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61" w:rsidRDefault="009F2461">
      <w:pPr>
        <w:pStyle w:val="ConsPlusTitle"/>
        <w:jc w:val="center"/>
        <w:outlineLvl w:val="0"/>
      </w:pPr>
      <w:r>
        <w:t>ПРАВИТЕЛЬСТВО РОССИЙСКОЙ ФЕДЕРАЦИИ</w:t>
      </w:r>
    </w:p>
    <w:p w:rsidR="009F2461" w:rsidRDefault="009F2461">
      <w:pPr>
        <w:pStyle w:val="ConsPlusTitle"/>
        <w:jc w:val="center"/>
      </w:pPr>
    </w:p>
    <w:p w:rsidR="009F2461" w:rsidRDefault="009F2461">
      <w:pPr>
        <w:pStyle w:val="ConsPlusTitle"/>
        <w:jc w:val="center"/>
      </w:pPr>
      <w:r>
        <w:t>РАСПОРЯЖЕНИЕ</w:t>
      </w:r>
    </w:p>
    <w:p w:rsidR="009F2461" w:rsidRDefault="009F2461">
      <w:pPr>
        <w:pStyle w:val="ConsPlusTitle"/>
        <w:jc w:val="center"/>
      </w:pPr>
      <w:r>
        <w:t>от 9 июня 2017 г. N 1209-р</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распоряжений Правительства РФ от 25.11.2021 </w:t>
            </w:r>
            <w:hyperlink r:id="rId5">
              <w:r>
                <w:rPr>
                  <w:color w:val="0000FF"/>
                </w:rPr>
                <w:t>N 3320-р</w:t>
              </w:r>
            </w:hyperlink>
            <w:r>
              <w:rPr>
                <w:color w:val="392C69"/>
              </w:rPr>
              <w:t>,</w:t>
            </w:r>
          </w:p>
          <w:p w:rsidR="009F2461" w:rsidRDefault="009F2461">
            <w:pPr>
              <w:pStyle w:val="ConsPlusNormal"/>
              <w:jc w:val="center"/>
            </w:pPr>
            <w:r>
              <w:rPr>
                <w:color w:val="392C69"/>
              </w:rPr>
              <w:t xml:space="preserve">от 30.12.2022 </w:t>
            </w:r>
            <w:hyperlink r:id="rId6">
              <w:r>
                <w:rPr>
                  <w:color w:val="0000FF"/>
                </w:rPr>
                <w:t>N 4384-р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p w:rsidR="009F2461" w:rsidRDefault="009F2461">
      <w:pPr>
        <w:pStyle w:val="ConsPlusNormal"/>
        <w:ind w:firstLine="540"/>
        <w:jc w:val="both"/>
      </w:pPr>
      <w:r>
        <w:t xml:space="preserve">1. Утвердить прилагаемую </w:t>
      </w:r>
      <w:bookmarkStart w:id="0" w:name="_GoBack"/>
      <w:r>
        <w:t xml:space="preserve">Генеральную </w:t>
      </w:r>
      <w:hyperlink w:anchor="P29">
        <w:r>
          <w:rPr>
            <w:color w:val="0000FF"/>
          </w:rPr>
          <w:t>схему</w:t>
        </w:r>
      </w:hyperlink>
      <w:r>
        <w:t xml:space="preserve"> размещения объектов электроэнергетики до 2035 года</w:t>
      </w:r>
      <w:bookmarkEnd w:id="0"/>
      <w:r>
        <w:t xml:space="preserve"> (далее - Генеральная схема).</w:t>
      </w:r>
    </w:p>
    <w:p w:rsidR="009F2461" w:rsidRDefault="009F2461">
      <w:pPr>
        <w:pStyle w:val="ConsPlusNormal"/>
        <w:spacing w:before="220"/>
        <w:ind w:firstLine="540"/>
        <w:jc w:val="both"/>
      </w:pPr>
      <w:r>
        <w:t>2. Минэнерго России:</w:t>
      </w:r>
    </w:p>
    <w:p w:rsidR="009F2461" w:rsidRDefault="009F2461">
      <w:pPr>
        <w:pStyle w:val="ConsPlusNormal"/>
        <w:spacing w:before="220"/>
        <w:ind w:firstLine="540"/>
        <w:jc w:val="both"/>
      </w:pPr>
      <w:r>
        <w:t xml:space="preserve">учитывать положения Генеральной </w:t>
      </w:r>
      <w:hyperlink w:anchor="P29">
        <w:r>
          <w:rPr>
            <w:color w:val="0000FF"/>
          </w:rPr>
          <w:t>схемы</w:t>
        </w:r>
      </w:hyperlink>
      <w:r>
        <w:t xml:space="preserve"> при разработке </w:t>
      </w:r>
      <w:hyperlink r:id="rId7">
        <w:r>
          <w:rPr>
            <w:color w:val="0000FF"/>
          </w:rPr>
          <w:t>схемы и программы</w:t>
        </w:r>
      </w:hyperlink>
      <w:r>
        <w:t xml:space="preserve"> развития Единой энергетической системы России;</w:t>
      </w:r>
    </w:p>
    <w:p w:rsidR="009F2461" w:rsidRDefault="009F2461">
      <w:pPr>
        <w:pStyle w:val="ConsPlusNormal"/>
        <w:spacing w:before="220"/>
        <w:ind w:firstLine="540"/>
        <w:jc w:val="both"/>
      </w:pPr>
      <w:r>
        <w:t xml:space="preserve">осуществлять мониторинг реализации Генеральной </w:t>
      </w:r>
      <w:hyperlink w:anchor="P29">
        <w:r>
          <w:rPr>
            <w:color w:val="0000FF"/>
          </w:rPr>
          <w:t>схемы</w:t>
        </w:r>
      </w:hyperlink>
      <w:r>
        <w:t xml:space="preserve"> и представлять ежегодно, начиная с 2018 года, в I квартале, в Правительство Российской Федерации соответствующий доклад;</w:t>
      </w:r>
    </w:p>
    <w:p w:rsidR="009F2461" w:rsidRDefault="009F2461">
      <w:pPr>
        <w:pStyle w:val="ConsPlusNormal"/>
        <w:spacing w:before="220"/>
        <w:ind w:firstLine="540"/>
        <w:jc w:val="both"/>
      </w:pPr>
      <w:r>
        <w:t xml:space="preserve">внести в 6-месячный срок в Правительство Российской Федерации проект изменений в </w:t>
      </w:r>
      <w:hyperlink r:id="rId8">
        <w:r>
          <w:rPr>
            <w:color w:val="0000FF"/>
          </w:rPr>
          <w:t>схему</w:t>
        </w:r>
      </w:hyperlink>
      <w:r>
        <w:t xml:space="preserve"> территориального планирования Российской Федерации в области энергетики, утвержденную распоряжением Правительства Российской Федерации от 1 августа 2016 г. N 1634-р.</w:t>
      </w:r>
    </w:p>
    <w:p w:rsidR="009F2461" w:rsidRDefault="009F2461">
      <w:pPr>
        <w:pStyle w:val="ConsPlusNormal"/>
        <w:spacing w:before="220"/>
        <w:ind w:firstLine="540"/>
        <w:jc w:val="both"/>
      </w:pPr>
      <w:r>
        <w:t xml:space="preserve">3. Признать утратившим силу </w:t>
      </w:r>
      <w:hyperlink r:id="rId9">
        <w:r>
          <w:rPr>
            <w:color w:val="0000FF"/>
          </w:rPr>
          <w:t>распоряжение</w:t>
        </w:r>
      </w:hyperlink>
      <w:r>
        <w:t xml:space="preserve"> Правительства Российской Федерации от 22 февраля 2008 г. N 215-р (Собрание законодательства Российской Федерации, 2008, N 11, ст. 1038).</w:t>
      </w:r>
    </w:p>
    <w:p w:rsidR="009F2461" w:rsidRDefault="009F2461">
      <w:pPr>
        <w:pStyle w:val="ConsPlusNormal"/>
        <w:jc w:val="both"/>
      </w:pPr>
    </w:p>
    <w:p w:rsidR="009F2461" w:rsidRDefault="009F2461">
      <w:pPr>
        <w:pStyle w:val="ConsPlusNormal"/>
        <w:jc w:val="right"/>
      </w:pPr>
      <w:r>
        <w:t>Председатель Правительства</w:t>
      </w:r>
    </w:p>
    <w:p w:rsidR="009F2461" w:rsidRDefault="009F2461">
      <w:pPr>
        <w:pStyle w:val="ConsPlusNormal"/>
        <w:jc w:val="right"/>
      </w:pPr>
      <w:r>
        <w:t>Российской Федерации</w:t>
      </w:r>
    </w:p>
    <w:p w:rsidR="009F2461" w:rsidRDefault="009F2461">
      <w:pPr>
        <w:pStyle w:val="ConsPlusNormal"/>
        <w:jc w:val="right"/>
      </w:pPr>
      <w:r>
        <w:t>Д.МЕДВЕДЕВ</w:t>
      </w:r>
    </w:p>
    <w:p w:rsidR="009F2461" w:rsidRDefault="009F2461">
      <w:pPr>
        <w:pStyle w:val="ConsPlusNormal"/>
        <w:jc w:val="both"/>
      </w:pPr>
    </w:p>
    <w:p w:rsidR="009F2461" w:rsidRDefault="009F2461">
      <w:pPr>
        <w:pStyle w:val="ConsPlusNormal"/>
        <w:jc w:val="both"/>
      </w:pPr>
    </w:p>
    <w:p w:rsidR="009F2461" w:rsidRDefault="009F2461">
      <w:pPr>
        <w:pStyle w:val="ConsPlusNormal"/>
        <w:jc w:val="both"/>
      </w:pPr>
    </w:p>
    <w:p w:rsidR="009F2461" w:rsidRDefault="009F2461">
      <w:pPr>
        <w:pStyle w:val="ConsPlusNormal"/>
        <w:jc w:val="both"/>
      </w:pPr>
    </w:p>
    <w:p w:rsidR="009F2461" w:rsidRDefault="009F2461">
      <w:pPr>
        <w:pStyle w:val="ConsPlusNormal"/>
        <w:jc w:val="both"/>
      </w:pPr>
    </w:p>
    <w:p w:rsidR="009F2461" w:rsidRDefault="009F2461">
      <w:pPr>
        <w:pStyle w:val="ConsPlusNormal"/>
        <w:jc w:val="right"/>
        <w:outlineLvl w:val="0"/>
      </w:pPr>
      <w:r>
        <w:t>Утверждена</w:t>
      </w:r>
    </w:p>
    <w:p w:rsidR="009F2461" w:rsidRDefault="009F2461">
      <w:pPr>
        <w:pStyle w:val="ConsPlusNormal"/>
        <w:jc w:val="right"/>
      </w:pPr>
      <w:r>
        <w:t>распоряжением Правительства</w:t>
      </w:r>
    </w:p>
    <w:p w:rsidR="009F2461" w:rsidRDefault="009F2461">
      <w:pPr>
        <w:pStyle w:val="ConsPlusNormal"/>
        <w:jc w:val="right"/>
      </w:pPr>
      <w:r>
        <w:t>Российской Федерации</w:t>
      </w:r>
    </w:p>
    <w:p w:rsidR="009F2461" w:rsidRDefault="009F2461">
      <w:pPr>
        <w:pStyle w:val="ConsPlusNormal"/>
        <w:jc w:val="right"/>
      </w:pPr>
      <w:r>
        <w:t>от 9 июня 2017 г. N 1209-р</w:t>
      </w:r>
    </w:p>
    <w:p w:rsidR="009F2461" w:rsidRDefault="009F2461">
      <w:pPr>
        <w:pStyle w:val="ConsPlusNormal"/>
        <w:jc w:val="both"/>
      </w:pPr>
    </w:p>
    <w:p w:rsidR="009F2461" w:rsidRDefault="009F2461">
      <w:pPr>
        <w:pStyle w:val="ConsPlusTitle"/>
        <w:jc w:val="center"/>
      </w:pPr>
      <w:bookmarkStart w:id="1" w:name="P29"/>
      <w:bookmarkEnd w:id="1"/>
      <w:r>
        <w:t>ГЕНЕРАЛЬНАЯ СХЕМА</w:t>
      </w:r>
    </w:p>
    <w:p w:rsidR="009F2461" w:rsidRDefault="009F2461">
      <w:pPr>
        <w:pStyle w:val="ConsPlusTitle"/>
        <w:jc w:val="center"/>
      </w:pPr>
      <w:r>
        <w:t>РАЗМЕЩЕНИЯ ОБЪЕКТОВ ЭЛЕКТРОЭНЕРГЕТИКИ ДО 2035 ГОДА</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распоряжений Правительства РФ от 25.11.2021 </w:t>
            </w:r>
            <w:hyperlink r:id="rId10">
              <w:r>
                <w:rPr>
                  <w:color w:val="0000FF"/>
                </w:rPr>
                <w:t>N 3320-р</w:t>
              </w:r>
            </w:hyperlink>
            <w:r>
              <w:rPr>
                <w:color w:val="392C69"/>
              </w:rPr>
              <w:t>,</w:t>
            </w:r>
          </w:p>
          <w:p w:rsidR="009F2461" w:rsidRDefault="009F2461">
            <w:pPr>
              <w:pStyle w:val="ConsPlusNormal"/>
              <w:jc w:val="center"/>
            </w:pPr>
            <w:r>
              <w:rPr>
                <w:color w:val="392C69"/>
              </w:rPr>
              <w:t xml:space="preserve">от 30.12.2022 </w:t>
            </w:r>
            <w:hyperlink r:id="rId11">
              <w:r>
                <w:rPr>
                  <w:color w:val="0000FF"/>
                </w:rPr>
                <w:t>N 4384-р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p w:rsidR="009F2461" w:rsidRDefault="009F2461">
      <w:pPr>
        <w:pStyle w:val="ConsPlusTitle"/>
        <w:jc w:val="center"/>
        <w:outlineLvl w:val="1"/>
      </w:pPr>
      <w:r>
        <w:t>I. Цели и задачи Генеральной схемы размещения объектов</w:t>
      </w:r>
    </w:p>
    <w:p w:rsidR="009F2461" w:rsidRDefault="009F2461">
      <w:pPr>
        <w:pStyle w:val="ConsPlusTitle"/>
        <w:jc w:val="center"/>
      </w:pPr>
      <w:r>
        <w:t>электроэнергетики до 2035 года</w:t>
      </w:r>
    </w:p>
    <w:p w:rsidR="009F2461" w:rsidRDefault="009F2461">
      <w:pPr>
        <w:pStyle w:val="ConsPlusNormal"/>
        <w:jc w:val="both"/>
      </w:pPr>
    </w:p>
    <w:p w:rsidR="009F2461" w:rsidRDefault="009F2461">
      <w:pPr>
        <w:pStyle w:val="ConsPlusNormal"/>
        <w:ind w:firstLine="540"/>
        <w:jc w:val="both"/>
      </w:pPr>
      <w:r>
        <w:t xml:space="preserve">Генеральная схема размещения объектов электроэнергетики до 2035 года (далее - </w:t>
      </w:r>
      <w:r>
        <w:lastRenderedPageBreak/>
        <w:t xml:space="preserve">Генеральная схема) разработана в соответствии с </w:t>
      </w:r>
      <w:hyperlink r:id="rId12">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w:t>
      </w:r>
    </w:p>
    <w:p w:rsidR="009F2461" w:rsidRDefault="009F2461">
      <w:pPr>
        <w:pStyle w:val="ConsPlusNormal"/>
        <w:spacing w:before="220"/>
        <w:ind w:firstLine="540"/>
        <w:jc w:val="both"/>
      </w:pPr>
      <w:r>
        <w:t>Целями Генеральной схемы являются:</w:t>
      </w:r>
    </w:p>
    <w:p w:rsidR="009F2461" w:rsidRDefault="009F2461">
      <w:pPr>
        <w:pStyle w:val="ConsPlusNormal"/>
        <w:spacing w:before="220"/>
        <w:ind w:firstLine="540"/>
        <w:jc w:val="both"/>
      </w:pPr>
      <w:r>
        <w:t>формирование структуры генерирующих мощностей и объектов электросетевого хозяйства для обеспечения перспективного баланса производства и потребления электрической энергии и мощности в Единой энергетической системе России и технологически изолированных территориальных электроэнергетических системах;</w:t>
      </w:r>
    </w:p>
    <w:p w:rsidR="009F2461" w:rsidRDefault="009F2461">
      <w:pPr>
        <w:pStyle w:val="ConsPlusNormal"/>
        <w:spacing w:before="220"/>
        <w:ind w:firstLine="540"/>
        <w:jc w:val="both"/>
      </w:pPr>
      <w:r>
        <w:t>предотвращение прогнозируемых дефицитов электрической энергии и мощности наиболее эффективными способами с учетом прогнозируемых режимов работы энергетических систем, необходимого технологического резерва и основных технологических ограничений;</w:t>
      </w:r>
    </w:p>
    <w:p w:rsidR="009F2461" w:rsidRDefault="009F2461">
      <w:pPr>
        <w:pStyle w:val="ConsPlusNormal"/>
        <w:spacing w:before="220"/>
        <w:ind w:firstLine="540"/>
        <w:jc w:val="both"/>
      </w:pPr>
      <w:r>
        <w:t>определение основных направлений размещения линий электропередачи и подстанций, относимых к межсистемным связям и необходимых для обеспечения баланса производства и потребления электрической энергии и мощности по объединенным энергетическим системам, а также для обеспечения нормального электроэнергетического режима работы Единой энергетической системы России и выдачи мощности новых электрических станций, установленная мощность которых составляет 1000 МВт и выше, либо увеличения выдачи мощности существующих электрических станций, установленная мощность которых составляет 500 МВт и выше.</w:t>
      </w:r>
    </w:p>
    <w:p w:rsidR="009F2461" w:rsidRDefault="009F2461">
      <w:pPr>
        <w:pStyle w:val="ConsPlusNormal"/>
        <w:spacing w:before="220"/>
        <w:ind w:firstLine="540"/>
        <w:jc w:val="both"/>
      </w:pPr>
      <w:r>
        <w:t>Для достижения целей Генеральной схемы необходимо решение следующих задач:</w:t>
      </w:r>
    </w:p>
    <w:p w:rsidR="009F2461" w:rsidRDefault="009F2461">
      <w:pPr>
        <w:pStyle w:val="ConsPlusNormal"/>
        <w:spacing w:before="220"/>
        <w:ind w:firstLine="540"/>
        <w:jc w:val="both"/>
      </w:pPr>
      <w:r>
        <w:t>анализ современного состояния электроэнергетики и существующей структуры объектов генерации и электросетевого хозяйства;</w:t>
      </w:r>
    </w:p>
    <w:p w:rsidR="009F2461" w:rsidRDefault="009F2461">
      <w:pPr>
        <w:pStyle w:val="ConsPlusNormal"/>
        <w:spacing w:before="220"/>
        <w:ind w:firstLine="540"/>
        <w:jc w:val="both"/>
      </w:pPr>
      <w:r>
        <w:t>разработка научно обоснованных предложений по оптимальной (рациональной) структуре генерирующих мощностей;</w:t>
      </w:r>
    </w:p>
    <w:p w:rsidR="009F2461" w:rsidRDefault="009F2461">
      <w:pPr>
        <w:pStyle w:val="ConsPlusNormal"/>
        <w:spacing w:before="220"/>
        <w:ind w:firstLine="540"/>
        <w:jc w:val="both"/>
      </w:pPr>
      <w:r>
        <w:t>разработка научно обоснованных предложений по объемам вывода из эксплуатации генерирующего оборудования, модернизации оборудования или замещению новым оборудованием действующих генерирующих мощностей;</w:t>
      </w:r>
    </w:p>
    <w:p w:rsidR="009F2461" w:rsidRDefault="009F2461">
      <w:pPr>
        <w:pStyle w:val="ConsPlusNormal"/>
        <w:spacing w:before="220"/>
        <w:ind w:firstLine="540"/>
        <w:jc w:val="both"/>
      </w:pPr>
      <w:r>
        <w:t>разработка предложений по составу электростанций, включая их характеристики и район размещения;</w:t>
      </w:r>
    </w:p>
    <w:p w:rsidR="009F2461" w:rsidRDefault="009F2461">
      <w:pPr>
        <w:pStyle w:val="ConsPlusNormal"/>
        <w:spacing w:before="220"/>
        <w:ind w:firstLine="540"/>
        <w:jc w:val="both"/>
      </w:pPr>
      <w:r>
        <w:t>разработка перспективных балансов мощности и электрической энергии в Единой энергетической системе России, объединенных энергетических системах и технологически изолированных территориальных электроэнергетических системах до 2035 года;</w:t>
      </w:r>
    </w:p>
    <w:p w:rsidR="009F2461" w:rsidRDefault="009F2461">
      <w:pPr>
        <w:pStyle w:val="ConsPlusNormal"/>
        <w:spacing w:before="220"/>
        <w:ind w:firstLine="540"/>
        <w:jc w:val="both"/>
      </w:pPr>
      <w:r>
        <w:t>прогноз спроса на топливо;</w:t>
      </w:r>
    </w:p>
    <w:p w:rsidR="009F2461" w:rsidRDefault="009F2461">
      <w:pPr>
        <w:pStyle w:val="ConsPlusNormal"/>
        <w:spacing w:before="220"/>
        <w:ind w:firstLine="540"/>
        <w:jc w:val="both"/>
      </w:pPr>
      <w:r>
        <w:t>разработка предложений по развитию основной электрической сети Единой энергетической системы России напряжением 330 кВ и выше.</w:t>
      </w:r>
    </w:p>
    <w:p w:rsidR="009F2461" w:rsidRDefault="009F2461">
      <w:pPr>
        <w:pStyle w:val="ConsPlusNormal"/>
        <w:spacing w:before="220"/>
        <w:ind w:firstLine="540"/>
        <w:jc w:val="both"/>
      </w:pPr>
      <w:r>
        <w:t>Генеральная схема разработана с учетом:</w:t>
      </w:r>
    </w:p>
    <w:p w:rsidR="009F2461" w:rsidRDefault="009F2461">
      <w:pPr>
        <w:pStyle w:val="ConsPlusNormal"/>
        <w:spacing w:before="220"/>
        <w:ind w:firstLine="540"/>
        <w:jc w:val="both"/>
      </w:pPr>
      <w:r>
        <w:t>проекта энергетической стратегии Российской Федерации до 2035 года (в части электроэнергетики);</w:t>
      </w:r>
    </w:p>
    <w:p w:rsidR="009F2461" w:rsidRDefault="009F2461">
      <w:pPr>
        <w:pStyle w:val="ConsPlusNormal"/>
        <w:spacing w:before="220"/>
        <w:ind w:firstLine="540"/>
        <w:jc w:val="both"/>
      </w:pPr>
      <w:r>
        <w:t>перспективных планов генерирующих компаний по вводу и выводу из эксплуатации генерирующего оборудования на долгосрочную перспективу;</w:t>
      </w:r>
    </w:p>
    <w:p w:rsidR="009F2461" w:rsidRDefault="009F2461">
      <w:pPr>
        <w:pStyle w:val="ConsPlusNormal"/>
        <w:spacing w:before="220"/>
        <w:ind w:firstLine="540"/>
        <w:jc w:val="both"/>
      </w:pPr>
      <w:r>
        <w:lastRenderedPageBreak/>
        <w:t>данных о планах по строительству объектов электроэнергетики, в том числе о перечне, сроках, местах расположения, вводимой мощности, виде используемого топлива, включенных в федеральные целевые и федеральные адресные целевые программы, программу деятельности Государственной корпорации по атомной энергии "Росатом" на долгосрочный период, а также аналогичных данных о планах по строительству объектов электроэнергетики, строительство которых предполагается осуществлять за счет средств Инвестиционного фонда Российской Федерации;</w:t>
      </w:r>
    </w:p>
    <w:p w:rsidR="009F2461" w:rsidRDefault="009F2461">
      <w:pPr>
        <w:pStyle w:val="ConsPlusNormal"/>
        <w:spacing w:before="220"/>
        <w:ind w:firstLine="540"/>
        <w:jc w:val="both"/>
      </w:pPr>
      <w:r>
        <w:t>предложений системного оператора о перечне и размещении объектов электроэнергетики, в том числе о перечне и размещении объектов, необходимых для достижения технологической сбалансированности и допустимости перспективных режимов работы Единой энергетической системы России и учитывающих технологические ограничения перетока электрической энергии, а также данных о функционировании Единой энергетической системы России в предшествующем периоде;</w:t>
      </w:r>
    </w:p>
    <w:p w:rsidR="009F2461" w:rsidRDefault="009F2461">
      <w:pPr>
        <w:pStyle w:val="ConsPlusNormal"/>
        <w:spacing w:before="220"/>
        <w:ind w:firstLine="540"/>
        <w:jc w:val="both"/>
      </w:pPr>
      <w:r>
        <w:t>предложений субъектов оперативно-диспетчерского управления в технологически изолированных территориальных электроэнергетических системах о перечне генерирующих и сетевых объектов и об их размещении на территории технологически изолированных территориальных электроэнергетических систем;</w:t>
      </w:r>
    </w:p>
    <w:p w:rsidR="009F2461" w:rsidRDefault="009F2461">
      <w:pPr>
        <w:pStyle w:val="ConsPlusNormal"/>
        <w:spacing w:before="220"/>
        <w:ind w:firstLine="540"/>
        <w:jc w:val="both"/>
      </w:pPr>
      <w:r>
        <w:t>предложений публичного акционерного общества "Российские сети" о планируемых к реализации и реализуемых проектах по развитию единой национальной электрической сети, а также данных о ее функционировании в предшествующий период;</w:t>
      </w:r>
    </w:p>
    <w:p w:rsidR="009F2461" w:rsidRDefault="009F2461">
      <w:pPr>
        <w:pStyle w:val="ConsPlusNormal"/>
        <w:spacing w:before="220"/>
        <w:ind w:firstLine="540"/>
        <w:jc w:val="both"/>
      </w:pPr>
      <w:r>
        <w:t>предложений органов исполнительной власти субъектов Российской Федерации о перечне объектов электроэнергетики и об их размещении на территории субъектов Российской Федерации;</w:t>
      </w:r>
    </w:p>
    <w:p w:rsidR="009F2461" w:rsidRDefault="009F2461">
      <w:pPr>
        <w:pStyle w:val="ConsPlusNormal"/>
        <w:spacing w:before="220"/>
        <w:ind w:firstLine="540"/>
        <w:jc w:val="both"/>
      </w:pPr>
      <w:r>
        <w:t>схем и программ развития железнодорожного транспорта общего пользования и Единой системы газоснабжения;</w:t>
      </w:r>
    </w:p>
    <w:p w:rsidR="009F2461" w:rsidRDefault="009F2461">
      <w:pPr>
        <w:pStyle w:val="ConsPlusNormal"/>
        <w:spacing w:before="220"/>
        <w:ind w:firstLine="540"/>
        <w:jc w:val="both"/>
      </w:pPr>
      <w:r>
        <w:t>информации, предоставляемой органами исполнительной власти субъектов Российской Федерации и потребителями электрической энергии, о планируемых инвестиционных проектах на территории субъектов Российской Федерации, в том числе о перечне объектов, строительство которых предполагается осуществлять на территории субъекта Российской Федерации, об их присоединяемой мощности, о сроках ввода в эксплуатацию и местах расположения;</w:t>
      </w:r>
    </w:p>
    <w:p w:rsidR="009F2461" w:rsidRDefault="009F2461">
      <w:pPr>
        <w:pStyle w:val="ConsPlusNormal"/>
        <w:spacing w:before="220"/>
        <w:ind w:firstLine="540"/>
        <w:jc w:val="both"/>
      </w:pPr>
      <w:r>
        <w:t>информации о прогнозе потребления электрической энергии и мощности крупных энергоемких потребителей электрической энергии, присоединенная мощность которых превышает 50 МВт и энергопринимающие установки которых влияют на электроэнергетический режим работы энергетической системы;</w:t>
      </w:r>
    </w:p>
    <w:p w:rsidR="009F2461" w:rsidRDefault="009F2461">
      <w:pPr>
        <w:pStyle w:val="ConsPlusNormal"/>
        <w:spacing w:before="220"/>
        <w:ind w:firstLine="540"/>
        <w:jc w:val="both"/>
      </w:pPr>
      <w:r>
        <w:t>информации о планах международного сотрудничества в сфере экспорта (импорта) электрической энергии, представляемой субъектами электроэнергетики;</w:t>
      </w:r>
    </w:p>
    <w:p w:rsidR="009F2461" w:rsidRDefault="009F2461">
      <w:pPr>
        <w:pStyle w:val="ConsPlusNormal"/>
        <w:spacing w:before="220"/>
        <w:ind w:firstLine="540"/>
        <w:jc w:val="both"/>
      </w:pPr>
      <w:r>
        <w:t>статистической информации о фактических балансах производства и потребления по объединенным энергетическим системам;</w:t>
      </w:r>
    </w:p>
    <w:p w:rsidR="009F2461" w:rsidRDefault="009F2461">
      <w:pPr>
        <w:pStyle w:val="ConsPlusNormal"/>
        <w:spacing w:before="220"/>
        <w:ind w:firstLine="540"/>
        <w:jc w:val="both"/>
      </w:pPr>
      <w:r>
        <w:t>требований к обеспечению надежного и безопасного функционирования электроэнергетических систем, предусмотренных законодательством Российской Федерации.</w:t>
      </w:r>
    </w:p>
    <w:p w:rsidR="009F2461" w:rsidRDefault="009F2461">
      <w:pPr>
        <w:pStyle w:val="ConsPlusNormal"/>
        <w:spacing w:before="220"/>
        <w:ind w:firstLine="540"/>
        <w:jc w:val="both"/>
      </w:pPr>
      <w:r>
        <w:t>Генеральная схема содержит:</w:t>
      </w:r>
    </w:p>
    <w:p w:rsidR="009F2461" w:rsidRDefault="009F2461">
      <w:pPr>
        <w:pStyle w:val="ConsPlusNormal"/>
        <w:spacing w:before="220"/>
        <w:ind w:firstLine="540"/>
        <w:jc w:val="both"/>
      </w:pPr>
      <w:r>
        <w:t>долгосрочный прогноз спроса на электрическую энергию и мощность;</w:t>
      </w:r>
    </w:p>
    <w:p w:rsidR="009F2461" w:rsidRDefault="009F2461">
      <w:pPr>
        <w:pStyle w:val="ConsPlusNormal"/>
        <w:spacing w:before="220"/>
        <w:ind w:firstLine="540"/>
        <w:jc w:val="both"/>
      </w:pPr>
      <w:r>
        <w:t xml:space="preserve">перспективные балансы мощности и электрической энергии с указанием рекомендуемой </w:t>
      </w:r>
      <w:r>
        <w:lastRenderedPageBreak/>
        <w:t>структуры генерирующих мощностей и прогнозируемых объемов экспорта (импорта) мощности и электрической энергии;</w:t>
      </w:r>
    </w:p>
    <w:p w:rsidR="009F2461" w:rsidRDefault="009F2461">
      <w:pPr>
        <w:pStyle w:val="ConsPlusNormal"/>
        <w:spacing w:before="220"/>
        <w:ind w:firstLine="540"/>
        <w:jc w:val="both"/>
      </w:pPr>
      <w:r>
        <w:t>информацию о действующих и планируемых к сооружению, расширению, модернизации и выводу из эксплуатации атомных электростанциях, тепловых электростанциях, установленная мощность которых превышает 500 МВт, и гидравлических электростанциях, установленная мощность которых превышает 100 МВт, в том числе о месте расположения, количестве и типе блоков, виде используемого топлива;</w:t>
      </w:r>
    </w:p>
    <w:p w:rsidR="009F2461" w:rsidRDefault="009F2461">
      <w:pPr>
        <w:pStyle w:val="ConsPlusNormal"/>
        <w:spacing w:before="220"/>
        <w:ind w:firstLine="540"/>
        <w:jc w:val="both"/>
      </w:pPr>
      <w:r>
        <w:t>информацию о действующих и планируемых к сооружению линиях электропередачи и подстанциях, класс напряжения которых равен или превышает 330 кВ, а также об основных линиях электропередачи 220 кВ, относимых к межсистемным связям, необходимых для обеспечения баланса производства и потребления электрической энергии и мощности по объединенным энергетическим системам, нормального электроэнергетического режима работы Единой энергетической системы России и выдачи мощности электрических станций, установленная мощность которых превышает 500 МВт, обеспечивающих ликвидацию технологических ограничений перетока электрической энергии в отдельных частях Единой энергетической системы России, в том числе о размещении, протяженности и трансформаторной мощности указанных объектов электросетевого хозяйства;</w:t>
      </w:r>
    </w:p>
    <w:p w:rsidR="009F2461" w:rsidRDefault="009F2461">
      <w:pPr>
        <w:pStyle w:val="ConsPlusNormal"/>
        <w:spacing w:before="220"/>
        <w:ind w:firstLine="540"/>
        <w:jc w:val="both"/>
      </w:pPr>
      <w:r>
        <w:t>прогноз спроса на топливо;</w:t>
      </w:r>
    </w:p>
    <w:p w:rsidR="009F2461" w:rsidRDefault="009F2461">
      <w:pPr>
        <w:pStyle w:val="ConsPlusNormal"/>
        <w:spacing w:before="220"/>
        <w:ind w:firstLine="540"/>
        <w:jc w:val="both"/>
      </w:pPr>
      <w:r>
        <w:t>сведения о развитии экспорта (импорта) электрической энергии и мощности в Российской Федерации;</w:t>
      </w:r>
    </w:p>
    <w:p w:rsidR="009F2461" w:rsidRDefault="009F2461">
      <w:pPr>
        <w:pStyle w:val="ConsPlusNormal"/>
        <w:spacing w:before="220"/>
        <w:ind w:firstLine="540"/>
        <w:jc w:val="both"/>
      </w:pPr>
      <w:r>
        <w:t>прогноз экологических последствий влияния развития электроэнергетики на окружающую природную среду и предложения по их снижению;</w:t>
      </w:r>
    </w:p>
    <w:p w:rsidR="009F2461" w:rsidRDefault="009F2461">
      <w:pPr>
        <w:pStyle w:val="ConsPlusNormal"/>
        <w:spacing w:before="220"/>
        <w:ind w:firstLine="540"/>
        <w:jc w:val="both"/>
      </w:pPr>
      <w:r>
        <w:t>меры по обеспечению надежного и безопасного функционирования энергетических систем в соответствии с законодательством Российской Федерации.</w:t>
      </w:r>
    </w:p>
    <w:p w:rsidR="009F2461" w:rsidRDefault="009F2461">
      <w:pPr>
        <w:pStyle w:val="ConsPlusNormal"/>
        <w:spacing w:before="220"/>
        <w:ind w:firstLine="540"/>
        <w:jc w:val="both"/>
      </w:pPr>
      <w:r>
        <w:t>Генеральная схема используется в качестве основы:</w:t>
      </w:r>
    </w:p>
    <w:p w:rsidR="009F2461" w:rsidRDefault="009F2461">
      <w:pPr>
        <w:pStyle w:val="ConsPlusNormal"/>
        <w:spacing w:before="220"/>
        <w:ind w:firstLine="540"/>
        <w:jc w:val="both"/>
      </w:pPr>
      <w:r>
        <w:t xml:space="preserve">для формирования </w:t>
      </w:r>
      <w:hyperlink r:id="rId13">
        <w:r>
          <w:rPr>
            <w:color w:val="0000FF"/>
          </w:rPr>
          <w:t>схемы и программы</w:t>
        </w:r>
      </w:hyperlink>
      <w:r>
        <w:t xml:space="preserve"> развития Единой энергетической системы России;</w:t>
      </w:r>
    </w:p>
    <w:p w:rsidR="009F2461" w:rsidRDefault="009F2461">
      <w:pPr>
        <w:pStyle w:val="ConsPlusNormal"/>
        <w:spacing w:before="220"/>
        <w:ind w:firstLine="540"/>
        <w:jc w:val="both"/>
      </w:pPr>
      <w:r>
        <w:t>для формирования рекомендаций в целях внесения изменений в энергетическую стратегию России.</w:t>
      </w:r>
    </w:p>
    <w:p w:rsidR="009F2461" w:rsidRDefault="009F2461">
      <w:pPr>
        <w:pStyle w:val="ConsPlusNormal"/>
        <w:spacing w:before="220"/>
        <w:ind w:firstLine="540"/>
        <w:jc w:val="both"/>
      </w:pPr>
      <w:r>
        <w:t>Генеральная схема является рекомендательным документом для субъектов электроэнергетики при разработке программ развития промышленного производства и жилищного строительства и принятии субъектами электроэнергетики инвестиционных решений.</w:t>
      </w:r>
    </w:p>
    <w:p w:rsidR="009F2461" w:rsidRDefault="009F2461">
      <w:pPr>
        <w:pStyle w:val="ConsPlusNormal"/>
        <w:jc w:val="both"/>
      </w:pPr>
    </w:p>
    <w:p w:rsidR="009F2461" w:rsidRDefault="009F2461">
      <w:pPr>
        <w:pStyle w:val="ConsPlusTitle"/>
        <w:jc w:val="center"/>
        <w:outlineLvl w:val="1"/>
      </w:pPr>
      <w:r>
        <w:t>II. Современное состояние электроэнергетики</w:t>
      </w:r>
    </w:p>
    <w:p w:rsidR="009F2461" w:rsidRDefault="009F2461">
      <w:pPr>
        <w:pStyle w:val="ConsPlusNormal"/>
        <w:jc w:val="both"/>
      </w:pPr>
    </w:p>
    <w:p w:rsidR="009F2461" w:rsidRDefault="009F2461">
      <w:pPr>
        <w:pStyle w:val="ConsPlusNormal"/>
        <w:ind w:firstLine="540"/>
        <w:jc w:val="both"/>
      </w:pPr>
      <w:r>
        <w:t>Установленная мощность электростанций зоны централизованного электроснабжения России на начало 2016 года составила 243,2 млн. кВт, из них 27,2 млн. кВт (11,2 процента) на атомных электростанциях, 50,6 млн. кВт (20,8 процента) на гидравлических электростанциях, 164,5 млн. кВт (67,6 процента) на тепловых электростанциях, 0,9 млн. кВт (0,4 процента) на электростанциях, функционирующих на базе возобновляемых источников энергии.</w:t>
      </w:r>
    </w:p>
    <w:p w:rsidR="009F2461" w:rsidRDefault="009F2461">
      <w:pPr>
        <w:pStyle w:val="ConsPlusNormal"/>
        <w:spacing w:before="220"/>
        <w:ind w:firstLine="540"/>
        <w:jc w:val="both"/>
      </w:pPr>
      <w:r>
        <w:t>Производство электрической энергии в зоне централизованного электроснабжения России в 2015 году составило 1049,9 млрд. кВт·ч, из них 195,5 млрд. кВт·ч (18,6 процента) на атомных электростанциях, 168,5 млрд. кВт·ч (16,1 процента) на гидравлических электростанциях, 683,4 млрд. кВт·ч (65,1 процента) на тепловых электростанциях, 2,5 млрд. кВт·ч (0,2 процента) на электростанциях, функционирующих на базе возобновляемых источников энергии.</w:t>
      </w:r>
    </w:p>
    <w:p w:rsidR="009F2461" w:rsidRDefault="009F2461">
      <w:pPr>
        <w:pStyle w:val="ConsPlusNormal"/>
        <w:spacing w:before="220"/>
        <w:ind w:firstLine="540"/>
        <w:jc w:val="both"/>
      </w:pPr>
      <w:r>
        <w:lastRenderedPageBreak/>
        <w:t>Потребление электрической энергии в зоне централизованного электроснабжения России в 2015 году составило 1036,4 млрд. кВт·ч, максимум потребления мощности составил 152,1 млн. кВт.</w:t>
      </w:r>
    </w:p>
    <w:p w:rsidR="009F2461" w:rsidRDefault="009F2461">
      <w:pPr>
        <w:pStyle w:val="ConsPlusNormal"/>
        <w:spacing w:before="220"/>
        <w:ind w:firstLine="540"/>
        <w:jc w:val="both"/>
      </w:pPr>
      <w:r>
        <w:t>За 2007 - 2014 годы в зоне централизованного электроснабжения России потребление электрической энергии увеличилось на 72,9 млрд. кВт·ч (7,5 процента по отношению к уровню 2006 года), максимум потребления мощности увеличился на 7,7 млн. кВт (5,1 процента по отношению к уровню 2006 года), установленная мощность электростанций увеличилась на 27 млн. кВт (12,7 процента по отношению к уровню 2006 года), производство электрической энергии увеличилось на 65,1 млрд. кВт·ч (6,6 процента по отношению к уровню 2006 года).</w:t>
      </w:r>
    </w:p>
    <w:p w:rsidR="009F2461" w:rsidRDefault="009F2461">
      <w:pPr>
        <w:pStyle w:val="ConsPlusNormal"/>
        <w:spacing w:before="220"/>
        <w:ind w:firstLine="540"/>
        <w:jc w:val="both"/>
      </w:pPr>
      <w:r>
        <w:t>Объем ввода в эксплуатацию генерирующих мощностей в зоне централизованного электроснабжения России в 2007 - 2014 годах составил 30,3 млн. кВт, объем вывода из эксплуатации генерирующих мощностей в указанный период - 9 млн. кВт.</w:t>
      </w:r>
    </w:p>
    <w:p w:rsidR="009F2461" w:rsidRDefault="009F2461">
      <w:pPr>
        <w:pStyle w:val="ConsPlusNormal"/>
        <w:spacing w:before="220"/>
        <w:ind w:firstLine="540"/>
        <w:jc w:val="both"/>
      </w:pPr>
      <w:r>
        <w:t>Основу возрастной структуры генерирующего оборудования составляет оборудование, введенное в эксплуатацию в 1961 - 1970 годах установленной мощностью 47,2 млн. кВт, в 1971 - 1980 годах - установленной мощностью 61,1 млн. кВт и в 1981 - 1990 годах - установленной мощностью 51,2 млн. кВт. Суммарная установленная мощность генерирующего оборудования, введенного в эксплуатацию до 1961 года, составляет 17,5 млн. кВт, оборудования, введенного в эксплуатацию в 1991 - 2014 годах, - 63,26 млн. кВт.</w:t>
      </w:r>
    </w:p>
    <w:p w:rsidR="009F2461" w:rsidRDefault="009F2461">
      <w:pPr>
        <w:pStyle w:val="ConsPlusNormal"/>
        <w:spacing w:before="220"/>
        <w:ind w:firstLine="540"/>
        <w:jc w:val="both"/>
      </w:pPr>
      <w:r>
        <w:t>В настоящее время, по данным отраслевой отчетности, паротурбинное оборудование в объеме более 90 млн. кВт выработало парковый ресурс, срок его эксплуатации определяется назначенным ресурсом по результатам индивидуальных обследований. До 2025 года парковый ресурс выработает оборудование тепловых электростанций в объеме дополнительно 30 млн. кВт.</w:t>
      </w:r>
    </w:p>
    <w:p w:rsidR="009F2461" w:rsidRDefault="009F2461">
      <w:pPr>
        <w:pStyle w:val="ConsPlusNormal"/>
        <w:spacing w:before="220"/>
        <w:ind w:firstLine="540"/>
        <w:jc w:val="both"/>
      </w:pPr>
      <w:r>
        <w:t>Протяженность электрических сетей напряжением 330 - 750 кВ Единой энергетической системы России за 2007 - 2014 годы увеличилась с 55,1 тыс. км до 63,2 тыс. км, суммарная мощность трансформаторных подстанций напряжением 330 - 750 кВ увеличилась с 145,9 млн. кВА до 192,5 млн. кВА. На начало 2016 года протяженность электрических сетей напряжением 330 - 750 кВ составила 65 тыс. км, суммарная мощность трансформаторных подстанций напряжением 330 - 750 кВ - 196 тыс. кВА.</w:t>
      </w:r>
    </w:p>
    <w:p w:rsidR="009F2461" w:rsidRDefault="009F2461">
      <w:pPr>
        <w:pStyle w:val="ConsPlusNormal"/>
        <w:jc w:val="both"/>
      </w:pPr>
    </w:p>
    <w:p w:rsidR="009F2461" w:rsidRDefault="009F2461">
      <w:pPr>
        <w:pStyle w:val="ConsPlusTitle"/>
        <w:jc w:val="center"/>
        <w:outlineLvl w:val="1"/>
      </w:pPr>
      <w:r>
        <w:t>III. Сценарные условия развития электроэнергетики</w:t>
      </w:r>
    </w:p>
    <w:p w:rsidR="009F2461" w:rsidRDefault="009F2461">
      <w:pPr>
        <w:pStyle w:val="ConsPlusNormal"/>
        <w:jc w:val="both"/>
      </w:pPr>
    </w:p>
    <w:p w:rsidR="009F2461" w:rsidRDefault="009F2461">
      <w:pPr>
        <w:pStyle w:val="ConsPlusNormal"/>
        <w:ind w:firstLine="540"/>
        <w:jc w:val="both"/>
      </w:pPr>
      <w:r>
        <w:t>Перспективные уровни потребления электрической энергии и мощности приняты в соответствии с проектом долгосрочного прогноза спроса на электрическую энергию и мощность в Российской Федерации до 2035 года, одобренным на заседании Правительственной комиссии по вопросам развития электроэнергетики от 17 апреля 2015 г. (далее - долгосрочный прогноз спроса).</w:t>
      </w:r>
    </w:p>
    <w:p w:rsidR="009F2461" w:rsidRDefault="009F2461">
      <w:pPr>
        <w:pStyle w:val="ConsPlusNormal"/>
        <w:spacing w:before="220"/>
        <w:ind w:firstLine="540"/>
        <w:jc w:val="both"/>
      </w:pPr>
      <w:r>
        <w:t>Долгосрочный прогноз спроса разработан на основе эконометрической модели с дополнительным учетом крупнейших отраслевых проектов, прогноз потребления электрической энергии и мощности по которым формировался с использованием расчетной модели на основе удельных показателей потребления электрической энергии с учетом информации по перспективным объемам выпуска продукции.</w:t>
      </w:r>
    </w:p>
    <w:p w:rsidR="009F2461" w:rsidRDefault="009F2461">
      <w:pPr>
        <w:pStyle w:val="ConsPlusNormal"/>
        <w:spacing w:before="220"/>
        <w:ind w:firstLine="540"/>
        <w:jc w:val="both"/>
      </w:pPr>
      <w:r>
        <w:t>Долгосрочный прогноз спроса разработан на основе консервативного сценария прогноза долгосрочного социально-экономического развития Российской Федерации на период до 2030 года и уточнен с учетом основных параметров прогноза социально-экономического развития России на 2017 год и плановый период 2018 - 2019 годов, одобренных на заседании Правительства Российской Федерации 21 апреля 2016 г.</w:t>
      </w:r>
    </w:p>
    <w:p w:rsidR="009F2461" w:rsidRDefault="009F2461">
      <w:pPr>
        <w:pStyle w:val="ConsPlusNormal"/>
        <w:spacing w:before="220"/>
        <w:ind w:firstLine="540"/>
        <w:jc w:val="both"/>
      </w:pPr>
      <w:r>
        <w:t>Долгосрочный прогноз спроса представлен в 2 вариантах - базовом и минимальном.</w:t>
      </w:r>
    </w:p>
    <w:p w:rsidR="009F2461" w:rsidRDefault="009F2461">
      <w:pPr>
        <w:pStyle w:val="ConsPlusNormal"/>
        <w:spacing w:before="220"/>
        <w:ind w:firstLine="540"/>
        <w:jc w:val="both"/>
      </w:pPr>
      <w:r>
        <w:lastRenderedPageBreak/>
        <w:t>Базовый вариант долгосрочного прогноза спроса учитывает замещение электроэнергией других видов топлива и энергии и углубление электрификации в ряде отраслей, в том числе в обрабатывающей промышленности, жилищно-коммунальном хозяйстве и на транспорте.</w:t>
      </w:r>
    </w:p>
    <w:p w:rsidR="009F2461" w:rsidRDefault="009F2461">
      <w:pPr>
        <w:pStyle w:val="ConsPlusNormal"/>
        <w:spacing w:before="220"/>
        <w:ind w:firstLine="540"/>
        <w:jc w:val="both"/>
      </w:pPr>
      <w:r>
        <w:t>Минимальный вариант долгосрочного прогноза спроса учитывает интенсивную реализацию программ энергосбережения и внедрение новых технологий с пониженным потреблением электрической энергии.</w:t>
      </w:r>
    </w:p>
    <w:p w:rsidR="009F2461" w:rsidRDefault="009F2461">
      <w:pPr>
        <w:pStyle w:val="ConsPlusNormal"/>
        <w:spacing w:before="220"/>
        <w:ind w:firstLine="540"/>
        <w:jc w:val="both"/>
      </w:pPr>
      <w:r>
        <w:t>Долгосрочный прогноз спроса учитывает присоединение к Единой энергетической системе России энергетической системы Республики Крым и г. Севастополя, а также Центрального и Западного энергетических районов Республики Саха (Якутия).</w:t>
      </w:r>
    </w:p>
    <w:p w:rsidR="009F2461" w:rsidRDefault="009F2461">
      <w:pPr>
        <w:pStyle w:val="ConsPlusNormal"/>
        <w:spacing w:before="220"/>
        <w:ind w:firstLine="540"/>
        <w:jc w:val="both"/>
      </w:pPr>
      <w:r>
        <w:t>Долгосрочный прогноз спроса в базовом варианте предполагает к 2035 году в зоне централизованного электроснабжения России увеличение потребления электрической энергии до 1345,2 млрд. кВт·ч, увеличение максимума потребления мощности до 197 млн. кВт, среднегодовой прирост потребления электрической энергии на уровне 1,3 процента.</w:t>
      </w:r>
    </w:p>
    <w:p w:rsidR="009F2461" w:rsidRDefault="009F2461">
      <w:pPr>
        <w:pStyle w:val="ConsPlusNormal"/>
        <w:spacing w:before="220"/>
        <w:ind w:firstLine="540"/>
        <w:jc w:val="both"/>
      </w:pPr>
      <w:r>
        <w:t>Долгосрочный прогноз спроса в минимальном варианте предполагает к 2035 году в зоне централизованного электроснабжения России увеличение потребления электрической энергии до 1275,3 млрд. кВт·ч, увеличение максимума потребления мощности до 187,6 млн. кВт, среднегодовой прирост потребления электрической энергии на уровне 1 процента.</w:t>
      </w:r>
    </w:p>
    <w:p w:rsidR="009F2461" w:rsidRDefault="009F2461">
      <w:pPr>
        <w:pStyle w:val="ConsPlusNormal"/>
        <w:spacing w:before="220"/>
        <w:ind w:firstLine="540"/>
        <w:jc w:val="both"/>
      </w:pPr>
      <w:r>
        <w:t xml:space="preserve">Долгосрочный прогноз спроса (базовый вариант) приведен в </w:t>
      </w:r>
      <w:hyperlink w:anchor="P221">
        <w:r>
          <w:rPr>
            <w:color w:val="0000FF"/>
          </w:rPr>
          <w:t>приложении N 1</w:t>
        </w:r>
      </w:hyperlink>
      <w:r>
        <w:t>.</w:t>
      </w:r>
    </w:p>
    <w:p w:rsidR="009F2461" w:rsidRDefault="009F2461">
      <w:pPr>
        <w:pStyle w:val="ConsPlusNormal"/>
        <w:spacing w:before="220"/>
        <w:ind w:firstLine="540"/>
        <w:jc w:val="both"/>
      </w:pPr>
      <w:r>
        <w:t xml:space="preserve">Долгосрочный прогноз спроса (минимальный вариант) приведен в </w:t>
      </w:r>
      <w:hyperlink w:anchor="P358">
        <w:r>
          <w:rPr>
            <w:color w:val="0000FF"/>
          </w:rPr>
          <w:t>приложении N 2</w:t>
        </w:r>
      </w:hyperlink>
      <w:r>
        <w:t>.</w:t>
      </w:r>
    </w:p>
    <w:p w:rsidR="009F2461" w:rsidRDefault="009F2461">
      <w:pPr>
        <w:pStyle w:val="ConsPlusNormal"/>
        <w:spacing w:before="220"/>
        <w:ind w:firstLine="540"/>
        <w:jc w:val="both"/>
      </w:pPr>
      <w:r>
        <w:t>Экспортные поставки электрической энергии и мощности на перспективу до 2035 года прогнозируются в базовом варианте на уровне соответственно 11,7 млрд. кВт·ч и 3,5 млн. кВт, в минимальном варианте на уровне соответственно 10,7 млрд. кВт·ч и 3,3 млн. кВт. Дополнительно рассматривается вариант увеличения экспорта электрической энергии до 50 млрд. кВт·ч за счет расширения поставок по азиатскому направлению.</w:t>
      </w:r>
    </w:p>
    <w:p w:rsidR="009F2461" w:rsidRDefault="009F2461">
      <w:pPr>
        <w:pStyle w:val="ConsPlusNormal"/>
        <w:spacing w:before="220"/>
        <w:ind w:firstLine="540"/>
        <w:jc w:val="both"/>
      </w:pPr>
      <w:r>
        <w:t xml:space="preserve">Прогноз экспорта и импорта электрической энергии и мощности (базовый вариант) приведен в </w:t>
      </w:r>
      <w:hyperlink w:anchor="P495">
        <w:r>
          <w:rPr>
            <w:color w:val="0000FF"/>
          </w:rPr>
          <w:t>приложении N 3</w:t>
        </w:r>
      </w:hyperlink>
      <w:r>
        <w:t>.</w:t>
      </w:r>
    </w:p>
    <w:p w:rsidR="009F2461" w:rsidRDefault="009F2461">
      <w:pPr>
        <w:pStyle w:val="ConsPlusNormal"/>
        <w:spacing w:before="220"/>
        <w:ind w:firstLine="540"/>
        <w:jc w:val="both"/>
      </w:pPr>
      <w:r>
        <w:t xml:space="preserve">Прогноз экспорта и импорта электрической энергии и мощности (минимальный вариант) приведен в </w:t>
      </w:r>
      <w:hyperlink w:anchor="P753">
        <w:r>
          <w:rPr>
            <w:color w:val="0000FF"/>
          </w:rPr>
          <w:t>приложении N 4</w:t>
        </w:r>
      </w:hyperlink>
      <w:r>
        <w:t>.</w:t>
      </w:r>
    </w:p>
    <w:p w:rsidR="009F2461" w:rsidRDefault="009F2461">
      <w:pPr>
        <w:pStyle w:val="ConsPlusNormal"/>
        <w:spacing w:before="220"/>
        <w:ind w:firstLine="540"/>
        <w:jc w:val="both"/>
      </w:pPr>
      <w:r>
        <w:t>Прогноз централизованного потребления тепловой энергии предполагает до 2025 года сохранение объемов теплопотребления на уровне 2015 года и последующий их умеренный рост до 1325 млн. Гкал к 2035 году.</w:t>
      </w:r>
    </w:p>
    <w:p w:rsidR="009F2461" w:rsidRDefault="009F2461">
      <w:pPr>
        <w:pStyle w:val="ConsPlusNormal"/>
        <w:spacing w:before="220"/>
        <w:ind w:firstLine="540"/>
        <w:jc w:val="both"/>
      </w:pPr>
      <w:r>
        <w:t>Прогноз динамики установленной мощности действующих тепловых электростанций разработан на основе данных отраслевой отчетности, технико-экономических расчетов, планов производителей электрической энергии по модернизации и выводу из эксплуатации действующего генерирующего оборудования.</w:t>
      </w:r>
    </w:p>
    <w:p w:rsidR="009F2461" w:rsidRDefault="009F2461">
      <w:pPr>
        <w:pStyle w:val="ConsPlusNormal"/>
        <w:spacing w:before="220"/>
        <w:ind w:firstLine="540"/>
        <w:jc w:val="both"/>
      </w:pPr>
      <w:r>
        <w:t>До 2035 года генерирующее оборудование тепловых электростанций в объеме 129,2 млн. кВт достигнет установленных сроков эксплуатации и потребует инвестиционных решений по обновлению или выводу из эксплуатации генерирующего оборудования.</w:t>
      </w:r>
    </w:p>
    <w:p w:rsidR="009F2461" w:rsidRDefault="009F2461">
      <w:pPr>
        <w:pStyle w:val="ConsPlusNormal"/>
        <w:spacing w:before="220"/>
        <w:ind w:firstLine="540"/>
        <w:jc w:val="both"/>
      </w:pPr>
      <w:r>
        <w:t>По результатам экономических сравнений и системной оптимизации возможна модернизация оборудования действующих тепловых электростанций в объеме до 76,5 млн. кВт при затратах на модернизацию не выше 30 - 50 процентов стоимости нового оборудования аналогичной мощности.</w:t>
      </w:r>
    </w:p>
    <w:p w:rsidR="009F2461" w:rsidRDefault="009F2461">
      <w:pPr>
        <w:pStyle w:val="ConsPlusNormal"/>
        <w:spacing w:before="220"/>
        <w:ind w:firstLine="540"/>
        <w:jc w:val="both"/>
      </w:pPr>
      <w:r>
        <w:lastRenderedPageBreak/>
        <w:t>Рекомендуемые объемы вывода из эксплуатации генерирующего оборудования тепловых электростанций (в том числе под замену прогрессивным оборудованием), для которого в связи с низкими технико-экономическими показателями мероприятия по продлению сроков эксплуатации экономически нецелесообразны, могут составить до 52,7 млн. кВт до 2035 года.</w:t>
      </w:r>
    </w:p>
    <w:p w:rsidR="009F2461" w:rsidRDefault="009F2461">
      <w:pPr>
        <w:pStyle w:val="ConsPlusNormal"/>
        <w:spacing w:before="220"/>
        <w:ind w:firstLine="540"/>
        <w:jc w:val="both"/>
      </w:pPr>
      <w:r>
        <w:t xml:space="preserve">Итоговые решения в отношении отдельных единиц генерирующего оборудования об их модернизации или о выводе из эксплуатации будут приниматься исходя из экономической целесообразности и учитываться при разработке </w:t>
      </w:r>
      <w:hyperlink r:id="rId14">
        <w:r>
          <w:rPr>
            <w:color w:val="0000FF"/>
          </w:rPr>
          <w:t>схемы и программы</w:t>
        </w:r>
      </w:hyperlink>
      <w:r>
        <w:t xml:space="preserve"> развития Единой энергетической системы России, а также схем и программ перспективного развития электроэнергетики субъектов Российской Федерации.</w:t>
      </w:r>
    </w:p>
    <w:p w:rsidR="009F2461" w:rsidRDefault="009F2461">
      <w:pPr>
        <w:pStyle w:val="ConsPlusNormal"/>
        <w:spacing w:before="220"/>
        <w:ind w:firstLine="540"/>
        <w:jc w:val="both"/>
      </w:pPr>
      <w:r>
        <w:t>Прогноз динамики установленной мощности действующих атомных электростанций разработан на основе данных Государственной корпорации по атомной энергии "Росатом".</w:t>
      </w:r>
    </w:p>
    <w:p w:rsidR="009F2461" w:rsidRDefault="009F2461">
      <w:pPr>
        <w:pStyle w:val="ConsPlusNormal"/>
        <w:spacing w:before="220"/>
        <w:ind w:firstLine="540"/>
        <w:jc w:val="both"/>
      </w:pPr>
      <w:r>
        <w:t>До 2035 года планируется вывод из эксплуатации атомных энергоблоков серий РБМК-1000, ВВЭР-440, ЭГП-6 суммарно в объеме 11,8 млн. кВт в базовом варианте и 12,8 млн. кВт в минимальном варианте.</w:t>
      </w:r>
    </w:p>
    <w:p w:rsidR="009F2461" w:rsidRDefault="009F2461">
      <w:pPr>
        <w:pStyle w:val="ConsPlusNormal"/>
        <w:jc w:val="both"/>
      </w:pPr>
      <w:r>
        <w:t xml:space="preserve">(в ред. распоряжений Правительства РФ от 25.11.2021 </w:t>
      </w:r>
      <w:hyperlink r:id="rId15">
        <w:r>
          <w:rPr>
            <w:color w:val="0000FF"/>
          </w:rPr>
          <w:t>N 3320-р</w:t>
        </w:r>
      </w:hyperlink>
      <w:r>
        <w:t xml:space="preserve">, от 30.12.2022 </w:t>
      </w:r>
      <w:hyperlink r:id="rId16">
        <w:r>
          <w:rPr>
            <w:color w:val="0000FF"/>
          </w:rPr>
          <w:t>N 4384-р</w:t>
        </w:r>
      </w:hyperlink>
      <w:r>
        <w:t>)</w:t>
      </w:r>
    </w:p>
    <w:p w:rsidR="009F2461" w:rsidRDefault="009F2461">
      <w:pPr>
        <w:pStyle w:val="ConsPlusNormal"/>
        <w:spacing w:before="220"/>
        <w:ind w:firstLine="540"/>
        <w:jc w:val="both"/>
      </w:pPr>
      <w:r>
        <w:t xml:space="preserve">Абзац исключен. - </w:t>
      </w:r>
      <w:hyperlink r:id="rId17">
        <w:r>
          <w:rPr>
            <w:color w:val="0000FF"/>
          </w:rPr>
          <w:t>Распоряжение</w:t>
        </w:r>
      </w:hyperlink>
      <w:r>
        <w:t xml:space="preserve"> Правительства РФ от 30.12.2022 N 4384-р.</w:t>
      </w:r>
    </w:p>
    <w:p w:rsidR="009F2461" w:rsidRDefault="009F2461">
      <w:pPr>
        <w:pStyle w:val="ConsPlusNormal"/>
        <w:spacing w:before="220"/>
        <w:ind w:firstLine="540"/>
        <w:jc w:val="both"/>
      </w:pPr>
      <w:r>
        <w:t>Прогнозируемое снижение суммарной установленной мощности действующих электростанций зоны централизованного электроснабжения России в связи с выводом из эксплуатации части оборудования атомных, гидравлических и тепловых электростанций может составить к 2035 году 58,3 млн. кВт для базового варианта и 59,3 млн. кВт для минимального варианта.</w:t>
      </w:r>
    </w:p>
    <w:p w:rsidR="009F2461" w:rsidRDefault="009F2461">
      <w:pPr>
        <w:pStyle w:val="ConsPlusNormal"/>
        <w:jc w:val="both"/>
      </w:pPr>
      <w:r>
        <w:t xml:space="preserve">(в ред. </w:t>
      </w:r>
      <w:hyperlink r:id="rId18">
        <w:r>
          <w:rPr>
            <w:color w:val="0000FF"/>
          </w:rPr>
          <w:t>распоряжения</w:t>
        </w:r>
      </w:hyperlink>
      <w:r>
        <w:t xml:space="preserve"> Правительства РФ от 30.12.2022 N 4384-р)</w:t>
      </w:r>
    </w:p>
    <w:p w:rsidR="009F2461" w:rsidRDefault="009F2461">
      <w:pPr>
        <w:pStyle w:val="ConsPlusNormal"/>
        <w:jc w:val="both"/>
      </w:pPr>
    </w:p>
    <w:p w:rsidR="009F2461" w:rsidRDefault="009F2461">
      <w:pPr>
        <w:pStyle w:val="ConsPlusTitle"/>
        <w:jc w:val="center"/>
        <w:outlineLvl w:val="1"/>
      </w:pPr>
      <w:r>
        <w:t>IV. Развитие электроэнергетики до 2035 года</w:t>
      </w:r>
    </w:p>
    <w:p w:rsidR="009F2461" w:rsidRDefault="009F2461">
      <w:pPr>
        <w:pStyle w:val="ConsPlusNormal"/>
        <w:jc w:val="both"/>
      </w:pPr>
    </w:p>
    <w:p w:rsidR="009F2461" w:rsidRDefault="009F2461">
      <w:pPr>
        <w:pStyle w:val="ConsPlusNormal"/>
        <w:ind w:firstLine="540"/>
        <w:jc w:val="both"/>
      </w:pPr>
      <w:r>
        <w:t>К 2025 году для обеспечения баланса электрической энергии и мощности с учетом имеющихся избытков генерирующей мощности может потребоваться ввод в эксплуатацию отдельных новых генерирующих мощностей. С учетом прогнозируемых уровней потребления электрической энергии и мощности, объемов экспорта и технологически необходимого резерва мощности до 2035 года могут потребоваться новые генерирующие мощности в объеме 76,7 млн. кВт для базового варианта и 66,4 млн. кВт для минимального варианта.</w:t>
      </w:r>
    </w:p>
    <w:p w:rsidR="009F2461" w:rsidRDefault="009F2461">
      <w:pPr>
        <w:pStyle w:val="ConsPlusNormal"/>
        <w:jc w:val="both"/>
      </w:pPr>
      <w:r>
        <w:t xml:space="preserve">(в ред. распоряжений Правительства РФ от 25.11.2021 </w:t>
      </w:r>
      <w:hyperlink r:id="rId19">
        <w:r>
          <w:rPr>
            <w:color w:val="0000FF"/>
          </w:rPr>
          <w:t>N 3320-р</w:t>
        </w:r>
      </w:hyperlink>
      <w:r>
        <w:t xml:space="preserve">, от 30.12.2022 </w:t>
      </w:r>
      <w:hyperlink r:id="rId20">
        <w:r>
          <w:rPr>
            <w:color w:val="0000FF"/>
          </w:rPr>
          <w:t>N 4384-р</w:t>
        </w:r>
      </w:hyperlink>
      <w:r>
        <w:t>)</w:t>
      </w:r>
    </w:p>
    <w:p w:rsidR="009F2461" w:rsidRDefault="009F2461">
      <w:pPr>
        <w:pStyle w:val="ConsPlusNormal"/>
        <w:spacing w:before="220"/>
        <w:ind w:firstLine="540"/>
        <w:jc w:val="both"/>
      </w:pPr>
      <w:r>
        <w:t>Определение рациональной структуры генерирующих мощностей до 2035 года выполнено на основе сравнительного анализа эффективности технологий производства электрической энергии и оптимизации масштабов их развития по критерию минимума суммарных дисконтированных затрат на электроснабжение экономики с учетом:</w:t>
      </w:r>
    </w:p>
    <w:p w:rsidR="009F2461" w:rsidRDefault="009F2461">
      <w:pPr>
        <w:pStyle w:val="ConsPlusNormal"/>
        <w:spacing w:before="220"/>
        <w:ind w:firstLine="540"/>
        <w:jc w:val="both"/>
      </w:pPr>
      <w:r>
        <w:t>долгосрочного прогноза спроса;</w:t>
      </w:r>
    </w:p>
    <w:p w:rsidR="009F2461" w:rsidRDefault="009F2461">
      <w:pPr>
        <w:pStyle w:val="ConsPlusNormal"/>
        <w:spacing w:before="220"/>
        <w:ind w:firstLine="540"/>
        <w:jc w:val="both"/>
      </w:pPr>
      <w:r>
        <w:t>структуры и прогнозируемой динамики установленной мощности существующих электростанций, а также объектов генерации, вводимых в эксплуатацию в ближайшие годы по программе договоров о предоставлении мощности или в соответствии с инвестиционными программами акционерного общества "Российский концерн по производству электрической и тепловой энергии на атомных станциях", публичного акционерного общества "Федеральная гидрогенерирующая компания - РусГидро" и публичного акционерного общества "РАО Энергетические системы Востока";</w:t>
      </w:r>
    </w:p>
    <w:p w:rsidR="009F2461" w:rsidRDefault="009F2461">
      <w:pPr>
        <w:pStyle w:val="ConsPlusNormal"/>
        <w:spacing w:before="220"/>
        <w:ind w:firstLine="540"/>
        <w:jc w:val="both"/>
      </w:pPr>
      <w:r>
        <w:t>прогноза централизованного потребления тепловой энергии и экономически обоснованных масштабов развития теплоэлектроцентралей;</w:t>
      </w:r>
    </w:p>
    <w:p w:rsidR="009F2461" w:rsidRDefault="009F2461">
      <w:pPr>
        <w:pStyle w:val="ConsPlusNormal"/>
        <w:spacing w:before="220"/>
        <w:ind w:firstLine="540"/>
        <w:jc w:val="both"/>
      </w:pPr>
      <w:r>
        <w:lastRenderedPageBreak/>
        <w:t>технико-экономических показателей электростанций различных типов;</w:t>
      </w:r>
    </w:p>
    <w:p w:rsidR="009F2461" w:rsidRDefault="009F2461">
      <w:pPr>
        <w:pStyle w:val="ConsPlusNormal"/>
        <w:spacing w:before="220"/>
        <w:ind w:firstLine="540"/>
        <w:jc w:val="both"/>
      </w:pPr>
      <w:r>
        <w:t>прогнозируемой динамики цен на топливо и их территориальной дифференциации;</w:t>
      </w:r>
    </w:p>
    <w:p w:rsidR="009F2461" w:rsidRDefault="009F2461">
      <w:pPr>
        <w:pStyle w:val="ConsPlusNormal"/>
        <w:spacing w:before="220"/>
        <w:ind w:firstLine="540"/>
        <w:jc w:val="both"/>
      </w:pPr>
      <w:r>
        <w:t>прогнозируемых режимов потребления электрической энергии и графиков потребления мощности.</w:t>
      </w:r>
    </w:p>
    <w:p w:rsidR="009F2461" w:rsidRDefault="009F2461">
      <w:pPr>
        <w:pStyle w:val="ConsPlusNormal"/>
        <w:spacing w:before="220"/>
        <w:ind w:firstLine="540"/>
        <w:jc w:val="both"/>
      </w:pPr>
      <w:r>
        <w:t>Основным направлением развития атомных электростанций является внедрение энергоблоков с реакторами типа ВВЭР-ТОИ, также планируется сооружение инновационного энергоблока с реактором типа БН-1200М на Белоярской атомной электростанции, энергоблока БРЕСТ-ОД-300 в г. Северске (Томская область), модернизированных плавучих энергоблоков с реакторной установкой РИТМ-200 в Чукотском автономном округе и реализация пилотного проекта по сооружению атомной электростанции малой мощности на базе реакторной установки РИТМ-200Н в поселке Усть-Куйга в Республике Саха (Якутия). Ввод в эксплуатацию энергоблоков на базе реакторной установки РИТМ-200Н в поселке Усть-Куйга в Республике Саха (Якутия) не учитывается в балансах электрической энергии и мощности.</w:t>
      </w:r>
    </w:p>
    <w:p w:rsidR="009F2461" w:rsidRDefault="009F2461">
      <w:pPr>
        <w:pStyle w:val="ConsPlusNormal"/>
        <w:jc w:val="both"/>
      </w:pPr>
      <w:r>
        <w:t xml:space="preserve">(в ред. </w:t>
      </w:r>
      <w:hyperlink r:id="rId21">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Объем вводов в эксплуатацию новых энергоблоков атомных электростанций до 2035 года прогнозируется на уровне:</w:t>
      </w:r>
    </w:p>
    <w:p w:rsidR="009F2461" w:rsidRDefault="009F2461">
      <w:pPr>
        <w:pStyle w:val="ConsPlusNormal"/>
        <w:spacing w:before="220"/>
        <w:ind w:firstLine="540"/>
        <w:jc w:val="both"/>
      </w:pPr>
      <w:r>
        <w:t>при реализации базового варианта - 18,03 млн. кВт;</w:t>
      </w:r>
    </w:p>
    <w:p w:rsidR="009F2461" w:rsidRDefault="009F2461">
      <w:pPr>
        <w:pStyle w:val="ConsPlusNormal"/>
        <w:jc w:val="both"/>
      </w:pPr>
      <w:r>
        <w:t xml:space="preserve">(в ред. распоряжений Правительства РФ от 25.11.2021 </w:t>
      </w:r>
      <w:hyperlink r:id="rId22">
        <w:r>
          <w:rPr>
            <w:color w:val="0000FF"/>
          </w:rPr>
          <w:t>N 3320-р</w:t>
        </w:r>
      </w:hyperlink>
      <w:r>
        <w:t xml:space="preserve">, от 30.12.2022 </w:t>
      </w:r>
      <w:hyperlink r:id="rId23">
        <w:r>
          <w:rPr>
            <w:color w:val="0000FF"/>
          </w:rPr>
          <w:t>N 4384-р</w:t>
        </w:r>
      </w:hyperlink>
      <w:r>
        <w:t>)</w:t>
      </w:r>
    </w:p>
    <w:p w:rsidR="009F2461" w:rsidRDefault="009F2461">
      <w:pPr>
        <w:pStyle w:val="ConsPlusNormal"/>
        <w:spacing w:before="220"/>
        <w:ind w:firstLine="540"/>
        <w:jc w:val="both"/>
      </w:pPr>
      <w:r>
        <w:t>при реализации минимального варианта - 16,77 млн. кВт.</w:t>
      </w:r>
    </w:p>
    <w:p w:rsidR="009F2461" w:rsidRDefault="009F2461">
      <w:pPr>
        <w:pStyle w:val="ConsPlusNormal"/>
        <w:jc w:val="both"/>
      </w:pPr>
      <w:r>
        <w:t xml:space="preserve">(в ред. распоряжений Правительства РФ от 25.11.2021 </w:t>
      </w:r>
      <w:hyperlink r:id="rId24">
        <w:r>
          <w:rPr>
            <w:color w:val="0000FF"/>
          </w:rPr>
          <w:t>N 3320-р</w:t>
        </w:r>
      </w:hyperlink>
      <w:r>
        <w:t xml:space="preserve">, от 30.12.2022 </w:t>
      </w:r>
      <w:hyperlink r:id="rId25">
        <w:r>
          <w:rPr>
            <w:color w:val="0000FF"/>
          </w:rPr>
          <w:t>N 4384-р</w:t>
        </w:r>
      </w:hyperlink>
      <w:r>
        <w:t>)</w:t>
      </w:r>
    </w:p>
    <w:p w:rsidR="009F2461" w:rsidRDefault="009F2461">
      <w:pPr>
        <w:pStyle w:val="ConsPlusNormal"/>
        <w:spacing w:before="220"/>
        <w:ind w:firstLine="540"/>
        <w:jc w:val="both"/>
      </w:pPr>
      <w:r>
        <w:t xml:space="preserve">Перечень атомных электростанций, действующих и планируемых к сооружению, расширению, модернизации и выводу из эксплуатации (базовый вариант), приведен в </w:t>
      </w:r>
      <w:hyperlink w:anchor="P1011">
        <w:r>
          <w:rPr>
            <w:color w:val="0000FF"/>
          </w:rPr>
          <w:t>приложении N 5</w:t>
        </w:r>
      </w:hyperlink>
      <w:r>
        <w:t>.</w:t>
      </w:r>
    </w:p>
    <w:p w:rsidR="009F2461" w:rsidRDefault="009F2461">
      <w:pPr>
        <w:pStyle w:val="ConsPlusNormal"/>
        <w:spacing w:before="220"/>
        <w:ind w:firstLine="540"/>
        <w:jc w:val="both"/>
      </w:pPr>
      <w:r>
        <w:t xml:space="preserve">Перечень атомных электростанций, действующих и планируемых к сооружению, расширению, модернизации и выводу из эксплуатации (минимальный вариант), приведен в </w:t>
      </w:r>
      <w:hyperlink w:anchor="P1471">
        <w:r>
          <w:rPr>
            <w:color w:val="0000FF"/>
          </w:rPr>
          <w:t>приложении N 6</w:t>
        </w:r>
      </w:hyperlink>
      <w:r>
        <w:t>.</w:t>
      </w:r>
    </w:p>
    <w:p w:rsidR="009F2461" w:rsidRDefault="009F2461">
      <w:pPr>
        <w:pStyle w:val="ConsPlusNormal"/>
        <w:spacing w:before="220"/>
        <w:ind w:firstLine="540"/>
        <w:jc w:val="both"/>
      </w:pPr>
      <w:r>
        <w:t>Объем вводов в эксплуатацию новых гидравлических электростанций до 2035 года прогнозируется на уровне:</w:t>
      </w:r>
    </w:p>
    <w:p w:rsidR="009F2461" w:rsidRDefault="009F2461">
      <w:pPr>
        <w:pStyle w:val="ConsPlusNormal"/>
        <w:spacing w:before="220"/>
        <w:ind w:firstLine="540"/>
        <w:jc w:val="both"/>
      </w:pPr>
      <w:r>
        <w:t>при реализации базового варианта - 8 млн. кВт;</w:t>
      </w:r>
    </w:p>
    <w:p w:rsidR="009F2461" w:rsidRDefault="009F2461">
      <w:pPr>
        <w:pStyle w:val="ConsPlusNormal"/>
        <w:jc w:val="both"/>
      </w:pPr>
      <w:r>
        <w:t xml:space="preserve">(в ред. распоряжений Правительства РФ от 25.11.2021 </w:t>
      </w:r>
      <w:hyperlink r:id="rId26">
        <w:r>
          <w:rPr>
            <w:color w:val="0000FF"/>
          </w:rPr>
          <w:t>N 3320-р</w:t>
        </w:r>
      </w:hyperlink>
      <w:r>
        <w:t xml:space="preserve">, от 30.12.2022 </w:t>
      </w:r>
      <w:hyperlink r:id="rId27">
        <w:r>
          <w:rPr>
            <w:color w:val="0000FF"/>
          </w:rPr>
          <w:t>N 4384-р</w:t>
        </w:r>
      </w:hyperlink>
      <w:r>
        <w:t>)</w:t>
      </w:r>
    </w:p>
    <w:p w:rsidR="009F2461" w:rsidRDefault="009F2461">
      <w:pPr>
        <w:pStyle w:val="ConsPlusNormal"/>
        <w:spacing w:before="220"/>
        <w:ind w:firstLine="540"/>
        <w:jc w:val="both"/>
      </w:pPr>
      <w:r>
        <w:t>при реализации минимального варианта - 7,5 млн. кВт.</w:t>
      </w:r>
    </w:p>
    <w:p w:rsidR="009F2461" w:rsidRDefault="009F2461">
      <w:pPr>
        <w:pStyle w:val="ConsPlusNormal"/>
        <w:jc w:val="both"/>
      </w:pPr>
      <w:r>
        <w:t xml:space="preserve">(в ред. распоряжений Правительства РФ от 25.11.2021 </w:t>
      </w:r>
      <w:hyperlink r:id="rId28">
        <w:r>
          <w:rPr>
            <w:color w:val="0000FF"/>
          </w:rPr>
          <w:t>N 3320-р</w:t>
        </w:r>
      </w:hyperlink>
      <w:r>
        <w:t xml:space="preserve">, от 30.12.2022 </w:t>
      </w:r>
      <w:hyperlink r:id="rId29">
        <w:r>
          <w:rPr>
            <w:color w:val="0000FF"/>
          </w:rPr>
          <w:t>N 4384-р</w:t>
        </w:r>
      </w:hyperlink>
      <w:r>
        <w:t>)</w:t>
      </w:r>
    </w:p>
    <w:p w:rsidR="009F2461" w:rsidRDefault="009F2461">
      <w:pPr>
        <w:pStyle w:val="ConsPlusNormal"/>
        <w:spacing w:before="220"/>
        <w:ind w:firstLine="540"/>
        <w:jc w:val="both"/>
      </w:pPr>
      <w:r>
        <w:t xml:space="preserve">Перечень гидравлических электростанций установленной мощностью 100 МВт и выше, действующих и планируемых к сооружению, расширению, модернизации и выводу из эксплуатации (базовый вариант), приведен в </w:t>
      </w:r>
      <w:hyperlink w:anchor="P1914">
        <w:r>
          <w:rPr>
            <w:color w:val="0000FF"/>
          </w:rPr>
          <w:t>приложении N 7</w:t>
        </w:r>
      </w:hyperlink>
      <w:r>
        <w:t>.</w:t>
      </w:r>
    </w:p>
    <w:p w:rsidR="009F2461" w:rsidRDefault="009F2461">
      <w:pPr>
        <w:pStyle w:val="ConsPlusNormal"/>
        <w:spacing w:before="220"/>
        <w:ind w:firstLine="540"/>
        <w:jc w:val="both"/>
      </w:pPr>
      <w:r>
        <w:t xml:space="preserve">Перечень гидравлических электростанций установленной мощностью 100 МВт и выше, действующих и планируемых к сооружению, расширению, модернизации и выводу из эксплуатации (минимальный вариант), приведен в </w:t>
      </w:r>
      <w:hyperlink w:anchor="P2781">
        <w:r>
          <w:rPr>
            <w:color w:val="0000FF"/>
          </w:rPr>
          <w:t>приложении N 8</w:t>
        </w:r>
      </w:hyperlink>
      <w:r>
        <w:t>.</w:t>
      </w:r>
    </w:p>
    <w:p w:rsidR="009F2461" w:rsidRDefault="009F2461">
      <w:pPr>
        <w:pStyle w:val="ConsPlusNormal"/>
        <w:spacing w:before="220"/>
        <w:ind w:firstLine="540"/>
        <w:jc w:val="both"/>
      </w:pPr>
      <w:r>
        <w:t>При техническом перевооружении и строительстве новых тепловых электростанций рекомендуется использование:</w:t>
      </w:r>
    </w:p>
    <w:p w:rsidR="009F2461" w:rsidRDefault="009F2461">
      <w:pPr>
        <w:pStyle w:val="ConsPlusNormal"/>
        <w:spacing w:before="220"/>
        <w:ind w:firstLine="540"/>
        <w:jc w:val="both"/>
      </w:pPr>
      <w:r>
        <w:t>современных высокотемпературных газотурбинных и парогазовых установок;</w:t>
      </w:r>
    </w:p>
    <w:p w:rsidR="009F2461" w:rsidRDefault="009F2461">
      <w:pPr>
        <w:pStyle w:val="ConsPlusNormal"/>
        <w:spacing w:before="220"/>
        <w:ind w:firstLine="540"/>
        <w:jc w:val="both"/>
      </w:pPr>
      <w:r>
        <w:lastRenderedPageBreak/>
        <w:t>паротурбинных блоков ультрасверхкритических параметров на угольном топливе.</w:t>
      </w:r>
    </w:p>
    <w:p w:rsidR="009F2461" w:rsidRDefault="009F2461">
      <w:pPr>
        <w:pStyle w:val="ConsPlusNormal"/>
        <w:spacing w:before="220"/>
        <w:ind w:firstLine="540"/>
        <w:jc w:val="both"/>
      </w:pPr>
      <w:r>
        <w:t>Объем вводов в эксплуатацию генерирующего оборудования тепловых электростанций до 2035 года может составить:</w:t>
      </w:r>
    </w:p>
    <w:p w:rsidR="009F2461" w:rsidRDefault="009F2461">
      <w:pPr>
        <w:pStyle w:val="ConsPlusNormal"/>
        <w:spacing w:before="220"/>
        <w:ind w:firstLine="540"/>
        <w:jc w:val="both"/>
      </w:pPr>
      <w:r>
        <w:t>при реализации базового варианта - 56,4 млн. кВт (включая 47,6 млн. кВт на газе и 8,8 млн. кВт на угле), из них 27,1 млн. кВт на конденсационных электростанциях и 29,4 млн. кВт на теплоэлектроцентралях;</w:t>
      </w:r>
    </w:p>
    <w:p w:rsidR="009F2461" w:rsidRDefault="009F2461">
      <w:pPr>
        <w:pStyle w:val="ConsPlusNormal"/>
        <w:jc w:val="both"/>
      </w:pPr>
      <w:r>
        <w:t xml:space="preserve">(в ред. </w:t>
      </w:r>
      <w:hyperlink r:id="rId30">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при реализации минимального варианта - 49,8 млн. кВт (включая 43,1 млн. кВт на газе и 6,7 млн. кВт на угле), из них 22 млн. кВт на конденсационных электростанциях и 27,8 млн. кВт на теплоэлектроцентралях.</w:t>
      </w:r>
    </w:p>
    <w:p w:rsidR="009F2461" w:rsidRDefault="009F2461">
      <w:pPr>
        <w:pStyle w:val="ConsPlusNormal"/>
        <w:jc w:val="both"/>
      </w:pPr>
      <w:r>
        <w:t xml:space="preserve">(в ред. </w:t>
      </w:r>
      <w:hyperlink r:id="rId31">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 xml:space="preserve">Перечень тепловых электростанций установленной мощностью 500 МВт и выше, действующих и планируемых к сооружению, расширению, модернизации и выводу из эксплуатации (базовый вариант), приведен в </w:t>
      </w:r>
      <w:hyperlink w:anchor="P3649">
        <w:r>
          <w:rPr>
            <w:color w:val="0000FF"/>
          </w:rPr>
          <w:t>приложении N 9</w:t>
        </w:r>
      </w:hyperlink>
      <w:r>
        <w:t>.</w:t>
      </w:r>
    </w:p>
    <w:p w:rsidR="009F2461" w:rsidRDefault="009F2461">
      <w:pPr>
        <w:pStyle w:val="ConsPlusNormal"/>
        <w:spacing w:before="220"/>
        <w:ind w:firstLine="540"/>
        <w:jc w:val="both"/>
      </w:pPr>
      <w:r>
        <w:t xml:space="preserve">Перечень тепловых электростанций установленной мощностью 500 МВт и выше, действующих и планируемых к сооружению, расширению, модернизации и выводу из эксплуатации (минимальный вариант), приведен в </w:t>
      </w:r>
      <w:hyperlink w:anchor="P12819">
        <w:r>
          <w:rPr>
            <w:color w:val="0000FF"/>
          </w:rPr>
          <w:t>приложении N 10</w:t>
        </w:r>
      </w:hyperlink>
      <w:r>
        <w:t>.</w:t>
      </w:r>
    </w:p>
    <w:p w:rsidR="009F2461" w:rsidRDefault="009F2461">
      <w:pPr>
        <w:pStyle w:val="ConsPlusNormal"/>
        <w:spacing w:before="220"/>
        <w:ind w:firstLine="540"/>
        <w:jc w:val="both"/>
      </w:pPr>
      <w:r>
        <w:t>Объем вводов в эксплуатацию генерирующего оборудования, функционирующего на основе возобновляемых источников энергии, соответствует заключенным договорам на предоставление мощности объектами генерации, функционирующими на основе возобновляемых источников энергии, и составляет 8,4 млн. кВт.</w:t>
      </w:r>
    </w:p>
    <w:p w:rsidR="009F2461" w:rsidRDefault="009F2461">
      <w:pPr>
        <w:pStyle w:val="ConsPlusNormal"/>
        <w:jc w:val="both"/>
      </w:pPr>
      <w:r>
        <w:t xml:space="preserve">(в ред. распоряжений Правительства РФ от 25.11.2021 </w:t>
      </w:r>
      <w:hyperlink r:id="rId32">
        <w:r>
          <w:rPr>
            <w:color w:val="0000FF"/>
          </w:rPr>
          <w:t>N 3320-р</w:t>
        </w:r>
      </w:hyperlink>
      <w:r>
        <w:t xml:space="preserve">, от 30.12.2022 </w:t>
      </w:r>
      <w:hyperlink r:id="rId33">
        <w:r>
          <w:rPr>
            <w:color w:val="0000FF"/>
          </w:rPr>
          <w:t>N 4384-р</w:t>
        </w:r>
      </w:hyperlink>
      <w:r>
        <w:t>)</w:t>
      </w:r>
    </w:p>
    <w:p w:rsidR="009F2461" w:rsidRDefault="009F2461">
      <w:pPr>
        <w:pStyle w:val="ConsPlusNormal"/>
        <w:spacing w:before="220"/>
        <w:ind w:firstLine="540"/>
        <w:jc w:val="both"/>
      </w:pPr>
      <w:r>
        <w:t>Дополнительно рассмотрен сценарий увеличения установленной мощности генерирующих объектов, функционирующих на основе возобновляемых источников энергии, до 13,1 млн. кВт к 2035 году.</w:t>
      </w:r>
    </w:p>
    <w:p w:rsidR="009F2461" w:rsidRDefault="009F2461">
      <w:pPr>
        <w:pStyle w:val="ConsPlusNormal"/>
        <w:jc w:val="both"/>
      </w:pPr>
      <w:r>
        <w:t xml:space="preserve">(в ред. </w:t>
      </w:r>
      <w:hyperlink r:id="rId34">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Общий объем вводов в эксплуатацию генерирующего оборудования до 2035 года может составить при реализации базового варианта - 90,9 млн. кВт, при реализации минимального варианта - 82,4 млн. кВт.</w:t>
      </w:r>
    </w:p>
    <w:p w:rsidR="009F2461" w:rsidRDefault="009F2461">
      <w:pPr>
        <w:pStyle w:val="ConsPlusNormal"/>
        <w:jc w:val="both"/>
      </w:pPr>
      <w:r>
        <w:t xml:space="preserve">(в ред. распоряжений Правительства РФ от 25.11.2021 </w:t>
      </w:r>
      <w:hyperlink r:id="rId35">
        <w:r>
          <w:rPr>
            <w:color w:val="0000FF"/>
          </w:rPr>
          <w:t>N 3320-р</w:t>
        </w:r>
      </w:hyperlink>
      <w:r>
        <w:t xml:space="preserve">, от 30.12.2022 </w:t>
      </w:r>
      <w:hyperlink r:id="rId36">
        <w:r>
          <w:rPr>
            <w:color w:val="0000FF"/>
          </w:rPr>
          <w:t>N 4384-р</w:t>
        </w:r>
      </w:hyperlink>
      <w:r>
        <w:t>)</w:t>
      </w:r>
    </w:p>
    <w:p w:rsidR="009F2461" w:rsidRDefault="009F2461">
      <w:pPr>
        <w:pStyle w:val="ConsPlusNormal"/>
        <w:spacing w:before="220"/>
        <w:ind w:firstLine="540"/>
        <w:jc w:val="both"/>
      </w:pPr>
      <w:r>
        <w:t>Суммарная установленная мощность электростанций зоны централизованного электроснабжения России с учетом прогнозируемой динамики установленной мощности действующих электростанций и указанных объемов ввода в эксплуатацию нового генерирующего оборудования к 2035 году составит при реализации базового варианта - 278,8 млн. кВт, при реализации минимального варианта - 269,4 млн. кВт.</w:t>
      </w:r>
    </w:p>
    <w:p w:rsidR="009F2461" w:rsidRDefault="009F2461">
      <w:pPr>
        <w:pStyle w:val="ConsPlusNormal"/>
        <w:jc w:val="both"/>
      </w:pPr>
      <w:r>
        <w:t xml:space="preserve">(в ред. распоряжений Правительства РФ от 25.11.2021 </w:t>
      </w:r>
      <w:hyperlink r:id="rId37">
        <w:r>
          <w:rPr>
            <w:color w:val="0000FF"/>
          </w:rPr>
          <w:t>N 3320-р</w:t>
        </w:r>
      </w:hyperlink>
      <w:r>
        <w:t xml:space="preserve">, от 30.12.2022 </w:t>
      </w:r>
      <w:hyperlink r:id="rId38">
        <w:r>
          <w:rPr>
            <w:color w:val="0000FF"/>
          </w:rPr>
          <w:t>N 4384-р</w:t>
        </w:r>
      </w:hyperlink>
      <w:r>
        <w:t>)</w:t>
      </w:r>
    </w:p>
    <w:p w:rsidR="009F2461" w:rsidRDefault="009F2461">
      <w:pPr>
        <w:pStyle w:val="ConsPlusNormal"/>
        <w:spacing w:before="220"/>
        <w:ind w:firstLine="540"/>
        <w:jc w:val="both"/>
      </w:pPr>
      <w:r>
        <w:t>При росте спроса на мощность в зоне централизованного электроснабжения России к 2035 году по базовому варианту в объеме 44,9 млн. кВт по сравнению с фактическим уровнем 2015 года прирост суммарной установленной мощности электростанций составит 35,6 млн. кВт за счет сокращения до 10,7 млн. кВт к 2035 году избытков мощности, превышающих нормативный резерв.</w:t>
      </w:r>
    </w:p>
    <w:p w:rsidR="009F2461" w:rsidRDefault="009F2461">
      <w:pPr>
        <w:pStyle w:val="ConsPlusNormal"/>
        <w:jc w:val="both"/>
      </w:pPr>
      <w:r>
        <w:t xml:space="preserve">(в ред. распоряжений Правительства РФ от 25.11.2021 </w:t>
      </w:r>
      <w:hyperlink r:id="rId39">
        <w:r>
          <w:rPr>
            <w:color w:val="0000FF"/>
          </w:rPr>
          <w:t>N 3320-р</w:t>
        </w:r>
      </w:hyperlink>
      <w:r>
        <w:t xml:space="preserve">, от 30.12.2022 </w:t>
      </w:r>
      <w:hyperlink r:id="rId40">
        <w:r>
          <w:rPr>
            <w:color w:val="0000FF"/>
          </w:rPr>
          <w:t>N 4384-р</w:t>
        </w:r>
      </w:hyperlink>
      <w:r>
        <w:t>)</w:t>
      </w:r>
    </w:p>
    <w:p w:rsidR="009F2461" w:rsidRDefault="009F2461">
      <w:pPr>
        <w:pStyle w:val="ConsPlusNormal"/>
        <w:spacing w:before="220"/>
        <w:ind w:firstLine="540"/>
        <w:jc w:val="both"/>
      </w:pPr>
      <w:r>
        <w:t xml:space="preserve">При росте спроса на мощность в зоне централизованного электроснабжения России к 2035 году по минимальному варианту в объеме 35,5 млн. кВт по сравнению с фактическим уровнем 2015 года прирост суммарной установленной мощности электростанций составит 26,2 млн. кВт за </w:t>
      </w:r>
      <w:r>
        <w:lastRenderedPageBreak/>
        <w:t>счет сокращения до 13,1 млн. кВт к 2035 году избытков мощности, превышающих нормативный резерв.</w:t>
      </w:r>
    </w:p>
    <w:p w:rsidR="009F2461" w:rsidRDefault="009F2461">
      <w:pPr>
        <w:pStyle w:val="ConsPlusNormal"/>
        <w:jc w:val="both"/>
      </w:pPr>
      <w:r>
        <w:t xml:space="preserve">(в ред. распоряжений Правительства РФ от 25.11.2021 </w:t>
      </w:r>
      <w:hyperlink r:id="rId41">
        <w:r>
          <w:rPr>
            <w:color w:val="0000FF"/>
          </w:rPr>
          <w:t>N 3320-р</w:t>
        </w:r>
      </w:hyperlink>
      <w:r>
        <w:t xml:space="preserve">, от 30.12.2022 </w:t>
      </w:r>
      <w:hyperlink r:id="rId42">
        <w:r>
          <w:rPr>
            <w:color w:val="0000FF"/>
          </w:rPr>
          <w:t>N 4384-р</w:t>
        </w:r>
      </w:hyperlink>
      <w:r>
        <w:t>)</w:t>
      </w:r>
    </w:p>
    <w:p w:rsidR="009F2461" w:rsidRDefault="009F2461">
      <w:pPr>
        <w:pStyle w:val="ConsPlusNormal"/>
        <w:spacing w:before="220"/>
        <w:ind w:firstLine="540"/>
        <w:jc w:val="both"/>
      </w:pPr>
      <w:r>
        <w:t>С учетом указанных объемов ввода в эксплуатацию нового генерирующего оборудования структура установленной мощности зоны централизованного электроснабжения России до 2035 года в целом сохранится. При незначительном снижении доли тепловых электростанций (с 67,6 процента в 2015 году до 65 процентов в 2035 году) в структуре установленной мощности увеличится доля атомных электростанций.</w:t>
      </w:r>
    </w:p>
    <w:p w:rsidR="009F2461" w:rsidRDefault="009F2461">
      <w:pPr>
        <w:pStyle w:val="ConsPlusNormal"/>
        <w:spacing w:before="220"/>
        <w:ind w:firstLine="540"/>
        <w:jc w:val="both"/>
      </w:pPr>
      <w:r>
        <w:t xml:space="preserve">Баланс мощности зоны централизованного электроснабжения России, Единой энергетической системы России и объединенных энергетических систем до 2035 года (базовый вариант) приведен в </w:t>
      </w:r>
      <w:hyperlink w:anchor="P21816">
        <w:r>
          <w:rPr>
            <w:color w:val="0000FF"/>
          </w:rPr>
          <w:t>приложении N 11</w:t>
        </w:r>
      </w:hyperlink>
      <w:r>
        <w:t>.</w:t>
      </w:r>
    </w:p>
    <w:p w:rsidR="009F2461" w:rsidRDefault="009F2461">
      <w:pPr>
        <w:pStyle w:val="ConsPlusNormal"/>
        <w:spacing w:before="220"/>
        <w:ind w:firstLine="540"/>
        <w:jc w:val="both"/>
      </w:pPr>
      <w:r>
        <w:t xml:space="preserve">Баланс мощности зоны централизованного электроснабжения России, Единой энергетической системы России и объединенных энергетических систем до 2035 года (минимальный вариант) приведен в </w:t>
      </w:r>
      <w:hyperlink w:anchor="P23637">
        <w:r>
          <w:rPr>
            <w:color w:val="0000FF"/>
          </w:rPr>
          <w:t>приложении N 12</w:t>
        </w:r>
      </w:hyperlink>
      <w:r>
        <w:t>.</w:t>
      </w:r>
    </w:p>
    <w:p w:rsidR="009F2461" w:rsidRDefault="009F2461">
      <w:pPr>
        <w:pStyle w:val="ConsPlusNormal"/>
        <w:spacing w:before="220"/>
        <w:ind w:firstLine="540"/>
        <w:jc w:val="both"/>
      </w:pPr>
      <w:r>
        <w:t>В результате сокращения избытков мощности к 2035 году планируется увеличение числа часов использования установленной мощности тепловых электростанций до 5050 - 5200 часов для конденсационных электростанций и до 4700 - 4800 часов для теплоэлектроцентралей.</w:t>
      </w:r>
    </w:p>
    <w:p w:rsidR="009F2461" w:rsidRDefault="009F2461">
      <w:pPr>
        <w:pStyle w:val="ConsPlusNormal"/>
        <w:jc w:val="both"/>
      </w:pPr>
      <w:r>
        <w:t xml:space="preserve">(в ред. распоряжений Правительства РФ от 25.11.2021 </w:t>
      </w:r>
      <w:hyperlink r:id="rId43">
        <w:r>
          <w:rPr>
            <w:color w:val="0000FF"/>
          </w:rPr>
          <w:t>N 3320-р</w:t>
        </w:r>
      </w:hyperlink>
      <w:r>
        <w:t xml:space="preserve">, от 30.12.2022 </w:t>
      </w:r>
      <w:hyperlink r:id="rId44">
        <w:r>
          <w:rPr>
            <w:color w:val="0000FF"/>
          </w:rPr>
          <w:t>N 4384-р</w:t>
        </w:r>
      </w:hyperlink>
      <w:r>
        <w:t>)</w:t>
      </w:r>
    </w:p>
    <w:p w:rsidR="009F2461" w:rsidRDefault="009F2461">
      <w:pPr>
        <w:pStyle w:val="ConsPlusNormal"/>
        <w:spacing w:before="220"/>
        <w:ind w:firstLine="540"/>
        <w:jc w:val="both"/>
      </w:pPr>
      <w:r>
        <w:t xml:space="preserve">Баланс электрической энергии зоны централизованного электроснабжения России, Единой энергетической системы России и объединенных энергетических систем до 2035 года (базовый вариант) приведен в </w:t>
      </w:r>
      <w:hyperlink w:anchor="P25463">
        <w:r>
          <w:rPr>
            <w:color w:val="0000FF"/>
          </w:rPr>
          <w:t>приложении N 13</w:t>
        </w:r>
      </w:hyperlink>
      <w:r>
        <w:t>.</w:t>
      </w:r>
    </w:p>
    <w:p w:rsidR="009F2461" w:rsidRDefault="009F2461">
      <w:pPr>
        <w:pStyle w:val="ConsPlusNormal"/>
        <w:spacing w:before="220"/>
        <w:ind w:firstLine="540"/>
        <w:jc w:val="both"/>
      </w:pPr>
      <w:r>
        <w:t xml:space="preserve">Баланс электрической энергии зоны централизованного электроснабжения России, Единой энергетической системы России и объединенных энергетических систем до 2035 года (минимальный вариант) приведен в </w:t>
      </w:r>
      <w:hyperlink w:anchor="P27046">
        <w:r>
          <w:rPr>
            <w:color w:val="0000FF"/>
          </w:rPr>
          <w:t>приложении N 14</w:t>
        </w:r>
      </w:hyperlink>
      <w:r>
        <w:t>.</w:t>
      </w:r>
    </w:p>
    <w:p w:rsidR="009F2461" w:rsidRDefault="009F2461">
      <w:pPr>
        <w:pStyle w:val="ConsPlusNormal"/>
        <w:spacing w:before="220"/>
        <w:ind w:firstLine="540"/>
        <w:jc w:val="both"/>
      </w:pPr>
      <w:r>
        <w:t>Увеличение установленной мощности генерирующих объектов, функционирующих на основе возобновляемых источников энергии, к 2035 году до 13,1 млн. кВт отрицательно отразится на загрузке тепловых электростанций. Число часов использования установленной мощности тепловых электростанций к 2035 году составит приблизительно 4900 часов.</w:t>
      </w:r>
    </w:p>
    <w:p w:rsidR="009F2461" w:rsidRDefault="009F2461">
      <w:pPr>
        <w:pStyle w:val="ConsPlusNormal"/>
        <w:jc w:val="both"/>
      </w:pPr>
      <w:r>
        <w:t xml:space="preserve">(в ред. распоряжений Правительства РФ от 25.11.2021 </w:t>
      </w:r>
      <w:hyperlink r:id="rId45">
        <w:r>
          <w:rPr>
            <w:color w:val="0000FF"/>
          </w:rPr>
          <w:t>N 3320-р</w:t>
        </w:r>
      </w:hyperlink>
      <w:r>
        <w:t xml:space="preserve">, от 30.12.2022 </w:t>
      </w:r>
      <w:hyperlink r:id="rId46">
        <w:r>
          <w:rPr>
            <w:color w:val="0000FF"/>
          </w:rPr>
          <w:t>N 4384-р</w:t>
        </w:r>
      </w:hyperlink>
      <w:r>
        <w:t>)</w:t>
      </w:r>
    </w:p>
    <w:p w:rsidR="009F2461" w:rsidRDefault="009F2461">
      <w:pPr>
        <w:pStyle w:val="ConsPlusNormal"/>
        <w:spacing w:before="220"/>
        <w:ind w:firstLine="540"/>
        <w:jc w:val="both"/>
      </w:pPr>
      <w:r>
        <w:t>Оптимальное размещение новых электростанций позволит избежать больших капитальных вложений в объекты электрической сети. Строительство новых объектов электрической сети предусматривается в целях:</w:t>
      </w:r>
    </w:p>
    <w:p w:rsidR="009F2461" w:rsidRDefault="009F2461">
      <w:pPr>
        <w:pStyle w:val="ConsPlusNormal"/>
        <w:spacing w:before="220"/>
        <w:ind w:firstLine="540"/>
        <w:jc w:val="both"/>
      </w:pPr>
      <w:r>
        <w:t>выдачи мощности новых электростанций и при необходимости усиления выдачи мощности существующих электростанций;</w:t>
      </w:r>
    </w:p>
    <w:p w:rsidR="009F2461" w:rsidRDefault="009F2461">
      <w:pPr>
        <w:pStyle w:val="ConsPlusNormal"/>
        <w:spacing w:before="220"/>
        <w:ind w:firstLine="540"/>
        <w:jc w:val="both"/>
      </w:pPr>
      <w:r>
        <w:t>обеспечения прироста потребления электрической энергии и мощности по субъектам Российской Федерации и отдельным крупным потребителям;</w:t>
      </w:r>
    </w:p>
    <w:p w:rsidR="009F2461" w:rsidRDefault="009F2461">
      <w:pPr>
        <w:pStyle w:val="ConsPlusNormal"/>
        <w:spacing w:before="220"/>
        <w:ind w:firstLine="540"/>
        <w:jc w:val="both"/>
      </w:pPr>
      <w:r>
        <w:t>резервирования межсистемных транзитов, проходящих по территории сопредельных государств.</w:t>
      </w:r>
    </w:p>
    <w:p w:rsidR="009F2461" w:rsidRDefault="009F2461">
      <w:pPr>
        <w:pStyle w:val="ConsPlusNormal"/>
        <w:spacing w:before="220"/>
        <w:ind w:firstLine="540"/>
        <w:jc w:val="both"/>
      </w:pPr>
      <w:r>
        <w:t>Совокупный объем ввода в эксплуатацию новых объектов электрических сетей до 2035 года составит:</w:t>
      </w:r>
    </w:p>
    <w:p w:rsidR="009F2461" w:rsidRDefault="009F2461">
      <w:pPr>
        <w:pStyle w:val="ConsPlusNormal"/>
        <w:spacing w:before="220"/>
        <w:ind w:firstLine="540"/>
        <w:jc w:val="both"/>
      </w:pPr>
      <w:r>
        <w:t>при реализации базового варианта - 24,2 тыс. км линий электропередачи и 69,3 тыс. МВА трансформаторной мощности, из них соответственно 9,6 тыс. км линий электропередачи и 8,4 тыс. МВА трансформаторной мощности для выдачи мощности электростанций;</w:t>
      </w:r>
    </w:p>
    <w:p w:rsidR="009F2461" w:rsidRDefault="009F2461">
      <w:pPr>
        <w:pStyle w:val="ConsPlusNormal"/>
        <w:jc w:val="both"/>
      </w:pPr>
      <w:r>
        <w:lastRenderedPageBreak/>
        <w:t xml:space="preserve">(в ред. </w:t>
      </w:r>
      <w:hyperlink r:id="rId47">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при реализации минимального варианта - 22,3 тыс. км линий электропередачи и 70 тыс. МВА трансформаторной мощности, из них соответственно 7,7 тыс. км линий электропередачи и 8,4 тыс. МВА трансформаторной мощности для выдачи мощности электростанций.</w:t>
      </w:r>
    </w:p>
    <w:p w:rsidR="009F2461" w:rsidRDefault="009F2461">
      <w:pPr>
        <w:pStyle w:val="ConsPlusNormal"/>
        <w:jc w:val="both"/>
      </w:pPr>
      <w:r>
        <w:t xml:space="preserve">(в ред. </w:t>
      </w:r>
      <w:hyperlink r:id="rId48">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 xml:space="preserve">Перечень действующих и планируемых к сооружению объектов электрических сетей класса напряжения 330 кВ и выше, а также основных линий электропередачи 220 кВ приведен в </w:t>
      </w:r>
      <w:hyperlink w:anchor="P28626">
        <w:r>
          <w:rPr>
            <w:color w:val="0000FF"/>
          </w:rPr>
          <w:t>приложении N 15</w:t>
        </w:r>
      </w:hyperlink>
      <w:r>
        <w:t>.</w:t>
      </w:r>
    </w:p>
    <w:p w:rsidR="009F2461" w:rsidRDefault="009F2461">
      <w:pPr>
        <w:pStyle w:val="ConsPlusNormal"/>
        <w:spacing w:before="220"/>
        <w:ind w:firstLine="540"/>
        <w:jc w:val="both"/>
      </w:pPr>
      <w:r>
        <w:t>Реализация мероприятий по развитию генерирующих мощностей и электрических сетей позволит обеспечить надежное функционирование энергетических систем с учетом прогнозируемого роста спроса на электрическую энергию и мощность.</w:t>
      </w:r>
    </w:p>
    <w:p w:rsidR="009F2461" w:rsidRDefault="009F2461">
      <w:pPr>
        <w:pStyle w:val="ConsPlusNormal"/>
        <w:spacing w:before="220"/>
        <w:ind w:firstLine="540"/>
        <w:jc w:val="both"/>
      </w:pPr>
      <w:r>
        <w:t xml:space="preserve">Параметры реализации мероприятий по сооружению и расширению электростанций и объектов электрических сетей (сроки ввода, величина установленной мощности) подлежат уточнению в рамках разработки </w:t>
      </w:r>
      <w:hyperlink r:id="rId49">
        <w:r>
          <w:rPr>
            <w:color w:val="0000FF"/>
          </w:rPr>
          <w:t>схемы и программы</w:t>
        </w:r>
      </w:hyperlink>
      <w:r>
        <w:t xml:space="preserve"> развития Единой энергетической системы России на соответствующий период с учетом доступных инвестиционных ресурсов, тарифных (ценовых) ограничений, а также с учетом изменения параметров спроса и развития новых технологий.</w:t>
      </w:r>
    </w:p>
    <w:p w:rsidR="009F2461" w:rsidRDefault="009F2461">
      <w:pPr>
        <w:pStyle w:val="ConsPlusNormal"/>
        <w:spacing w:before="220"/>
        <w:ind w:firstLine="540"/>
        <w:jc w:val="both"/>
      </w:pPr>
      <w:r>
        <w:t>Потребность тепловых электростанций централизованной зоны электроснабжения России в топливе к 2035 году составит:</w:t>
      </w:r>
    </w:p>
    <w:p w:rsidR="009F2461" w:rsidRDefault="009F2461">
      <w:pPr>
        <w:pStyle w:val="ConsPlusNormal"/>
        <w:spacing w:before="220"/>
        <w:ind w:firstLine="540"/>
        <w:jc w:val="both"/>
      </w:pPr>
      <w:r>
        <w:t>при реализации базового варианта - 334 млн. тонн условного топлива;</w:t>
      </w:r>
    </w:p>
    <w:p w:rsidR="009F2461" w:rsidRDefault="009F2461">
      <w:pPr>
        <w:pStyle w:val="ConsPlusNormal"/>
        <w:jc w:val="both"/>
      </w:pPr>
      <w:r>
        <w:t xml:space="preserve">(в ред. распоряжений Правительства РФ от 25.11.2021 </w:t>
      </w:r>
      <w:hyperlink r:id="rId50">
        <w:r>
          <w:rPr>
            <w:color w:val="0000FF"/>
          </w:rPr>
          <w:t>N 3320-р</w:t>
        </w:r>
      </w:hyperlink>
      <w:r>
        <w:t xml:space="preserve">, от 30.12.2022 </w:t>
      </w:r>
      <w:hyperlink r:id="rId51">
        <w:r>
          <w:rPr>
            <w:color w:val="0000FF"/>
          </w:rPr>
          <w:t>N 4384-р</w:t>
        </w:r>
      </w:hyperlink>
      <w:r>
        <w:t>)</w:t>
      </w:r>
    </w:p>
    <w:p w:rsidR="009F2461" w:rsidRDefault="009F2461">
      <w:pPr>
        <w:pStyle w:val="ConsPlusNormal"/>
        <w:spacing w:before="220"/>
        <w:ind w:firstLine="540"/>
        <w:jc w:val="both"/>
      </w:pPr>
      <w:r>
        <w:t>при реализации минимального варианта - 324 млн. тонн условного топлива.</w:t>
      </w:r>
    </w:p>
    <w:p w:rsidR="009F2461" w:rsidRDefault="009F2461">
      <w:pPr>
        <w:pStyle w:val="ConsPlusNormal"/>
        <w:jc w:val="both"/>
      </w:pPr>
      <w:r>
        <w:t xml:space="preserve">(в ред. распоряжений Правительства РФ от 25.11.2021 </w:t>
      </w:r>
      <w:hyperlink r:id="rId52">
        <w:r>
          <w:rPr>
            <w:color w:val="0000FF"/>
          </w:rPr>
          <w:t>N 3320-р</w:t>
        </w:r>
      </w:hyperlink>
      <w:r>
        <w:t xml:space="preserve">, от 30.12.2022 </w:t>
      </w:r>
      <w:hyperlink r:id="rId53">
        <w:r>
          <w:rPr>
            <w:color w:val="0000FF"/>
          </w:rPr>
          <w:t>N 4384-р</w:t>
        </w:r>
      </w:hyperlink>
      <w:r>
        <w:t>)</w:t>
      </w:r>
    </w:p>
    <w:p w:rsidR="009F2461" w:rsidRDefault="009F2461">
      <w:pPr>
        <w:pStyle w:val="ConsPlusNormal"/>
        <w:spacing w:before="220"/>
        <w:ind w:firstLine="540"/>
        <w:jc w:val="both"/>
      </w:pPr>
      <w:r>
        <w:t>К 2035 году прогнозируется увеличение доли газа в структуре используемого топлива до 73 - 73,3 процента (против 70,9 процента в 2015 году), доля твердого топлива соответственно будет сокращаться с 25 процентов до 22,2 - 22,7 процента.</w:t>
      </w:r>
    </w:p>
    <w:p w:rsidR="009F2461" w:rsidRDefault="009F2461">
      <w:pPr>
        <w:pStyle w:val="ConsPlusNormal"/>
        <w:jc w:val="both"/>
      </w:pPr>
      <w:r>
        <w:t xml:space="preserve">(в ред. </w:t>
      </w:r>
      <w:hyperlink r:id="rId54">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 xml:space="preserve">Потребность в топливе тепловых электростанций централизованной зоны электроснабжения России (базовый вариант) приведена в </w:t>
      </w:r>
      <w:hyperlink w:anchor="P34689">
        <w:r>
          <w:rPr>
            <w:color w:val="0000FF"/>
          </w:rPr>
          <w:t>приложении N 16</w:t>
        </w:r>
      </w:hyperlink>
      <w:r>
        <w:t>.</w:t>
      </w:r>
    </w:p>
    <w:p w:rsidR="009F2461" w:rsidRDefault="009F2461">
      <w:pPr>
        <w:pStyle w:val="ConsPlusNormal"/>
        <w:spacing w:before="220"/>
        <w:ind w:firstLine="540"/>
        <w:jc w:val="both"/>
      </w:pPr>
      <w:r>
        <w:t xml:space="preserve">Потребность в топливе тепловых электростанций централизованной зоны электроснабжения России (минимальный вариант) приведена в </w:t>
      </w:r>
      <w:hyperlink w:anchor="P34743">
        <w:r>
          <w:rPr>
            <w:color w:val="0000FF"/>
          </w:rPr>
          <w:t>приложении N 17</w:t>
        </w:r>
      </w:hyperlink>
      <w:r>
        <w:t>.</w:t>
      </w:r>
    </w:p>
    <w:p w:rsidR="009F2461" w:rsidRDefault="009F2461">
      <w:pPr>
        <w:pStyle w:val="ConsPlusNormal"/>
        <w:spacing w:before="220"/>
        <w:ind w:firstLine="540"/>
        <w:jc w:val="both"/>
      </w:pPr>
      <w:r>
        <w:t>Объемы валовых выбросов вредных веществ и парниковых газов в атмосферу от тепловых электростанций зоны централизованного электроснабжения России к 2035 году составят:</w:t>
      </w:r>
    </w:p>
    <w:p w:rsidR="009F2461" w:rsidRDefault="009F2461">
      <w:pPr>
        <w:pStyle w:val="ConsPlusNormal"/>
        <w:spacing w:before="220"/>
        <w:ind w:firstLine="540"/>
        <w:jc w:val="both"/>
      </w:pPr>
      <w:r>
        <w:t>при реализации базового варианта - 2,52 млн. тонн в год вредных веществ и 625 млн. тонн в год парниковых газов;</w:t>
      </w:r>
    </w:p>
    <w:p w:rsidR="009F2461" w:rsidRDefault="009F2461">
      <w:pPr>
        <w:pStyle w:val="ConsPlusNormal"/>
        <w:jc w:val="both"/>
      </w:pPr>
      <w:r>
        <w:t xml:space="preserve">(в ред. </w:t>
      </w:r>
      <w:hyperlink r:id="rId55">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при реализации минимального варианта - 2,44 млн. тонн в год вредных веществ и 613 млн. тонн в год парниковых газов.</w:t>
      </w:r>
    </w:p>
    <w:p w:rsidR="009F2461" w:rsidRDefault="009F2461">
      <w:pPr>
        <w:pStyle w:val="ConsPlusNormal"/>
        <w:jc w:val="both"/>
      </w:pPr>
      <w:r>
        <w:t xml:space="preserve">(в ред. </w:t>
      </w:r>
      <w:hyperlink r:id="rId56">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 xml:space="preserve">Объемы эмиссии парниковых газов к 2035 году могут увеличиться на 9,6 процента при росте производства электрической энергии тепловыми электростанциями на 39,6 процента. Значительно более низкие темпы роста эмиссии парниковых газов по сравнению с темпами роста </w:t>
      </w:r>
      <w:r>
        <w:lastRenderedPageBreak/>
        <w:t>производства электрической энергии обусловлены следующими основными факторами:</w:t>
      </w:r>
    </w:p>
    <w:p w:rsidR="009F2461" w:rsidRDefault="009F2461">
      <w:pPr>
        <w:pStyle w:val="ConsPlusNormal"/>
        <w:jc w:val="both"/>
      </w:pPr>
      <w:r>
        <w:t xml:space="preserve">(в ред. </w:t>
      </w:r>
      <w:hyperlink r:id="rId57">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повышение эффективности использования топлива, прежде всего за счет ввода большого числа парогазовых установок с высоким коэффициентом полезного действия;</w:t>
      </w:r>
    </w:p>
    <w:p w:rsidR="009F2461" w:rsidRDefault="009F2461">
      <w:pPr>
        <w:pStyle w:val="ConsPlusNormal"/>
        <w:spacing w:before="220"/>
        <w:ind w:firstLine="540"/>
        <w:jc w:val="both"/>
      </w:pPr>
      <w:r>
        <w:t>уменьшение доли угля и нефтетоплива в перспективной структуре сжигаемого топлива.</w:t>
      </w:r>
    </w:p>
    <w:p w:rsidR="009F2461" w:rsidRDefault="009F2461">
      <w:pPr>
        <w:pStyle w:val="ConsPlusNormal"/>
        <w:jc w:val="both"/>
      </w:pPr>
      <w:r>
        <w:t xml:space="preserve">(в ред. </w:t>
      </w:r>
      <w:hyperlink r:id="rId58">
        <w:r>
          <w:rPr>
            <w:color w:val="0000FF"/>
          </w:rPr>
          <w:t>распоряжения</w:t>
        </w:r>
      </w:hyperlink>
      <w:r>
        <w:t xml:space="preserve"> Правительства РФ от 30.12.2022 N 4384-р)</w:t>
      </w:r>
    </w:p>
    <w:p w:rsidR="009F2461" w:rsidRDefault="009F2461">
      <w:pPr>
        <w:pStyle w:val="ConsPlusNormal"/>
        <w:spacing w:before="220"/>
        <w:ind w:firstLine="540"/>
        <w:jc w:val="both"/>
      </w:pPr>
      <w:r>
        <w:t>Совокупный объем инвестиций в отрасль до 2035 года (в прогнозных ценах) прогнозируется на уровне:</w:t>
      </w:r>
    </w:p>
    <w:p w:rsidR="009F2461" w:rsidRDefault="009F2461">
      <w:pPr>
        <w:pStyle w:val="ConsPlusNormal"/>
        <w:spacing w:before="220"/>
        <w:ind w:firstLine="540"/>
        <w:jc w:val="both"/>
      </w:pPr>
      <w:r>
        <w:t>при реализации базового варианта до 12,9 трлн. рублей, из них 12,1 трлн. рублей на объекты генерации и 0,8 трлн. рублей на объекты электрической сети;</w:t>
      </w:r>
    </w:p>
    <w:p w:rsidR="009F2461" w:rsidRDefault="009F2461">
      <w:pPr>
        <w:pStyle w:val="ConsPlusNormal"/>
        <w:spacing w:before="220"/>
        <w:ind w:firstLine="540"/>
        <w:jc w:val="both"/>
      </w:pPr>
      <w:r>
        <w:t>при реализации минимального варианта до 11,1 трлн. рублей, из них 10,3 трлн. руб. на объекты генерации и 0,8 трлн. рублей на объекты электрической сети.</w:t>
      </w:r>
    </w:p>
    <w:p w:rsidR="009F2461" w:rsidRDefault="009F2461">
      <w:pPr>
        <w:pStyle w:val="ConsPlusNormal"/>
        <w:jc w:val="both"/>
      </w:pPr>
    </w:p>
    <w:p w:rsidR="009F2461" w:rsidRDefault="009F2461">
      <w:pPr>
        <w:pStyle w:val="ConsPlusNormal"/>
        <w:jc w:val="both"/>
      </w:pPr>
    </w:p>
    <w:p w:rsidR="009F2461" w:rsidRDefault="009F2461">
      <w:pPr>
        <w:pStyle w:val="ConsPlusNormal"/>
        <w:jc w:val="both"/>
      </w:pPr>
    </w:p>
    <w:p w:rsidR="009F2461" w:rsidRDefault="009F2461">
      <w:pPr>
        <w:pStyle w:val="ConsPlusNormal"/>
        <w:jc w:val="both"/>
      </w:pPr>
    </w:p>
    <w:p w:rsidR="009F2461" w:rsidRDefault="009F2461">
      <w:pPr>
        <w:pStyle w:val="ConsPlusNormal"/>
        <w:jc w:val="both"/>
      </w:pPr>
    </w:p>
    <w:p w:rsidR="009F2461" w:rsidRDefault="009F2461">
      <w:pPr>
        <w:pStyle w:val="ConsPlusNormal"/>
        <w:jc w:val="right"/>
        <w:outlineLvl w:val="1"/>
      </w:pPr>
      <w:r>
        <w:t>Приложение N 1</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ind w:firstLine="540"/>
        <w:jc w:val="both"/>
      </w:pPr>
    </w:p>
    <w:p w:rsidR="009F2461" w:rsidRDefault="009F2461">
      <w:pPr>
        <w:pStyle w:val="ConsPlusTitle"/>
        <w:jc w:val="center"/>
      </w:pPr>
      <w:bookmarkStart w:id="2" w:name="P221"/>
      <w:bookmarkEnd w:id="2"/>
      <w:r>
        <w:t>ДОЛГОСРОЧНЫЙ ПРОГНОЗ</w:t>
      </w:r>
    </w:p>
    <w:p w:rsidR="009F2461" w:rsidRDefault="009F2461">
      <w:pPr>
        <w:pStyle w:val="ConsPlusTitle"/>
        <w:jc w:val="center"/>
      </w:pPr>
      <w:r>
        <w:t>СПРОСА НА ЭЛЕКТРИЧЕСКУЮ ЭНЕРГИЮ И МОЩНОСТЬ В РОССИЙСКОЙ</w:t>
      </w:r>
    </w:p>
    <w:p w:rsidR="009F2461" w:rsidRDefault="009F2461">
      <w:pPr>
        <w:pStyle w:val="ConsPlusTitle"/>
        <w:jc w:val="center"/>
      </w:pPr>
      <w:r>
        <w:t>ФЕДЕРАЦИИ ДО 2035 ГОДА (БАЗОВЫЙ ВАРИАНТ)</w:t>
      </w:r>
    </w:p>
    <w:p w:rsidR="009F2461" w:rsidRDefault="009F2461">
      <w:pPr>
        <w:pStyle w:val="ConsPlusNormal"/>
        <w:ind w:firstLine="540"/>
        <w:jc w:val="both"/>
      </w:pPr>
    </w:p>
    <w:p w:rsidR="009F2461" w:rsidRDefault="009F2461">
      <w:pPr>
        <w:pStyle w:val="ConsPlusNormal"/>
        <w:sectPr w:rsidR="009F2461" w:rsidSect="00A54893">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134"/>
        <w:gridCol w:w="1134"/>
        <w:gridCol w:w="1134"/>
        <w:gridCol w:w="1134"/>
        <w:gridCol w:w="1134"/>
        <w:gridCol w:w="1134"/>
        <w:gridCol w:w="1134"/>
        <w:gridCol w:w="1134"/>
        <w:gridCol w:w="1134"/>
        <w:gridCol w:w="1134"/>
      </w:tblGrid>
      <w:tr w:rsidR="009F2461">
        <w:tc>
          <w:tcPr>
            <w:tcW w:w="2835" w:type="dxa"/>
            <w:vMerge w:val="restart"/>
            <w:tcBorders>
              <w:top w:val="single" w:sz="4" w:space="0" w:color="auto"/>
              <w:left w:val="nil"/>
              <w:bottom w:val="single" w:sz="4" w:space="0" w:color="auto"/>
            </w:tcBorders>
          </w:tcPr>
          <w:p w:rsidR="009F2461" w:rsidRDefault="009F2461">
            <w:pPr>
              <w:pStyle w:val="ConsPlusNormal"/>
              <w:jc w:val="center"/>
            </w:pPr>
            <w:r>
              <w:lastRenderedPageBreak/>
              <w:t>Объединение</w:t>
            </w:r>
          </w:p>
        </w:tc>
        <w:tc>
          <w:tcPr>
            <w:tcW w:w="5670" w:type="dxa"/>
            <w:gridSpan w:val="5"/>
            <w:tcBorders>
              <w:top w:val="single" w:sz="4" w:space="0" w:color="auto"/>
              <w:bottom w:val="single" w:sz="4" w:space="0" w:color="auto"/>
            </w:tcBorders>
          </w:tcPr>
          <w:p w:rsidR="009F2461" w:rsidRDefault="009F2461">
            <w:pPr>
              <w:pStyle w:val="ConsPlusNormal"/>
              <w:jc w:val="center"/>
            </w:pPr>
            <w:r>
              <w:t>Потребление электрической энергии (млрд. кВт·ч)</w:t>
            </w:r>
          </w:p>
        </w:tc>
        <w:tc>
          <w:tcPr>
            <w:tcW w:w="5670" w:type="dxa"/>
            <w:gridSpan w:val="5"/>
            <w:tcBorders>
              <w:top w:val="single" w:sz="4" w:space="0" w:color="auto"/>
              <w:bottom w:val="single" w:sz="4" w:space="0" w:color="auto"/>
              <w:right w:val="nil"/>
            </w:tcBorders>
          </w:tcPr>
          <w:p w:rsidR="009F2461" w:rsidRDefault="009F2461">
            <w:pPr>
              <w:pStyle w:val="ConsPlusNormal"/>
              <w:jc w:val="center"/>
            </w:pPr>
            <w:r>
              <w:t>Максимум потребления мощности (млн. кВт)</w:t>
            </w:r>
          </w:p>
        </w:tc>
      </w:tr>
      <w:tr w:rsidR="009F2461">
        <w:tc>
          <w:tcPr>
            <w:tcW w:w="2835" w:type="dxa"/>
            <w:vMerge/>
            <w:tcBorders>
              <w:top w:val="single" w:sz="4" w:space="0" w:color="auto"/>
              <w:left w:val="nil"/>
              <w:bottom w:val="single" w:sz="4" w:space="0" w:color="auto"/>
            </w:tcBorders>
          </w:tcPr>
          <w:p w:rsidR="009F2461" w:rsidRDefault="009F2461">
            <w:pPr>
              <w:pStyle w:val="ConsPlusNormal"/>
            </w:pPr>
          </w:p>
        </w:tc>
        <w:tc>
          <w:tcPr>
            <w:tcW w:w="1134" w:type="dxa"/>
            <w:tcBorders>
              <w:top w:val="single" w:sz="4" w:space="0" w:color="auto"/>
              <w:bottom w:val="single" w:sz="4" w:space="0" w:color="auto"/>
            </w:tcBorders>
          </w:tcPr>
          <w:p w:rsidR="009F2461" w:rsidRDefault="009F2461">
            <w:pPr>
              <w:pStyle w:val="ConsPlusNormal"/>
              <w:jc w:val="center"/>
            </w:pPr>
            <w:r>
              <w:t>2015 год (факт.)</w:t>
            </w:r>
          </w:p>
        </w:tc>
        <w:tc>
          <w:tcPr>
            <w:tcW w:w="1134" w:type="dxa"/>
            <w:tcBorders>
              <w:top w:val="single" w:sz="4" w:space="0" w:color="auto"/>
              <w:bottom w:val="single" w:sz="4" w:space="0" w:color="auto"/>
            </w:tcBorders>
          </w:tcPr>
          <w:p w:rsidR="009F2461" w:rsidRDefault="009F2461">
            <w:pPr>
              <w:pStyle w:val="ConsPlusNormal"/>
              <w:jc w:val="center"/>
            </w:pPr>
            <w:r>
              <w:t>2020 год</w:t>
            </w:r>
          </w:p>
        </w:tc>
        <w:tc>
          <w:tcPr>
            <w:tcW w:w="1134" w:type="dxa"/>
            <w:tcBorders>
              <w:top w:val="single" w:sz="4" w:space="0" w:color="auto"/>
              <w:bottom w:val="single" w:sz="4" w:space="0" w:color="auto"/>
            </w:tcBorders>
          </w:tcPr>
          <w:p w:rsidR="009F2461" w:rsidRDefault="009F2461">
            <w:pPr>
              <w:pStyle w:val="ConsPlusNormal"/>
              <w:jc w:val="center"/>
            </w:pPr>
            <w:r>
              <w:t>2025 год</w:t>
            </w:r>
          </w:p>
        </w:tc>
        <w:tc>
          <w:tcPr>
            <w:tcW w:w="1134" w:type="dxa"/>
            <w:tcBorders>
              <w:top w:val="single" w:sz="4" w:space="0" w:color="auto"/>
              <w:bottom w:val="single" w:sz="4" w:space="0" w:color="auto"/>
            </w:tcBorders>
          </w:tcPr>
          <w:p w:rsidR="009F2461" w:rsidRDefault="009F2461">
            <w:pPr>
              <w:pStyle w:val="ConsPlusNormal"/>
              <w:jc w:val="center"/>
            </w:pPr>
            <w:r>
              <w:t>2030 год</w:t>
            </w:r>
          </w:p>
        </w:tc>
        <w:tc>
          <w:tcPr>
            <w:tcW w:w="1134" w:type="dxa"/>
            <w:tcBorders>
              <w:top w:val="single" w:sz="4" w:space="0" w:color="auto"/>
              <w:bottom w:val="single" w:sz="4" w:space="0" w:color="auto"/>
            </w:tcBorders>
          </w:tcPr>
          <w:p w:rsidR="009F2461" w:rsidRDefault="009F2461">
            <w:pPr>
              <w:pStyle w:val="ConsPlusNormal"/>
              <w:jc w:val="center"/>
            </w:pPr>
            <w:r>
              <w:t>2035 год</w:t>
            </w:r>
          </w:p>
        </w:tc>
        <w:tc>
          <w:tcPr>
            <w:tcW w:w="1134" w:type="dxa"/>
            <w:tcBorders>
              <w:top w:val="single" w:sz="4" w:space="0" w:color="auto"/>
              <w:bottom w:val="single" w:sz="4" w:space="0" w:color="auto"/>
            </w:tcBorders>
          </w:tcPr>
          <w:p w:rsidR="009F2461" w:rsidRDefault="009F2461">
            <w:pPr>
              <w:pStyle w:val="ConsPlusNormal"/>
              <w:jc w:val="center"/>
            </w:pPr>
            <w:r>
              <w:t>2015 год (факт.)</w:t>
            </w:r>
          </w:p>
        </w:tc>
        <w:tc>
          <w:tcPr>
            <w:tcW w:w="1134" w:type="dxa"/>
            <w:tcBorders>
              <w:top w:val="single" w:sz="4" w:space="0" w:color="auto"/>
              <w:bottom w:val="single" w:sz="4" w:space="0" w:color="auto"/>
            </w:tcBorders>
          </w:tcPr>
          <w:p w:rsidR="009F2461" w:rsidRDefault="009F2461">
            <w:pPr>
              <w:pStyle w:val="ConsPlusNormal"/>
              <w:jc w:val="center"/>
            </w:pPr>
            <w:r>
              <w:t>2020 год</w:t>
            </w:r>
          </w:p>
        </w:tc>
        <w:tc>
          <w:tcPr>
            <w:tcW w:w="1134" w:type="dxa"/>
            <w:tcBorders>
              <w:top w:val="single" w:sz="4" w:space="0" w:color="auto"/>
              <w:bottom w:val="single" w:sz="4" w:space="0" w:color="auto"/>
            </w:tcBorders>
          </w:tcPr>
          <w:p w:rsidR="009F2461" w:rsidRDefault="009F2461">
            <w:pPr>
              <w:pStyle w:val="ConsPlusNormal"/>
              <w:jc w:val="center"/>
            </w:pPr>
            <w:r>
              <w:t>2025 год</w:t>
            </w:r>
          </w:p>
        </w:tc>
        <w:tc>
          <w:tcPr>
            <w:tcW w:w="1134" w:type="dxa"/>
            <w:tcBorders>
              <w:top w:val="single" w:sz="4" w:space="0" w:color="auto"/>
              <w:bottom w:val="single" w:sz="4" w:space="0" w:color="auto"/>
            </w:tcBorders>
          </w:tcPr>
          <w:p w:rsidR="009F2461" w:rsidRDefault="009F2461">
            <w:pPr>
              <w:pStyle w:val="ConsPlusNormal"/>
              <w:jc w:val="center"/>
            </w:pPr>
            <w:r>
              <w:t>2030 год</w:t>
            </w:r>
          </w:p>
        </w:tc>
        <w:tc>
          <w:tcPr>
            <w:tcW w:w="1134" w:type="dxa"/>
            <w:tcBorders>
              <w:top w:val="single" w:sz="4" w:space="0" w:color="auto"/>
              <w:bottom w:val="single" w:sz="4" w:space="0" w:color="auto"/>
              <w:right w:val="nil"/>
            </w:tcBorders>
          </w:tcPr>
          <w:p w:rsidR="009F2461" w:rsidRDefault="009F2461">
            <w:pPr>
              <w:pStyle w:val="ConsPlusNormal"/>
              <w:jc w:val="center"/>
            </w:pPr>
            <w:r>
              <w:t>2035 год</w:t>
            </w:r>
          </w:p>
        </w:tc>
      </w:tr>
      <w:tr w:rsidR="009F2461">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9F2461" w:rsidRDefault="009F2461">
            <w:pPr>
              <w:pStyle w:val="ConsPlusNormal"/>
            </w:pPr>
            <w:r>
              <w:t>Объединенная энергетическая система Северо-Запада России</w:t>
            </w:r>
          </w:p>
        </w:tc>
        <w:tc>
          <w:tcPr>
            <w:tcW w:w="1134" w:type="dxa"/>
            <w:tcBorders>
              <w:top w:val="single" w:sz="4" w:space="0" w:color="auto"/>
              <w:left w:val="nil"/>
              <w:bottom w:val="nil"/>
              <w:right w:val="nil"/>
            </w:tcBorders>
          </w:tcPr>
          <w:p w:rsidR="009F2461" w:rsidRDefault="009F2461">
            <w:pPr>
              <w:pStyle w:val="ConsPlusNormal"/>
              <w:jc w:val="center"/>
            </w:pPr>
            <w:r>
              <w:t>90,3</w:t>
            </w:r>
          </w:p>
        </w:tc>
        <w:tc>
          <w:tcPr>
            <w:tcW w:w="1134" w:type="dxa"/>
            <w:tcBorders>
              <w:top w:val="single" w:sz="4" w:space="0" w:color="auto"/>
              <w:left w:val="nil"/>
              <w:bottom w:val="nil"/>
              <w:right w:val="nil"/>
            </w:tcBorders>
          </w:tcPr>
          <w:p w:rsidR="009F2461" w:rsidRDefault="009F2461">
            <w:pPr>
              <w:pStyle w:val="ConsPlusNormal"/>
              <w:jc w:val="center"/>
            </w:pPr>
            <w:r>
              <w:t>92,92</w:t>
            </w:r>
          </w:p>
        </w:tc>
        <w:tc>
          <w:tcPr>
            <w:tcW w:w="1134" w:type="dxa"/>
            <w:tcBorders>
              <w:top w:val="single" w:sz="4" w:space="0" w:color="auto"/>
              <w:left w:val="nil"/>
              <w:bottom w:val="nil"/>
              <w:right w:val="nil"/>
            </w:tcBorders>
          </w:tcPr>
          <w:p w:rsidR="009F2461" w:rsidRDefault="009F2461">
            <w:pPr>
              <w:pStyle w:val="ConsPlusNormal"/>
              <w:jc w:val="center"/>
            </w:pPr>
            <w:r>
              <w:t>100,74</w:t>
            </w:r>
          </w:p>
        </w:tc>
        <w:tc>
          <w:tcPr>
            <w:tcW w:w="1134" w:type="dxa"/>
            <w:tcBorders>
              <w:top w:val="single" w:sz="4" w:space="0" w:color="auto"/>
              <w:left w:val="nil"/>
              <w:bottom w:val="nil"/>
              <w:right w:val="nil"/>
            </w:tcBorders>
          </w:tcPr>
          <w:p w:rsidR="009F2461" w:rsidRDefault="009F2461">
            <w:pPr>
              <w:pStyle w:val="ConsPlusNormal"/>
              <w:jc w:val="center"/>
            </w:pPr>
            <w:r>
              <w:t>111,45</w:t>
            </w:r>
          </w:p>
        </w:tc>
        <w:tc>
          <w:tcPr>
            <w:tcW w:w="1134" w:type="dxa"/>
            <w:tcBorders>
              <w:top w:val="single" w:sz="4" w:space="0" w:color="auto"/>
              <w:left w:val="nil"/>
              <w:bottom w:val="nil"/>
              <w:right w:val="nil"/>
            </w:tcBorders>
          </w:tcPr>
          <w:p w:rsidR="009F2461" w:rsidRDefault="009F2461">
            <w:pPr>
              <w:pStyle w:val="ConsPlusNormal"/>
              <w:jc w:val="center"/>
            </w:pPr>
            <w:r>
              <w:t>121,22</w:t>
            </w:r>
          </w:p>
        </w:tc>
        <w:tc>
          <w:tcPr>
            <w:tcW w:w="1134" w:type="dxa"/>
            <w:tcBorders>
              <w:top w:val="single" w:sz="4" w:space="0" w:color="auto"/>
              <w:left w:val="nil"/>
              <w:bottom w:val="nil"/>
              <w:right w:val="nil"/>
            </w:tcBorders>
          </w:tcPr>
          <w:p w:rsidR="009F2461" w:rsidRDefault="009F2461">
            <w:pPr>
              <w:pStyle w:val="ConsPlusNormal"/>
              <w:jc w:val="center"/>
            </w:pPr>
            <w:r>
              <w:t>14,24</w:t>
            </w:r>
          </w:p>
        </w:tc>
        <w:tc>
          <w:tcPr>
            <w:tcW w:w="1134" w:type="dxa"/>
            <w:tcBorders>
              <w:top w:val="single" w:sz="4" w:space="0" w:color="auto"/>
              <w:left w:val="nil"/>
              <w:bottom w:val="nil"/>
              <w:right w:val="nil"/>
            </w:tcBorders>
          </w:tcPr>
          <w:p w:rsidR="009F2461" w:rsidRDefault="009F2461">
            <w:pPr>
              <w:pStyle w:val="ConsPlusNormal"/>
              <w:jc w:val="center"/>
            </w:pPr>
            <w:r>
              <w:t>14,77</w:t>
            </w:r>
          </w:p>
        </w:tc>
        <w:tc>
          <w:tcPr>
            <w:tcW w:w="1134" w:type="dxa"/>
            <w:tcBorders>
              <w:top w:val="single" w:sz="4" w:space="0" w:color="auto"/>
              <w:left w:val="nil"/>
              <w:bottom w:val="nil"/>
              <w:right w:val="nil"/>
            </w:tcBorders>
          </w:tcPr>
          <w:p w:rsidR="009F2461" w:rsidRDefault="009F2461">
            <w:pPr>
              <w:pStyle w:val="ConsPlusNormal"/>
              <w:jc w:val="center"/>
            </w:pPr>
            <w:r>
              <w:t>16,08</w:t>
            </w:r>
          </w:p>
        </w:tc>
        <w:tc>
          <w:tcPr>
            <w:tcW w:w="1134" w:type="dxa"/>
            <w:tcBorders>
              <w:top w:val="single" w:sz="4" w:space="0" w:color="auto"/>
              <w:left w:val="nil"/>
              <w:bottom w:val="nil"/>
              <w:right w:val="nil"/>
            </w:tcBorders>
          </w:tcPr>
          <w:p w:rsidR="009F2461" w:rsidRDefault="009F2461">
            <w:pPr>
              <w:pStyle w:val="ConsPlusNormal"/>
              <w:jc w:val="center"/>
            </w:pPr>
            <w:r>
              <w:t>17,77</w:t>
            </w:r>
          </w:p>
        </w:tc>
        <w:tc>
          <w:tcPr>
            <w:tcW w:w="1134" w:type="dxa"/>
            <w:tcBorders>
              <w:top w:val="single" w:sz="4" w:space="0" w:color="auto"/>
              <w:left w:val="nil"/>
              <w:bottom w:val="nil"/>
              <w:right w:val="nil"/>
            </w:tcBorders>
          </w:tcPr>
          <w:p w:rsidR="009F2461" w:rsidRDefault="009F2461">
            <w:pPr>
              <w:pStyle w:val="ConsPlusNormal"/>
              <w:jc w:val="center"/>
            </w:pPr>
            <w:r>
              <w:t>19,32</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Центра России</w:t>
            </w:r>
          </w:p>
        </w:tc>
        <w:tc>
          <w:tcPr>
            <w:tcW w:w="1134" w:type="dxa"/>
            <w:tcBorders>
              <w:top w:val="nil"/>
              <w:left w:val="nil"/>
              <w:bottom w:val="nil"/>
              <w:right w:val="nil"/>
            </w:tcBorders>
          </w:tcPr>
          <w:p w:rsidR="009F2461" w:rsidRDefault="009F2461">
            <w:pPr>
              <w:pStyle w:val="ConsPlusNormal"/>
              <w:jc w:val="center"/>
            </w:pPr>
            <w:r>
              <w:t>231,77</w:t>
            </w:r>
          </w:p>
        </w:tc>
        <w:tc>
          <w:tcPr>
            <w:tcW w:w="1134" w:type="dxa"/>
            <w:tcBorders>
              <w:top w:val="nil"/>
              <w:left w:val="nil"/>
              <w:bottom w:val="nil"/>
              <w:right w:val="nil"/>
            </w:tcBorders>
          </w:tcPr>
          <w:p w:rsidR="009F2461" w:rsidRDefault="009F2461">
            <w:pPr>
              <w:pStyle w:val="ConsPlusNormal"/>
              <w:jc w:val="center"/>
            </w:pPr>
            <w:r>
              <w:t>242,77</w:t>
            </w:r>
          </w:p>
        </w:tc>
        <w:tc>
          <w:tcPr>
            <w:tcW w:w="1134" w:type="dxa"/>
            <w:tcBorders>
              <w:top w:val="nil"/>
              <w:left w:val="nil"/>
              <w:bottom w:val="nil"/>
              <w:right w:val="nil"/>
            </w:tcBorders>
          </w:tcPr>
          <w:p w:rsidR="009F2461" w:rsidRDefault="009F2461">
            <w:pPr>
              <w:pStyle w:val="ConsPlusNormal"/>
              <w:jc w:val="center"/>
            </w:pPr>
            <w:r>
              <w:t>259,36</w:t>
            </w:r>
          </w:p>
        </w:tc>
        <w:tc>
          <w:tcPr>
            <w:tcW w:w="1134" w:type="dxa"/>
            <w:tcBorders>
              <w:top w:val="nil"/>
              <w:left w:val="nil"/>
              <w:bottom w:val="nil"/>
              <w:right w:val="nil"/>
            </w:tcBorders>
          </w:tcPr>
          <w:p w:rsidR="009F2461" w:rsidRDefault="009F2461">
            <w:pPr>
              <w:pStyle w:val="ConsPlusNormal"/>
              <w:jc w:val="center"/>
            </w:pPr>
            <w:r>
              <w:t>283,35</w:t>
            </w:r>
          </w:p>
        </w:tc>
        <w:tc>
          <w:tcPr>
            <w:tcW w:w="1134" w:type="dxa"/>
            <w:tcBorders>
              <w:top w:val="nil"/>
              <w:left w:val="nil"/>
              <w:bottom w:val="nil"/>
              <w:right w:val="nil"/>
            </w:tcBorders>
          </w:tcPr>
          <w:p w:rsidR="009F2461" w:rsidRDefault="009F2461">
            <w:pPr>
              <w:pStyle w:val="ConsPlusNormal"/>
              <w:jc w:val="center"/>
            </w:pPr>
            <w:r>
              <w:t>304,64</w:t>
            </w:r>
          </w:p>
        </w:tc>
        <w:tc>
          <w:tcPr>
            <w:tcW w:w="1134" w:type="dxa"/>
            <w:tcBorders>
              <w:top w:val="nil"/>
              <w:left w:val="nil"/>
              <w:bottom w:val="nil"/>
              <w:right w:val="nil"/>
            </w:tcBorders>
          </w:tcPr>
          <w:p w:rsidR="009F2461" w:rsidRDefault="009F2461">
            <w:pPr>
              <w:pStyle w:val="ConsPlusNormal"/>
              <w:jc w:val="center"/>
            </w:pPr>
            <w:r>
              <w:t>35,97</w:t>
            </w:r>
          </w:p>
        </w:tc>
        <w:tc>
          <w:tcPr>
            <w:tcW w:w="1134" w:type="dxa"/>
            <w:tcBorders>
              <w:top w:val="nil"/>
              <w:left w:val="nil"/>
              <w:bottom w:val="nil"/>
              <w:right w:val="nil"/>
            </w:tcBorders>
          </w:tcPr>
          <w:p w:rsidR="009F2461" w:rsidRDefault="009F2461">
            <w:pPr>
              <w:pStyle w:val="ConsPlusNormal"/>
              <w:jc w:val="center"/>
            </w:pPr>
            <w:r>
              <w:t>37,07</w:t>
            </w:r>
          </w:p>
        </w:tc>
        <w:tc>
          <w:tcPr>
            <w:tcW w:w="1134" w:type="dxa"/>
            <w:tcBorders>
              <w:top w:val="nil"/>
              <w:left w:val="nil"/>
              <w:bottom w:val="nil"/>
              <w:right w:val="nil"/>
            </w:tcBorders>
          </w:tcPr>
          <w:p w:rsidR="009F2461" w:rsidRDefault="009F2461">
            <w:pPr>
              <w:pStyle w:val="ConsPlusNormal"/>
              <w:jc w:val="center"/>
            </w:pPr>
            <w:r>
              <w:t>39,84</w:t>
            </w:r>
          </w:p>
        </w:tc>
        <w:tc>
          <w:tcPr>
            <w:tcW w:w="1134" w:type="dxa"/>
            <w:tcBorders>
              <w:top w:val="nil"/>
              <w:left w:val="nil"/>
              <w:bottom w:val="nil"/>
              <w:right w:val="nil"/>
            </w:tcBorders>
          </w:tcPr>
          <w:p w:rsidR="009F2461" w:rsidRDefault="009F2461">
            <w:pPr>
              <w:pStyle w:val="ConsPlusNormal"/>
              <w:jc w:val="center"/>
            </w:pPr>
            <w:r>
              <w:t>43,64</w:t>
            </w:r>
          </w:p>
        </w:tc>
        <w:tc>
          <w:tcPr>
            <w:tcW w:w="1134" w:type="dxa"/>
            <w:tcBorders>
              <w:top w:val="nil"/>
              <w:left w:val="nil"/>
              <w:bottom w:val="nil"/>
              <w:right w:val="nil"/>
            </w:tcBorders>
          </w:tcPr>
          <w:p w:rsidR="009F2461" w:rsidRDefault="009F2461">
            <w:pPr>
              <w:pStyle w:val="ConsPlusNormal"/>
              <w:jc w:val="center"/>
            </w:pPr>
            <w:r>
              <w:t>46,95</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Юга России</w:t>
            </w:r>
          </w:p>
        </w:tc>
        <w:tc>
          <w:tcPr>
            <w:tcW w:w="1134" w:type="dxa"/>
            <w:tcBorders>
              <w:top w:val="nil"/>
              <w:left w:val="nil"/>
              <w:bottom w:val="nil"/>
              <w:right w:val="nil"/>
            </w:tcBorders>
          </w:tcPr>
          <w:p w:rsidR="009F2461" w:rsidRDefault="009F2461">
            <w:pPr>
              <w:pStyle w:val="ConsPlusNormal"/>
              <w:jc w:val="center"/>
            </w:pPr>
            <w:r>
              <w:t>87,88</w:t>
            </w:r>
          </w:p>
        </w:tc>
        <w:tc>
          <w:tcPr>
            <w:tcW w:w="1134" w:type="dxa"/>
            <w:tcBorders>
              <w:top w:val="nil"/>
              <w:left w:val="nil"/>
              <w:bottom w:val="nil"/>
              <w:right w:val="nil"/>
            </w:tcBorders>
          </w:tcPr>
          <w:p w:rsidR="009F2461" w:rsidRDefault="009F2461">
            <w:pPr>
              <w:pStyle w:val="ConsPlusNormal"/>
              <w:jc w:val="center"/>
            </w:pPr>
            <w:r>
              <w:t>101,28</w:t>
            </w:r>
          </w:p>
        </w:tc>
        <w:tc>
          <w:tcPr>
            <w:tcW w:w="1134" w:type="dxa"/>
            <w:tcBorders>
              <w:top w:val="nil"/>
              <w:left w:val="nil"/>
              <w:bottom w:val="nil"/>
              <w:right w:val="nil"/>
            </w:tcBorders>
          </w:tcPr>
          <w:p w:rsidR="009F2461" w:rsidRDefault="009F2461">
            <w:pPr>
              <w:pStyle w:val="ConsPlusNormal"/>
              <w:jc w:val="center"/>
            </w:pPr>
            <w:r>
              <w:t>108,96</w:t>
            </w:r>
          </w:p>
        </w:tc>
        <w:tc>
          <w:tcPr>
            <w:tcW w:w="1134" w:type="dxa"/>
            <w:tcBorders>
              <w:top w:val="nil"/>
              <w:left w:val="nil"/>
              <w:bottom w:val="nil"/>
              <w:right w:val="nil"/>
            </w:tcBorders>
          </w:tcPr>
          <w:p w:rsidR="009F2461" w:rsidRDefault="009F2461">
            <w:pPr>
              <w:pStyle w:val="ConsPlusNormal"/>
              <w:jc w:val="center"/>
            </w:pPr>
            <w:r>
              <w:t>118,29</w:t>
            </w:r>
          </w:p>
        </w:tc>
        <w:tc>
          <w:tcPr>
            <w:tcW w:w="1134" w:type="dxa"/>
            <w:tcBorders>
              <w:top w:val="nil"/>
              <w:left w:val="nil"/>
              <w:bottom w:val="nil"/>
              <w:right w:val="nil"/>
            </w:tcBorders>
          </w:tcPr>
          <w:p w:rsidR="009F2461" w:rsidRDefault="009F2461">
            <w:pPr>
              <w:pStyle w:val="ConsPlusNormal"/>
              <w:jc w:val="center"/>
            </w:pPr>
            <w:r>
              <w:t>126,77</w:t>
            </w:r>
          </w:p>
        </w:tc>
        <w:tc>
          <w:tcPr>
            <w:tcW w:w="1134" w:type="dxa"/>
            <w:tcBorders>
              <w:top w:val="nil"/>
              <w:left w:val="nil"/>
              <w:bottom w:val="nil"/>
              <w:right w:val="nil"/>
            </w:tcBorders>
          </w:tcPr>
          <w:p w:rsidR="009F2461" w:rsidRDefault="009F2461">
            <w:pPr>
              <w:pStyle w:val="ConsPlusNormal"/>
              <w:jc w:val="center"/>
            </w:pPr>
            <w:r>
              <w:t>14,23</w:t>
            </w:r>
          </w:p>
        </w:tc>
        <w:tc>
          <w:tcPr>
            <w:tcW w:w="1134" w:type="dxa"/>
            <w:tcBorders>
              <w:top w:val="nil"/>
              <w:left w:val="nil"/>
              <w:bottom w:val="nil"/>
              <w:right w:val="nil"/>
            </w:tcBorders>
          </w:tcPr>
          <w:p w:rsidR="009F2461" w:rsidRDefault="009F2461">
            <w:pPr>
              <w:pStyle w:val="ConsPlusNormal"/>
              <w:jc w:val="center"/>
            </w:pPr>
            <w:r>
              <w:t>16,71</w:t>
            </w:r>
          </w:p>
        </w:tc>
        <w:tc>
          <w:tcPr>
            <w:tcW w:w="1134" w:type="dxa"/>
            <w:tcBorders>
              <w:top w:val="nil"/>
              <w:left w:val="nil"/>
              <w:bottom w:val="nil"/>
              <w:right w:val="nil"/>
            </w:tcBorders>
          </w:tcPr>
          <w:p w:rsidR="009F2461" w:rsidRDefault="009F2461">
            <w:pPr>
              <w:pStyle w:val="ConsPlusNormal"/>
              <w:jc w:val="center"/>
            </w:pPr>
            <w:r>
              <w:t>18,03</w:t>
            </w:r>
          </w:p>
        </w:tc>
        <w:tc>
          <w:tcPr>
            <w:tcW w:w="1134" w:type="dxa"/>
            <w:tcBorders>
              <w:top w:val="nil"/>
              <w:left w:val="nil"/>
              <w:bottom w:val="nil"/>
              <w:right w:val="nil"/>
            </w:tcBorders>
          </w:tcPr>
          <w:p w:rsidR="009F2461" w:rsidRDefault="009F2461">
            <w:pPr>
              <w:pStyle w:val="ConsPlusNormal"/>
              <w:jc w:val="center"/>
            </w:pPr>
            <w:r>
              <w:t>19,62</w:t>
            </w:r>
          </w:p>
        </w:tc>
        <w:tc>
          <w:tcPr>
            <w:tcW w:w="1134" w:type="dxa"/>
            <w:tcBorders>
              <w:top w:val="nil"/>
              <w:left w:val="nil"/>
              <w:bottom w:val="nil"/>
              <w:right w:val="nil"/>
            </w:tcBorders>
          </w:tcPr>
          <w:p w:rsidR="009F2461" w:rsidRDefault="009F2461">
            <w:pPr>
              <w:pStyle w:val="ConsPlusNormal"/>
              <w:jc w:val="center"/>
            </w:pPr>
            <w:r>
              <w:t>21,06</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Средней Волги</w:t>
            </w:r>
          </w:p>
        </w:tc>
        <w:tc>
          <w:tcPr>
            <w:tcW w:w="1134" w:type="dxa"/>
            <w:tcBorders>
              <w:top w:val="nil"/>
              <w:left w:val="nil"/>
              <w:bottom w:val="nil"/>
              <w:right w:val="nil"/>
            </w:tcBorders>
          </w:tcPr>
          <w:p w:rsidR="009F2461" w:rsidRDefault="009F2461">
            <w:pPr>
              <w:pStyle w:val="ConsPlusNormal"/>
              <w:jc w:val="center"/>
            </w:pPr>
            <w:r>
              <w:t>104,26</w:t>
            </w:r>
          </w:p>
        </w:tc>
        <w:tc>
          <w:tcPr>
            <w:tcW w:w="1134" w:type="dxa"/>
            <w:tcBorders>
              <w:top w:val="nil"/>
              <w:left w:val="nil"/>
              <w:bottom w:val="nil"/>
              <w:right w:val="nil"/>
            </w:tcBorders>
          </w:tcPr>
          <w:p w:rsidR="009F2461" w:rsidRDefault="009F2461">
            <w:pPr>
              <w:pStyle w:val="ConsPlusNormal"/>
              <w:jc w:val="center"/>
            </w:pPr>
            <w:r>
              <w:t>105,08</w:t>
            </w:r>
          </w:p>
        </w:tc>
        <w:tc>
          <w:tcPr>
            <w:tcW w:w="1134" w:type="dxa"/>
            <w:tcBorders>
              <w:top w:val="nil"/>
              <w:left w:val="nil"/>
              <w:bottom w:val="nil"/>
              <w:right w:val="nil"/>
            </w:tcBorders>
          </w:tcPr>
          <w:p w:rsidR="009F2461" w:rsidRDefault="009F2461">
            <w:pPr>
              <w:pStyle w:val="ConsPlusNormal"/>
              <w:jc w:val="center"/>
            </w:pPr>
            <w:r>
              <w:t>109,87</w:t>
            </w:r>
          </w:p>
        </w:tc>
        <w:tc>
          <w:tcPr>
            <w:tcW w:w="1134" w:type="dxa"/>
            <w:tcBorders>
              <w:top w:val="nil"/>
              <w:left w:val="nil"/>
              <w:bottom w:val="nil"/>
              <w:right w:val="nil"/>
            </w:tcBorders>
          </w:tcPr>
          <w:p w:rsidR="009F2461" w:rsidRDefault="009F2461">
            <w:pPr>
              <w:pStyle w:val="ConsPlusNormal"/>
              <w:jc w:val="center"/>
            </w:pPr>
            <w:r>
              <w:t>116,96</w:t>
            </w:r>
          </w:p>
        </w:tc>
        <w:tc>
          <w:tcPr>
            <w:tcW w:w="1134" w:type="dxa"/>
            <w:tcBorders>
              <w:top w:val="nil"/>
              <w:left w:val="nil"/>
              <w:bottom w:val="nil"/>
              <w:right w:val="nil"/>
            </w:tcBorders>
          </w:tcPr>
          <w:p w:rsidR="009F2461" w:rsidRDefault="009F2461">
            <w:pPr>
              <w:pStyle w:val="ConsPlusNormal"/>
              <w:jc w:val="center"/>
            </w:pPr>
            <w:r>
              <w:t>125,52</w:t>
            </w:r>
          </w:p>
        </w:tc>
        <w:tc>
          <w:tcPr>
            <w:tcW w:w="1134" w:type="dxa"/>
            <w:tcBorders>
              <w:top w:val="nil"/>
              <w:left w:val="nil"/>
              <w:bottom w:val="nil"/>
              <w:right w:val="nil"/>
            </w:tcBorders>
          </w:tcPr>
          <w:p w:rsidR="009F2461" w:rsidRDefault="009F2461">
            <w:pPr>
              <w:pStyle w:val="ConsPlusNormal"/>
              <w:jc w:val="center"/>
            </w:pPr>
            <w:r>
              <w:t>16,47</w:t>
            </w:r>
          </w:p>
        </w:tc>
        <w:tc>
          <w:tcPr>
            <w:tcW w:w="1134" w:type="dxa"/>
            <w:tcBorders>
              <w:top w:val="nil"/>
              <w:left w:val="nil"/>
              <w:bottom w:val="nil"/>
              <w:right w:val="nil"/>
            </w:tcBorders>
          </w:tcPr>
          <w:p w:rsidR="009F2461" w:rsidRDefault="009F2461">
            <w:pPr>
              <w:pStyle w:val="ConsPlusNormal"/>
              <w:jc w:val="center"/>
            </w:pPr>
            <w:r>
              <w:t>16,72</w:t>
            </w:r>
          </w:p>
        </w:tc>
        <w:tc>
          <w:tcPr>
            <w:tcW w:w="1134" w:type="dxa"/>
            <w:tcBorders>
              <w:top w:val="nil"/>
              <w:left w:val="nil"/>
              <w:bottom w:val="nil"/>
              <w:right w:val="nil"/>
            </w:tcBorders>
          </w:tcPr>
          <w:p w:rsidR="009F2461" w:rsidRDefault="009F2461">
            <w:pPr>
              <w:pStyle w:val="ConsPlusNormal"/>
              <w:jc w:val="center"/>
            </w:pPr>
            <w:r>
              <w:t>17,6</w:t>
            </w:r>
          </w:p>
        </w:tc>
        <w:tc>
          <w:tcPr>
            <w:tcW w:w="1134" w:type="dxa"/>
            <w:tcBorders>
              <w:top w:val="nil"/>
              <w:left w:val="nil"/>
              <w:bottom w:val="nil"/>
              <w:right w:val="nil"/>
            </w:tcBorders>
          </w:tcPr>
          <w:p w:rsidR="009F2461" w:rsidRDefault="009F2461">
            <w:pPr>
              <w:pStyle w:val="ConsPlusNormal"/>
              <w:jc w:val="center"/>
            </w:pPr>
            <w:r>
              <w:t>18,82</w:t>
            </w:r>
          </w:p>
        </w:tc>
        <w:tc>
          <w:tcPr>
            <w:tcW w:w="1134" w:type="dxa"/>
            <w:tcBorders>
              <w:top w:val="nil"/>
              <w:left w:val="nil"/>
              <w:bottom w:val="nil"/>
              <w:right w:val="nil"/>
            </w:tcBorders>
          </w:tcPr>
          <w:p w:rsidR="009F2461" w:rsidRDefault="009F2461">
            <w:pPr>
              <w:pStyle w:val="ConsPlusNormal"/>
              <w:jc w:val="center"/>
            </w:pPr>
            <w:r>
              <w:t>20,22</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Урала</w:t>
            </w:r>
          </w:p>
        </w:tc>
        <w:tc>
          <w:tcPr>
            <w:tcW w:w="1134" w:type="dxa"/>
            <w:tcBorders>
              <w:top w:val="nil"/>
              <w:left w:val="nil"/>
              <w:bottom w:val="nil"/>
              <w:right w:val="nil"/>
            </w:tcBorders>
          </w:tcPr>
          <w:p w:rsidR="009F2461" w:rsidRDefault="009F2461">
            <w:pPr>
              <w:pStyle w:val="ConsPlusNormal"/>
              <w:jc w:val="center"/>
            </w:pPr>
            <w:r>
              <w:t>258,3</w:t>
            </w:r>
          </w:p>
        </w:tc>
        <w:tc>
          <w:tcPr>
            <w:tcW w:w="1134" w:type="dxa"/>
            <w:tcBorders>
              <w:top w:val="nil"/>
              <w:left w:val="nil"/>
              <w:bottom w:val="nil"/>
              <w:right w:val="nil"/>
            </w:tcBorders>
          </w:tcPr>
          <w:p w:rsidR="009F2461" w:rsidRDefault="009F2461">
            <w:pPr>
              <w:pStyle w:val="ConsPlusNormal"/>
              <w:jc w:val="center"/>
            </w:pPr>
            <w:r>
              <w:t>260,41</w:t>
            </w:r>
          </w:p>
        </w:tc>
        <w:tc>
          <w:tcPr>
            <w:tcW w:w="1134" w:type="dxa"/>
            <w:tcBorders>
              <w:top w:val="nil"/>
              <w:left w:val="nil"/>
              <w:bottom w:val="nil"/>
              <w:right w:val="nil"/>
            </w:tcBorders>
          </w:tcPr>
          <w:p w:rsidR="009F2461" w:rsidRDefault="009F2461">
            <w:pPr>
              <w:pStyle w:val="ConsPlusNormal"/>
              <w:jc w:val="center"/>
            </w:pPr>
            <w:r>
              <w:t>276,36</w:t>
            </w:r>
          </w:p>
        </w:tc>
        <w:tc>
          <w:tcPr>
            <w:tcW w:w="1134" w:type="dxa"/>
            <w:tcBorders>
              <w:top w:val="nil"/>
              <w:left w:val="nil"/>
              <w:bottom w:val="nil"/>
              <w:right w:val="nil"/>
            </w:tcBorders>
          </w:tcPr>
          <w:p w:rsidR="009F2461" w:rsidRDefault="009F2461">
            <w:pPr>
              <w:pStyle w:val="ConsPlusNormal"/>
              <w:jc w:val="center"/>
            </w:pPr>
            <w:r>
              <w:t>296,54</w:t>
            </w:r>
          </w:p>
        </w:tc>
        <w:tc>
          <w:tcPr>
            <w:tcW w:w="1134" w:type="dxa"/>
            <w:tcBorders>
              <w:top w:val="nil"/>
              <w:left w:val="nil"/>
              <w:bottom w:val="nil"/>
              <w:right w:val="nil"/>
            </w:tcBorders>
          </w:tcPr>
          <w:p w:rsidR="009F2461" w:rsidRDefault="009F2461">
            <w:pPr>
              <w:pStyle w:val="ConsPlusNormal"/>
              <w:jc w:val="center"/>
            </w:pPr>
            <w:r>
              <w:t>316,3</w:t>
            </w:r>
          </w:p>
        </w:tc>
        <w:tc>
          <w:tcPr>
            <w:tcW w:w="1134" w:type="dxa"/>
            <w:tcBorders>
              <w:top w:val="nil"/>
              <w:left w:val="nil"/>
              <w:bottom w:val="nil"/>
              <w:right w:val="nil"/>
            </w:tcBorders>
          </w:tcPr>
          <w:p w:rsidR="009F2461" w:rsidRDefault="009F2461">
            <w:pPr>
              <w:pStyle w:val="ConsPlusNormal"/>
              <w:jc w:val="center"/>
            </w:pPr>
            <w:r>
              <w:t>36,19</w:t>
            </w:r>
          </w:p>
        </w:tc>
        <w:tc>
          <w:tcPr>
            <w:tcW w:w="1134" w:type="dxa"/>
            <w:tcBorders>
              <w:top w:val="nil"/>
              <w:left w:val="nil"/>
              <w:bottom w:val="nil"/>
              <w:right w:val="nil"/>
            </w:tcBorders>
          </w:tcPr>
          <w:p w:rsidR="009F2461" w:rsidRDefault="009F2461">
            <w:pPr>
              <w:pStyle w:val="ConsPlusNormal"/>
              <w:jc w:val="center"/>
            </w:pPr>
            <w:r>
              <w:t>36,42</w:t>
            </w:r>
          </w:p>
        </w:tc>
        <w:tc>
          <w:tcPr>
            <w:tcW w:w="1134" w:type="dxa"/>
            <w:tcBorders>
              <w:top w:val="nil"/>
              <w:left w:val="nil"/>
              <w:bottom w:val="nil"/>
              <w:right w:val="nil"/>
            </w:tcBorders>
          </w:tcPr>
          <w:p w:rsidR="009F2461" w:rsidRDefault="009F2461">
            <w:pPr>
              <w:pStyle w:val="ConsPlusNormal"/>
              <w:jc w:val="center"/>
            </w:pPr>
            <w:r>
              <w:t>38,74</w:t>
            </w:r>
          </w:p>
        </w:tc>
        <w:tc>
          <w:tcPr>
            <w:tcW w:w="1134" w:type="dxa"/>
            <w:tcBorders>
              <w:top w:val="nil"/>
              <w:left w:val="nil"/>
              <w:bottom w:val="nil"/>
              <w:right w:val="nil"/>
            </w:tcBorders>
          </w:tcPr>
          <w:p w:rsidR="009F2461" w:rsidRDefault="009F2461">
            <w:pPr>
              <w:pStyle w:val="ConsPlusNormal"/>
              <w:jc w:val="center"/>
            </w:pPr>
            <w:r>
              <w:t>41,72</w:t>
            </w:r>
          </w:p>
        </w:tc>
        <w:tc>
          <w:tcPr>
            <w:tcW w:w="1134" w:type="dxa"/>
            <w:tcBorders>
              <w:top w:val="nil"/>
              <w:left w:val="nil"/>
              <w:bottom w:val="nil"/>
              <w:right w:val="nil"/>
            </w:tcBorders>
          </w:tcPr>
          <w:p w:rsidR="009F2461" w:rsidRDefault="009F2461">
            <w:pPr>
              <w:pStyle w:val="ConsPlusNormal"/>
              <w:jc w:val="center"/>
            </w:pPr>
            <w:r>
              <w:t>44,52</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Сибири</w:t>
            </w:r>
          </w:p>
        </w:tc>
        <w:tc>
          <w:tcPr>
            <w:tcW w:w="1134" w:type="dxa"/>
            <w:tcBorders>
              <w:top w:val="nil"/>
              <w:left w:val="nil"/>
              <w:bottom w:val="nil"/>
              <w:right w:val="nil"/>
            </w:tcBorders>
          </w:tcPr>
          <w:p w:rsidR="009F2461" w:rsidRDefault="009F2461">
            <w:pPr>
              <w:pStyle w:val="ConsPlusNormal"/>
              <w:jc w:val="center"/>
            </w:pPr>
            <w:r>
              <w:t>203,53</w:t>
            </w:r>
          </w:p>
        </w:tc>
        <w:tc>
          <w:tcPr>
            <w:tcW w:w="1134" w:type="dxa"/>
            <w:tcBorders>
              <w:top w:val="nil"/>
              <w:left w:val="nil"/>
              <w:bottom w:val="nil"/>
              <w:right w:val="nil"/>
            </w:tcBorders>
          </w:tcPr>
          <w:p w:rsidR="009F2461" w:rsidRDefault="009F2461">
            <w:pPr>
              <w:pStyle w:val="ConsPlusNormal"/>
              <w:jc w:val="center"/>
            </w:pPr>
            <w:r>
              <w:t>213,87</w:t>
            </w:r>
          </w:p>
        </w:tc>
        <w:tc>
          <w:tcPr>
            <w:tcW w:w="1134" w:type="dxa"/>
            <w:tcBorders>
              <w:top w:val="nil"/>
              <w:left w:val="nil"/>
              <w:bottom w:val="nil"/>
              <w:right w:val="nil"/>
            </w:tcBorders>
          </w:tcPr>
          <w:p w:rsidR="009F2461" w:rsidRDefault="009F2461">
            <w:pPr>
              <w:pStyle w:val="ConsPlusNormal"/>
              <w:jc w:val="center"/>
            </w:pPr>
            <w:r>
              <w:t>228,14</w:t>
            </w:r>
          </w:p>
        </w:tc>
        <w:tc>
          <w:tcPr>
            <w:tcW w:w="1134" w:type="dxa"/>
            <w:tcBorders>
              <w:top w:val="nil"/>
              <w:left w:val="nil"/>
              <w:bottom w:val="nil"/>
              <w:right w:val="nil"/>
            </w:tcBorders>
          </w:tcPr>
          <w:p w:rsidR="009F2461" w:rsidRDefault="009F2461">
            <w:pPr>
              <w:pStyle w:val="ConsPlusNormal"/>
              <w:jc w:val="center"/>
            </w:pPr>
            <w:r>
              <w:t>246,23</w:t>
            </w:r>
          </w:p>
        </w:tc>
        <w:tc>
          <w:tcPr>
            <w:tcW w:w="1134" w:type="dxa"/>
            <w:tcBorders>
              <w:top w:val="nil"/>
              <w:left w:val="nil"/>
              <w:bottom w:val="nil"/>
              <w:right w:val="nil"/>
            </w:tcBorders>
          </w:tcPr>
          <w:p w:rsidR="009F2461" w:rsidRDefault="009F2461">
            <w:pPr>
              <w:pStyle w:val="ConsPlusNormal"/>
              <w:jc w:val="center"/>
            </w:pPr>
            <w:r>
              <w:t>264,82</w:t>
            </w:r>
          </w:p>
        </w:tc>
        <w:tc>
          <w:tcPr>
            <w:tcW w:w="1134" w:type="dxa"/>
            <w:tcBorders>
              <w:top w:val="nil"/>
              <w:left w:val="nil"/>
              <w:bottom w:val="nil"/>
              <w:right w:val="nil"/>
            </w:tcBorders>
          </w:tcPr>
          <w:p w:rsidR="009F2461" w:rsidRDefault="009F2461">
            <w:pPr>
              <w:pStyle w:val="ConsPlusNormal"/>
              <w:jc w:val="center"/>
            </w:pPr>
            <w:r>
              <w:t>29,61</w:t>
            </w:r>
          </w:p>
        </w:tc>
        <w:tc>
          <w:tcPr>
            <w:tcW w:w="1134" w:type="dxa"/>
            <w:tcBorders>
              <w:top w:val="nil"/>
              <w:left w:val="nil"/>
              <w:bottom w:val="nil"/>
              <w:right w:val="nil"/>
            </w:tcBorders>
          </w:tcPr>
          <w:p w:rsidR="009F2461" w:rsidRDefault="009F2461">
            <w:pPr>
              <w:pStyle w:val="ConsPlusNormal"/>
              <w:jc w:val="center"/>
            </w:pPr>
            <w:r>
              <w:t>31,22</w:t>
            </w:r>
          </w:p>
        </w:tc>
        <w:tc>
          <w:tcPr>
            <w:tcW w:w="1134" w:type="dxa"/>
            <w:tcBorders>
              <w:top w:val="nil"/>
              <w:left w:val="nil"/>
              <w:bottom w:val="nil"/>
              <w:right w:val="nil"/>
            </w:tcBorders>
          </w:tcPr>
          <w:p w:rsidR="009F2461" w:rsidRDefault="009F2461">
            <w:pPr>
              <w:pStyle w:val="ConsPlusNormal"/>
              <w:jc w:val="center"/>
            </w:pPr>
            <w:r>
              <w:t>33,48</w:t>
            </w:r>
          </w:p>
        </w:tc>
        <w:tc>
          <w:tcPr>
            <w:tcW w:w="1134" w:type="dxa"/>
            <w:tcBorders>
              <w:top w:val="nil"/>
              <w:left w:val="nil"/>
              <w:bottom w:val="nil"/>
              <w:right w:val="nil"/>
            </w:tcBorders>
          </w:tcPr>
          <w:p w:rsidR="009F2461" w:rsidRDefault="009F2461">
            <w:pPr>
              <w:pStyle w:val="ConsPlusNormal"/>
              <w:jc w:val="center"/>
            </w:pPr>
            <w:r>
              <w:t>36,21</w:t>
            </w:r>
          </w:p>
        </w:tc>
        <w:tc>
          <w:tcPr>
            <w:tcW w:w="1134" w:type="dxa"/>
            <w:tcBorders>
              <w:top w:val="nil"/>
              <w:left w:val="nil"/>
              <w:bottom w:val="nil"/>
              <w:right w:val="nil"/>
            </w:tcBorders>
          </w:tcPr>
          <w:p w:rsidR="009F2461" w:rsidRDefault="009F2461">
            <w:pPr>
              <w:pStyle w:val="ConsPlusNormal"/>
              <w:jc w:val="center"/>
            </w:pPr>
            <w:r>
              <w:t>38,85</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Востока России</w:t>
            </w:r>
          </w:p>
        </w:tc>
        <w:tc>
          <w:tcPr>
            <w:tcW w:w="1134" w:type="dxa"/>
            <w:tcBorders>
              <w:top w:val="nil"/>
              <w:left w:val="nil"/>
              <w:bottom w:val="nil"/>
              <w:right w:val="nil"/>
            </w:tcBorders>
          </w:tcPr>
          <w:p w:rsidR="009F2461" w:rsidRDefault="009F2461">
            <w:pPr>
              <w:pStyle w:val="ConsPlusNormal"/>
              <w:jc w:val="center"/>
            </w:pPr>
            <w:r>
              <w:t>32,22</w:t>
            </w:r>
          </w:p>
        </w:tc>
        <w:tc>
          <w:tcPr>
            <w:tcW w:w="1134" w:type="dxa"/>
            <w:tcBorders>
              <w:top w:val="nil"/>
              <w:left w:val="nil"/>
              <w:bottom w:val="nil"/>
              <w:right w:val="nil"/>
            </w:tcBorders>
          </w:tcPr>
          <w:p w:rsidR="009F2461" w:rsidRDefault="009F2461">
            <w:pPr>
              <w:pStyle w:val="ConsPlusNormal"/>
              <w:jc w:val="center"/>
            </w:pPr>
            <w:r>
              <w:t>45,47</w:t>
            </w:r>
          </w:p>
        </w:tc>
        <w:tc>
          <w:tcPr>
            <w:tcW w:w="1134" w:type="dxa"/>
            <w:tcBorders>
              <w:top w:val="nil"/>
              <w:left w:val="nil"/>
              <w:bottom w:val="nil"/>
              <w:right w:val="nil"/>
            </w:tcBorders>
          </w:tcPr>
          <w:p w:rsidR="009F2461" w:rsidRDefault="009F2461">
            <w:pPr>
              <w:pStyle w:val="ConsPlusNormal"/>
              <w:jc w:val="center"/>
            </w:pPr>
            <w:r>
              <w:t>58,04</w:t>
            </w:r>
          </w:p>
        </w:tc>
        <w:tc>
          <w:tcPr>
            <w:tcW w:w="1134" w:type="dxa"/>
            <w:tcBorders>
              <w:top w:val="nil"/>
              <w:left w:val="nil"/>
              <w:bottom w:val="nil"/>
              <w:right w:val="nil"/>
            </w:tcBorders>
          </w:tcPr>
          <w:p w:rsidR="009F2461" w:rsidRDefault="009F2461">
            <w:pPr>
              <w:pStyle w:val="ConsPlusNormal"/>
              <w:jc w:val="center"/>
            </w:pPr>
            <w:r>
              <w:t>61,13</w:t>
            </w:r>
          </w:p>
        </w:tc>
        <w:tc>
          <w:tcPr>
            <w:tcW w:w="1134" w:type="dxa"/>
            <w:tcBorders>
              <w:top w:val="nil"/>
              <w:left w:val="nil"/>
              <w:bottom w:val="nil"/>
              <w:right w:val="nil"/>
            </w:tcBorders>
          </w:tcPr>
          <w:p w:rsidR="009F2461" w:rsidRDefault="009F2461">
            <w:pPr>
              <w:pStyle w:val="ConsPlusNormal"/>
              <w:jc w:val="center"/>
            </w:pPr>
            <w:r>
              <w:t>65,7</w:t>
            </w:r>
          </w:p>
        </w:tc>
        <w:tc>
          <w:tcPr>
            <w:tcW w:w="1134" w:type="dxa"/>
            <w:tcBorders>
              <w:top w:val="nil"/>
              <w:left w:val="nil"/>
              <w:bottom w:val="nil"/>
              <w:right w:val="nil"/>
            </w:tcBorders>
          </w:tcPr>
          <w:p w:rsidR="009F2461" w:rsidRDefault="009F2461">
            <w:pPr>
              <w:pStyle w:val="ConsPlusNormal"/>
              <w:jc w:val="center"/>
            </w:pPr>
            <w:r>
              <w:t>5,29</w:t>
            </w:r>
          </w:p>
        </w:tc>
        <w:tc>
          <w:tcPr>
            <w:tcW w:w="1134" w:type="dxa"/>
            <w:tcBorders>
              <w:top w:val="nil"/>
              <w:left w:val="nil"/>
              <w:bottom w:val="nil"/>
              <w:right w:val="nil"/>
            </w:tcBorders>
          </w:tcPr>
          <w:p w:rsidR="009F2461" w:rsidRDefault="009F2461">
            <w:pPr>
              <w:pStyle w:val="ConsPlusNormal"/>
              <w:jc w:val="center"/>
            </w:pPr>
            <w:r>
              <w:t>7,54</w:t>
            </w:r>
          </w:p>
        </w:tc>
        <w:tc>
          <w:tcPr>
            <w:tcW w:w="1134" w:type="dxa"/>
            <w:tcBorders>
              <w:top w:val="nil"/>
              <w:left w:val="nil"/>
              <w:bottom w:val="nil"/>
              <w:right w:val="nil"/>
            </w:tcBorders>
          </w:tcPr>
          <w:p w:rsidR="009F2461" w:rsidRDefault="009F2461">
            <w:pPr>
              <w:pStyle w:val="ConsPlusNormal"/>
              <w:jc w:val="center"/>
            </w:pPr>
            <w:r>
              <w:t>9,18</w:t>
            </w:r>
          </w:p>
        </w:tc>
        <w:tc>
          <w:tcPr>
            <w:tcW w:w="1134" w:type="dxa"/>
            <w:tcBorders>
              <w:top w:val="nil"/>
              <w:left w:val="nil"/>
              <w:bottom w:val="nil"/>
              <w:right w:val="nil"/>
            </w:tcBorders>
          </w:tcPr>
          <w:p w:rsidR="009F2461" w:rsidRDefault="009F2461">
            <w:pPr>
              <w:pStyle w:val="ConsPlusNormal"/>
              <w:jc w:val="center"/>
            </w:pPr>
            <w:r>
              <w:t>9,74</w:t>
            </w:r>
          </w:p>
        </w:tc>
        <w:tc>
          <w:tcPr>
            <w:tcW w:w="1134" w:type="dxa"/>
            <w:tcBorders>
              <w:top w:val="nil"/>
              <w:left w:val="nil"/>
              <w:bottom w:val="nil"/>
              <w:right w:val="nil"/>
            </w:tcBorders>
          </w:tcPr>
          <w:p w:rsidR="009F2461" w:rsidRDefault="009F2461">
            <w:pPr>
              <w:pStyle w:val="ConsPlusNormal"/>
              <w:jc w:val="center"/>
            </w:pPr>
            <w:r>
              <w:t>10,29</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Единая энергетическая система России</w:t>
            </w:r>
          </w:p>
        </w:tc>
        <w:tc>
          <w:tcPr>
            <w:tcW w:w="1134" w:type="dxa"/>
            <w:tcBorders>
              <w:top w:val="nil"/>
              <w:left w:val="nil"/>
              <w:bottom w:val="nil"/>
              <w:right w:val="nil"/>
            </w:tcBorders>
          </w:tcPr>
          <w:p w:rsidR="009F2461" w:rsidRDefault="009F2461">
            <w:pPr>
              <w:pStyle w:val="ConsPlusNormal"/>
              <w:jc w:val="center"/>
            </w:pPr>
            <w:r>
              <w:t>1008,3</w:t>
            </w:r>
          </w:p>
        </w:tc>
        <w:tc>
          <w:tcPr>
            <w:tcW w:w="1134" w:type="dxa"/>
            <w:tcBorders>
              <w:top w:val="nil"/>
              <w:left w:val="nil"/>
              <w:bottom w:val="nil"/>
              <w:right w:val="nil"/>
            </w:tcBorders>
          </w:tcPr>
          <w:p w:rsidR="009F2461" w:rsidRDefault="009F2461">
            <w:pPr>
              <w:pStyle w:val="ConsPlusNormal"/>
              <w:jc w:val="center"/>
            </w:pPr>
            <w:r>
              <w:t>1061,8</w:t>
            </w:r>
          </w:p>
        </w:tc>
        <w:tc>
          <w:tcPr>
            <w:tcW w:w="1134" w:type="dxa"/>
            <w:tcBorders>
              <w:top w:val="nil"/>
              <w:left w:val="nil"/>
              <w:bottom w:val="nil"/>
              <w:right w:val="nil"/>
            </w:tcBorders>
          </w:tcPr>
          <w:p w:rsidR="009F2461" w:rsidRDefault="009F2461">
            <w:pPr>
              <w:pStyle w:val="ConsPlusNormal"/>
              <w:jc w:val="center"/>
            </w:pPr>
            <w:r>
              <w:t>1141,5</w:t>
            </w:r>
          </w:p>
        </w:tc>
        <w:tc>
          <w:tcPr>
            <w:tcW w:w="1134" w:type="dxa"/>
            <w:tcBorders>
              <w:top w:val="nil"/>
              <w:left w:val="nil"/>
              <w:bottom w:val="nil"/>
              <w:right w:val="nil"/>
            </w:tcBorders>
          </w:tcPr>
          <w:p w:rsidR="009F2461" w:rsidRDefault="009F2461">
            <w:pPr>
              <w:pStyle w:val="ConsPlusNormal"/>
              <w:jc w:val="center"/>
            </w:pPr>
            <w:r>
              <w:t>1235</w:t>
            </w:r>
          </w:p>
        </w:tc>
        <w:tc>
          <w:tcPr>
            <w:tcW w:w="1134" w:type="dxa"/>
            <w:tcBorders>
              <w:top w:val="nil"/>
              <w:left w:val="nil"/>
              <w:bottom w:val="nil"/>
              <w:right w:val="nil"/>
            </w:tcBorders>
          </w:tcPr>
          <w:p w:rsidR="009F2461" w:rsidRDefault="009F2461">
            <w:pPr>
              <w:pStyle w:val="ConsPlusNormal"/>
              <w:jc w:val="center"/>
            </w:pPr>
            <w:r>
              <w:t>1325</w:t>
            </w:r>
          </w:p>
        </w:tc>
        <w:tc>
          <w:tcPr>
            <w:tcW w:w="1134" w:type="dxa"/>
            <w:tcBorders>
              <w:top w:val="nil"/>
              <w:left w:val="nil"/>
              <w:bottom w:val="nil"/>
              <w:right w:val="nil"/>
            </w:tcBorders>
          </w:tcPr>
          <w:p w:rsidR="009F2461" w:rsidRDefault="009F2461">
            <w:pPr>
              <w:pStyle w:val="ConsPlusNormal"/>
              <w:jc w:val="center"/>
            </w:pPr>
            <w:r>
              <w:t>147,38</w:t>
            </w:r>
          </w:p>
        </w:tc>
        <w:tc>
          <w:tcPr>
            <w:tcW w:w="1134" w:type="dxa"/>
            <w:tcBorders>
              <w:top w:val="nil"/>
              <w:left w:val="nil"/>
              <w:bottom w:val="nil"/>
              <w:right w:val="nil"/>
            </w:tcBorders>
          </w:tcPr>
          <w:p w:rsidR="009F2461" w:rsidRDefault="009F2461">
            <w:pPr>
              <w:pStyle w:val="ConsPlusNormal"/>
              <w:jc w:val="center"/>
            </w:pPr>
            <w:r>
              <w:t>154,81</w:t>
            </w:r>
          </w:p>
        </w:tc>
        <w:tc>
          <w:tcPr>
            <w:tcW w:w="1134" w:type="dxa"/>
            <w:tcBorders>
              <w:top w:val="nil"/>
              <w:left w:val="nil"/>
              <w:bottom w:val="nil"/>
              <w:right w:val="nil"/>
            </w:tcBorders>
          </w:tcPr>
          <w:p w:rsidR="009F2461" w:rsidRDefault="009F2461">
            <w:pPr>
              <w:pStyle w:val="ConsPlusNormal"/>
              <w:jc w:val="center"/>
            </w:pPr>
            <w:r>
              <w:t>166,69</w:t>
            </w:r>
          </w:p>
        </w:tc>
        <w:tc>
          <w:tcPr>
            <w:tcW w:w="1134" w:type="dxa"/>
            <w:tcBorders>
              <w:top w:val="nil"/>
              <w:left w:val="nil"/>
              <w:bottom w:val="nil"/>
              <w:right w:val="nil"/>
            </w:tcBorders>
          </w:tcPr>
          <w:p w:rsidR="009F2461" w:rsidRDefault="009F2461">
            <w:pPr>
              <w:pStyle w:val="ConsPlusNormal"/>
              <w:jc w:val="center"/>
            </w:pPr>
            <w:r>
              <w:t>180,76</w:t>
            </w:r>
          </w:p>
        </w:tc>
        <w:tc>
          <w:tcPr>
            <w:tcW w:w="1134" w:type="dxa"/>
            <w:tcBorders>
              <w:top w:val="nil"/>
              <w:left w:val="nil"/>
              <w:bottom w:val="nil"/>
              <w:right w:val="nil"/>
            </w:tcBorders>
          </w:tcPr>
          <w:p w:rsidR="009F2461" w:rsidRDefault="009F2461">
            <w:pPr>
              <w:pStyle w:val="ConsPlusNormal"/>
              <w:jc w:val="center"/>
            </w:pPr>
            <w:r>
              <w:t>193,98</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lastRenderedPageBreak/>
              <w:t>Изолированные энергетические системы Сибири и Дальнего Востока</w:t>
            </w:r>
          </w:p>
        </w:tc>
        <w:tc>
          <w:tcPr>
            <w:tcW w:w="1134" w:type="dxa"/>
            <w:tcBorders>
              <w:top w:val="nil"/>
              <w:left w:val="nil"/>
              <w:bottom w:val="nil"/>
              <w:right w:val="nil"/>
            </w:tcBorders>
          </w:tcPr>
          <w:p w:rsidR="009F2461" w:rsidRDefault="009F2461">
            <w:pPr>
              <w:pStyle w:val="ConsPlusNormal"/>
              <w:jc w:val="center"/>
            </w:pPr>
            <w:r>
              <w:t>21,42</w:t>
            </w:r>
          </w:p>
        </w:tc>
        <w:tc>
          <w:tcPr>
            <w:tcW w:w="1134" w:type="dxa"/>
            <w:tcBorders>
              <w:top w:val="nil"/>
              <w:left w:val="nil"/>
              <w:bottom w:val="nil"/>
              <w:right w:val="nil"/>
            </w:tcBorders>
          </w:tcPr>
          <w:p w:rsidR="009F2461" w:rsidRDefault="009F2461">
            <w:pPr>
              <w:pStyle w:val="ConsPlusNormal"/>
              <w:jc w:val="center"/>
            </w:pPr>
            <w:r>
              <w:t>17,27</w:t>
            </w:r>
          </w:p>
        </w:tc>
        <w:tc>
          <w:tcPr>
            <w:tcW w:w="1134" w:type="dxa"/>
            <w:tcBorders>
              <w:top w:val="nil"/>
              <w:left w:val="nil"/>
              <w:bottom w:val="nil"/>
              <w:right w:val="nil"/>
            </w:tcBorders>
          </w:tcPr>
          <w:p w:rsidR="009F2461" w:rsidRDefault="009F2461">
            <w:pPr>
              <w:pStyle w:val="ConsPlusNormal"/>
              <w:jc w:val="center"/>
            </w:pPr>
            <w:r>
              <w:t>17,88</w:t>
            </w:r>
          </w:p>
        </w:tc>
        <w:tc>
          <w:tcPr>
            <w:tcW w:w="1134" w:type="dxa"/>
            <w:tcBorders>
              <w:top w:val="nil"/>
              <w:left w:val="nil"/>
              <w:bottom w:val="nil"/>
              <w:right w:val="nil"/>
            </w:tcBorders>
          </w:tcPr>
          <w:p w:rsidR="009F2461" w:rsidRDefault="009F2461">
            <w:pPr>
              <w:pStyle w:val="ConsPlusNormal"/>
              <w:jc w:val="center"/>
            </w:pPr>
            <w:r>
              <w:t>18,99</w:t>
            </w:r>
          </w:p>
        </w:tc>
        <w:tc>
          <w:tcPr>
            <w:tcW w:w="1134" w:type="dxa"/>
            <w:tcBorders>
              <w:top w:val="nil"/>
              <w:left w:val="nil"/>
              <w:bottom w:val="nil"/>
              <w:right w:val="nil"/>
            </w:tcBorders>
          </w:tcPr>
          <w:p w:rsidR="009F2461" w:rsidRDefault="009F2461">
            <w:pPr>
              <w:pStyle w:val="ConsPlusNormal"/>
              <w:jc w:val="center"/>
            </w:pPr>
            <w:r>
              <w:t>20,23</w:t>
            </w:r>
          </w:p>
        </w:tc>
        <w:tc>
          <w:tcPr>
            <w:tcW w:w="1134" w:type="dxa"/>
            <w:tcBorders>
              <w:top w:val="nil"/>
              <w:left w:val="nil"/>
              <w:bottom w:val="nil"/>
              <w:right w:val="nil"/>
            </w:tcBorders>
          </w:tcPr>
          <w:p w:rsidR="009F2461" w:rsidRDefault="009F2461">
            <w:pPr>
              <w:pStyle w:val="ConsPlusNormal"/>
              <w:jc w:val="center"/>
            </w:pPr>
            <w:r>
              <w:t>3,44</w:t>
            </w:r>
          </w:p>
        </w:tc>
        <w:tc>
          <w:tcPr>
            <w:tcW w:w="1134" w:type="dxa"/>
            <w:tcBorders>
              <w:top w:val="nil"/>
              <w:left w:val="nil"/>
              <w:bottom w:val="nil"/>
              <w:right w:val="nil"/>
            </w:tcBorders>
          </w:tcPr>
          <w:p w:rsidR="009F2461" w:rsidRDefault="009F2461">
            <w:pPr>
              <w:pStyle w:val="ConsPlusNormal"/>
              <w:jc w:val="center"/>
            </w:pPr>
            <w:r>
              <w:t>2,61</w:t>
            </w:r>
          </w:p>
        </w:tc>
        <w:tc>
          <w:tcPr>
            <w:tcW w:w="1134" w:type="dxa"/>
            <w:tcBorders>
              <w:top w:val="nil"/>
              <w:left w:val="nil"/>
              <w:bottom w:val="nil"/>
              <w:right w:val="nil"/>
            </w:tcBorders>
          </w:tcPr>
          <w:p w:rsidR="009F2461" w:rsidRDefault="009F2461">
            <w:pPr>
              <w:pStyle w:val="ConsPlusNormal"/>
              <w:jc w:val="center"/>
            </w:pPr>
            <w:r>
              <w:t>2,72</w:t>
            </w:r>
          </w:p>
        </w:tc>
        <w:tc>
          <w:tcPr>
            <w:tcW w:w="1134" w:type="dxa"/>
            <w:tcBorders>
              <w:top w:val="nil"/>
              <w:left w:val="nil"/>
              <w:bottom w:val="nil"/>
              <w:right w:val="nil"/>
            </w:tcBorders>
          </w:tcPr>
          <w:p w:rsidR="009F2461" w:rsidRDefault="009F2461">
            <w:pPr>
              <w:pStyle w:val="ConsPlusNormal"/>
              <w:jc w:val="center"/>
            </w:pPr>
            <w:r>
              <w:t>2,88</w:t>
            </w:r>
          </w:p>
        </w:tc>
        <w:tc>
          <w:tcPr>
            <w:tcW w:w="1134" w:type="dxa"/>
            <w:tcBorders>
              <w:top w:val="nil"/>
              <w:left w:val="nil"/>
              <w:bottom w:val="nil"/>
              <w:right w:val="nil"/>
            </w:tcBorders>
          </w:tcPr>
          <w:p w:rsidR="009F2461" w:rsidRDefault="009F2461">
            <w:pPr>
              <w:pStyle w:val="ConsPlusNormal"/>
              <w:jc w:val="center"/>
            </w:pPr>
            <w:r>
              <w:t>3,06</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Централизованная зона электроснабжения</w:t>
            </w:r>
          </w:p>
        </w:tc>
        <w:tc>
          <w:tcPr>
            <w:tcW w:w="1134" w:type="dxa"/>
            <w:tcBorders>
              <w:top w:val="nil"/>
              <w:left w:val="nil"/>
              <w:bottom w:val="nil"/>
              <w:right w:val="nil"/>
            </w:tcBorders>
          </w:tcPr>
          <w:p w:rsidR="009F2461" w:rsidRDefault="009F2461">
            <w:pPr>
              <w:pStyle w:val="ConsPlusNormal"/>
              <w:jc w:val="center"/>
            </w:pPr>
            <w:r>
              <w:t>1036,4</w:t>
            </w:r>
          </w:p>
        </w:tc>
        <w:tc>
          <w:tcPr>
            <w:tcW w:w="1134" w:type="dxa"/>
            <w:tcBorders>
              <w:top w:val="nil"/>
              <w:left w:val="nil"/>
              <w:bottom w:val="nil"/>
              <w:right w:val="nil"/>
            </w:tcBorders>
          </w:tcPr>
          <w:p w:rsidR="009F2461" w:rsidRDefault="009F2461">
            <w:pPr>
              <w:pStyle w:val="ConsPlusNormal"/>
              <w:jc w:val="center"/>
            </w:pPr>
            <w:r>
              <w:t>1079,1</w:t>
            </w:r>
          </w:p>
        </w:tc>
        <w:tc>
          <w:tcPr>
            <w:tcW w:w="1134" w:type="dxa"/>
            <w:tcBorders>
              <w:top w:val="nil"/>
              <w:left w:val="nil"/>
              <w:bottom w:val="nil"/>
              <w:right w:val="nil"/>
            </w:tcBorders>
          </w:tcPr>
          <w:p w:rsidR="009F2461" w:rsidRDefault="009F2461">
            <w:pPr>
              <w:pStyle w:val="ConsPlusNormal"/>
              <w:jc w:val="center"/>
            </w:pPr>
            <w:r>
              <w:t>1159,3</w:t>
            </w:r>
          </w:p>
        </w:tc>
        <w:tc>
          <w:tcPr>
            <w:tcW w:w="1134" w:type="dxa"/>
            <w:tcBorders>
              <w:top w:val="nil"/>
              <w:left w:val="nil"/>
              <w:bottom w:val="nil"/>
              <w:right w:val="nil"/>
            </w:tcBorders>
          </w:tcPr>
          <w:p w:rsidR="009F2461" w:rsidRDefault="009F2461">
            <w:pPr>
              <w:pStyle w:val="ConsPlusNormal"/>
              <w:jc w:val="center"/>
            </w:pPr>
            <w:r>
              <w:t>1253,9</w:t>
            </w:r>
          </w:p>
        </w:tc>
        <w:tc>
          <w:tcPr>
            <w:tcW w:w="1134" w:type="dxa"/>
            <w:tcBorders>
              <w:top w:val="nil"/>
              <w:left w:val="nil"/>
              <w:bottom w:val="nil"/>
              <w:right w:val="nil"/>
            </w:tcBorders>
          </w:tcPr>
          <w:p w:rsidR="009F2461" w:rsidRDefault="009F2461">
            <w:pPr>
              <w:pStyle w:val="ConsPlusNormal"/>
              <w:jc w:val="center"/>
            </w:pPr>
            <w:r>
              <w:t>1345,2</w:t>
            </w:r>
          </w:p>
        </w:tc>
        <w:tc>
          <w:tcPr>
            <w:tcW w:w="1134" w:type="dxa"/>
            <w:tcBorders>
              <w:top w:val="nil"/>
              <w:left w:val="nil"/>
              <w:bottom w:val="nil"/>
              <w:right w:val="nil"/>
            </w:tcBorders>
          </w:tcPr>
          <w:p w:rsidR="009F2461" w:rsidRDefault="009F2461">
            <w:pPr>
              <w:pStyle w:val="ConsPlusNormal"/>
              <w:jc w:val="center"/>
            </w:pPr>
            <w:r>
              <w:t>152,07</w:t>
            </w:r>
          </w:p>
        </w:tc>
        <w:tc>
          <w:tcPr>
            <w:tcW w:w="1134" w:type="dxa"/>
            <w:tcBorders>
              <w:top w:val="nil"/>
              <w:left w:val="nil"/>
              <w:bottom w:val="nil"/>
              <w:right w:val="nil"/>
            </w:tcBorders>
          </w:tcPr>
          <w:p w:rsidR="009F2461" w:rsidRDefault="009F2461">
            <w:pPr>
              <w:pStyle w:val="ConsPlusNormal"/>
              <w:jc w:val="center"/>
            </w:pPr>
            <w:r>
              <w:t>157,42</w:t>
            </w:r>
          </w:p>
        </w:tc>
        <w:tc>
          <w:tcPr>
            <w:tcW w:w="1134" w:type="dxa"/>
            <w:tcBorders>
              <w:top w:val="nil"/>
              <w:left w:val="nil"/>
              <w:bottom w:val="nil"/>
              <w:right w:val="nil"/>
            </w:tcBorders>
          </w:tcPr>
          <w:p w:rsidR="009F2461" w:rsidRDefault="009F2461">
            <w:pPr>
              <w:pStyle w:val="ConsPlusNormal"/>
              <w:jc w:val="center"/>
            </w:pPr>
            <w:r>
              <w:t>169,41</w:t>
            </w:r>
          </w:p>
        </w:tc>
        <w:tc>
          <w:tcPr>
            <w:tcW w:w="1134" w:type="dxa"/>
            <w:tcBorders>
              <w:top w:val="nil"/>
              <w:left w:val="nil"/>
              <w:bottom w:val="nil"/>
              <w:right w:val="nil"/>
            </w:tcBorders>
          </w:tcPr>
          <w:p w:rsidR="009F2461" w:rsidRDefault="009F2461">
            <w:pPr>
              <w:pStyle w:val="ConsPlusNormal"/>
              <w:jc w:val="center"/>
            </w:pPr>
            <w:r>
              <w:t>183,63</w:t>
            </w:r>
          </w:p>
        </w:tc>
        <w:tc>
          <w:tcPr>
            <w:tcW w:w="1134" w:type="dxa"/>
            <w:tcBorders>
              <w:top w:val="nil"/>
              <w:left w:val="nil"/>
              <w:bottom w:val="nil"/>
              <w:right w:val="nil"/>
            </w:tcBorders>
          </w:tcPr>
          <w:p w:rsidR="009F2461" w:rsidRDefault="009F2461">
            <w:pPr>
              <w:pStyle w:val="ConsPlusNormal"/>
              <w:jc w:val="center"/>
            </w:pPr>
            <w:r>
              <w:t>197,04</w:t>
            </w:r>
          </w:p>
        </w:tc>
      </w:tr>
    </w:tbl>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2</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ind w:firstLine="540"/>
        <w:jc w:val="both"/>
      </w:pPr>
    </w:p>
    <w:p w:rsidR="009F2461" w:rsidRDefault="009F2461">
      <w:pPr>
        <w:pStyle w:val="ConsPlusTitle"/>
        <w:jc w:val="center"/>
      </w:pPr>
      <w:bookmarkStart w:id="3" w:name="P358"/>
      <w:bookmarkEnd w:id="3"/>
      <w:r>
        <w:t>ДОЛГОСРОЧНЫЙ ПРОГНОЗ</w:t>
      </w:r>
    </w:p>
    <w:p w:rsidR="009F2461" w:rsidRDefault="009F2461">
      <w:pPr>
        <w:pStyle w:val="ConsPlusTitle"/>
        <w:jc w:val="center"/>
      </w:pPr>
      <w:r>
        <w:t>СПРОСА НА ЭЛЕКТРИЧЕСКУЮ ЭНЕРГИЮ И МОЩНОСТЬ В РОССИЙСКОЙ</w:t>
      </w:r>
    </w:p>
    <w:p w:rsidR="009F2461" w:rsidRDefault="009F2461">
      <w:pPr>
        <w:pStyle w:val="ConsPlusTitle"/>
        <w:jc w:val="center"/>
      </w:pPr>
      <w:r>
        <w:t>ФЕДЕРАЦИИ ДО 2035 ГОДА (МИНИМАЛЬНЫЙ ВАРИАНТ)</w:t>
      </w:r>
    </w:p>
    <w:p w:rsidR="009F2461" w:rsidRDefault="009F2461">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134"/>
        <w:gridCol w:w="1134"/>
        <w:gridCol w:w="1134"/>
        <w:gridCol w:w="1134"/>
        <w:gridCol w:w="1134"/>
        <w:gridCol w:w="1134"/>
        <w:gridCol w:w="1134"/>
        <w:gridCol w:w="1134"/>
        <w:gridCol w:w="1134"/>
        <w:gridCol w:w="1134"/>
      </w:tblGrid>
      <w:tr w:rsidR="009F2461">
        <w:tc>
          <w:tcPr>
            <w:tcW w:w="2835" w:type="dxa"/>
            <w:vMerge w:val="restart"/>
            <w:tcBorders>
              <w:top w:val="single" w:sz="4" w:space="0" w:color="auto"/>
              <w:left w:val="nil"/>
              <w:bottom w:val="single" w:sz="4" w:space="0" w:color="auto"/>
            </w:tcBorders>
          </w:tcPr>
          <w:p w:rsidR="009F2461" w:rsidRDefault="009F2461">
            <w:pPr>
              <w:pStyle w:val="ConsPlusNormal"/>
              <w:jc w:val="center"/>
            </w:pPr>
            <w:r>
              <w:t>Объединение</w:t>
            </w:r>
          </w:p>
        </w:tc>
        <w:tc>
          <w:tcPr>
            <w:tcW w:w="5670" w:type="dxa"/>
            <w:gridSpan w:val="5"/>
            <w:tcBorders>
              <w:top w:val="single" w:sz="4" w:space="0" w:color="auto"/>
              <w:bottom w:val="single" w:sz="4" w:space="0" w:color="auto"/>
            </w:tcBorders>
          </w:tcPr>
          <w:p w:rsidR="009F2461" w:rsidRDefault="009F2461">
            <w:pPr>
              <w:pStyle w:val="ConsPlusNormal"/>
              <w:jc w:val="center"/>
            </w:pPr>
            <w:r>
              <w:t>Потребление электрической энергии (млрд кВт·ч)</w:t>
            </w:r>
          </w:p>
        </w:tc>
        <w:tc>
          <w:tcPr>
            <w:tcW w:w="5670" w:type="dxa"/>
            <w:gridSpan w:val="5"/>
            <w:tcBorders>
              <w:top w:val="single" w:sz="4" w:space="0" w:color="auto"/>
              <w:bottom w:val="single" w:sz="4" w:space="0" w:color="auto"/>
              <w:right w:val="nil"/>
            </w:tcBorders>
          </w:tcPr>
          <w:p w:rsidR="009F2461" w:rsidRDefault="009F2461">
            <w:pPr>
              <w:pStyle w:val="ConsPlusNormal"/>
              <w:jc w:val="center"/>
            </w:pPr>
            <w:r>
              <w:t>Максимум потребления мощности (млн кВт)</w:t>
            </w:r>
          </w:p>
        </w:tc>
      </w:tr>
      <w:tr w:rsidR="009F2461">
        <w:tc>
          <w:tcPr>
            <w:tcW w:w="2835" w:type="dxa"/>
            <w:vMerge/>
            <w:tcBorders>
              <w:top w:val="single" w:sz="4" w:space="0" w:color="auto"/>
              <w:left w:val="nil"/>
              <w:bottom w:val="single" w:sz="4" w:space="0" w:color="auto"/>
            </w:tcBorders>
          </w:tcPr>
          <w:p w:rsidR="009F2461" w:rsidRDefault="009F2461">
            <w:pPr>
              <w:pStyle w:val="ConsPlusNormal"/>
            </w:pPr>
          </w:p>
        </w:tc>
        <w:tc>
          <w:tcPr>
            <w:tcW w:w="1134" w:type="dxa"/>
            <w:tcBorders>
              <w:top w:val="single" w:sz="4" w:space="0" w:color="auto"/>
              <w:bottom w:val="single" w:sz="4" w:space="0" w:color="auto"/>
            </w:tcBorders>
          </w:tcPr>
          <w:p w:rsidR="009F2461" w:rsidRDefault="009F2461">
            <w:pPr>
              <w:pStyle w:val="ConsPlusNormal"/>
              <w:jc w:val="center"/>
            </w:pPr>
            <w:r>
              <w:t>2015 год (факт.)</w:t>
            </w:r>
          </w:p>
        </w:tc>
        <w:tc>
          <w:tcPr>
            <w:tcW w:w="1134" w:type="dxa"/>
            <w:tcBorders>
              <w:top w:val="single" w:sz="4" w:space="0" w:color="auto"/>
              <w:bottom w:val="single" w:sz="4" w:space="0" w:color="auto"/>
            </w:tcBorders>
          </w:tcPr>
          <w:p w:rsidR="009F2461" w:rsidRDefault="009F2461">
            <w:pPr>
              <w:pStyle w:val="ConsPlusNormal"/>
              <w:jc w:val="center"/>
            </w:pPr>
            <w:r>
              <w:t>2020 год</w:t>
            </w:r>
          </w:p>
        </w:tc>
        <w:tc>
          <w:tcPr>
            <w:tcW w:w="1134" w:type="dxa"/>
            <w:tcBorders>
              <w:top w:val="single" w:sz="4" w:space="0" w:color="auto"/>
              <w:bottom w:val="single" w:sz="4" w:space="0" w:color="auto"/>
            </w:tcBorders>
          </w:tcPr>
          <w:p w:rsidR="009F2461" w:rsidRDefault="009F2461">
            <w:pPr>
              <w:pStyle w:val="ConsPlusNormal"/>
              <w:jc w:val="center"/>
            </w:pPr>
            <w:r>
              <w:t>2025 год</w:t>
            </w:r>
          </w:p>
        </w:tc>
        <w:tc>
          <w:tcPr>
            <w:tcW w:w="1134" w:type="dxa"/>
            <w:tcBorders>
              <w:top w:val="single" w:sz="4" w:space="0" w:color="auto"/>
              <w:bottom w:val="single" w:sz="4" w:space="0" w:color="auto"/>
            </w:tcBorders>
          </w:tcPr>
          <w:p w:rsidR="009F2461" w:rsidRDefault="009F2461">
            <w:pPr>
              <w:pStyle w:val="ConsPlusNormal"/>
              <w:jc w:val="center"/>
            </w:pPr>
            <w:r>
              <w:t>2030 год</w:t>
            </w:r>
          </w:p>
        </w:tc>
        <w:tc>
          <w:tcPr>
            <w:tcW w:w="1134" w:type="dxa"/>
            <w:tcBorders>
              <w:top w:val="single" w:sz="4" w:space="0" w:color="auto"/>
              <w:bottom w:val="single" w:sz="4" w:space="0" w:color="auto"/>
            </w:tcBorders>
          </w:tcPr>
          <w:p w:rsidR="009F2461" w:rsidRDefault="009F2461">
            <w:pPr>
              <w:pStyle w:val="ConsPlusNormal"/>
              <w:jc w:val="center"/>
            </w:pPr>
            <w:r>
              <w:t>2035 год</w:t>
            </w:r>
          </w:p>
        </w:tc>
        <w:tc>
          <w:tcPr>
            <w:tcW w:w="1134" w:type="dxa"/>
            <w:tcBorders>
              <w:top w:val="single" w:sz="4" w:space="0" w:color="auto"/>
              <w:bottom w:val="single" w:sz="4" w:space="0" w:color="auto"/>
            </w:tcBorders>
          </w:tcPr>
          <w:p w:rsidR="009F2461" w:rsidRDefault="009F2461">
            <w:pPr>
              <w:pStyle w:val="ConsPlusNormal"/>
              <w:jc w:val="center"/>
            </w:pPr>
            <w:r>
              <w:t>2015 год (факт.)</w:t>
            </w:r>
          </w:p>
        </w:tc>
        <w:tc>
          <w:tcPr>
            <w:tcW w:w="1134" w:type="dxa"/>
            <w:tcBorders>
              <w:top w:val="single" w:sz="4" w:space="0" w:color="auto"/>
              <w:bottom w:val="single" w:sz="4" w:space="0" w:color="auto"/>
            </w:tcBorders>
          </w:tcPr>
          <w:p w:rsidR="009F2461" w:rsidRDefault="009F2461">
            <w:pPr>
              <w:pStyle w:val="ConsPlusNormal"/>
              <w:jc w:val="center"/>
            </w:pPr>
            <w:r>
              <w:t>2020 год</w:t>
            </w:r>
          </w:p>
        </w:tc>
        <w:tc>
          <w:tcPr>
            <w:tcW w:w="1134" w:type="dxa"/>
            <w:tcBorders>
              <w:top w:val="single" w:sz="4" w:space="0" w:color="auto"/>
              <w:bottom w:val="single" w:sz="4" w:space="0" w:color="auto"/>
            </w:tcBorders>
          </w:tcPr>
          <w:p w:rsidR="009F2461" w:rsidRDefault="009F2461">
            <w:pPr>
              <w:pStyle w:val="ConsPlusNormal"/>
              <w:jc w:val="center"/>
            </w:pPr>
            <w:r>
              <w:t>2025 год</w:t>
            </w:r>
          </w:p>
        </w:tc>
        <w:tc>
          <w:tcPr>
            <w:tcW w:w="1134" w:type="dxa"/>
            <w:tcBorders>
              <w:top w:val="single" w:sz="4" w:space="0" w:color="auto"/>
              <w:bottom w:val="single" w:sz="4" w:space="0" w:color="auto"/>
            </w:tcBorders>
          </w:tcPr>
          <w:p w:rsidR="009F2461" w:rsidRDefault="009F2461">
            <w:pPr>
              <w:pStyle w:val="ConsPlusNormal"/>
              <w:jc w:val="center"/>
            </w:pPr>
            <w:r>
              <w:t>2030 год</w:t>
            </w:r>
          </w:p>
        </w:tc>
        <w:tc>
          <w:tcPr>
            <w:tcW w:w="1134" w:type="dxa"/>
            <w:tcBorders>
              <w:top w:val="single" w:sz="4" w:space="0" w:color="auto"/>
              <w:bottom w:val="single" w:sz="4" w:space="0" w:color="auto"/>
              <w:right w:val="nil"/>
            </w:tcBorders>
          </w:tcPr>
          <w:p w:rsidR="009F2461" w:rsidRDefault="009F2461">
            <w:pPr>
              <w:pStyle w:val="ConsPlusNormal"/>
              <w:jc w:val="center"/>
            </w:pPr>
            <w:r>
              <w:t>2035 год</w:t>
            </w:r>
          </w:p>
        </w:tc>
      </w:tr>
      <w:tr w:rsidR="009F2461">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9F2461" w:rsidRDefault="009F2461">
            <w:pPr>
              <w:pStyle w:val="ConsPlusNormal"/>
            </w:pPr>
            <w:r>
              <w:t>Объединенная энергетическая система Северо-Запада России</w:t>
            </w:r>
          </w:p>
        </w:tc>
        <w:tc>
          <w:tcPr>
            <w:tcW w:w="1134" w:type="dxa"/>
            <w:tcBorders>
              <w:top w:val="single" w:sz="4" w:space="0" w:color="auto"/>
              <w:left w:val="nil"/>
              <w:bottom w:val="nil"/>
              <w:right w:val="nil"/>
            </w:tcBorders>
          </w:tcPr>
          <w:p w:rsidR="009F2461" w:rsidRDefault="009F2461">
            <w:pPr>
              <w:pStyle w:val="ConsPlusNormal"/>
              <w:jc w:val="center"/>
            </w:pPr>
            <w:r>
              <w:t>90,3</w:t>
            </w:r>
          </w:p>
        </w:tc>
        <w:tc>
          <w:tcPr>
            <w:tcW w:w="1134" w:type="dxa"/>
            <w:tcBorders>
              <w:top w:val="single" w:sz="4" w:space="0" w:color="auto"/>
              <w:left w:val="nil"/>
              <w:bottom w:val="nil"/>
              <w:right w:val="nil"/>
            </w:tcBorders>
          </w:tcPr>
          <w:p w:rsidR="009F2461" w:rsidRDefault="009F2461">
            <w:pPr>
              <w:pStyle w:val="ConsPlusNormal"/>
              <w:jc w:val="center"/>
            </w:pPr>
            <w:r>
              <w:t>92,35</w:t>
            </w:r>
          </w:p>
        </w:tc>
        <w:tc>
          <w:tcPr>
            <w:tcW w:w="1134" w:type="dxa"/>
            <w:tcBorders>
              <w:top w:val="single" w:sz="4" w:space="0" w:color="auto"/>
              <w:left w:val="nil"/>
              <w:bottom w:val="nil"/>
              <w:right w:val="nil"/>
            </w:tcBorders>
          </w:tcPr>
          <w:p w:rsidR="009F2461" w:rsidRDefault="009F2461">
            <w:pPr>
              <w:pStyle w:val="ConsPlusNormal"/>
              <w:jc w:val="center"/>
            </w:pPr>
            <w:r>
              <w:t>99,64</w:t>
            </w:r>
          </w:p>
        </w:tc>
        <w:tc>
          <w:tcPr>
            <w:tcW w:w="1134" w:type="dxa"/>
            <w:tcBorders>
              <w:top w:val="single" w:sz="4" w:space="0" w:color="auto"/>
              <w:left w:val="nil"/>
              <w:bottom w:val="nil"/>
              <w:right w:val="nil"/>
            </w:tcBorders>
          </w:tcPr>
          <w:p w:rsidR="009F2461" w:rsidRDefault="009F2461">
            <w:pPr>
              <w:pStyle w:val="ConsPlusNormal"/>
              <w:jc w:val="center"/>
            </w:pPr>
            <w:r>
              <w:t>107,69</w:t>
            </w:r>
          </w:p>
        </w:tc>
        <w:tc>
          <w:tcPr>
            <w:tcW w:w="1134" w:type="dxa"/>
            <w:tcBorders>
              <w:top w:val="single" w:sz="4" w:space="0" w:color="auto"/>
              <w:left w:val="nil"/>
              <w:bottom w:val="nil"/>
              <w:right w:val="nil"/>
            </w:tcBorders>
          </w:tcPr>
          <w:p w:rsidR="009F2461" w:rsidRDefault="009F2461">
            <w:pPr>
              <w:pStyle w:val="ConsPlusNormal"/>
              <w:jc w:val="center"/>
            </w:pPr>
            <w:r>
              <w:t>114,41</w:t>
            </w:r>
          </w:p>
        </w:tc>
        <w:tc>
          <w:tcPr>
            <w:tcW w:w="1134" w:type="dxa"/>
            <w:tcBorders>
              <w:top w:val="single" w:sz="4" w:space="0" w:color="auto"/>
              <w:left w:val="nil"/>
              <w:bottom w:val="nil"/>
              <w:right w:val="nil"/>
            </w:tcBorders>
          </w:tcPr>
          <w:p w:rsidR="009F2461" w:rsidRDefault="009F2461">
            <w:pPr>
              <w:pStyle w:val="ConsPlusNormal"/>
              <w:jc w:val="center"/>
            </w:pPr>
            <w:r>
              <w:t>14,24</w:t>
            </w:r>
          </w:p>
        </w:tc>
        <w:tc>
          <w:tcPr>
            <w:tcW w:w="1134" w:type="dxa"/>
            <w:tcBorders>
              <w:top w:val="single" w:sz="4" w:space="0" w:color="auto"/>
              <w:left w:val="nil"/>
              <w:bottom w:val="nil"/>
              <w:right w:val="nil"/>
            </w:tcBorders>
          </w:tcPr>
          <w:p w:rsidR="009F2461" w:rsidRDefault="009F2461">
            <w:pPr>
              <w:pStyle w:val="ConsPlusNormal"/>
              <w:jc w:val="center"/>
            </w:pPr>
            <w:r>
              <w:t>14,67</w:t>
            </w:r>
          </w:p>
        </w:tc>
        <w:tc>
          <w:tcPr>
            <w:tcW w:w="1134" w:type="dxa"/>
            <w:tcBorders>
              <w:top w:val="single" w:sz="4" w:space="0" w:color="auto"/>
              <w:left w:val="nil"/>
              <w:bottom w:val="nil"/>
              <w:right w:val="nil"/>
            </w:tcBorders>
          </w:tcPr>
          <w:p w:rsidR="009F2461" w:rsidRDefault="009F2461">
            <w:pPr>
              <w:pStyle w:val="ConsPlusNormal"/>
              <w:jc w:val="center"/>
            </w:pPr>
            <w:r>
              <w:t>15,93</w:t>
            </w:r>
          </w:p>
        </w:tc>
        <w:tc>
          <w:tcPr>
            <w:tcW w:w="1134" w:type="dxa"/>
            <w:tcBorders>
              <w:top w:val="single" w:sz="4" w:space="0" w:color="auto"/>
              <w:left w:val="nil"/>
              <w:bottom w:val="nil"/>
              <w:right w:val="nil"/>
            </w:tcBorders>
          </w:tcPr>
          <w:p w:rsidR="009F2461" w:rsidRDefault="009F2461">
            <w:pPr>
              <w:pStyle w:val="ConsPlusNormal"/>
              <w:jc w:val="center"/>
            </w:pPr>
            <w:r>
              <w:t>17,26</w:t>
            </w:r>
          </w:p>
        </w:tc>
        <w:tc>
          <w:tcPr>
            <w:tcW w:w="1134" w:type="dxa"/>
            <w:tcBorders>
              <w:top w:val="single" w:sz="4" w:space="0" w:color="auto"/>
              <w:left w:val="nil"/>
              <w:bottom w:val="nil"/>
              <w:right w:val="nil"/>
            </w:tcBorders>
          </w:tcPr>
          <w:p w:rsidR="009F2461" w:rsidRDefault="009F2461">
            <w:pPr>
              <w:pStyle w:val="ConsPlusNormal"/>
              <w:jc w:val="center"/>
            </w:pPr>
            <w:r>
              <w:t>18,38</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Центра России</w:t>
            </w:r>
          </w:p>
        </w:tc>
        <w:tc>
          <w:tcPr>
            <w:tcW w:w="1134" w:type="dxa"/>
            <w:tcBorders>
              <w:top w:val="nil"/>
              <w:left w:val="nil"/>
              <w:bottom w:val="nil"/>
              <w:right w:val="nil"/>
            </w:tcBorders>
          </w:tcPr>
          <w:p w:rsidR="009F2461" w:rsidRDefault="009F2461">
            <w:pPr>
              <w:pStyle w:val="ConsPlusNormal"/>
              <w:jc w:val="center"/>
            </w:pPr>
            <w:r>
              <w:t>231,77</w:t>
            </w:r>
          </w:p>
        </w:tc>
        <w:tc>
          <w:tcPr>
            <w:tcW w:w="1134" w:type="dxa"/>
            <w:tcBorders>
              <w:top w:val="nil"/>
              <w:left w:val="nil"/>
              <w:bottom w:val="nil"/>
              <w:right w:val="nil"/>
            </w:tcBorders>
          </w:tcPr>
          <w:p w:rsidR="009F2461" w:rsidRDefault="009F2461">
            <w:pPr>
              <w:pStyle w:val="ConsPlusNormal"/>
              <w:jc w:val="center"/>
            </w:pPr>
            <w:r>
              <w:t>240,97</w:t>
            </w:r>
          </w:p>
        </w:tc>
        <w:tc>
          <w:tcPr>
            <w:tcW w:w="1134" w:type="dxa"/>
            <w:tcBorders>
              <w:top w:val="nil"/>
              <w:left w:val="nil"/>
              <w:bottom w:val="nil"/>
              <w:right w:val="nil"/>
            </w:tcBorders>
          </w:tcPr>
          <w:p w:rsidR="009F2461" w:rsidRDefault="009F2461">
            <w:pPr>
              <w:pStyle w:val="ConsPlusNormal"/>
              <w:jc w:val="center"/>
            </w:pPr>
            <w:r>
              <w:t>257,44</w:t>
            </w:r>
          </w:p>
        </w:tc>
        <w:tc>
          <w:tcPr>
            <w:tcW w:w="1134" w:type="dxa"/>
            <w:tcBorders>
              <w:top w:val="nil"/>
              <w:left w:val="nil"/>
              <w:bottom w:val="nil"/>
              <w:right w:val="nil"/>
            </w:tcBorders>
          </w:tcPr>
          <w:p w:rsidR="009F2461" w:rsidRDefault="009F2461">
            <w:pPr>
              <w:pStyle w:val="ConsPlusNormal"/>
              <w:jc w:val="center"/>
            </w:pPr>
            <w:r>
              <w:t>276,8</w:t>
            </w:r>
          </w:p>
        </w:tc>
        <w:tc>
          <w:tcPr>
            <w:tcW w:w="1134" w:type="dxa"/>
            <w:tcBorders>
              <w:top w:val="nil"/>
              <w:left w:val="nil"/>
              <w:bottom w:val="nil"/>
              <w:right w:val="nil"/>
            </w:tcBorders>
          </w:tcPr>
          <w:p w:rsidR="009F2461" w:rsidRDefault="009F2461">
            <w:pPr>
              <w:pStyle w:val="ConsPlusNormal"/>
              <w:jc w:val="center"/>
            </w:pPr>
            <w:r>
              <w:t>291,8</w:t>
            </w:r>
          </w:p>
        </w:tc>
        <w:tc>
          <w:tcPr>
            <w:tcW w:w="1134" w:type="dxa"/>
            <w:tcBorders>
              <w:top w:val="nil"/>
              <w:left w:val="nil"/>
              <w:bottom w:val="nil"/>
              <w:right w:val="nil"/>
            </w:tcBorders>
          </w:tcPr>
          <w:p w:rsidR="009F2461" w:rsidRDefault="009F2461">
            <w:pPr>
              <w:pStyle w:val="ConsPlusNormal"/>
              <w:jc w:val="center"/>
            </w:pPr>
            <w:r>
              <w:t>35,97</w:t>
            </w:r>
          </w:p>
        </w:tc>
        <w:tc>
          <w:tcPr>
            <w:tcW w:w="1134" w:type="dxa"/>
            <w:tcBorders>
              <w:top w:val="nil"/>
              <w:left w:val="nil"/>
              <w:bottom w:val="nil"/>
              <w:right w:val="nil"/>
            </w:tcBorders>
          </w:tcPr>
          <w:p w:rsidR="009F2461" w:rsidRDefault="009F2461">
            <w:pPr>
              <w:pStyle w:val="ConsPlusNormal"/>
              <w:jc w:val="center"/>
            </w:pPr>
            <w:r>
              <w:t>36,75</w:t>
            </w:r>
          </w:p>
        </w:tc>
        <w:tc>
          <w:tcPr>
            <w:tcW w:w="1134" w:type="dxa"/>
            <w:tcBorders>
              <w:top w:val="nil"/>
              <w:left w:val="nil"/>
              <w:bottom w:val="nil"/>
              <w:right w:val="nil"/>
            </w:tcBorders>
          </w:tcPr>
          <w:p w:rsidR="009F2461" w:rsidRDefault="009F2461">
            <w:pPr>
              <w:pStyle w:val="ConsPlusNormal"/>
              <w:jc w:val="center"/>
            </w:pPr>
            <w:r>
              <w:t>39,52</w:t>
            </w:r>
          </w:p>
        </w:tc>
        <w:tc>
          <w:tcPr>
            <w:tcW w:w="1134" w:type="dxa"/>
            <w:tcBorders>
              <w:top w:val="nil"/>
              <w:left w:val="nil"/>
              <w:bottom w:val="nil"/>
              <w:right w:val="nil"/>
            </w:tcBorders>
          </w:tcPr>
          <w:p w:rsidR="009F2461" w:rsidRDefault="009F2461">
            <w:pPr>
              <w:pStyle w:val="ConsPlusNormal"/>
              <w:jc w:val="center"/>
            </w:pPr>
            <w:r>
              <w:t>42,67</w:t>
            </w:r>
          </w:p>
        </w:tc>
        <w:tc>
          <w:tcPr>
            <w:tcW w:w="1134" w:type="dxa"/>
            <w:tcBorders>
              <w:top w:val="nil"/>
              <w:left w:val="nil"/>
              <w:bottom w:val="nil"/>
              <w:right w:val="nil"/>
            </w:tcBorders>
          </w:tcPr>
          <w:p w:rsidR="009F2461" w:rsidRDefault="009F2461">
            <w:pPr>
              <w:pStyle w:val="ConsPlusNormal"/>
              <w:jc w:val="center"/>
            </w:pPr>
            <w:r>
              <w:t>45,09</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 xml:space="preserve">Объединенная </w:t>
            </w:r>
            <w:r>
              <w:lastRenderedPageBreak/>
              <w:t>энергетическая система Юга России</w:t>
            </w:r>
          </w:p>
        </w:tc>
        <w:tc>
          <w:tcPr>
            <w:tcW w:w="1134" w:type="dxa"/>
            <w:tcBorders>
              <w:top w:val="nil"/>
              <w:left w:val="nil"/>
              <w:bottom w:val="nil"/>
              <w:right w:val="nil"/>
            </w:tcBorders>
          </w:tcPr>
          <w:p w:rsidR="009F2461" w:rsidRDefault="009F2461">
            <w:pPr>
              <w:pStyle w:val="ConsPlusNormal"/>
              <w:jc w:val="center"/>
            </w:pPr>
            <w:r>
              <w:lastRenderedPageBreak/>
              <w:t>87,88</w:t>
            </w:r>
          </w:p>
        </w:tc>
        <w:tc>
          <w:tcPr>
            <w:tcW w:w="1134" w:type="dxa"/>
            <w:tcBorders>
              <w:top w:val="nil"/>
              <w:left w:val="nil"/>
              <w:bottom w:val="nil"/>
              <w:right w:val="nil"/>
            </w:tcBorders>
          </w:tcPr>
          <w:p w:rsidR="009F2461" w:rsidRDefault="009F2461">
            <w:pPr>
              <w:pStyle w:val="ConsPlusNormal"/>
              <w:jc w:val="center"/>
            </w:pPr>
            <w:r>
              <w:t>98,95</w:t>
            </w:r>
          </w:p>
        </w:tc>
        <w:tc>
          <w:tcPr>
            <w:tcW w:w="1134" w:type="dxa"/>
            <w:tcBorders>
              <w:top w:val="nil"/>
              <w:left w:val="nil"/>
              <w:bottom w:val="nil"/>
              <w:right w:val="nil"/>
            </w:tcBorders>
          </w:tcPr>
          <w:p w:rsidR="009F2461" w:rsidRDefault="009F2461">
            <w:pPr>
              <w:pStyle w:val="ConsPlusNormal"/>
              <w:jc w:val="center"/>
            </w:pPr>
            <w:r>
              <w:t>106,23</w:t>
            </w:r>
          </w:p>
        </w:tc>
        <w:tc>
          <w:tcPr>
            <w:tcW w:w="1134" w:type="dxa"/>
            <w:tcBorders>
              <w:top w:val="nil"/>
              <w:left w:val="nil"/>
              <w:bottom w:val="nil"/>
              <w:right w:val="nil"/>
            </w:tcBorders>
          </w:tcPr>
          <w:p w:rsidR="009F2461" w:rsidRDefault="009F2461">
            <w:pPr>
              <w:pStyle w:val="ConsPlusNormal"/>
              <w:jc w:val="center"/>
            </w:pPr>
            <w:r>
              <w:t>114,20</w:t>
            </w:r>
          </w:p>
        </w:tc>
        <w:tc>
          <w:tcPr>
            <w:tcW w:w="1134" w:type="dxa"/>
            <w:tcBorders>
              <w:top w:val="nil"/>
              <w:left w:val="nil"/>
              <w:bottom w:val="nil"/>
              <w:right w:val="nil"/>
            </w:tcBorders>
          </w:tcPr>
          <w:p w:rsidR="009F2461" w:rsidRDefault="009F2461">
            <w:pPr>
              <w:pStyle w:val="ConsPlusNormal"/>
              <w:jc w:val="center"/>
            </w:pPr>
            <w:r>
              <w:t>120,94</w:t>
            </w:r>
          </w:p>
        </w:tc>
        <w:tc>
          <w:tcPr>
            <w:tcW w:w="1134" w:type="dxa"/>
            <w:tcBorders>
              <w:top w:val="nil"/>
              <w:left w:val="nil"/>
              <w:bottom w:val="nil"/>
              <w:right w:val="nil"/>
            </w:tcBorders>
          </w:tcPr>
          <w:p w:rsidR="009F2461" w:rsidRDefault="009F2461">
            <w:pPr>
              <w:pStyle w:val="ConsPlusNormal"/>
              <w:jc w:val="center"/>
            </w:pPr>
            <w:r>
              <w:t>14,23</w:t>
            </w:r>
          </w:p>
        </w:tc>
        <w:tc>
          <w:tcPr>
            <w:tcW w:w="1134" w:type="dxa"/>
            <w:tcBorders>
              <w:top w:val="nil"/>
              <w:left w:val="nil"/>
              <w:bottom w:val="nil"/>
              <w:right w:val="nil"/>
            </w:tcBorders>
          </w:tcPr>
          <w:p w:rsidR="009F2461" w:rsidRDefault="009F2461">
            <w:pPr>
              <w:pStyle w:val="ConsPlusNormal"/>
              <w:jc w:val="center"/>
            </w:pPr>
            <w:r>
              <w:t>16,4</w:t>
            </w:r>
          </w:p>
        </w:tc>
        <w:tc>
          <w:tcPr>
            <w:tcW w:w="1134" w:type="dxa"/>
            <w:tcBorders>
              <w:top w:val="nil"/>
              <w:left w:val="nil"/>
              <w:bottom w:val="nil"/>
              <w:right w:val="nil"/>
            </w:tcBorders>
          </w:tcPr>
          <w:p w:rsidR="009F2461" w:rsidRDefault="009F2461">
            <w:pPr>
              <w:pStyle w:val="ConsPlusNormal"/>
              <w:jc w:val="center"/>
            </w:pPr>
            <w:r>
              <w:t>17,65</w:t>
            </w:r>
          </w:p>
        </w:tc>
        <w:tc>
          <w:tcPr>
            <w:tcW w:w="1134" w:type="dxa"/>
            <w:tcBorders>
              <w:top w:val="nil"/>
              <w:left w:val="nil"/>
              <w:bottom w:val="nil"/>
              <w:right w:val="nil"/>
            </w:tcBorders>
          </w:tcPr>
          <w:p w:rsidR="009F2461" w:rsidRDefault="009F2461">
            <w:pPr>
              <w:pStyle w:val="ConsPlusNormal"/>
              <w:jc w:val="center"/>
            </w:pPr>
            <w:r>
              <w:t>19,02</w:t>
            </w:r>
          </w:p>
        </w:tc>
        <w:tc>
          <w:tcPr>
            <w:tcW w:w="1134" w:type="dxa"/>
            <w:tcBorders>
              <w:top w:val="nil"/>
              <w:left w:val="nil"/>
              <w:bottom w:val="nil"/>
              <w:right w:val="nil"/>
            </w:tcBorders>
          </w:tcPr>
          <w:p w:rsidR="009F2461" w:rsidRDefault="009F2461">
            <w:pPr>
              <w:pStyle w:val="ConsPlusNormal"/>
              <w:jc w:val="center"/>
            </w:pPr>
            <w:r>
              <w:t>20,19</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lastRenderedPageBreak/>
              <w:t>Объединенная энергетическая система Средней Волги</w:t>
            </w:r>
          </w:p>
        </w:tc>
        <w:tc>
          <w:tcPr>
            <w:tcW w:w="1134" w:type="dxa"/>
            <w:tcBorders>
              <w:top w:val="nil"/>
              <w:left w:val="nil"/>
              <w:bottom w:val="nil"/>
              <w:right w:val="nil"/>
            </w:tcBorders>
          </w:tcPr>
          <w:p w:rsidR="009F2461" w:rsidRDefault="009F2461">
            <w:pPr>
              <w:pStyle w:val="ConsPlusNormal"/>
              <w:jc w:val="center"/>
            </w:pPr>
            <w:r>
              <w:t>104,26</w:t>
            </w:r>
          </w:p>
        </w:tc>
        <w:tc>
          <w:tcPr>
            <w:tcW w:w="1134" w:type="dxa"/>
            <w:tcBorders>
              <w:top w:val="nil"/>
              <w:left w:val="nil"/>
              <w:bottom w:val="nil"/>
              <w:right w:val="nil"/>
            </w:tcBorders>
          </w:tcPr>
          <w:p w:rsidR="009F2461" w:rsidRDefault="009F2461">
            <w:pPr>
              <w:pStyle w:val="ConsPlusNormal"/>
              <w:jc w:val="center"/>
            </w:pPr>
            <w:r>
              <w:t>105</w:t>
            </w:r>
          </w:p>
        </w:tc>
        <w:tc>
          <w:tcPr>
            <w:tcW w:w="1134" w:type="dxa"/>
            <w:tcBorders>
              <w:top w:val="nil"/>
              <w:left w:val="nil"/>
              <w:bottom w:val="nil"/>
              <w:right w:val="nil"/>
            </w:tcBorders>
          </w:tcPr>
          <w:p w:rsidR="009F2461" w:rsidRDefault="009F2461">
            <w:pPr>
              <w:pStyle w:val="ConsPlusNormal"/>
              <w:jc w:val="center"/>
            </w:pPr>
            <w:r>
              <w:t>109,65</w:t>
            </w:r>
          </w:p>
        </w:tc>
        <w:tc>
          <w:tcPr>
            <w:tcW w:w="1134" w:type="dxa"/>
            <w:tcBorders>
              <w:top w:val="nil"/>
              <w:left w:val="nil"/>
              <w:bottom w:val="nil"/>
              <w:right w:val="nil"/>
            </w:tcBorders>
          </w:tcPr>
          <w:p w:rsidR="009F2461" w:rsidRDefault="009F2461">
            <w:pPr>
              <w:pStyle w:val="ConsPlusNormal"/>
              <w:jc w:val="center"/>
            </w:pPr>
            <w:r>
              <w:t>115,54</w:t>
            </w:r>
          </w:p>
        </w:tc>
        <w:tc>
          <w:tcPr>
            <w:tcW w:w="1134" w:type="dxa"/>
            <w:tcBorders>
              <w:top w:val="nil"/>
              <w:left w:val="nil"/>
              <w:bottom w:val="nil"/>
              <w:right w:val="nil"/>
            </w:tcBorders>
          </w:tcPr>
          <w:p w:rsidR="009F2461" w:rsidRDefault="009F2461">
            <w:pPr>
              <w:pStyle w:val="ConsPlusNormal"/>
              <w:jc w:val="center"/>
            </w:pPr>
            <w:r>
              <w:t>121,14</w:t>
            </w:r>
          </w:p>
        </w:tc>
        <w:tc>
          <w:tcPr>
            <w:tcW w:w="1134" w:type="dxa"/>
            <w:tcBorders>
              <w:top w:val="nil"/>
              <w:left w:val="nil"/>
              <w:bottom w:val="nil"/>
              <w:right w:val="nil"/>
            </w:tcBorders>
          </w:tcPr>
          <w:p w:rsidR="009F2461" w:rsidRDefault="009F2461">
            <w:pPr>
              <w:pStyle w:val="ConsPlusNormal"/>
              <w:jc w:val="center"/>
            </w:pPr>
            <w:r>
              <w:t>16,47</w:t>
            </w:r>
          </w:p>
        </w:tc>
        <w:tc>
          <w:tcPr>
            <w:tcW w:w="1134" w:type="dxa"/>
            <w:tcBorders>
              <w:top w:val="nil"/>
              <w:left w:val="nil"/>
              <w:bottom w:val="nil"/>
              <w:right w:val="nil"/>
            </w:tcBorders>
          </w:tcPr>
          <w:p w:rsidR="009F2461" w:rsidRDefault="009F2461">
            <w:pPr>
              <w:pStyle w:val="ConsPlusNormal"/>
              <w:jc w:val="center"/>
            </w:pPr>
            <w:r>
              <w:t>16,69</w:t>
            </w:r>
          </w:p>
        </w:tc>
        <w:tc>
          <w:tcPr>
            <w:tcW w:w="1134" w:type="dxa"/>
            <w:tcBorders>
              <w:top w:val="nil"/>
              <w:left w:val="nil"/>
              <w:bottom w:val="nil"/>
              <w:right w:val="nil"/>
            </w:tcBorders>
          </w:tcPr>
          <w:p w:rsidR="009F2461" w:rsidRDefault="009F2461">
            <w:pPr>
              <w:pStyle w:val="ConsPlusNormal"/>
              <w:jc w:val="center"/>
            </w:pPr>
            <w:r>
              <w:t>17,54</w:t>
            </w:r>
          </w:p>
        </w:tc>
        <w:tc>
          <w:tcPr>
            <w:tcW w:w="1134" w:type="dxa"/>
            <w:tcBorders>
              <w:top w:val="nil"/>
              <w:left w:val="nil"/>
              <w:bottom w:val="nil"/>
              <w:right w:val="nil"/>
            </w:tcBorders>
          </w:tcPr>
          <w:p w:rsidR="009F2461" w:rsidRDefault="009F2461">
            <w:pPr>
              <w:pStyle w:val="ConsPlusNormal"/>
              <w:jc w:val="center"/>
            </w:pPr>
            <w:r>
              <w:t>18,59</w:t>
            </w:r>
          </w:p>
        </w:tc>
        <w:tc>
          <w:tcPr>
            <w:tcW w:w="1134" w:type="dxa"/>
            <w:tcBorders>
              <w:top w:val="nil"/>
              <w:left w:val="nil"/>
              <w:bottom w:val="nil"/>
              <w:right w:val="nil"/>
            </w:tcBorders>
          </w:tcPr>
          <w:p w:rsidR="009F2461" w:rsidRDefault="009F2461">
            <w:pPr>
              <w:pStyle w:val="ConsPlusNormal"/>
              <w:jc w:val="center"/>
            </w:pPr>
            <w:r>
              <w:t>19,56</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Урала</w:t>
            </w:r>
          </w:p>
        </w:tc>
        <w:tc>
          <w:tcPr>
            <w:tcW w:w="1134" w:type="dxa"/>
            <w:tcBorders>
              <w:top w:val="nil"/>
              <w:left w:val="nil"/>
              <w:bottom w:val="nil"/>
              <w:right w:val="nil"/>
            </w:tcBorders>
          </w:tcPr>
          <w:p w:rsidR="009F2461" w:rsidRDefault="009F2461">
            <w:pPr>
              <w:pStyle w:val="ConsPlusNormal"/>
              <w:jc w:val="center"/>
            </w:pPr>
            <w:r>
              <w:t>258,3</w:t>
            </w:r>
          </w:p>
        </w:tc>
        <w:tc>
          <w:tcPr>
            <w:tcW w:w="1134" w:type="dxa"/>
            <w:tcBorders>
              <w:top w:val="nil"/>
              <w:left w:val="nil"/>
              <w:bottom w:val="nil"/>
              <w:right w:val="nil"/>
            </w:tcBorders>
          </w:tcPr>
          <w:p w:rsidR="009F2461" w:rsidRDefault="009F2461">
            <w:pPr>
              <w:pStyle w:val="ConsPlusNormal"/>
              <w:jc w:val="center"/>
            </w:pPr>
            <w:r>
              <w:t>253,8</w:t>
            </w:r>
          </w:p>
        </w:tc>
        <w:tc>
          <w:tcPr>
            <w:tcW w:w="1134" w:type="dxa"/>
            <w:tcBorders>
              <w:top w:val="nil"/>
              <w:left w:val="nil"/>
              <w:bottom w:val="nil"/>
              <w:right w:val="nil"/>
            </w:tcBorders>
          </w:tcPr>
          <w:p w:rsidR="009F2461" w:rsidRDefault="009F2461">
            <w:pPr>
              <w:pStyle w:val="ConsPlusNormal"/>
              <w:jc w:val="center"/>
            </w:pPr>
            <w:r>
              <w:t>267,73</w:t>
            </w:r>
          </w:p>
        </w:tc>
        <w:tc>
          <w:tcPr>
            <w:tcW w:w="1134" w:type="dxa"/>
            <w:tcBorders>
              <w:top w:val="nil"/>
              <w:left w:val="nil"/>
              <w:bottom w:val="nil"/>
              <w:right w:val="nil"/>
            </w:tcBorders>
          </w:tcPr>
          <w:p w:rsidR="009F2461" w:rsidRDefault="009F2461">
            <w:pPr>
              <w:pStyle w:val="ConsPlusNormal"/>
              <w:jc w:val="center"/>
            </w:pPr>
            <w:r>
              <w:t>281,66</w:t>
            </w:r>
          </w:p>
        </w:tc>
        <w:tc>
          <w:tcPr>
            <w:tcW w:w="1134" w:type="dxa"/>
            <w:tcBorders>
              <w:top w:val="nil"/>
              <w:left w:val="nil"/>
              <w:bottom w:val="nil"/>
              <w:right w:val="nil"/>
            </w:tcBorders>
          </w:tcPr>
          <w:p w:rsidR="009F2461" w:rsidRDefault="009F2461">
            <w:pPr>
              <w:pStyle w:val="ConsPlusNormal"/>
              <w:jc w:val="center"/>
            </w:pPr>
            <w:r>
              <w:t>293,02</w:t>
            </w:r>
          </w:p>
        </w:tc>
        <w:tc>
          <w:tcPr>
            <w:tcW w:w="1134" w:type="dxa"/>
            <w:tcBorders>
              <w:top w:val="nil"/>
              <w:left w:val="nil"/>
              <w:bottom w:val="nil"/>
              <w:right w:val="nil"/>
            </w:tcBorders>
          </w:tcPr>
          <w:p w:rsidR="009F2461" w:rsidRDefault="009F2461">
            <w:pPr>
              <w:pStyle w:val="ConsPlusNormal"/>
              <w:jc w:val="center"/>
            </w:pPr>
            <w:r>
              <w:t>36,19</w:t>
            </w:r>
          </w:p>
        </w:tc>
        <w:tc>
          <w:tcPr>
            <w:tcW w:w="1134" w:type="dxa"/>
            <w:tcBorders>
              <w:top w:val="nil"/>
              <w:left w:val="nil"/>
              <w:bottom w:val="nil"/>
              <w:right w:val="nil"/>
            </w:tcBorders>
          </w:tcPr>
          <w:p w:rsidR="009F2461" w:rsidRDefault="009F2461">
            <w:pPr>
              <w:pStyle w:val="ConsPlusNormal"/>
              <w:jc w:val="center"/>
            </w:pPr>
            <w:r>
              <w:t>35,58</w:t>
            </w:r>
          </w:p>
        </w:tc>
        <w:tc>
          <w:tcPr>
            <w:tcW w:w="1134" w:type="dxa"/>
            <w:tcBorders>
              <w:top w:val="nil"/>
              <w:left w:val="nil"/>
              <w:bottom w:val="nil"/>
              <w:right w:val="nil"/>
            </w:tcBorders>
          </w:tcPr>
          <w:p w:rsidR="009F2461" w:rsidRDefault="009F2461">
            <w:pPr>
              <w:pStyle w:val="ConsPlusNormal"/>
              <w:jc w:val="center"/>
            </w:pPr>
            <w:r>
              <w:t>37,66</w:t>
            </w:r>
          </w:p>
        </w:tc>
        <w:tc>
          <w:tcPr>
            <w:tcW w:w="1134" w:type="dxa"/>
            <w:tcBorders>
              <w:top w:val="nil"/>
              <w:left w:val="nil"/>
              <w:bottom w:val="nil"/>
              <w:right w:val="nil"/>
            </w:tcBorders>
          </w:tcPr>
          <w:p w:rsidR="009F2461" w:rsidRDefault="009F2461">
            <w:pPr>
              <w:pStyle w:val="ConsPlusNormal"/>
              <w:jc w:val="center"/>
            </w:pPr>
            <w:r>
              <w:t>39,83</w:t>
            </w:r>
          </w:p>
        </w:tc>
        <w:tc>
          <w:tcPr>
            <w:tcW w:w="1134" w:type="dxa"/>
            <w:tcBorders>
              <w:top w:val="nil"/>
              <w:left w:val="nil"/>
              <w:bottom w:val="nil"/>
              <w:right w:val="nil"/>
            </w:tcBorders>
          </w:tcPr>
          <w:p w:rsidR="009F2461" w:rsidRDefault="009F2461">
            <w:pPr>
              <w:pStyle w:val="ConsPlusNormal"/>
              <w:jc w:val="center"/>
            </w:pPr>
            <w:r>
              <w:t>41,53</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Сибири</w:t>
            </w:r>
          </w:p>
        </w:tc>
        <w:tc>
          <w:tcPr>
            <w:tcW w:w="1134" w:type="dxa"/>
            <w:tcBorders>
              <w:top w:val="nil"/>
              <w:left w:val="nil"/>
              <w:bottom w:val="nil"/>
              <w:right w:val="nil"/>
            </w:tcBorders>
          </w:tcPr>
          <w:p w:rsidR="009F2461" w:rsidRDefault="009F2461">
            <w:pPr>
              <w:pStyle w:val="ConsPlusNormal"/>
              <w:jc w:val="center"/>
            </w:pPr>
            <w:r>
              <w:t>203,53</w:t>
            </w:r>
          </w:p>
        </w:tc>
        <w:tc>
          <w:tcPr>
            <w:tcW w:w="1134" w:type="dxa"/>
            <w:tcBorders>
              <w:top w:val="nil"/>
              <w:left w:val="nil"/>
              <w:bottom w:val="nil"/>
              <w:right w:val="nil"/>
            </w:tcBorders>
          </w:tcPr>
          <w:p w:rsidR="009F2461" w:rsidRDefault="009F2461">
            <w:pPr>
              <w:pStyle w:val="ConsPlusNormal"/>
              <w:jc w:val="center"/>
            </w:pPr>
            <w:r>
              <w:t>213,27</w:t>
            </w:r>
          </w:p>
        </w:tc>
        <w:tc>
          <w:tcPr>
            <w:tcW w:w="1134" w:type="dxa"/>
            <w:tcBorders>
              <w:top w:val="nil"/>
              <w:left w:val="nil"/>
              <w:bottom w:val="nil"/>
              <w:right w:val="nil"/>
            </w:tcBorders>
          </w:tcPr>
          <w:p w:rsidR="009F2461" w:rsidRDefault="009F2461">
            <w:pPr>
              <w:pStyle w:val="ConsPlusNormal"/>
              <w:jc w:val="center"/>
            </w:pPr>
            <w:r>
              <w:t>225,92</w:t>
            </w:r>
          </w:p>
        </w:tc>
        <w:tc>
          <w:tcPr>
            <w:tcW w:w="1134" w:type="dxa"/>
            <w:tcBorders>
              <w:top w:val="nil"/>
              <w:left w:val="nil"/>
              <w:bottom w:val="nil"/>
              <w:right w:val="nil"/>
            </w:tcBorders>
          </w:tcPr>
          <w:p w:rsidR="009F2461" w:rsidRDefault="009F2461">
            <w:pPr>
              <w:pStyle w:val="ConsPlusNormal"/>
              <w:jc w:val="center"/>
            </w:pPr>
            <w:r>
              <w:t>240,15</w:t>
            </w:r>
          </w:p>
        </w:tc>
        <w:tc>
          <w:tcPr>
            <w:tcW w:w="1134" w:type="dxa"/>
            <w:tcBorders>
              <w:top w:val="nil"/>
              <w:left w:val="nil"/>
              <w:bottom w:val="nil"/>
              <w:right w:val="nil"/>
            </w:tcBorders>
          </w:tcPr>
          <w:p w:rsidR="009F2461" w:rsidRDefault="009F2461">
            <w:pPr>
              <w:pStyle w:val="ConsPlusNormal"/>
              <w:jc w:val="center"/>
            </w:pPr>
            <w:r>
              <w:t>255,56</w:t>
            </w:r>
          </w:p>
        </w:tc>
        <w:tc>
          <w:tcPr>
            <w:tcW w:w="1134" w:type="dxa"/>
            <w:tcBorders>
              <w:top w:val="nil"/>
              <w:left w:val="nil"/>
              <w:bottom w:val="nil"/>
              <w:right w:val="nil"/>
            </w:tcBorders>
          </w:tcPr>
          <w:p w:rsidR="009F2461" w:rsidRDefault="009F2461">
            <w:pPr>
              <w:pStyle w:val="ConsPlusNormal"/>
              <w:jc w:val="center"/>
            </w:pPr>
            <w:r>
              <w:t>29,61</w:t>
            </w:r>
          </w:p>
        </w:tc>
        <w:tc>
          <w:tcPr>
            <w:tcW w:w="1134" w:type="dxa"/>
            <w:tcBorders>
              <w:top w:val="nil"/>
              <w:left w:val="nil"/>
              <w:bottom w:val="nil"/>
              <w:right w:val="nil"/>
            </w:tcBorders>
          </w:tcPr>
          <w:p w:rsidR="009F2461" w:rsidRDefault="009F2461">
            <w:pPr>
              <w:pStyle w:val="ConsPlusNormal"/>
              <w:jc w:val="center"/>
            </w:pPr>
            <w:r>
              <w:t>31,15</w:t>
            </w:r>
          </w:p>
        </w:tc>
        <w:tc>
          <w:tcPr>
            <w:tcW w:w="1134" w:type="dxa"/>
            <w:tcBorders>
              <w:top w:val="nil"/>
              <w:left w:val="nil"/>
              <w:bottom w:val="nil"/>
              <w:right w:val="nil"/>
            </w:tcBorders>
          </w:tcPr>
          <w:p w:rsidR="009F2461" w:rsidRDefault="009F2461">
            <w:pPr>
              <w:pStyle w:val="ConsPlusNormal"/>
              <w:jc w:val="center"/>
            </w:pPr>
            <w:r>
              <w:t>33,22</w:t>
            </w:r>
          </w:p>
        </w:tc>
        <w:tc>
          <w:tcPr>
            <w:tcW w:w="1134" w:type="dxa"/>
            <w:tcBorders>
              <w:top w:val="nil"/>
              <w:left w:val="nil"/>
              <w:bottom w:val="nil"/>
              <w:right w:val="nil"/>
            </w:tcBorders>
          </w:tcPr>
          <w:p w:rsidR="009F2461" w:rsidRDefault="009F2461">
            <w:pPr>
              <w:pStyle w:val="ConsPlusNormal"/>
              <w:jc w:val="center"/>
            </w:pPr>
            <w:r>
              <w:t>35,4</w:t>
            </w:r>
          </w:p>
        </w:tc>
        <w:tc>
          <w:tcPr>
            <w:tcW w:w="1134" w:type="dxa"/>
            <w:tcBorders>
              <w:top w:val="nil"/>
              <w:left w:val="nil"/>
              <w:bottom w:val="nil"/>
              <w:right w:val="nil"/>
            </w:tcBorders>
          </w:tcPr>
          <w:p w:rsidR="009F2461" w:rsidRDefault="009F2461">
            <w:pPr>
              <w:pStyle w:val="ConsPlusNormal"/>
              <w:jc w:val="center"/>
            </w:pPr>
            <w:r>
              <w:t>37,58</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Объединенная энергетическая система Востока России</w:t>
            </w:r>
          </w:p>
        </w:tc>
        <w:tc>
          <w:tcPr>
            <w:tcW w:w="1134" w:type="dxa"/>
            <w:tcBorders>
              <w:top w:val="nil"/>
              <w:left w:val="nil"/>
              <w:bottom w:val="nil"/>
              <w:right w:val="nil"/>
            </w:tcBorders>
          </w:tcPr>
          <w:p w:rsidR="009F2461" w:rsidRDefault="009F2461">
            <w:pPr>
              <w:pStyle w:val="ConsPlusNormal"/>
              <w:jc w:val="center"/>
            </w:pPr>
            <w:r>
              <w:t>32,22</w:t>
            </w:r>
          </w:p>
        </w:tc>
        <w:tc>
          <w:tcPr>
            <w:tcW w:w="1134" w:type="dxa"/>
            <w:tcBorders>
              <w:top w:val="nil"/>
              <w:left w:val="nil"/>
              <w:bottom w:val="nil"/>
              <w:right w:val="nil"/>
            </w:tcBorders>
          </w:tcPr>
          <w:p w:rsidR="009F2461" w:rsidRDefault="009F2461">
            <w:pPr>
              <w:pStyle w:val="ConsPlusNormal"/>
              <w:jc w:val="center"/>
            </w:pPr>
            <w:r>
              <w:t>40,03</w:t>
            </w:r>
          </w:p>
        </w:tc>
        <w:tc>
          <w:tcPr>
            <w:tcW w:w="1134" w:type="dxa"/>
            <w:tcBorders>
              <w:top w:val="nil"/>
              <w:left w:val="nil"/>
              <w:bottom w:val="nil"/>
              <w:right w:val="nil"/>
            </w:tcBorders>
          </w:tcPr>
          <w:p w:rsidR="009F2461" w:rsidRDefault="009F2461">
            <w:pPr>
              <w:pStyle w:val="ConsPlusNormal"/>
              <w:jc w:val="center"/>
            </w:pPr>
            <w:r>
              <w:t>51,73</w:t>
            </w:r>
          </w:p>
        </w:tc>
        <w:tc>
          <w:tcPr>
            <w:tcW w:w="1134" w:type="dxa"/>
            <w:tcBorders>
              <w:top w:val="nil"/>
              <w:left w:val="nil"/>
              <w:bottom w:val="nil"/>
              <w:right w:val="nil"/>
            </w:tcBorders>
          </w:tcPr>
          <w:p w:rsidR="009F2461" w:rsidRDefault="009F2461">
            <w:pPr>
              <w:pStyle w:val="ConsPlusNormal"/>
              <w:jc w:val="center"/>
            </w:pPr>
            <w:r>
              <w:t>56,25</w:t>
            </w:r>
          </w:p>
        </w:tc>
        <w:tc>
          <w:tcPr>
            <w:tcW w:w="1134" w:type="dxa"/>
            <w:tcBorders>
              <w:top w:val="nil"/>
              <w:left w:val="nil"/>
              <w:bottom w:val="nil"/>
              <w:right w:val="nil"/>
            </w:tcBorders>
          </w:tcPr>
          <w:p w:rsidR="009F2461" w:rsidRDefault="009F2461">
            <w:pPr>
              <w:pStyle w:val="ConsPlusNormal"/>
              <w:jc w:val="center"/>
            </w:pPr>
            <w:r>
              <w:t>60,1</w:t>
            </w:r>
          </w:p>
        </w:tc>
        <w:tc>
          <w:tcPr>
            <w:tcW w:w="1134" w:type="dxa"/>
            <w:tcBorders>
              <w:top w:val="nil"/>
              <w:left w:val="nil"/>
              <w:bottom w:val="nil"/>
              <w:right w:val="nil"/>
            </w:tcBorders>
          </w:tcPr>
          <w:p w:rsidR="009F2461" w:rsidRDefault="009F2461">
            <w:pPr>
              <w:pStyle w:val="ConsPlusNormal"/>
              <w:jc w:val="center"/>
            </w:pPr>
            <w:r>
              <w:t>5,29</w:t>
            </w:r>
          </w:p>
        </w:tc>
        <w:tc>
          <w:tcPr>
            <w:tcW w:w="1134" w:type="dxa"/>
            <w:tcBorders>
              <w:top w:val="nil"/>
              <w:left w:val="nil"/>
              <w:bottom w:val="nil"/>
              <w:right w:val="nil"/>
            </w:tcBorders>
          </w:tcPr>
          <w:p w:rsidR="009F2461" w:rsidRDefault="009F2461">
            <w:pPr>
              <w:pStyle w:val="ConsPlusNormal"/>
              <w:jc w:val="center"/>
            </w:pPr>
            <w:r>
              <w:t>6,75</w:t>
            </w:r>
          </w:p>
        </w:tc>
        <w:tc>
          <w:tcPr>
            <w:tcW w:w="1134" w:type="dxa"/>
            <w:tcBorders>
              <w:top w:val="nil"/>
              <w:left w:val="nil"/>
              <w:bottom w:val="nil"/>
              <w:right w:val="nil"/>
            </w:tcBorders>
          </w:tcPr>
          <w:p w:rsidR="009F2461" w:rsidRDefault="009F2461">
            <w:pPr>
              <w:pStyle w:val="ConsPlusNormal"/>
              <w:jc w:val="center"/>
            </w:pPr>
            <w:r>
              <w:t>8,14</w:t>
            </w:r>
          </w:p>
        </w:tc>
        <w:tc>
          <w:tcPr>
            <w:tcW w:w="1134" w:type="dxa"/>
            <w:tcBorders>
              <w:top w:val="nil"/>
              <w:left w:val="nil"/>
              <w:bottom w:val="nil"/>
              <w:right w:val="nil"/>
            </w:tcBorders>
          </w:tcPr>
          <w:p w:rsidR="009F2461" w:rsidRDefault="009F2461">
            <w:pPr>
              <w:pStyle w:val="ConsPlusNormal"/>
              <w:jc w:val="center"/>
            </w:pPr>
            <w:r>
              <w:t>8,72</w:t>
            </w:r>
          </w:p>
        </w:tc>
        <w:tc>
          <w:tcPr>
            <w:tcW w:w="1134" w:type="dxa"/>
            <w:tcBorders>
              <w:top w:val="nil"/>
              <w:left w:val="nil"/>
              <w:bottom w:val="nil"/>
              <w:right w:val="nil"/>
            </w:tcBorders>
          </w:tcPr>
          <w:p w:rsidR="009F2461" w:rsidRDefault="009F2461">
            <w:pPr>
              <w:pStyle w:val="ConsPlusNormal"/>
              <w:jc w:val="center"/>
            </w:pPr>
            <w:r>
              <w:t>9,26</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Единая энергетическая система России</w:t>
            </w:r>
          </w:p>
        </w:tc>
        <w:tc>
          <w:tcPr>
            <w:tcW w:w="1134" w:type="dxa"/>
            <w:tcBorders>
              <w:top w:val="nil"/>
              <w:left w:val="nil"/>
              <w:bottom w:val="nil"/>
              <w:right w:val="nil"/>
            </w:tcBorders>
          </w:tcPr>
          <w:p w:rsidR="009F2461" w:rsidRDefault="009F2461">
            <w:pPr>
              <w:pStyle w:val="ConsPlusNormal"/>
              <w:jc w:val="center"/>
            </w:pPr>
            <w:r>
              <w:t>1008,3</w:t>
            </w:r>
          </w:p>
        </w:tc>
        <w:tc>
          <w:tcPr>
            <w:tcW w:w="1134" w:type="dxa"/>
            <w:tcBorders>
              <w:top w:val="nil"/>
              <w:left w:val="nil"/>
              <w:bottom w:val="nil"/>
              <w:right w:val="nil"/>
            </w:tcBorders>
          </w:tcPr>
          <w:p w:rsidR="009F2461" w:rsidRDefault="009F2461">
            <w:pPr>
              <w:pStyle w:val="ConsPlusNormal"/>
              <w:jc w:val="center"/>
            </w:pPr>
            <w:r>
              <w:t>1044,4</w:t>
            </w:r>
          </w:p>
        </w:tc>
        <w:tc>
          <w:tcPr>
            <w:tcW w:w="1134" w:type="dxa"/>
            <w:tcBorders>
              <w:top w:val="nil"/>
              <w:left w:val="nil"/>
              <w:bottom w:val="nil"/>
              <w:right w:val="nil"/>
            </w:tcBorders>
          </w:tcPr>
          <w:p w:rsidR="009F2461" w:rsidRDefault="009F2461">
            <w:pPr>
              <w:pStyle w:val="ConsPlusNormal"/>
              <w:jc w:val="center"/>
            </w:pPr>
            <w:r>
              <w:t>1018,3</w:t>
            </w:r>
          </w:p>
        </w:tc>
        <w:tc>
          <w:tcPr>
            <w:tcW w:w="1134" w:type="dxa"/>
            <w:tcBorders>
              <w:top w:val="nil"/>
              <w:left w:val="nil"/>
              <w:bottom w:val="nil"/>
              <w:right w:val="nil"/>
            </w:tcBorders>
          </w:tcPr>
          <w:p w:rsidR="009F2461" w:rsidRDefault="009F2461">
            <w:pPr>
              <w:pStyle w:val="ConsPlusNormal"/>
              <w:jc w:val="center"/>
            </w:pPr>
            <w:r>
              <w:t>1192,3</w:t>
            </w:r>
          </w:p>
        </w:tc>
        <w:tc>
          <w:tcPr>
            <w:tcW w:w="1134" w:type="dxa"/>
            <w:tcBorders>
              <w:top w:val="nil"/>
              <w:left w:val="nil"/>
              <w:bottom w:val="nil"/>
              <w:right w:val="nil"/>
            </w:tcBorders>
          </w:tcPr>
          <w:p w:rsidR="009F2461" w:rsidRDefault="009F2461">
            <w:pPr>
              <w:pStyle w:val="ConsPlusNormal"/>
              <w:jc w:val="center"/>
            </w:pPr>
            <w:r>
              <w:t>1257</w:t>
            </w:r>
          </w:p>
        </w:tc>
        <w:tc>
          <w:tcPr>
            <w:tcW w:w="1134" w:type="dxa"/>
            <w:tcBorders>
              <w:top w:val="nil"/>
              <w:left w:val="nil"/>
              <w:bottom w:val="nil"/>
              <w:right w:val="nil"/>
            </w:tcBorders>
          </w:tcPr>
          <w:p w:rsidR="009F2461" w:rsidRDefault="009F2461">
            <w:pPr>
              <w:pStyle w:val="ConsPlusNormal"/>
              <w:jc w:val="center"/>
            </w:pPr>
            <w:r>
              <w:t>147,38</w:t>
            </w:r>
          </w:p>
        </w:tc>
        <w:tc>
          <w:tcPr>
            <w:tcW w:w="1134" w:type="dxa"/>
            <w:tcBorders>
              <w:top w:val="nil"/>
              <w:left w:val="nil"/>
              <w:bottom w:val="nil"/>
              <w:right w:val="nil"/>
            </w:tcBorders>
          </w:tcPr>
          <w:p w:rsidR="009F2461" w:rsidRDefault="009F2461">
            <w:pPr>
              <w:pStyle w:val="ConsPlusNormal"/>
              <w:jc w:val="center"/>
            </w:pPr>
            <w:r>
              <w:t>152,56</w:t>
            </w:r>
          </w:p>
        </w:tc>
        <w:tc>
          <w:tcPr>
            <w:tcW w:w="1134" w:type="dxa"/>
            <w:tcBorders>
              <w:top w:val="nil"/>
              <w:left w:val="nil"/>
              <w:bottom w:val="nil"/>
              <w:right w:val="nil"/>
            </w:tcBorders>
          </w:tcPr>
          <w:p w:rsidR="009F2461" w:rsidRDefault="009F2461">
            <w:pPr>
              <w:pStyle w:val="ConsPlusNormal"/>
              <w:jc w:val="center"/>
            </w:pPr>
            <w:r>
              <w:t>163,71</w:t>
            </w:r>
          </w:p>
        </w:tc>
        <w:tc>
          <w:tcPr>
            <w:tcW w:w="1134" w:type="dxa"/>
            <w:tcBorders>
              <w:top w:val="nil"/>
              <w:left w:val="nil"/>
              <w:bottom w:val="nil"/>
              <w:right w:val="nil"/>
            </w:tcBorders>
          </w:tcPr>
          <w:p w:rsidR="009F2461" w:rsidRDefault="009F2461">
            <w:pPr>
              <w:pStyle w:val="ConsPlusNormal"/>
              <w:jc w:val="center"/>
            </w:pPr>
            <w:r>
              <w:t>175,08</w:t>
            </w:r>
          </w:p>
        </w:tc>
        <w:tc>
          <w:tcPr>
            <w:tcW w:w="1134" w:type="dxa"/>
            <w:tcBorders>
              <w:top w:val="nil"/>
              <w:left w:val="nil"/>
              <w:bottom w:val="nil"/>
              <w:right w:val="nil"/>
            </w:tcBorders>
          </w:tcPr>
          <w:p w:rsidR="009F2461" w:rsidRDefault="009F2461">
            <w:pPr>
              <w:pStyle w:val="ConsPlusNormal"/>
              <w:jc w:val="center"/>
            </w:pPr>
            <w:r>
              <w:t>184,8</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Изолированные энергетические системы Сибири и Дальнего Востока</w:t>
            </w:r>
          </w:p>
        </w:tc>
        <w:tc>
          <w:tcPr>
            <w:tcW w:w="1134" w:type="dxa"/>
            <w:tcBorders>
              <w:top w:val="nil"/>
              <w:left w:val="nil"/>
              <w:bottom w:val="nil"/>
              <w:right w:val="nil"/>
            </w:tcBorders>
          </w:tcPr>
          <w:p w:rsidR="009F2461" w:rsidRDefault="009F2461">
            <w:pPr>
              <w:pStyle w:val="ConsPlusNormal"/>
              <w:jc w:val="center"/>
            </w:pPr>
            <w:r>
              <w:t>21,42</w:t>
            </w:r>
          </w:p>
        </w:tc>
        <w:tc>
          <w:tcPr>
            <w:tcW w:w="1134" w:type="dxa"/>
            <w:tcBorders>
              <w:top w:val="nil"/>
              <w:left w:val="nil"/>
              <w:bottom w:val="nil"/>
              <w:right w:val="nil"/>
            </w:tcBorders>
          </w:tcPr>
          <w:p w:rsidR="009F2461" w:rsidRDefault="009F2461">
            <w:pPr>
              <w:pStyle w:val="ConsPlusNormal"/>
              <w:jc w:val="center"/>
            </w:pPr>
            <w:r>
              <w:t>16,79</w:t>
            </w:r>
          </w:p>
        </w:tc>
        <w:tc>
          <w:tcPr>
            <w:tcW w:w="1134" w:type="dxa"/>
            <w:tcBorders>
              <w:top w:val="nil"/>
              <w:left w:val="nil"/>
              <w:bottom w:val="nil"/>
              <w:right w:val="nil"/>
            </w:tcBorders>
          </w:tcPr>
          <w:p w:rsidR="009F2461" w:rsidRDefault="009F2461">
            <w:pPr>
              <w:pStyle w:val="ConsPlusNormal"/>
              <w:jc w:val="center"/>
            </w:pPr>
            <w:r>
              <w:t>17,1</w:t>
            </w:r>
          </w:p>
        </w:tc>
        <w:tc>
          <w:tcPr>
            <w:tcW w:w="1134" w:type="dxa"/>
            <w:tcBorders>
              <w:top w:val="nil"/>
              <w:left w:val="nil"/>
              <w:bottom w:val="nil"/>
              <w:right w:val="nil"/>
            </w:tcBorders>
          </w:tcPr>
          <w:p w:rsidR="009F2461" w:rsidRDefault="009F2461">
            <w:pPr>
              <w:pStyle w:val="ConsPlusNormal"/>
              <w:jc w:val="center"/>
            </w:pPr>
            <w:r>
              <w:t>17,65</w:t>
            </w:r>
          </w:p>
        </w:tc>
        <w:tc>
          <w:tcPr>
            <w:tcW w:w="1134" w:type="dxa"/>
            <w:tcBorders>
              <w:top w:val="nil"/>
              <w:left w:val="nil"/>
              <w:bottom w:val="nil"/>
              <w:right w:val="nil"/>
            </w:tcBorders>
          </w:tcPr>
          <w:p w:rsidR="009F2461" w:rsidRDefault="009F2461">
            <w:pPr>
              <w:pStyle w:val="ConsPlusNormal"/>
              <w:jc w:val="center"/>
            </w:pPr>
            <w:r>
              <w:t>18,33</w:t>
            </w:r>
          </w:p>
        </w:tc>
        <w:tc>
          <w:tcPr>
            <w:tcW w:w="1134" w:type="dxa"/>
            <w:tcBorders>
              <w:top w:val="nil"/>
              <w:left w:val="nil"/>
              <w:bottom w:val="nil"/>
              <w:right w:val="nil"/>
            </w:tcBorders>
          </w:tcPr>
          <w:p w:rsidR="009F2461" w:rsidRDefault="009F2461">
            <w:pPr>
              <w:pStyle w:val="ConsPlusNormal"/>
              <w:jc w:val="center"/>
            </w:pPr>
            <w:r>
              <w:t>3,44</w:t>
            </w:r>
          </w:p>
        </w:tc>
        <w:tc>
          <w:tcPr>
            <w:tcW w:w="1134" w:type="dxa"/>
            <w:tcBorders>
              <w:top w:val="nil"/>
              <w:left w:val="nil"/>
              <w:bottom w:val="nil"/>
              <w:right w:val="nil"/>
            </w:tcBorders>
          </w:tcPr>
          <w:p w:rsidR="009F2461" w:rsidRDefault="009F2461">
            <w:pPr>
              <w:pStyle w:val="ConsPlusNormal"/>
              <w:jc w:val="center"/>
            </w:pPr>
            <w:r>
              <w:t>2,55</w:t>
            </w:r>
          </w:p>
        </w:tc>
        <w:tc>
          <w:tcPr>
            <w:tcW w:w="1134" w:type="dxa"/>
            <w:tcBorders>
              <w:top w:val="nil"/>
              <w:left w:val="nil"/>
              <w:bottom w:val="nil"/>
              <w:right w:val="nil"/>
            </w:tcBorders>
          </w:tcPr>
          <w:p w:rsidR="009F2461" w:rsidRDefault="009F2461">
            <w:pPr>
              <w:pStyle w:val="ConsPlusNormal"/>
              <w:jc w:val="center"/>
            </w:pPr>
            <w:r>
              <w:t>2,63</w:t>
            </w:r>
          </w:p>
        </w:tc>
        <w:tc>
          <w:tcPr>
            <w:tcW w:w="1134" w:type="dxa"/>
            <w:tcBorders>
              <w:top w:val="nil"/>
              <w:left w:val="nil"/>
              <w:bottom w:val="nil"/>
              <w:right w:val="nil"/>
            </w:tcBorders>
          </w:tcPr>
          <w:p w:rsidR="009F2461" w:rsidRDefault="009F2461">
            <w:pPr>
              <w:pStyle w:val="ConsPlusNormal"/>
              <w:jc w:val="center"/>
            </w:pPr>
            <w:r>
              <w:t>2,73</w:t>
            </w:r>
          </w:p>
        </w:tc>
        <w:tc>
          <w:tcPr>
            <w:tcW w:w="1134" w:type="dxa"/>
            <w:tcBorders>
              <w:top w:val="nil"/>
              <w:left w:val="nil"/>
              <w:bottom w:val="nil"/>
              <w:right w:val="nil"/>
            </w:tcBorders>
          </w:tcPr>
          <w:p w:rsidR="009F2461" w:rsidRDefault="009F2461">
            <w:pPr>
              <w:pStyle w:val="ConsPlusNormal"/>
              <w:jc w:val="center"/>
            </w:pPr>
            <w:r>
              <w:t>2,84</w:t>
            </w:r>
          </w:p>
        </w:tc>
      </w:tr>
      <w:tr w:rsidR="009F2461">
        <w:tblPrEx>
          <w:tblBorders>
            <w:insideH w:val="none" w:sz="0" w:space="0" w:color="auto"/>
            <w:insideV w:val="none" w:sz="0" w:space="0" w:color="auto"/>
          </w:tblBorders>
        </w:tblPrEx>
        <w:tc>
          <w:tcPr>
            <w:tcW w:w="2835" w:type="dxa"/>
            <w:tcBorders>
              <w:top w:val="nil"/>
              <w:left w:val="nil"/>
              <w:bottom w:val="nil"/>
              <w:right w:val="nil"/>
            </w:tcBorders>
          </w:tcPr>
          <w:p w:rsidR="009F2461" w:rsidRDefault="009F2461">
            <w:pPr>
              <w:pStyle w:val="ConsPlusNormal"/>
            </w:pPr>
            <w:r>
              <w:t>Централизованная зона электроснабжения</w:t>
            </w:r>
          </w:p>
        </w:tc>
        <w:tc>
          <w:tcPr>
            <w:tcW w:w="1134" w:type="dxa"/>
            <w:tcBorders>
              <w:top w:val="nil"/>
              <w:left w:val="nil"/>
              <w:bottom w:val="nil"/>
              <w:right w:val="nil"/>
            </w:tcBorders>
          </w:tcPr>
          <w:p w:rsidR="009F2461" w:rsidRDefault="009F2461">
            <w:pPr>
              <w:pStyle w:val="ConsPlusNormal"/>
              <w:jc w:val="center"/>
            </w:pPr>
            <w:r>
              <w:t>1036,4</w:t>
            </w:r>
          </w:p>
        </w:tc>
        <w:tc>
          <w:tcPr>
            <w:tcW w:w="1134" w:type="dxa"/>
            <w:tcBorders>
              <w:top w:val="nil"/>
              <w:left w:val="nil"/>
              <w:bottom w:val="nil"/>
              <w:right w:val="nil"/>
            </w:tcBorders>
          </w:tcPr>
          <w:p w:rsidR="009F2461" w:rsidRDefault="009F2461">
            <w:pPr>
              <w:pStyle w:val="ConsPlusNormal"/>
              <w:jc w:val="center"/>
            </w:pPr>
            <w:r>
              <w:t>1061,2</w:t>
            </w:r>
          </w:p>
        </w:tc>
        <w:tc>
          <w:tcPr>
            <w:tcW w:w="1134" w:type="dxa"/>
            <w:tcBorders>
              <w:top w:val="nil"/>
              <w:left w:val="nil"/>
              <w:bottom w:val="nil"/>
              <w:right w:val="nil"/>
            </w:tcBorders>
          </w:tcPr>
          <w:p w:rsidR="009F2461" w:rsidRDefault="009F2461">
            <w:pPr>
              <w:pStyle w:val="ConsPlusNormal"/>
              <w:jc w:val="center"/>
            </w:pPr>
            <w:r>
              <w:t>1135,4</w:t>
            </w:r>
          </w:p>
        </w:tc>
        <w:tc>
          <w:tcPr>
            <w:tcW w:w="1134" w:type="dxa"/>
            <w:tcBorders>
              <w:top w:val="nil"/>
              <w:left w:val="nil"/>
              <w:bottom w:val="nil"/>
              <w:right w:val="nil"/>
            </w:tcBorders>
          </w:tcPr>
          <w:p w:rsidR="009F2461" w:rsidRDefault="009F2461">
            <w:pPr>
              <w:pStyle w:val="ConsPlusNormal"/>
              <w:jc w:val="center"/>
            </w:pPr>
            <w:r>
              <w:t>1209,9</w:t>
            </w:r>
          </w:p>
        </w:tc>
        <w:tc>
          <w:tcPr>
            <w:tcW w:w="1134" w:type="dxa"/>
            <w:tcBorders>
              <w:top w:val="nil"/>
              <w:left w:val="nil"/>
              <w:bottom w:val="nil"/>
              <w:right w:val="nil"/>
            </w:tcBorders>
          </w:tcPr>
          <w:p w:rsidR="009F2461" w:rsidRDefault="009F2461">
            <w:pPr>
              <w:pStyle w:val="ConsPlusNormal"/>
              <w:jc w:val="center"/>
            </w:pPr>
            <w:r>
              <w:t>1275,3</w:t>
            </w:r>
          </w:p>
        </w:tc>
        <w:tc>
          <w:tcPr>
            <w:tcW w:w="1134" w:type="dxa"/>
            <w:tcBorders>
              <w:top w:val="nil"/>
              <w:left w:val="nil"/>
              <w:bottom w:val="nil"/>
              <w:right w:val="nil"/>
            </w:tcBorders>
          </w:tcPr>
          <w:p w:rsidR="009F2461" w:rsidRDefault="009F2461">
            <w:pPr>
              <w:pStyle w:val="ConsPlusNormal"/>
              <w:jc w:val="center"/>
            </w:pPr>
            <w:r>
              <w:t>152,07</w:t>
            </w:r>
          </w:p>
        </w:tc>
        <w:tc>
          <w:tcPr>
            <w:tcW w:w="1134" w:type="dxa"/>
            <w:tcBorders>
              <w:top w:val="nil"/>
              <w:left w:val="nil"/>
              <w:bottom w:val="nil"/>
              <w:right w:val="nil"/>
            </w:tcBorders>
          </w:tcPr>
          <w:p w:rsidR="009F2461" w:rsidRDefault="009F2461">
            <w:pPr>
              <w:pStyle w:val="ConsPlusNormal"/>
              <w:jc w:val="center"/>
            </w:pPr>
            <w:r>
              <w:t>155,11</w:t>
            </w:r>
          </w:p>
        </w:tc>
        <w:tc>
          <w:tcPr>
            <w:tcW w:w="1134" w:type="dxa"/>
            <w:tcBorders>
              <w:top w:val="nil"/>
              <w:left w:val="nil"/>
              <w:bottom w:val="nil"/>
              <w:right w:val="nil"/>
            </w:tcBorders>
          </w:tcPr>
          <w:p w:rsidR="009F2461" w:rsidRDefault="009F2461">
            <w:pPr>
              <w:pStyle w:val="ConsPlusNormal"/>
              <w:jc w:val="center"/>
            </w:pPr>
            <w:r>
              <w:t>166,34</w:t>
            </w:r>
          </w:p>
        </w:tc>
        <w:tc>
          <w:tcPr>
            <w:tcW w:w="1134" w:type="dxa"/>
            <w:tcBorders>
              <w:top w:val="nil"/>
              <w:left w:val="nil"/>
              <w:bottom w:val="nil"/>
              <w:right w:val="nil"/>
            </w:tcBorders>
          </w:tcPr>
          <w:p w:rsidR="009F2461" w:rsidRDefault="009F2461">
            <w:pPr>
              <w:pStyle w:val="ConsPlusNormal"/>
              <w:jc w:val="center"/>
            </w:pPr>
            <w:r>
              <w:t>177,81</w:t>
            </w:r>
          </w:p>
        </w:tc>
        <w:tc>
          <w:tcPr>
            <w:tcW w:w="1134" w:type="dxa"/>
            <w:tcBorders>
              <w:top w:val="nil"/>
              <w:left w:val="nil"/>
              <w:bottom w:val="nil"/>
              <w:right w:val="nil"/>
            </w:tcBorders>
          </w:tcPr>
          <w:p w:rsidR="009F2461" w:rsidRDefault="009F2461">
            <w:pPr>
              <w:pStyle w:val="ConsPlusNormal"/>
              <w:jc w:val="center"/>
            </w:pPr>
            <w:r>
              <w:t>187,64</w:t>
            </w:r>
          </w:p>
        </w:tc>
      </w:tr>
    </w:tbl>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3</w:t>
      </w:r>
    </w:p>
    <w:p w:rsidR="009F2461" w:rsidRDefault="009F2461">
      <w:pPr>
        <w:pStyle w:val="ConsPlusNormal"/>
        <w:jc w:val="right"/>
      </w:pPr>
      <w:r>
        <w:t>к Генеральной схеме размещения</w:t>
      </w:r>
    </w:p>
    <w:p w:rsidR="009F2461" w:rsidRDefault="009F2461">
      <w:pPr>
        <w:pStyle w:val="ConsPlusNormal"/>
        <w:jc w:val="right"/>
      </w:pPr>
      <w:r>
        <w:lastRenderedPageBreak/>
        <w:t>объектов электроэнергетики</w:t>
      </w:r>
    </w:p>
    <w:p w:rsidR="009F2461" w:rsidRDefault="009F2461">
      <w:pPr>
        <w:pStyle w:val="ConsPlusNormal"/>
        <w:jc w:val="right"/>
      </w:pPr>
      <w:r>
        <w:t>до 2035 года</w:t>
      </w:r>
    </w:p>
    <w:p w:rsidR="009F2461" w:rsidRDefault="009F2461">
      <w:pPr>
        <w:pStyle w:val="ConsPlusNormal"/>
        <w:ind w:firstLine="540"/>
        <w:jc w:val="both"/>
      </w:pPr>
    </w:p>
    <w:p w:rsidR="009F2461" w:rsidRDefault="009F2461">
      <w:pPr>
        <w:pStyle w:val="ConsPlusTitle"/>
        <w:jc w:val="center"/>
      </w:pPr>
      <w:bookmarkStart w:id="4" w:name="P495"/>
      <w:bookmarkEnd w:id="4"/>
      <w:r>
        <w:t>ПРОГНОЗ</w:t>
      </w:r>
    </w:p>
    <w:p w:rsidR="009F2461" w:rsidRDefault="009F2461">
      <w:pPr>
        <w:pStyle w:val="ConsPlusTitle"/>
        <w:jc w:val="center"/>
      </w:pPr>
      <w:r>
        <w:t>ЭКСПОРТА И ИМПОРТА ЭЛЕКТРИЧЕСКОЙ ЭНЕРГИИ И МОЩНОСТИ</w:t>
      </w:r>
    </w:p>
    <w:p w:rsidR="009F2461" w:rsidRDefault="009F2461">
      <w:pPr>
        <w:pStyle w:val="ConsPlusTitle"/>
        <w:jc w:val="center"/>
      </w:pPr>
      <w:r>
        <w:t>(БАЗОВЫЙ ВАРИАНТ)</w:t>
      </w:r>
    </w:p>
    <w:p w:rsidR="009F2461" w:rsidRDefault="009F2461">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814"/>
        <w:gridCol w:w="850"/>
        <w:gridCol w:w="850"/>
        <w:gridCol w:w="850"/>
        <w:gridCol w:w="850"/>
        <w:gridCol w:w="850"/>
        <w:gridCol w:w="850"/>
        <w:gridCol w:w="850"/>
        <w:gridCol w:w="850"/>
        <w:gridCol w:w="850"/>
        <w:gridCol w:w="850"/>
        <w:gridCol w:w="850"/>
        <w:gridCol w:w="850"/>
        <w:gridCol w:w="850"/>
        <w:gridCol w:w="850"/>
        <w:gridCol w:w="850"/>
        <w:gridCol w:w="850"/>
      </w:tblGrid>
      <w:tr w:rsidR="009F2461">
        <w:tc>
          <w:tcPr>
            <w:tcW w:w="1587" w:type="dxa"/>
            <w:vMerge w:val="restart"/>
            <w:tcBorders>
              <w:top w:val="single" w:sz="4" w:space="0" w:color="auto"/>
              <w:left w:val="nil"/>
              <w:bottom w:val="single" w:sz="4" w:space="0" w:color="auto"/>
            </w:tcBorders>
          </w:tcPr>
          <w:p w:rsidR="009F2461" w:rsidRDefault="009F2461">
            <w:pPr>
              <w:pStyle w:val="ConsPlusNormal"/>
              <w:jc w:val="center"/>
            </w:pPr>
            <w:r>
              <w:t>Страна</w:t>
            </w:r>
          </w:p>
        </w:tc>
        <w:tc>
          <w:tcPr>
            <w:tcW w:w="1814" w:type="dxa"/>
            <w:vMerge w:val="restart"/>
            <w:tcBorders>
              <w:top w:val="single" w:sz="4" w:space="0" w:color="auto"/>
              <w:bottom w:val="single" w:sz="4" w:space="0" w:color="auto"/>
            </w:tcBorders>
          </w:tcPr>
          <w:p w:rsidR="009F2461" w:rsidRDefault="009F2461">
            <w:pPr>
              <w:pStyle w:val="ConsPlusNormal"/>
              <w:jc w:val="center"/>
            </w:pPr>
            <w:r>
              <w:t>Объединение</w:t>
            </w:r>
          </w:p>
        </w:tc>
        <w:tc>
          <w:tcPr>
            <w:tcW w:w="6800" w:type="dxa"/>
            <w:gridSpan w:val="8"/>
            <w:tcBorders>
              <w:top w:val="single" w:sz="4" w:space="0" w:color="auto"/>
              <w:bottom w:val="single" w:sz="4" w:space="0" w:color="auto"/>
            </w:tcBorders>
          </w:tcPr>
          <w:p w:rsidR="009F2461" w:rsidRDefault="009F2461">
            <w:pPr>
              <w:pStyle w:val="ConsPlusNormal"/>
              <w:jc w:val="center"/>
            </w:pPr>
            <w:r>
              <w:t>Экспорт</w:t>
            </w:r>
          </w:p>
        </w:tc>
        <w:tc>
          <w:tcPr>
            <w:tcW w:w="6800" w:type="dxa"/>
            <w:gridSpan w:val="8"/>
            <w:tcBorders>
              <w:top w:val="single" w:sz="4" w:space="0" w:color="auto"/>
              <w:bottom w:val="single" w:sz="4" w:space="0" w:color="auto"/>
              <w:right w:val="nil"/>
            </w:tcBorders>
          </w:tcPr>
          <w:p w:rsidR="009F2461" w:rsidRDefault="009F2461">
            <w:pPr>
              <w:pStyle w:val="ConsPlusNormal"/>
              <w:jc w:val="center"/>
            </w:pPr>
            <w:r>
              <w:t>Импорт</w:t>
            </w:r>
          </w:p>
        </w:tc>
      </w:tr>
      <w:tr w:rsidR="009F2461">
        <w:tc>
          <w:tcPr>
            <w:tcW w:w="1587" w:type="dxa"/>
            <w:vMerge/>
            <w:tcBorders>
              <w:top w:val="single" w:sz="4" w:space="0" w:color="auto"/>
              <w:left w:val="nil"/>
              <w:bottom w:val="single" w:sz="4" w:space="0" w:color="auto"/>
            </w:tcBorders>
          </w:tcPr>
          <w:p w:rsidR="009F2461" w:rsidRDefault="009F2461">
            <w:pPr>
              <w:pStyle w:val="ConsPlusNormal"/>
            </w:pPr>
          </w:p>
        </w:tc>
        <w:tc>
          <w:tcPr>
            <w:tcW w:w="1814" w:type="dxa"/>
            <w:vMerge/>
            <w:tcBorders>
              <w:top w:val="single" w:sz="4" w:space="0" w:color="auto"/>
              <w:bottom w:val="single" w:sz="4" w:space="0" w:color="auto"/>
            </w:tcBorders>
          </w:tcPr>
          <w:p w:rsidR="009F2461" w:rsidRDefault="009F2461">
            <w:pPr>
              <w:pStyle w:val="ConsPlusNormal"/>
            </w:pPr>
          </w:p>
        </w:tc>
        <w:tc>
          <w:tcPr>
            <w:tcW w:w="1700" w:type="dxa"/>
            <w:gridSpan w:val="2"/>
            <w:tcBorders>
              <w:top w:val="single" w:sz="4" w:space="0" w:color="auto"/>
              <w:bottom w:val="single" w:sz="4" w:space="0" w:color="auto"/>
            </w:tcBorders>
          </w:tcPr>
          <w:p w:rsidR="009F2461" w:rsidRDefault="009F2461">
            <w:pPr>
              <w:pStyle w:val="ConsPlusNormal"/>
              <w:jc w:val="center"/>
            </w:pPr>
            <w:r>
              <w:t>2020 год</w:t>
            </w:r>
          </w:p>
        </w:tc>
        <w:tc>
          <w:tcPr>
            <w:tcW w:w="1700" w:type="dxa"/>
            <w:gridSpan w:val="2"/>
            <w:tcBorders>
              <w:top w:val="single" w:sz="4" w:space="0" w:color="auto"/>
              <w:bottom w:val="single" w:sz="4" w:space="0" w:color="auto"/>
            </w:tcBorders>
          </w:tcPr>
          <w:p w:rsidR="009F2461" w:rsidRDefault="009F2461">
            <w:pPr>
              <w:pStyle w:val="ConsPlusNormal"/>
              <w:jc w:val="center"/>
            </w:pPr>
            <w:r>
              <w:t>2025 год</w:t>
            </w:r>
          </w:p>
        </w:tc>
        <w:tc>
          <w:tcPr>
            <w:tcW w:w="1700" w:type="dxa"/>
            <w:gridSpan w:val="2"/>
            <w:tcBorders>
              <w:top w:val="single" w:sz="4" w:space="0" w:color="auto"/>
              <w:bottom w:val="single" w:sz="4" w:space="0" w:color="auto"/>
            </w:tcBorders>
          </w:tcPr>
          <w:p w:rsidR="009F2461" w:rsidRDefault="009F2461">
            <w:pPr>
              <w:pStyle w:val="ConsPlusNormal"/>
              <w:jc w:val="center"/>
            </w:pPr>
            <w:r>
              <w:t>2030 год</w:t>
            </w:r>
          </w:p>
        </w:tc>
        <w:tc>
          <w:tcPr>
            <w:tcW w:w="1700" w:type="dxa"/>
            <w:gridSpan w:val="2"/>
            <w:tcBorders>
              <w:top w:val="single" w:sz="4" w:space="0" w:color="auto"/>
              <w:bottom w:val="single" w:sz="4" w:space="0" w:color="auto"/>
            </w:tcBorders>
          </w:tcPr>
          <w:p w:rsidR="009F2461" w:rsidRDefault="009F2461">
            <w:pPr>
              <w:pStyle w:val="ConsPlusNormal"/>
              <w:jc w:val="center"/>
            </w:pPr>
            <w:r>
              <w:t>2035 год</w:t>
            </w:r>
          </w:p>
        </w:tc>
        <w:tc>
          <w:tcPr>
            <w:tcW w:w="1700" w:type="dxa"/>
            <w:gridSpan w:val="2"/>
            <w:tcBorders>
              <w:top w:val="single" w:sz="4" w:space="0" w:color="auto"/>
              <w:bottom w:val="single" w:sz="4" w:space="0" w:color="auto"/>
            </w:tcBorders>
          </w:tcPr>
          <w:p w:rsidR="009F2461" w:rsidRDefault="009F2461">
            <w:pPr>
              <w:pStyle w:val="ConsPlusNormal"/>
              <w:jc w:val="center"/>
            </w:pPr>
            <w:r>
              <w:t>2020 год</w:t>
            </w:r>
          </w:p>
        </w:tc>
        <w:tc>
          <w:tcPr>
            <w:tcW w:w="1700" w:type="dxa"/>
            <w:gridSpan w:val="2"/>
            <w:tcBorders>
              <w:top w:val="single" w:sz="4" w:space="0" w:color="auto"/>
              <w:bottom w:val="single" w:sz="4" w:space="0" w:color="auto"/>
            </w:tcBorders>
          </w:tcPr>
          <w:p w:rsidR="009F2461" w:rsidRDefault="009F2461">
            <w:pPr>
              <w:pStyle w:val="ConsPlusNormal"/>
              <w:jc w:val="center"/>
            </w:pPr>
            <w:r>
              <w:t>2025 год</w:t>
            </w:r>
          </w:p>
        </w:tc>
        <w:tc>
          <w:tcPr>
            <w:tcW w:w="1700" w:type="dxa"/>
            <w:gridSpan w:val="2"/>
            <w:tcBorders>
              <w:top w:val="single" w:sz="4" w:space="0" w:color="auto"/>
              <w:bottom w:val="single" w:sz="4" w:space="0" w:color="auto"/>
            </w:tcBorders>
          </w:tcPr>
          <w:p w:rsidR="009F2461" w:rsidRDefault="009F2461">
            <w:pPr>
              <w:pStyle w:val="ConsPlusNormal"/>
              <w:jc w:val="center"/>
            </w:pPr>
            <w:r>
              <w:t>2030 год</w:t>
            </w:r>
          </w:p>
        </w:tc>
        <w:tc>
          <w:tcPr>
            <w:tcW w:w="1700" w:type="dxa"/>
            <w:gridSpan w:val="2"/>
            <w:tcBorders>
              <w:top w:val="single" w:sz="4" w:space="0" w:color="auto"/>
              <w:bottom w:val="single" w:sz="4" w:space="0" w:color="auto"/>
              <w:right w:val="nil"/>
            </w:tcBorders>
          </w:tcPr>
          <w:p w:rsidR="009F2461" w:rsidRDefault="009F2461">
            <w:pPr>
              <w:pStyle w:val="ConsPlusNormal"/>
              <w:jc w:val="center"/>
            </w:pPr>
            <w:r>
              <w:t>2035 год</w:t>
            </w:r>
          </w:p>
        </w:tc>
      </w:tr>
      <w:tr w:rsidR="009F2461">
        <w:tc>
          <w:tcPr>
            <w:tcW w:w="1587" w:type="dxa"/>
            <w:vMerge/>
            <w:tcBorders>
              <w:top w:val="single" w:sz="4" w:space="0" w:color="auto"/>
              <w:left w:val="nil"/>
              <w:bottom w:val="single" w:sz="4" w:space="0" w:color="auto"/>
            </w:tcBorders>
          </w:tcPr>
          <w:p w:rsidR="009F2461" w:rsidRDefault="009F2461">
            <w:pPr>
              <w:pStyle w:val="ConsPlusNormal"/>
            </w:pPr>
          </w:p>
        </w:tc>
        <w:tc>
          <w:tcPr>
            <w:tcW w:w="1814" w:type="dxa"/>
            <w:vMerge/>
            <w:tcBorders>
              <w:top w:val="single" w:sz="4" w:space="0" w:color="auto"/>
              <w:bottom w:val="single" w:sz="4" w:space="0" w:color="auto"/>
            </w:tcBorders>
          </w:tcPr>
          <w:p w:rsidR="009F2461" w:rsidRDefault="009F2461">
            <w:pPr>
              <w:pStyle w:val="ConsPlusNormal"/>
            </w:pP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right w:val="nil"/>
            </w:tcBorders>
          </w:tcPr>
          <w:p w:rsidR="009F2461" w:rsidRDefault="009F2461">
            <w:pPr>
              <w:pStyle w:val="ConsPlusNormal"/>
              <w:jc w:val="center"/>
            </w:pPr>
            <w:r>
              <w:t>Мощность (млн. кВт)</w:t>
            </w:r>
          </w:p>
        </w:tc>
      </w:tr>
      <w:tr w:rsidR="009F2461">
        <w:tblPrEx>
          <w:tblBorders>
            <w:insideH w:val="none" w:sz="0" w:space="0" w:color="auto"/>
            <w:insideV w:val="none" w:sz="0" w:space="0" w:color="auto"/>
          </w:tblBorders>
        </w:tblPrEx>
        <w:tc>
          <w:tcPr>
            <w:tcW w:w="1587" w:type="dxa"/>
            <w:tcBorders>
              <w:top w:val="single" w:sz="4" w:space="0" w:color="auto"/>
              <w:left w:val="nil"/>
              <w:bottom w:val="nil"/>
              <w:right w:val="nil"/>
            </w:tcBorders>
          </w:tcPr>
          <w:p w:rsidR="009F2461" w:rsidRDefault="009F2461">
            <w:pPr>
              <w:pStyle w:val="ConsPlusNormal"/>
            </w:pPr>
          </w:p>
        </w:tc>
        <w:tc>
          <w:tcPr>
            <w:tcW w:w="1814" w:type="dxa"/>
            <w:tcBorders>
              <w:top w:val="single" w:sz="4" w:space="0" w:color="auto"/>
              <w:left w:val="nil"/>
              <w:bottom w:val="nil"/>
              <w:right w:val="nil"/>
            </w:tcBorders>
          </w:tcPr>
          <w:p w:rsidR="009F2461" w:rsidRDefault="009F2461">
            <w:pPr>
              <w:pStyle w:val="ConsPlusNormal"/>
            </w:pPr>
            <w:r>
              <w:t>Единая энергетическая система России - всего</w:t>
            </w:r>
          </w:p>
        </w:tc>
        <w:tc>
          <w:tcPr>
            <w:tcW w:w="850" w:type="dxa"/>
            <w:tcBorders>
              <w:top w:val="single" w:sz="4" w:space="0" w:color="auto"/>
              <w:left w:val="nil"/>
              <w:bottom w:val="nil"/>
              <w:right w:val="nil"/>
            </w:tcBorders>
          </w:tcPr>
          <w:p w:rsidR="009F2461" w:rsidRDefault="009F2461">
            <w:pPr>
              <w:pStyle w:val="ConsPlusNormal"/>
              <w:jc w:val="center"/>
            </w:pPr>
            <w:r>
              <w:t>12,61</w:t>
            </w:r>
          </w:p>
        </w:tc>
        <w:tc>
          <w:tcPr>
            <w:tcW w:w="850" w:type="dxa"/>
            <w:tcBorders>
              <w:top w:val="single" w:sz="4" w:space="0" w:color="auto"/>
              <w:left w:val="nil"/>
              <w:bottom w:val="nil"/>
              <w:right w:val="nil"/>
            </w:tcBorders>
          </w:tcPr>
          <w:p w:rsidR="009F2461" w:rsidRDefault="009F2461">
            <w:pPr>
              <w:pStyle w:val="ConsPlusNormal"/>
              <w:jc w:val="center"/>
            </w:pPr>
            <w:r>
              <w:t>3,66</w:t>
            </w:r>
          </w:p>
        </w:tc>
        <w:tc>
          <w:tcPr>
            <w:tcW w:w="850" w:type="dxa"/>
            <w:tcBorders>
              <w:top w:val="single" w:sz="4" w:space="0" w:color="auto"/>
              <w:left w:val="nil"/>
              <w:bottom w:val="nil"/>
              <w:right w:val="nil"/>
            </w:tcBorders>
          </w:tcPr>
          <w:p w:rsidR="009F2461" w:rsidRDefault="009F2461">
            <w:pPr>
              <w:pStyle w:val="ConsPlusNormal"/>
              <w:jc w:val="center"/>
            </w:pPr>
            <w:r>
              <w:t>11,61</w:t>
            </w:r>
          </w:p>
        </w:tc>
        <w:tc>
          <w:tcPr>
            <w:tcW w:w="850" w:type="dxa"/>
            <w:tcBorders>
              <w:top w:val="single" w:sz="4" w:space="0" w:color="auto"/>
              <w:left w:val="nil"/>
              <w:bottom w:val="nil"/>
              <w:right w:val="nil"/>
            </w:tcBorders>
          </w:tcPr>
          <w:p w:rsidR="009F2461" w:rsidRDefault="009F2461">
            <w:pPr>
              <w:pStyle w:val="ConsPlusNormal"/>
              <w:jc w:val="center"/>
            </w:pPr>
            <w:r>
              <w:t>3,51</w:t>
            </w:r>
          </w:p>
        </w:tc>
        <w:tc>
          <w:tcPr>
            <w:tcW w:w="850" w:type="dxa"/>
            <w:tcBorders>
              <w:top w:val="single" w:sz="4" w:space="0" w:color="auto"/>
              <w:left w:val="nil"/>
              <w:bottom w:val="nil"/>
              <w:right w:val="nil"/>
            </w:tcBorders>
          </w:tcPr>
          <w:p w:rsidR="009F2461" w:rsidRDefault="009F2461">
            <w:pPr>
              <w:pStyle w:val="ConsPlusNormal"/>
              <w:jc w:val="center"/>
            </w:pPr>
            <w:r>
              <w:t>11,66</w:t>
            </w:r>
          </w:p>
        </w:tc>
        <w:tc>
          <w:tcPr>
            <w:tcW w:w="850" w:type="dxa"/>
            <w:tcBorders>
              <w:top w:val="single" w:sz="4" w:space="0" w:color="auto"/>
              <w:left w:val="nil"/>
              <w:bottom w:val="nil"/>
              <w:right w:val="nil"/>
            </w:tcBorders>
          </w:tcPr>
          <w:p w:rsidR="009F2461" w:rsidRDefault="009F2461">
            <w:pPr>
              <w:pStyle w:val="ConsPlusNormal"/>
              <w:jc w:val="center"/>
            </w:pPr>
            <w:r>
              <w:t>3,51</w:t>
            </w:r>
          </w:p>
        </w:tc>
        <w:tc>
          <w:tcPr>
            <w:tcW w:w="850" w:type="dxa"/>
            <w:tcBorders>
              <w:top w:val="single" w:sz="4" w:space="0" w:color="auto"/>
              <w:left w:val="nil"/>
              <w:bottom w:val="nil"/>
              <w:right w:val="nil"/>
            </w:tcBorders>
          </w:tcPr>
          <w:p w:rsidR="009F2461" w:rsidRDefault="009F2461">
            <w:pPr>
              <w:pStyle w:val="ConsPlusNormal"/>
              <w:jc w:val="center"/>
            </w:pPr>
            <w:r>
              <w:t>11,66</w:t>
            </w:r>
          </w:p>
        </w:tc>
        <w:tc>
          <w:tcPr>
            <w:tcW w:w="850" w:type="dxa"/>
            <w:tcBorders>
              <w:top w:val="single" w:sz="4" w:space="0" w:color="auto"/>
              <w:left w:val="nil"/>
              <w:bottom w:val="nil"/>
              <w:right w:val="nil"/>
            </w:tcBorders>
          </w:tcPr>
          <w:p w:rsidR="009F2461" w:rsidRDefault="009F2461">
            <w:pPr>
              <w:pStyle w:val="ConsPlusNormal"/>
              <w:jc w:val="center"/>
            </w:pPr>
            <w:r>
              <w:t>3,51</w:t>
            </w:r>
          </w:p>
        </w:tc>
        <w:tc>
          <w:tcPr>
            <w:tcW w:w="850" w:type="dxa"/>
            <w:tcBorders>
              <w:top w:val="single" w:sz="4" w:space="0" w:color="auto"/>
              <w:left w:val="nil"/>
              <w:bottom w:val="nil"/>
              <w:right w:val="nil"/>
            </w:tcBorders>
          </w:tcPr>
          <w:p w:rsidR="009F2461" w:rsidRDefault="009F2461">
            <w:pPr>
              <w:pStyle w:val="ConsPlusNormal"/>
              <w:jc w:val="center"/>
            </w:pPr>
            <w:r>
              <w:t>1,66</w:t>
            </w:r>
          </w:p>
        </w:tc>
        <w:tc>
          <w:tcPr>
            <w:tcW w:w="850" w:type="dxa"/>
            <w:tcBorders>
              <w:top w:val="single" w:sz="4" w:space="0" w:color="auto"/>
              <w:left w:val="nil"/>
              <w:bottom w:val="nil"/>
              <w:right w:val="nil"/>
            </w:tcBorders>
          </w:tcPr>
          <w:p w:rsidR="009F2461" w:rsidRDefault="009F2461">
            <w:pPr>
              <w:pStyle w:val="ConsPlusNormal"/>
              <w:jc w:val="center"/>
            </w:pPr>
            <w:r>
              <w:t>1,15</w:t>
            </w:r>
          </w:p>
        </w:tc>
        <w:tc>
          <w:tcPr>
            <w:tcW w:w="850" w:type="dxa"/>
            <w:tcBorders>
              <w:top w:val="single" w:sz="4" w:space="0" w:color="auto"/>
              <w:left w:val="nil"/>
              <w:bottom w:val="nil"/>
              <w:right w:val="nil"/>
            </w:tcBorders>
          </w:tcPr>
          <w:p w:rsidR="009F2461" w:rsidRDefault="009F2461">
            <w:pPr>
              <w:pStyle w:val="ConsPlusNormal"/>
              <w:jc w:val="center"/>
            </w:pPr>
            <w:r>
              <w:t>1,66</w:t>
            </w:r>
          </w:p>
        </w:tc>
        <w:tc>
          <w:tcPr>
            <w:tcW w:w="850" w:type="dxa"/>
            <w:tcBorders>
              <w:top w:val="single" w:sz="4" w:space="0" w:color="auto"/>
              <w:left w:val="nil"/>
              <w:bottom w:val="nil"/>
              <w:right w:val="nil"/>
            </w:tcBorders>
          </w:tcPr>
          <w:p w:rsidR="009F2461" w:rsidRDefault="009F2461">
            <w:pPr>
              <w:pStyle w:val="ConsPlusNormal"/>
              <w:jc w:val="center"/>
            </w:pPr>
            <w:r>
              <w:t>1,15</w:t>
            </w:r>
          </w:p>
        </w:tc>
        <w:tc>
          <w:tcPr>
            <w:tcW w:w="850" w:type="dxa"/>
            <w:tcBorders>
              <w:top w:val="single" w:sz="4" w:space="0" w:color="auto"/>
              <w:left w:val="nil"/>
              <w:bottom w:val="nil"/>
              <w:right w:val="nil"/>
            </w:tcBorders>
          </w:tcPr>
          <w:p w:rsidR="009F2461" w:rsidRDefault="009F2461">
            <w:pPr>
              <w:pStyle w:val="ConsPlusNormal"/>
              <w:jc w:val="center"/>
            </w:pPr>
            <w:r>
              <w:t>1,81</w:t>
            </w:r>
          </w:p>
        </w:tc>
        <w:tc>
          <w:tcPr>
            <w:tcW w:w="850" w:type="dxa"/>
            <w:tcBorders>
              <w:top w:val="single" w:sz="4" w:space="0" w:color="auto"/>
              <w:left w:val="nil"/>
              <w:bottom w:val="nil"/>
              <w:right w:val="nil"/>
            </w:tcBorders>
          </w:tcPr>
          <w:p w:rsidR="009F2461" w:rsidRDefault="009F2461">
            <w:pPr>
              <w:pStyle w:val="ConsPlusNormal"/>
              <w:jc w:val="center"/>
            </w:pPr>
            <w:r>
              <w:t>1,15</w:t>
            </w:r>
          </w:p>
        </w:tc>
        <w:tc>
          <w:tcPr>
            <w:tcW w:w="850" w:type="dxa"/>
            <w:tcBorders>
              <w:top w:val="single" w:sz="4" w:space="0" w:color="auto"/>
              <w:left w:val="nil"/>
              <w:bottom w:val="nil"/>
              <w:right w:val="nil"/>
            </w:tcBorders>
          </w:tcPr>
          <w:p w:rsidR="009F2461" w:rsidRDefault="009F2461">
            <w:pPr>
              <w:pStyle w:val="ConsPlusNormal"/>
              <w:jc w:val="center"/>
            </w:pPr>
            <w:r>
              <w:t>1,81</w:t>
            </w:r>
          </w:p>
        </w:tc>
        <w:tc>
          <w:tcPr>
            <w:tcW w:w="850" w:type="dxa"/>
            <w:tcBorders>
              <w:top w:val="single" w:sz="4" w:space="0" w:color="auto"/>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Финляндская Республика</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Северо-Запада России</w:t>
            </w:r>
          </w:p>
        </w:tc>
        <w:tc>
          <w:tcPr>
            <w:tcW w:w="850" w:type="dxa"/>
            <w:tcBorders>
              <w:top w:val="nil"/>
              <w:left w:val="nil"/>
              <w:bottom w:val="nil"/>
              <w:right w:val="nil"/>
            </w:tcBorders>
          </w:tcPr>
          <w:p w:rsidR="009F2461" w:rsidRDefault="009F2461">
            <w:pPr>
              <w:pStyle w:val="ConsPlusNormal"/>
              <w:jc w:val="center"/>
            </w:pPr>
            <w:r>
              <w:t>4,4</w:t>
            </w:r>
          </w:p>
        </w:tc>
        <w:tc>
          <w:tcPr>
            <w:tcW w:w="850" w:type="dxa"/>
            <w:tcBorders>
              <w:top w:val="nil"/>
              <w:left w:val="nil"/>
              <w:bottom w:val="nil"/>
              <w:right w:val="nil"/>
            </w:tcBorders>
          </w:tcPr>
          <w:p w:rsidR="009F2461" w:rsidRDefault="009F2461">
            <w:pPr>
              <w:pStyle w:val="ConsPlusNormal"/>
              <w:jc w:val="center"/>
            </w:pPr>
            <w:r>
              <w:t>1,3</w:t>
            </w:r>
          </w:p>
        </w:tc>
        <w:tc>
          <w:tcPr>
            <w:tcW w:w="850" w:type="dxa"/>
            <w:tcBorders>
              <w:top w:val="nil"/>
              <w:left w:val="nil"/>
              <w:bottom w:val="nil"/>
              <w:right w:val="nil"/>
            </w:tcBorders>
          </w:tcPr>
          <w:p w:rsidR="009F2461" w:rsidRDefault="009F2461">
            <w:pPr>
              <w:pStyle w:val="ConsPlusNormal"/>
              <w:jc w:val="center"/>
            </w:pPr>
            <w:r>
              <w:t>4,4</w:t>
            </w:r>
          </w:p>
        </w:tc>
        <w:tc>
          <w:tcPr>
            <w:tcW w:w="850" w:type="dxa"/>
            <w:tcBorders>
              <w:top w:val="nil"/>
              <w:left w:val="nil"/>
              <w:bottom w:val="nil"/>
              <w:right w:val="nil"/>
            </w:tcBorders>
          </w:tcPr>
          <w:p w:rsidR="009F2461" w:rsidRDefault="009F2461">
            <w:pPr>
              <w:pStyle w:val="ConsPlusNormal"/>
              <w:jc w:val="center"/>
            </w:pPr>
            <w:r>
              <w:t>1,3</w:t>
            </w:r>
          </w:p>
        </w:tc>
        <w:tc>
          <w:tcPr>
            <w:tcW w:w="850" w:type="dxa"/>
            <w:tcBorders>
              <w:top w:val="nil"/>
              <w:left w:val="nil"/>
              <w:bottom w:val="nil"/>
              <w:right w:val="nil"/>
            </w:tcBorders>
          </w:tcPr>
          <w:p w:rsidR="009F2461" w:rsidRDefault="009F2461">
            <w:pPr>
              <w:pStyle w:val="ConsPlusNormal"/>
              <w:jc w:val="center"/>
            </w:pPr>
            <w:r>
              <w:t>4,4</w:t>
            </w:r>
          </w:p>
        </w:tc>
        <w:tc>
          <w:tcPr>
            <w:tcW w:w="850" w:type="dxa"/>
            <w:tcBorders>
              <w:top w:val="nil"/>
              <w:left w:val="nil"/>
              <w:bottom w:val="nil"/>
              <w:right w:val="nil"/>
            </w:tcBorders>
          </w:tcPr>
          <w:p w:rsidR="009F2461" w:rsidRDefault="009F2461">
            <w:pPr>
              <w:pStyle w:val="ConsPlusNormal"/>
              <w:jc w:val="center"/>
            </w:pPr>
            <w:r>
              <w:t>1,3</w:t>
            </w:r>
          </w:p>
        </w:tc>
        <w:tc>
          <w:tcPr>
            <w:tcW w:w="850" w:type="dxa"/>
            <w:tcBorders>
              <w:top w:val="nil"/>
              <w:left w:val="nil"/>
              <w:bottom w:val="nil"/>
              <w:right w:val="nil"/>
            </w:tcBorders>
          </w:tcPr>
          <w:p w:rsidR="009F2461" w:rsidRDefault="009F2461">
            <w:pPr>
              <w:pStyle w:val="ConsPlusNormal"/>
              <w:jc w:val="center"/>
            </w:pPr>
            <w:r>
              <w:t>4,4</w:t>
            </w:r>
          </w:p>
        </w:tc>
        <w:tc>
          <w:tcPr>
            <w:tcW w:w="850" w:type="dxa"/>
            <w:tcBorders>
              <w:top w:val="nil"/>
              <w:left w:val="nil"/>
              <w:bottom w:val="nil"/>
              <w:right w:val="nil"/>
            </w:tcBorders>
          </w:tcPr>
          <w:p w:rsidR="009F2461" w:rsidRDefault="009F2461">
            <w:pPr>
              <w:pStyle w:val="ConsPlusNormal"/>
              <w:jc w:val="center"/>
            </w:pPr>
            <w:r>
              <w:t>1,3</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0,32</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0,32</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0,32</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0,32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Королевство Норвегия</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Северо-Запада России</w:t>
            </w:r>
          </w:p>
        </w:tc>
        <w:tc>
          <w:tcPr>
            <w:tcW w:w="850" w:type="dxa"/>
            <w:tcBorders>
              <w:top w:val="nil"/>
              <w:left w:val="nil"/>
              <w:bottom w:val="nil"/>
              <w:right w:val="nil"/>
            </w:tcBorders>
          </w:tcPr>
          <w:p w:rsidR="009F2461" w:rsidRDefault="009F2461">
            <w:pPr>
              <w:pStyle w:val="ConsPlusNormal"/>
              <w:jc w:val="center"/>
            </w:pPr>
            <w:r>
              <w:t>0,15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0,15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0,15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0,15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Страны Балтии</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Северо-Запада России</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0,2</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0,2</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0,2</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0,2</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Республика Белоруссия</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Центра России</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0,15</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Украина</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Центра России, объединенная энергетическая система Юга России</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Республика Казахстан</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Юга России, объединенная энергетическая система Средней Волги, объединенная энергетическая система Урала, объединенная энергетическая система Сибири</w:t>
            </w:r>
          </w:p>
        </w:tc>
        <w:tc>
          <w:tcPr>
            <w:tcW w:w="850" w:type="dxa"/>
            <w:tcBorders>
              <w:top w:val="nil"/>
              <w:left w:val="nil"/>
              <w:bottom w:val="nil"/>
              <w:right w:val="nil"/>
            </w:tcBorders>
          </w:tcPr>
          <w:p w:rsidR="009F2461" w:rsidRDefault="009F2461">
            <w:pPr>
              <w:pStyle w:val="ConsPlusNormal"/>
              <w:jc w:val="center"/>
            </w:pPr>
            <w:r>
              <w:t>1,65</w:t>
            </w:r>
          </w:p>
        </w:tc>
        <w:tc>
          <w:tcPr>
            <w:tcW w:w="850" w:type="dxa"/>
            <w:tcBorders>
              <w:top w:val="nil"/>
              <w:left w:val="nil"/>
              <w:bottom w:val="nil"/>
              <w:right w:val="nil"/>
            </w:tcBorders>
          </w:tcPr>
          <w:p w:rsidR="009F2461" w:rsidRDefault="009F2461">
            <w:pPr>
              <w:pStyle w:val="ConsPlusNormal"/>
              <w:jc w:val="center"/>
            </w:pPr>
            <w:r>
              <w:t>0,36</w:t>
            </w:r>
          </w:p>
        </w:tc>
        <w:tc>
          <w:tcPr>
            <w:tcW w:w="850" w:type="dxa"/>
            <w:tcBorders>
              <w:top w:val="nil"/>
              <w:left w:val="nil"/>
              <w:bottom w:val="nil"/>
              <w:right w:val="nil"/>
            </w:tcBorders>
          </w:tcPr>
          <w:p w:rsidR="009F2461" w:rsidRDefault="009F2461">
            <w:pPr>
              <w:pStyle w:val="ConsPlusNormal"/>
              <w:jc w:val="center"/>
            </w:pPr>
            <w:r>
              <w:t>1,65</w:t>
            </w:r>
          </w:p>
        </w:tc>
        <w:tc>
          <w:tcPr>
            <w:tcW w:w="850" w:type="dxa"/>
            <w:tcBorders>
              <w:top w:val="nil"/>
              <w:left w:val="nil"/>
              <w:bottom w:val="nil"/>
              <w:right w:val="nil"/>
            </w:tcBorders>
          </w:tcPr>
          <w:p w:rsidR="009F2461" w:rsidRDefault="009F2461">
            <w:pPr>
              <w:pStyle w:val="ConsPlusNormal"/>
              <w:jc w:val="center"/>
            </w:pPr>
            <w:r>
              <w:t>0,36</w:t>
            </w:r>
          </w:p>
        </w:tc>
        <w:tc>
          <w:tcPr>
            <w:tcW w:w="850" w:type="dxa"/>
            <w:tcBorders>
              <w:top w:val="nil"/>
              <w:left w:val="nil"/>
              <w:bottom w:val="nil"/>
              <w:right w:val="nil"/>
            </w:tcBorders>
          </w:tcPr>
          <w:p w:rsidR="009F2461" w:rsidRDefault="009F2461">
            <w:pPr>
              <w:pStyle w:val="ConsPlusNormal"/>
              <w:jc w:val="center"/>
            </w:pPr>
            <w:r>
              <w:t>1,65</w:t>
            </w:r>
          </w:p>
        </w:tc>
        <w:tc>
          <w:tcPr>
            <w:tcW w:w="850" w:type="dxa"/>
            <w:tcBorders>
              <w:top w:val="nil"/>
              <w:left w:val="nil"/>
              <w:bottom w:val="nil"/>
              <w:right w:val="nil"/>
            </w:tcBorders>
          </w:tcPr>
          <w:p w:rsidR="009F2461" w:rsidRDefault="009F2461">
            <w:pPr>
              <w:pStyle w:val="ConsPlusNormal"/>
              <w:jc w:val="center"/>
            </w:pPr>
            <w:r>
              <w:t>0,36</w:t>
            </w:r>
          </w:p>
        </w:tc>
        <w:tc>
          <w:tcPr>
            <w:tcW w:w="850" w:type="dxa"/>
            <w:tcBorders>
              <w:top w:val="nil"/>
              <w:left w:val="nil"/>
              <w:bottom w:val="nil"/>
              <w:right w:val="nil"/>
            </w:tcBorders>
          </w:tcPr>
          <w:p w:rsidR="009F2461" w:rsidRDefault="009F2461">
            <w:pPr>
              <w:pStyle w:val="ConsPlusNormal"/>
              <w:jc w:val="center"/>
            </w:pPr>
            <w:r>
              <w:t>1,65</w:t>
            </w:r>
          </w:p>
        </w:tc>
        <w:tc>
          <w:tcPr>
            <w:tcW w:w="850" w:type="dxa"/>
            <w:tcBorders>
              <w:top w:val="nil"/>
              <w:left w:val="nil"/>
              <w:bottom w:val="nil"/>
              <w:right w:val="nil"/>
            </w:tcBorders>
          </w:tcPr>
          <w:p w:rsidR="009F2461" w:rsidRDefault="009F2461">
            <w:pPr>
              <w:pStyle w:val="ConsPlusNormal"/>
              <w:jc w:val="center"/>
            </w:pPr>
            <w:r>
              <w:t>0,36</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Грузия</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Юга России</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Республика </w:t>
            </w:r>
            <w:r>
              <w:lastRenderedPageBreak/>
              <w:t>Азербайджан</w:t>
            </w:r>
          </w:p>
        </w:tc>
        <w:tc>
          <w:tcPr>
            <w:tcW w:w="1814" w:type="dxa"/>
            <w:tcBorders>
              <w:top w:val="nil"/>
              <w:left w:val="nil"/>
              <w:bottom w:val="nil"/>
              <w:right w:val="nil"/>
            </w:tcBorders>
          </w:tcPr>
          <w:p w:rsidR="009F2461" w:rsidRDefault="009F2461">
            <w:pPr>
              <w:pStyle w:val="ConsPlusNormal"/>
            </w:pPr>
            <w:r>
              <w:lastRenderedPageBreak/>
              <w:t xml:space="preserve">объединенная </w:t>
            </w:r>
            <w:r>
              <w:lastRenderedPageBreak/>
              <w:t>энергетическая система Юга России</w:t>
            </w:r>
          </w:p>
        </w:tc>
        <w:tc>
          <w:tcPr>
            <w:tcW w:w="850" w:type="dxa"/>
            <w:tcBorders>
              <w:top w:val="nil"/>
              <w:left w:val="nil"/>
              <w:bottom w:val="nil"/>
              <w:right w:val="nil"/>
            </w:tcBorders>
          </w:tcPr>
          <w:p w:rsidR="009F2461" w:rsidRDefault="009F2461">
            <w:pPr>
              <w:pStyle w:val="ConsPlusNormal"/>
              <w:jc w:val="center"/>
            </w:pPr>
            <w:r>
              <w:lastRenderedPageBreak/>
              <w:t>0,09</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0,09</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0,14</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0,14</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0,09</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0,09</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Республика Южная Осетия</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Юга России</w:t>
            </w:r>
          </w:p>
        </w:tc>
        <w:tc>
          <w:tcPr>
            <w:tcW w:w="850" w:type="dxa"/>
            <w:tcBorders>
              <w:top w:val="nil"/>
              <w:left w:val="nil"/>
              <w:bottom w:val="nil"/>
              <w:right w:val="nil"/>
            </w:tcBorders>
          </w:tcPr>
          <w:p w:rsidR="009F2461" w:rsidRDefault="009F2461">
            <w:pPr>
              <w:pStyle w:val="ConsPlusNormal"/>
              <w:jc w:val="center"/>
            </w:pPr>
            <w:r>
              <w:t>0,13</w:t>
            </w:r>
          </w:p>
        </w:tc>
        <w:tc>
          <w:tcPr>
            <w:tcW w:w="850" w:type="dxa"/>
            <w:tcBorders>
              <w:top w:val="nil"/>
              <w:left w:val="nil"/>
              <w:bottom w:val="nil"/>
              <w:right w:val="nil"/>
            </w:tcBorders>
          </w:tcPr>
          <w:p w:rsidR="009F2461" w:rsidRDefault="009F2461">
            <w:pPr>
              <w:pStyle w:val="ConsPlusNormal"/>
              <w:jc w:val="center"/>
            </w:pPr>
            <w:r>
              <w:t>0,04</w:t>
            </w:r>
          </w:p>
        </w:tc>
        <w:tc>
          <w:tcPr>
            <w:tcW w:w="850" w:type="dxa"/>
            <w:tcBorders>
              <w:top w:val="nil"/>
              <w:left w:val="nil"/>
              <w:bottom w:val="nil"/>
              <w:right w:val="nil"/>
            </w:tcBorders>
          </w:tcPr>
          <w:p w:rsidR="009F2461" w:rsidRDefault="009F2461">
            <w:pPr>
              <w:pStyle w:val="ConsPlusNormal"/>
              <w:jc w:val="center"/>
            </w:pPr>
            <w:r>
              <w:t>0,13</w:t>
            </w:r>
          </w:p>
        </w:tc>
        <w:tc>
          <w:tcPr>
            <w:tcW w:w="850" w:type="dxa"/>
            <w:tcBorders>
              <w:top w:val="nil"/>
              <w:left w:val="nil"/>
              <w:bottom w:val="nil"/>
              <w:right w:val="nil"/>
            </w:tcBorders>
          </w:tcPr>
          <w:p w:rsidR="009F2461" w:rsidRDefault="009F2461">
            <w:pPr>
              <w:pStyle w:val="ConsPlusNormal"/>
              <w:jc w:val="center"/>
            </w:pPr>
            <w:r>
              <w:t>0,04</w:t>
            </w:r>
          </w:p>
        </w:tc>
        <w:tc>
          <w:tcPr>
            <w:tcW w:w="850" w:type="dxa"/>
            <w:tcBorders>
              <w:top w:val="nil"/>
              <w:left w:val="nil"/>
              <w:bottom w:val="nil"/>
              <w:right w:val="nil"/>
            </w:tcBorders>
          </w:tcPr>
          <w:p w:rsidR="009F2461" w:rsidRDefault="009F2461">
            <w:pPr>
              <w:pStyle w:val="ConsPlusNormal"/>
              <w:jc w:val="center"/>
            </w:pPr>
            <w:r>
              <w:t>0,13</w:t>
            </w:r>
          </w:p>
        </w:tc>
        <w:tc>
          <w:tcPr>
            <w:tcW w:w="850" w:type="dxa"/>
            <w:tcBorders>
              <w:top w:val="nil"/>
              <w:left w:val="nil"/>
              <w:bottom w:val="nil"/>
              <w:right w:val="nil"/>
            </w:tcBorders>
          </w:tcPr>
          <w:p w:rsidR="009F2461" w:rsidRDefault="009F2461">
            <w:pPr>
              <w:pStyle w:val="ConsPlusNormal"/>
              <w:jc w:val="center"/>
            </w:pPr>
            <w:r>
              <w:t>0,04</w:t>
            </w:r>
          </w:p>
        </w:tc>
        <w:tc>
          <w:tcPr>
            <w:tcW w:w="850" w:type="dxa"/>
            <w:tcBorders>
              <w:top w:val="nil"/>
              <w:left w:val="nil"/>
              <w:bottom w:val="nil"/>
              <w:right w:val="nil"/>
            </w:tcBorders>
          </w:tcPr>
          <w:p w:rsidR="009F2461" w:rsidRDefault="009F2461">
            <w:pPr>
              <w:pStyle w:val="ConsPlusNormal"/>
              <w:jc w:val="center"/>
            </w:pPr>
            <w:r>
              <w:t>0,13</w:t>
            </w:r>
          </w:p>
        </w:tc>
        <w:tc>
          <w:tcPr>
            <w:tcW w:w="850" w:type="dxa"/>
            <w:tcBorders>
              <w:top w:val="nil"/>
              <w:left w:val="nil"/>
              <w:bottom w:val="nil"/>
              <w:right w:val="nil"/>
            </w:tcBorders>
          </w:tcPr>
          <w:p w:rsidR="009F2461" w:rsidRDefault="009F2461">
            <w:pPr>
              <w:pStyle w:val="ConsPlusNormal"/>
              <w:jc w:val="center"/>
            </w:pPr>
            <w:r>
              <w:t>0,04</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Монголия</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Сибири</w:t>
            </w:r>
          </w:p>
        </w:tc>
        <w:tc>
          <w:tcPr>
            <w:tcW w:w="850" w:type="dxa"/>
            <w:tcBorders>
              <w:top w:val="nil"/>
              <w:left w:val="nil"/>
              <w:bottom w:val="nil"/>
              <w:right w:val="nil"/>
            </w:tcBorders>
          </w:tcPr>
          <w:p w:rsidR="009F2461" w:rsidRDefault="009F2461">
            <w:pPr>
              <w:pStyle w:val="ConsPlusNormal"/>
              <w:jc w:val="center"/>
            </w:pPr>
            <w:r>
              <w:t>0,45</w:t>
            </w:r>
          </w:p>
        </w:tc>
        <w:tc>
          <w:tcPr>
            <w:tcW w:w="850" w:type="dxa"/>
            <w:tcBorders>
              <w:top w:val="nil"/>
              <w:left w:val="nil"/>
              <w:bottom w:val="nil"/>
              <w:right w:val="nil"/>
            </w:tcBorders>
          </w:tcPr>
          <w:p w:rsidR="009F2461" w:rsidRDefault="009F2461">
            <w:pPr>
              <w:pStyle w:val="ConsPlusNormal"/>
              <w:jc w:val="center"/>
            </w:pPr>
            <w:r>
              <w:t>0,25</w:t>
            </w:r>
          </w:p>
        </w:tc>
        <w:tc>
          <w:tcPr>
            <w:tcW w:w="850" w:type="dxa"/>
            <w:tcBorders>
              <w:top w:val="nil"/>
              <w:left w:val="nil"/>
              <w:bottom w:val="nil"/>
              <w:right w:val="nil"/>
            </w:tcBorders>
          </w:tcPr>
          <w:p w:rsidR="009F2461" w:rsidRDefault="009F2461">
            <w:pPr>
              <w:pStyle w:val="ConsPlusNormal"/>
              <w:jc w:val="center"/>
            </w:pPr>
            <w:r>
              <w:t>0,45</w:t>
            </w:r>
          </w:p>
        </w:tc>
        <w:tc>
          <w:tcPr>
            <w:tcW w:w="850" w:type="dxa"/>
            <w:tcBorders>
              <w:top w:val="nil"/>
              <w:left w:val="nil"/>
              <w:bottom w:val="nil"/>
              <w:right w:val="nil"/>
            </w:tcBorders>
          </w:tcPr>
          <w:p w:rsidR="009F2461" w:rsidRDefault="009F2461">
            <w:pPr>
              <w:pStyle w:val="ConsPlusNormal"/>
              <w:jc w:val="center"/>
            </w:pPr>
            <w:r>
              <w:t>0,25</w:t>
            </w:r>
          </w:p>
        </w:tc>
        <w:tc>
          <w:tcPr>
            <w:tcW w:w="850" w:type="dxa"/>
            <w:tcBorders>
              <w:top w:val="nil"/>
              <w:left w:val="nil"/>
              <w:bottom w:val="nil"/>
              <w:right w:val="nil"/>
            </w:tcBorders>
          </w:tcPr>
          <w:p w:rsidR="009F2461" w:rsidRDefault="009F2461">
            <w:pPr>
              <w:pStyle w:val="ConsPlusNormal"/>
              <w:jc w:val="center"/>
            </w:pPr>
            <w:r>
              <w:t>0,45</w:t>
            </w:r>
          </w:p>
        </w:tc>
        <w:tc>
          <w:tcPr>
            <w:tcW w:w="850" w:type="dxa"/>
            <w:tcBorders>
              <w:top w:val="nil"/>
              <w:left w:val="nil"/>
              <w:bottom w:val="nil"/>
              <w:right w:val="nil"/>
            </w:tcBorders>
          </w:tcPr>
          <w:p w:rsidR="009F2461" w:rsidRDefault="009F2461">
            <w:pPr>
              <w:pStyle w:val="ConsPlusNormal"/>
              <w:jc w:val="center"/>
            </w:pPr>
            <w:r>
              <w:t>0,25</w:t>
            </w:r>
          </w:p>
        </w:tc>
        <w:tc>
          <w:tcPr>
            <w:tcW w:w="850" w:type="dxa"/>
            <w:tcBorders>
              <w:top w:val="nil"/>
              <w:left w:val="nil"/>
              <w:bottom w:val="nil"/>
              <w:right w:val="nil"/>
            </w:tcBorders>
          </w:tcPr>
          <w:p w:rsidR="009F2461" w:rsidRDefault="009F2461">
            <w:pPr>
              <w:pStyle w:val="ConsPlusNormal"/>
              <w:jc w:val="center"/>
            </w:pPr>
            <w:r>
              <w:t>0,45</w:t>
            </w:r>
          </w:p>
        </w:tc>
        <w:tc>
          <w:tcPr>
            <w:tcW w:w="850" w:type="dxa"/>
            <w:tcBorders>
              <w:top w:val="nil"/>
              <w:left w:val="nil"/>
              <w:bottom w:val="nil"/>
              <w:right w:val="nil"/>
            </w:tcBorders>
          </w:tcPr>
          <w:p w:rsidR="009F2461" w:rsidRDefault="009F2461">
            <w:pPr>
              <w:pStyle w:val="ConsPlusNormal"/>
              <w:jc w:val="center"/>
            </w:pPr>
            <w:r>
              <w:t>0,25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Китайская Народная Республика</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Востока России</w:t>
            </w:r>
          </w:p>
        </w:tc>
        <w:tc>
          <w:tcPr>
            <w:tcW w:w="850"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0,83</w:t>
            </w:r>
          </w:p>
        </w:tc>
        <w:tc>
          <w:tcPr>
            <w:tcW w:w="850"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0,83</w:t>
            </w:r>
          </w:p>
        </w:tc>
        <w:tc>
          <w:tcPr>
            <w:tcW w:w="850"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0,83</w:t>
            </w:r>
          </w:p>
        </w:tc>
        <w:tc>
          <w:tcPr>
            <w:tcW w:w="850"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0,83</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bl>
    <w:p w:rsidR="009F2461" w:rsidRDefault="009F2461">
      <w:pPr>
        <w:pStyle w:val="ConsPlusNormal"/>
        <w:sectPr w:rsidR="009F2461">
          <w:pgSz w:w="16838" w:h="11905" w:orient="landscape"/>
          <w:pgMar w:top="1701" w:right="1134" w:bottom="850" w:left="1134" w:header="0" w:footer="0" w:gutter="0"/>
          <w:cols w:space="720"/>
          <w:titlePg/>
        </w:sectPr>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4</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ind w:firstLine="540"/>
        <w:jc w:val="both"/>
      </w:pPr>
    </w:p>
    <w:p w:rsidR="009F2461" w:rsidRDefault="009F2461">
      <w:pPr>
        <w:pStyle w:val="ConsPlusTitle"/>
        <w:jc w:val="center"/>
      </w:pPr>
      <w:bookmarkStart w:id="5" w:name="P753"/>
      <w:bookmarkEnd w:id="5"/>
      <w:r>
        <w:t>ПРОГНОЗ</w:t>
      </w:r>
    </w:p>
    <w:p w:rsidR="009F2461" w:rsidRDefault="009F2461">
      <w:pPr>
        <w:pStyle w:val="ConsPlusTitle"/>
        <w:jc w:val="center"/>
      </w:pPr>
      <w:r>
        <w:t>ЭКСПОРТА И ИМПОРТА ЭЛЕКТРИЧЕСКОЙ ЭНЕРГИИ И МОЩНОСТИ</w:t>
      </w:r>
    </w:p>
    <w:p w:rsidR="009F2461" w:rsidRDefault="009F2461">
      <w:pPr>
        <w:pStyle w:val="ConsPlusTitle"/>
        <w:jc w:val="center"/>
      </w:pPr>
      <w:r>
        <w:t>(МИНИМАЛЬНЫЙ ВАРИАНТ)</w:t>
      </w:r>
    </w:p>
    <w:p w:rsidR="009F2461" w:rsidRDefault="009F2461">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814"/>
        <w:gridCol w:w="850"/>
        <w:gridCol w:w="850"/>
        <w:gridCol w:w="850"/>
        <w:gridCol w:w="850"/>
        <w:gridCol w:w="850"/>
        <w:gridCol w:w="850"/>
        <w:gridCol w:w="850"/>
        <w:gridCol w:w="850"/>
        <w:gridCol w:w="850"/>
        <w:gridCol w:w="850"/>
        <w:gridCol w:w="850"/>
        <w:gridCol w:w="850"/>
        <w:gridCol w:w="850"/>
        <w:gridCol w:w="850"/>
        <w:gridCol w:w="850"/>
        <w:gridCol w:w="850"/>
      </w:tblGrid>
      <w:tr w:rsidR="009F2461">
        <w:tc>
          <w:tcPr>
            <w:tcW w:w="1587" w:type="dxa"/>
            <w:vMerge w:val="restart"/>
            <w:tcBorders>
              <w:top w:val="single" w:sz="4" w:space="0" w:color="auto"/>
              <w:left w:val="nil"/>
              <w:bottom w:val="single" w:sz="4" w:space="0" w:color="auto"/>
            </w:tcBorders>
          </w:tcPr>
          <w:p w:rsidR="009F2461" w:rsidRDefault="009F2461">
            <w:pPr>
              <w:pStyle w:val="ConsPlusNormal"/>
              <w:jc w:val="center"/>
            </w:pPr>
            <w:r>
              <w:t>Страна</w:t>
            </w:r>
          </w:p>
        </w:tc>
        <w:tc>
          <w:tcPr>
            <w:tcW w:w="1814" w:type="dxa"/>
            <w:vMerge w:val="restart"/>
            <w:tcBorders>
              <w:top w:val="single" w:sz="4" w:space="0" w:color="auto"/>
              <w:bottom w:val="single" w:sz="4" w:space="0" w:color="auto"/>
            </w:tcBorders>
          </w:tcPr>
          <w:p w:rsidR="009F2461" w:rsidRDefault="009F2461">
            <w:pPr>
              <w:pStyle w:val="ConsPlusNormal"/>
              <w:jc w:val="center"/>
            </w:pPr>
            <w:r>
              <w:t>Объединение</w:t>
            </w:r>
          </w:p>
        </w:tc>
        <w:tc>
          <w:tcPr>
            <w:tcW w:w="6800" w:type="dxa"/>
            <w:gridSpan w:val="8"/>
            <w:tcBorders>
              <w:top w:val="single" w:sz="4" w:space="0" w:color="auto"/>
              <w:bottom w:val="single" w:sz="4" w:space="0" w:color="auto"/>
            </w:tcBorders>
          </w:tcPr>
          <w:p w:rsidR="009F2461" w:rsidRDefault="009F2461">
            <w:pPr>
              <w:pStyle w:val="ConsPlusNormal"/>
              <w:jc w:val="center"/>
            </w:pPr>
            <w:r>
              <w:t>Экспорт</w:t>
            </w:r>
          </w:p>
        </w:tc>
        <w:tc>
          <w:tcPr>
            <w:tcW w:w="6800" w:type="dxa"/>
            <w:gridSpan w:val="8"/>
            <w:tcBorders>
              <w:top w:val="single" w:sz="4" w:space="0" w:color="auto"/>
              <w:bottom w:val="single" w:sz="4" w:space="0" w:color="auto"/>
              <w:right w:val="nil"/>
            </w:tcBorders>
          </w:tcPr>
          <w:p w:rsidR="009F2461" w:rsidRDefault="009F2461">
            <w:pPr>
              <w:pStyle w:val="ConsPlusNormal"/>
              <w:jc w:val="center"/>
            </w:pPr>
            <w:r>
              <w:t>Импорт</w:t>
            </w:r>
          </w:p>
        </w:tc>
      </w:tr>
      <w:tr w:rsidR="009F2461">
        <w:tc>
          <w:tcPr>
            <w:tcW w:w="1587" w:type="dxa"/>
            <w:vMerge/>
            <w:tcBorders>
              <w:top w:val="single" w:sz="4" w:space="0" w:color="auto"/>
              <w:left w:val="nil"/>
              <w:bottom w:val="single" w:sz="4" w:space="0" w:color="auto"/>
            </w:tcBorders>
          </w:tcPr>
          <w:p w:rsidR="009F2461" w:rsidRDefault="009F2461">
            <w:pPr>
              <w:pStyle w:val="ConsPlusNormal"/>
            </w:pPr>
          </w:p>
        </w:tc>
        <w:tc>
          <w:tcPr>
            <w:tcW w:w="1814" w:type="dxa"/>
            <w:vMerge/>
            <w:tcBorders>
              <w:top w:val="single" w:sz="4" w:space="0" w:color="auto"/>
              <w:bottom w:val="single" w:sz="4" w:space="0" w:color="auto"/>
            </w:tcBorders>
          </w:tcPr>
          <w:p w:rsidR="009F2461" w:rsidRDefault="009F2461">
            <w:pPr>
              <w:pStyle w:val="ConsPlusNormal"/>
            </w:pPr>
          </w:p>
        </w:tc>
        <w:tc>
          <w:tcPr>
            <w:tcW w:w="1700" w:type="dxa"/>
            <w:gridSpan w:val="2"/>
            <w:tcBorders>
              <w:top w:val="single" w:sz="4" w:space="0" w:color="auto"/>
              <w:bottom w:val="single" w:sz="4" w:space="0" w:color="auto"/>
            </w:tcBorders>
          </w:tcPr>
          <w:p w:rsidR="009F2461" w:rsidRDefault="009F2461">
            <w:pPr>
              <w:pStyle w:val="ConsPlusNormal"/>
              <w:jc w:val="center"/>
            </w:pPr>
            <w:r>
              <w:t>2020 год</w:t>
            </w:r>
          </w:p>
        </w:tc>
        <w:tc>
          <w:tcPr>
            <w:tcW w:w="1700" w:type="dxa"/>
            <w:gridSpan w:val="2"/>
            <w:tcBorders>
              <w:top w:val="single" w:sz="4" w:space="0" w:color="auto"/>
              <w:bottom w:val="single" w:sz="4" w:space="0" w:color="auto"/>
            </w:tcBorders>
          </w:tcPr>
          <w:p w:rsidR="009F2461" w:rsidRDefault="009F2461">
            <w:pPr>
              <w:pStyle w:val="ConsPlusNormal"/>
              <w:jc w:val="center"/>
            </w:pPr>
            <w:r>
              <w:t>2025 год</w:t>
            </w:r>
          </w:p>
        </w:tc>
        <w:tc>
          <w:tcPr>
            <w:tcW w:w="1700" w:type="dxa"/>
            <w:gridSpan w:val="2"/>
            <w:tcBorders>
              <w:top w:val="single" w:sz="4" w:space="0" w:color="auto"/>
              <w:bottom w:val="single" w:sz="4" w:space="0" w:color="auto"/>
            </w:tcBorders>
          </w:tcPr>
          <w:p w:rsidR="009F2461" w:rsidRDefault="009F2461">
            <w:pPr>
              <w:pStyle w:val="ConsPlusNormal"/>
              <w:jc w:val="center"/>
            </w:pPr>
            <w:r>
              <w:t>2030 год</w:t>
            </w:r>
          </w:p>
        </w:tc>
        <w:tc>
          <w:tcPr>
            <w:tcW w:w="1700" w:type="dxa"/>
            <w:gridSpan w:val="2"/>
            <w:tcBorders>
              <w:top w:val="single" w:sz="4" w:space="0" w:color="auto"/>
              <w:bottom w:val="single" w:sz="4" w:space="0" w:color="auto"/>
            </w:tcBorders>
          </w:tcPr>
          <w:p w:rsidR="009F2461" w:rsidRDefault="009F2461">
            <w:pPr>
              <w:pStyle w:val="ConsPlusNormal"/>
              <w:jc w:val="center"/>
            </w:pPr>
            <w:r>
              <w:t>2035 год</w:t>
            </w:r>
          </w:p>
        </w:tc>
        <w:tc>
          <w:tcPr>
            <w:tcW w:w="1700" w:type="dxa"/>
            <w:gridSpan w:val="2"/>
            <w:tcBorders>
              <w:top w:val="single" w:sz="4" w:space="0" w:color="auto"/>
              <w:bottom w:val="single" w:sz="4" w:space="0" w:color="auto"/>
            </w:tcBorders>
          </w:tcPr>
          <w:p w:rsidR="009F2461" w:rsidRDefault="009F2461">
            <w:pPr>
              <w:pStyle w:val="ConsPlusNormal"/>
              <w:jc w:val="center"/>
            </w:pPr>
            <w:r>
              <w:t>2020 год</w:t>
            </w:r>
          </w:p>
        </w:tc>
        <w:tc>
          <w:tcPr>
            <w:tcW w:w="1700" w:type="dxa"/>
            <w:gridSpan w:val="2"/>
            <w:tcBorders>
              <w:top w:val="single" w:sz="4" w:space="0" w:color="auto"/>
              <w:bottom w:val="single" w:sz="4" w:space="0" w:color="auto"/>
            </w:tcBorders>
          </w:tcPr>
          <w:p w:rsidR="009F2461" w:rsidRDefault="009F2461">
            <w:pPr>
              <w:pStyle w:val="ConsPlusNormal"/>
              <w:jc w:val="center"/>
            </w:pPr>
            <w:r>
              <w:t>2025 год</w:t>
            </w:r>
          </w:p>
        </w:tc>
        <w:tc>
          <w:tcPr>
            <w:tcW w:w="1700" w:type="dxa"/>
            <w:gridSpan w:val="2"/>
            <w:tcBorders>
              <w:top w:val="single" w:sz="4" w:space="0" w:color="auto"/>
              <w:bottom w:val="single" w:sz="4" w:space="0" w:color="auto"/>
            </w:tcBorders>
          </w:tcPr>
          <w:p w:rsidR="009F2461" w:rsidRDefault="009F2461">
            <w:pPr>
              <w:pStyle w:val="ConsPlusNormal"/>
              <w:jc w:val="center"/>
            </w:pPr>
            <w:r>
              <w:t>2030 год</w:t>
            </w:r>
          </w:p>
        </w:tc>
        <w:tc>
          <w:tcPr>
            <w:tcW w:w="1700" w:type="dxa"/>
            <w:gridSpan w:val="2"/>
            <w:tcBorders>
              <w:top w:val="single" w:sz="4" w:space="0" w:color="auto"/>
              <w:bottom w:val="single" w:sz="4" w:space="0" w:color="auto"/>
              <w:right w:val="nil"/>
            </w:tcBorders>
          </w:tcPr>
          <w:p w:rsidR="009F2461" w:rsidRDefault="009F2461">
            <w:pPr>
              <w:pStyle w:val="ConsPlusNormal"/>
              <w:jc w:val="center"/>
            </w:pPr>
            <w:r>
              <w:t>2035 год</w:t>
            </w:r>
          </w:p>
        </w:tc>
      </w:tr>
      <w:tr w:rsidR="009F2461">
        <w:tc>
          <w:tcPr>
            <w:tcW w:w="1587" w:type="dxa"/>
            <w:vMerge/>
            <w:tcBorders>
              <w:top w:val="single" w:sz="4" w:space="0" w:color="auto"/>
              <w:left w:val="nil"/>
              <w:bottom w:val="single" w:sz="4" w:space="0" w:color="auto"/>
            </w:tcBorders>
          </w:tcPr>
          <w:p w:rsidR="009F2461" w:rsidRDefault="009F2461">
            <w:pPr>
              <w:pStyle w:val="ConsPlusNormal"/>
            </w:pPr>
          </w:p>
        </w:tc>
        <w:tc>
          <w:tcPr>
            <w:tcW w:w="1814" w:type="dxa"/>
            <w:vMerge/>
            <w:tcBorders>
              <w:top w:val="single" w:sz="4" w:space="0" w:color="auto"/>
              <w:bottom w:val="single" w:sz="4" w:space="0" w:color="auto"/>
            </w:tcBorders>
          </w:tcPr>
          <w:p w:rsidR="009F2461" w:rsidRDefault="009F2461">
            <w:pPr>
              <w:pStyle w:val="ConsPlusNormal"/>
            </w:pP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tcBorders>
          </w:tcPr>
          <w:p w:rsidR="009F2461" w:rsidRDefault="009F2461">
            <w:pPr>
              <w:pStyle w:val="ConsPlusNormal"/>
              <w:jc w:val="center"/>
            </w:pPr>
            <w:r>
              <w:t>Мощность (млн. кВт)</w:t>
            </w:r>
          </w:p>
        </w:tc>
        <w:tc>
          <w:tcPr>
            <w:tcW w:w="850" w:type="dxa"/>
            <w:tcBorders>
              <w:top w:val="single" w:sz="4" w:space="0" w:color="auto"/>
              <w:bottom w:val="single" w:sz="4" w:space="0" w:color="auto"/>
            </w:tcBorders>
          </w:tcPr>
          <w:p w:rsidR="009F2461" w:rsidRDefault="009F2461">
            <w:pPr>
              <w:pStyle w:val="ConsPlusNormal"/>
              <w:jc w:val="center"/>
            </w:pPr>
            <w:r>
              <w:t>Энергия (млрд. кВт·ч)</w:t>
            </w:r>
          </w:p>
        </w:tc>
        <w:tc>
          <w:tcPr>
            <w:tcW w:w="850" w:type="dxa"/>
            <w:tcBorders>
              <w:top w:val="single" w:sz="4" w:space="0" w:color="auto"/>
              <w:bottom w:val="single" w:sz="4" w:space="0" w:color="auto"/>
              <w:right w:val="nil"/>
            </w:tcBorders>
          </w:tcPr>
          <w:p w:rsidR="009F2461" w:rsidRDefault="009F2461">
            <w:pPr>
              <w:pStyle w:val="ConsPlusNormal"/>
              <w:jc w:val="center"/>
            </w:pPr>
            <w:r>
              <w:t>Мощность (млн. кВт)</w:t>
            </w:r>
          </w:p>
        </w:tc>
      </w:tr>
      <w:tr w:rsidR="009F2461">
        <w:tblPrEx>
          <w:tblBorders>
            <w:insideH w:val="none" w:sz="0" w:space="0" w:color="auto"/>
            <w:insideV w:val="none" w:sz="0" w:space="0" w:color="auto"/>
          </w:tblBorders>
        </w:tblPrEx>
        <w:tc>
          <w:tcPr>
            <w:tcW w:w="1587" w:type="dxa"/>
            <w:tcBorders>
              <w:top w:val="single" w:sz="4" w:space="0" w:color="auto"/>
              <w:left w:val="nil"/>
              <w:bottom w:val="nil"/>
              <w:right w:val="nil"/>
            </w:tcBorders>
          </w:tcPr>
          <w:p w:rsidR="009F2461" w:rsidRDefault="009F2461">
            <w:pPr>
              <w:pStyle w:val="ConsPlusNormal"/>
            </w:pPr>
          </w:p>
        </w:tc>
        <w:tc>
          <w:tcPr>
            <w:tcW w:w="1814" w:type="dxa"/>
            <w:tcBorders>
              <w:top w:val="single" w:sz="4" w:space="0" w:color="auto"/>
              <w:left w:val="nil"/>
              <w:bottom w:val="nil"/>
              <w:right w:val="nil"/>
            </w:tcBorders>
          </w:tcPr>
          <w:p w:rsidR="009F2461" w:rsidRDefault="009F2461">
            <w:pPr>
              <w:pStyle w:val="ConsPlusNormal"/>
            </w:pPr>
            <w:r>
              <w:t>Единая энергетическая система России - всего</w:t>
            </w:r>
          </w:p>
        </w:tc>
        <w:tc>
          <w:tcPr>
            <w:tcW w:w="850" w:type="dxa"/>
            <w:tcBorders>
              <w:top w:val="single" w:sz="4" w:space="0" w:color="auto"/>
              <w:left w:val="nil"/>
              <w:bottom w:val="nil"/>
              <w:right w:val="nil"/>
            </w:tcBorders>
          </w:tcPr>
          <w:p w:rsidR="009F2461" w:rsidRDefault="009F2461">
            <w:pPr>
              <w:pStyle w:val="ConsPlusNormal"/>
              <w:jc w:val="center"/>
            </w:pPr>
            <w:r>
              <w:t>10,61</w:t>
            </w:r>
          </w:p>
        </w:tc>
        <w:tc>
          <w:tcPr>
            <w:tcW w:w="850" w:type="dxa"/>
            <w:tcBorders>
              <w:top w:val="single" w:sz="4" w:space="0" w:color="auto"/>
              <w:left w:val="nil"/>
              <w:bottom w:val="nil"/>
              <w:right w:val="nil"/>
            </w:tcBorders>
          </w:tcPr>
          <w:p w:rsidR="009F2461" w:rsidRDefault="009F2461">
            <w:pPr>
              <w:pStyle w:val="ConsPlusNormal"/>
              <w:jc w:val="center"/>
            </w:pPr>
            <w:r>
              <w:t>3,31</w:t>
            </w:r>
          </w:p>
        </w:tc>
        <w:tc>
          <w:tcPr>
            <w:tcW w:w="850" w:type="dxa"/>
            <w:tcBorders>
              <w:top w:val="single" w:sz="4" w:space="0" w:color="auto"/>
              <w:left w:val="nil"/>
              <w:bottom w:val="nil"/>
              <w:right w:val="nil"/>
            </w:tcBorders>
          </w:tcPr>
          <w:p w:rsidR="009F2461" w:rsidRDefault="009F2461">
            <w:pPr>
              <w:pStyle w:val="ConsPlusNormal"/>
              <w:jc w:val="center"/>
            </w:pPr>
            <w:r>
              <w:t>10,61</w:t>
            </w:r>
          </w:p>
        </w:tc>
        <w:tc>
          <w:tcPr>
            <w:tcW w:w="850" w:type="dxa"/>
            <w:tcBorders>
              <w:top w:val="single" w:sz="4" w:space="0" w:color="auto"/>
              <w:left w:val="nil"/>
              <w:bottom w:val="nil"/>
              <w:right w:val="nil"/>
            </w:tcBorders>
          </w:tcPr>
          <w:p w:rsidR="009F2461" w:rsidRDefault="009F2461">
            <w:pPr>
              <w:pStyle w:val="ConsPlusNormal"/>
              <w:jc w:val="center"/>
            </w:pPr>
            <w:r>
              <w:t>3,31</w:t>
            </w:r>
          </w:p>
        </w:tc>
        <w:tc>
          <w:tcPr>
            <w:tcW w:w="850" w:type="dxa"/>
            <w:tcBorders>
              <w:top w:val="single" w:sz="4" w:space="0" w:color="auto"/>
              <w:left w:val="nil"/>
              <w:bottom w:val="nil"/>
              <w:right w:val="nil"/>
            </w:tcBorders>
          </w:tcPr>
          <w:p w:rsidR="009F2461" w:rsidRDefault="009F2461">
            <w:pPr>
              <w:pStyle w:val="ConsPlusNormal"/>
              <w:jc w:val="center"/>
            </w:pPr>
            <w:r>
              <w:t>10,66</w:t>
            </w:r>
          </w:p>
        </w:tc>
        <w:tc>
          <w:tcPr>
            <w:tcW w:w="850" w:type="dxa"/>
            <w:tcBorders>
              <w:top w:val="single" w:sz="4" w:space="0" w:color="auto"/>
              <w:left w:val="nil"/>
              <w:bottom w:val="nil"/>
              <w:right w:val="nil"/>
            </w:tcBorders>
          </w:tcPr>
          <w:p w:rsidR="009F2461" w:rsidRDefault="009F2461">
            <w:pPr>
              <w:pStyle w:val="ConsPlusNormal"/>
              <w:jc w:val="center"/>
            </w:pPr>
            <w:r>
              <w:t>3,31</w:t>
            </w:r>
          </w:p>
        </w:tc>
        <w:tc>
          <w:tcPr>
            <w:tcW w:w="850" w:type="dxa"/>
            <w:tcBorders>
              <w:top w:val="single" w:sz="4" w:space="0" w:color="auto"/>
              <w:left w:val="nil"/>
              <w:bottom w:val="nil"/>
              <w:right w:val="nil"/>
            </w:tcBorders>
          </w:tcPr>
          <w:p w:rsidR="009F2461" w:rsidRDefault="009F2461">
            <w:pPr>
              <w:pStyle w:val="ConsPlusNormal"/>
              <w:jc w:val="center"/>
            </w:pPr>
            <w:r>
              <w:t>10,66</w:t>
            </w:r>
          </w:p>
        </w:tc>
        <w:tc>
          <w:tcPr>
            <w:tcW w:w="850" w:type="dxa"/>
            <w:tcBorders>
              <w:top w:val="single" w:sz="4" w:space="0" w:color="auto"/>
              <w:left w:val="nil"/>
              <w:bottom w:val="nil"/>
              <w:right w:val="nil"/>
            </w:tcBorders>
          </w:tcPr>
          <w:p w:rsidR="009F2461" w:rsidRDefault="009F2461">
            <w:pPr>
              <w:pStyle w:val="ConsPlusNormal"/>
              <w:jc w:val="center"/>
            </w:pPr>
            <w:r>
              <w:t>3,31</w:t>
            </w:r>
          </w:p>
        </w:tc>
        <w:tc>
          <w:tcPr>
            <w:tcW w:w="850" w:type="dxa"/>
            <w:tcBorders>
              <w:top w:val="single" w:sz="4" w:space="0" w:color="auto"/>
              <w:left w:val="nil"/>
              <w:bottom w:val="nil"/>
              <w:right w:val="nil"/>
            </w:tcBorders>
          </w:tcPr>
          <w:p w:rsidR="009F2461" w:rsidRDefault="009F2461">
            <w:pPr>
              <w:pStyle w:val="ConsPlusNormal"/>
              <w:jc w:val="center"/>
            </w:pPr>
            <w:r>
              <w:t>1,66</w:t>
            </w:r>
          </w:p>
        </w:tc>
        <w:tc>
          <w:tcPr>
            <w:tcW w:w="850" w:type="dxa"/>
            <w:tcBorders>
              <w:top w:val="single" w:sz="4" w:space="0" w:color="auto"/>
              <w:left w:val="nil"/>
              <w:bottom w:val="nil"/>
              <w:right w:val="nil"/>
            </w:tcBorders>
          </w:tcPr>
          <w:p w:rsidR="009F2461" w:rsidRDefault="009F2461">
            <w:pPr>
              <w:pStyle w:val="ConsPlusNormal"/>
              <w:jc w:val="center"/>
            </w:pPr>
            <w:r>
              <w:t>1,15</w:t>
            </w:r>
          </w:p>
        </w:tc>
        <w:tc>
          <w:tcPr>
            <w:tcW w:w="850" w:type="dxa"/>
            <w:tcBorders>
              <w:top w:val="single" w:sz="4" w:space="0" w:color="auto"/>
              <w:left w:val="nil"/>
              <w:bottom w:val="nil"/>
              <w:right w:val="nil"/>
            </w:tcBorders>
          </w:tcPr>
          <w:p w:rsidR="009F2461" w:rsidRDefault="009F2461">
            <w:pPr>
              <w:pStyle w:val="ConsPlusNormal"/>
              <w:jc w:val="center"/>
            </w:pPr>
            <w:r>
              <w:t>1,66</w:t>
            </w:r>
          </w:p>
        </w:tc>
        <w:tc>
          <w:tcPr>
            <w:tcW w:w="850" w:type="dxa"/>
            <w:tcBorders>
              <w:top w:val="single" w:sz="4" w:space="0" w:color="auto"/>
              <w:left w:val="nil"/>
              <w:bottom w:val="nil"/>
              <w:right w:val="nil"/>
            </w:tcBorders>
          </w:tcPr>
          <w:p w:rsidR="009F2461" w:rsidRDefault="009F2461">
            <w:pPr>
              <w:pStyle w:val="ConsPlusNormal"/>
              <w:jc w:val="center"/>
            </w:pPr>
            <w:r>
              <w:t>1,15</w:t>
            </w:r>
          </w:p>
        </w:tc>
        <w:tc>
          <w:tcPr>
            <w:tcW w:w="850" w:type="dxa"/>
            <w:tcBorders>
              <w:top w:val="single" w:sz="4" w:space="0" w:color="auto"/>
              <w:left w:val="nil"/>
              <w:bottom w:val="nil"/>
              <w:right w:val="nil"/>
            </w:tcBorders>
          </w:tcPr>
          <w:p w:rsidR="009F2461" w:rsidRDefault="009F2461">
            <w:pPr>
              <w:pStyle w:val="ConsPlusNormal"/>
              <w:jc w:val="center"/>
            </w:pPr>
            <w:r>
              <w:t>1,81</w:t>
            </w:r>
          </w:p>
        </w:tc>
        <w:tc>
          <w:tcPr>
            <w:tcW w:w="850" w:type="dxa"/>
            <w:tcBorders>
              <w:top w:val="single" w:sz="4" w:space="0" w:color="auto"/>
              <w:left w:val="nil"/>
              <w:bottom w:val="nil"/>
              <w:right w:val="nil"/>
            </w:tcBorders>
          </w:tcPr>
          <w:p w:rsidR="009F2461" w:rsidRDefault="009F2461">
            <w:pPr>
              <w:pStyle w:val="ConsPlusNormal"/>
              <w:jc w:val="center"/>
            </w:pPr>
            <w:r>
              <w:t>1,15</w:t>
            </w:r>
          </w:p>
        </w:tc>
        <w:tc>
          <w:tcPr>
            <w:tcW w:w="850" w:type="dxa"/>
            <w:tcBorders>
              <w:top w:val="single" w:sz="4" w:space="0" w:color="auto"/>
              <w:left w:val="nil"/>
              <w:bottom w:val="nil"/>
              <w:right w:val="nil"/>
            </w:tcBorders>
          </w:tcPr>
          <w:p w:rsidR="009F2461" w:rsidRDefault="009F2461">
            <w:pPr>
              <w:pStyle w:val="ConsPlusNormal"/>
              <w:jc w:val="center"/>
            </w:pPr>
            <w:r>
              <w:t>1,81</w:t>
            </w:r>
          </w:p>
        </w:tc>
        <w:tc>
          <w:tcPr>
            <w:tcW w:w="850" w:type="dxa"/>
            <w:tcBorders>
              <w:top w:val="single" w:sz="4" w:space="0" w:color="auto"/>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Финляндская Республика</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Северо-Запада России</w:t>
            </w:r>
          </w:p>
        </w:tc>
        <w:tc>
          <w:tcPr>
            <w:tcW w:w="850" w:type="dxa"/>
            <w:tcBorders>
              <w:top w:val="nil"/>
              <w:left w:val="nil"/>
              <w:bottom w:val="nil"/>
              <w:right w:val="nil"/>
            </w:tcBorders>
          </w:tcPr>
          <w:p w:rsidR="009F2461" w:rsidRDefault="009F2461">
            <w:pPr>
              <w:pStyle w:val="ConsPlusNormal"/>
              <w:jc w:val="center"/>
            </w:pPr>
            <w:r>
              <w:t>4,4</w:t>
            </w:r>
          </w:p>
        </w:tc>
        <w:tc>
          <w:tcPr>
            <w:tcW w:w="850" w:type="dxa"/>
            <w:tcBorders>
              <w:top w:val="nil"/>
              <w:left w:val="nil"/>
              <w:bottom w:val="nil"/>
              <w:right w:val="nil"/>
            </w:tcBorders>
          </w:tcPr>
          <w:p w:rsidR="009F2461" w:rsidRDefault="009F2461">
            <w:pPr>
              <w:pStyle w:val="ConsPlusNormal"/>
              <w:jc w:val="center"/>
            </w:pPr>
            <w:r>
              <w:t>1,3</w:t>
            </w:r>
          </w:p>
        </w:tc>
        <w:tc>
          <w:tcPr>
            <w:tcW w:w="850" w:type="dxa"/>
            <w:tcBorders>
              <w:top w:val="nil"/>
              <w:left w:val="nil"/>
              <w:bottom w:val="nil"/>
              <w:right w:val="nil"/>
            </w:tcBorders>
          </w:tcPr>
          <w:p w:rsidR="009F2461" w:rsidRDefault="009F2461">
            <w:pPr>
              <w:pStyle w:val="ConsPlusNormal"/>
              <w:jc w:val="center"/>
            </w:pPr>
            <w:r>
              <w:t>4,4</w:t>
            </w:r>
          </w:p>
        </w:tc>
        <w:tc>
          <w:tcPr>
            <w:tcW w:w="850" w:type="dxa"/>
            <w:tcBorders>
              <w:top w:val="nil"/>
              <w:left w:val="nil"/>
              <w:bottom w:val="nil"/>
              <w:right w:val="nil"/>
            </w:tcBorders>
          </w:tcPr>
          <w:p w:rsidR="009F2461" w:rsidRDefault="009F2461">
            <w:pPr>
              <w:pStyle w:val="ConsPlusNormal"/>
              <w:jc w:val="center"/>
            </w:pPr>
            <w:r>
              <w:t>1,3</w:t>
            </w:r>
          </w:p>
        </w:tc>
        <w:tc>
          <w:tcPr>
            <w:tcW w:w="850" w:type="dxa"/>
            <w:tcBorders>
              <w:top w:val="nil"/>
              <w:left w:val="nil"/>
              <w:bottom w:val="nil"/>
              <w:right w:val="nil"/>
            </w:tcBorders>
          </w:tcPr>
          <w:p w:rsidR="009F2461" w:rsidRDefault="009F2461">
            <w:pPr>
              <w:pStyle w:val="ConsPlusNormal"/>
              <w:jc w:val="center"/>
            </w:pPr>
            <w:r>
              <w:t>4,4</w:t>
            </w:r>
          </w:p>
        </w:tc>
        <w:tc>
          <w:tcPr>
            <w:tcW w:w="850" w:type="dxa"/>
            <w:tcBorders>
              <w:top w:val="nil"/>
              <w:left w:val="nil"/>
              <w:bottom w:val="nil"/>
              <w:right w:val="nil"/>
            </w:tcBorders>
          </w:tcPr>
          <w:p w:rsidR="009F2461" w:rsidRDefault="009F2461">
            <w:pPr>
              <w:pStyle w:val="ConsPlusNormal"/>
              <w:jc w:val="center"/>
            </w:pPr>
            <w:r>
              <w:t>1,3</w:t>
            </w:r>
          </w:p>
        </w:tc>
        <w:tc>
          <w:tcPr>
            <w:tcW w:w="850" w:type="dxa"/>
            <w:tcBorders>
              <w:top w:val="nil"/>
              <w:left w:val="nil"/>
              <w:bottom w:val="nil"/>
              <w:right w:val="nil"/>
            </w:tcBorders>
          </w:tcPr>
          <w:p w:rsidR="009F2461" w:rsidRDefault="009F2461">
            <w:pPr>
              <w:pStyle w:val="ConsPlusNormal"/>
              <w:jc w:val="center"/>
            </w:pPr>
            <w:r>
              <w:t>4,4</w:t>
            </w:r>
          </w:p>
        </w:tc>
        <w:tc>
          <w:tcPr>
            <w:tcW w:w="850" w:type="dxa"/>
            <w:tcBorders>
              <w:top w:val="nil"/>
              <w:left w:val="nil"/>
              <w:bottom w:val="nil"/>
              <w:right w:val="nil"/>
            </w:tcBorders>
          </w:tcPr>
          <w:p w:rsidR="009F2461" w:rsidRDefault="009F2461">
            <w:pPr>
              <w:pStyle w:val="ConsPlusNormal"/>
              <w:jc w:val="center"/>
            </w:pPr>
            <w:r>
              <w:t>1,3</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0,32</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0,32</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0,32</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0,32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Королевство Норвегия</w:t>
            </w:r>
          </w:p>
        </w:tc>
        <w:tc>
          <w:tcPr>
            <w:tcW w:w="1814" w:type="dxa"/>
            <w:tcBorders>
              <w:top w:val="nil"/>
              <w:left w:val="nil"/>
              <w:bottom w:val="nil"/>
              <w:right w:val="nil"/>
            </w:tcBorders>
          </w:tcPr>
          <w:p w:rsidR="009F2461" w:rsidRDefault="009F2461">
            <w:pPr>
              <w:pStyle w:val="ConsPlusNormal"/>
            </w:pPr>
            <w:r>
              <w:t xml:space="preserve">объединенная энергетическая </w:t>
            </w:r>
            <w:r>
              <w:lastRenderedPageBreak/>
              <w:t>система Северо-Запада России</w:t>
            </w:r>
          </w:p>
        </w:tc>
        <w:tc>
          <w:tcPr>
            <w:tcW w:w="850" w:type="dxa"/>
            <w:tcBorders>
              <w:top w:val="nil"/>
              <w:left w:val="nil"/>
              <w:bottom w:val="nil"/>
              <w:right w:val="nil"/>
            </w:tcBorders>
          </w:tcPr>
          <w:p w:rsidR="009F2461" w:rsidRDefault="009F2461">
            <w:pPr>
              <w:pStyle w:val="ConsPlusNormal"/>
              <w:jc w:val="center"/>
            </w:pPr>
            <w:r>
              <w:lastRenderedPageBreak/>
              <w:t>0,15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0,15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0,15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0,15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Страны Балтии</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Северо-Запада России</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Республика Белоруссия</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Центра России</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Украина</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Центра России, объединенная энергетическая система Юга России</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Республика Казахстан</w:t>
            </w:r>
          </w:p>
        </w:tc>
        <w:tc>
          <w:tcPr>
            <w:tcW w:w="1814" w:type="dxa"/>
            <w:tcBorders>
              <w:top w:val="nil"/>
              <w:left w:val="nil"/>
              <w:bottom w:val="nil"/>
              <w:right w:val="nil"/>
            </w:tcBorders>
          </w:tcPr>
          <w:p w:rsidR="009F2461" w:rsidRDefault="009F2461">
            <w:pPr>
              <w:pStyle w:val="ConsPlusNormal"/>
            </w:pPr>
            <w:r>
              <w:t xml:space="preserve">объединенная энергетическая система Юга России, объединенная энергетическая система Средней Волги, объединенная энергетическая система Урала, объединенная энергетическая </w:t>
            </w:r>
            <w:r>
              <w:lastRenderedPageBreak/>
              <w:t>система Сибири</w:t>
            </w:r>
          </w:p>
        </w:tc>
        <w:tc>
          <w:tcPr>
            <w:tcW w:w="850" w:type="dxa"/>
            <w:tcBorders>
              <w:top w:val="nil"/>
              <w:left w:val="nil"/>
              <w:bottom w:val="nil"/>
              <w:right w:val="nil"/>
            </w:tcBorders>
          </w:tcPr>
          <w:p w:rsidR="009F2461" w:rsidRDefault="009F2461">
            <w:pPr>
              <w:pStyle w:val="ConsPlusNormal"/>
              <w:jc w:val="center"/>
            </w:pPr>
            <w:r>
              <w:lastRenderedPageBreak/>
              <w:t>1,65</w:t>
            </w:r>
          </w:p>
        </w:tc>
        <w:tc>
          <w:tcPr>
            <w:tcW w:w="850" w:type="dxa"/>
            <w:tcBorders>
              <w:top w:val="nil"/>
              <w:left w:val="nil"/>
              <w:bottom w:val="nil"/>
              <w:right w:val="nil"/>
            </w:tcBorders>
          </w:tcPr>
          <w:p w:rsidR="009F2461" w:rsidRDefault="009F2461">
            <w:pPr>
              <w:pStyle w:val="ConsPlusNormal"/>
              <w:jc w:val="center"/>
            </w:pPr>
            <w:r>
              <w:t>0,36</w:t>
            </w:r>
          </w:p>
        </w:tc>
        <w:tc>
          <w:tcPr>
            <w:tcW w:w="850" w:type="dxa"/>
            <w:tcBorders>
              <w:top w:val="nil"/>
              <w:left w:val="nil"/>
              <w:bottom w:val="nil"/>
              <w:right w:val="nil"/>
            </w:tcBorders>
          </w:tcPr>
          <w:p w:rsidR="009F2461" w:rsidRDefault="009F2461">
            <w:pPr>
              <w:pStyle w:val="ConsPlusNormal"/>
              <w:jc w:val="center"/>
            </w:pPr>
            <w:r>
              <w:t>1,65</w:t>
            </w:r>
          </w:p>
        </w:tc>
        <w:tc>
          <w:tcPr>
            <w:tcW w:w="850" w:type="dxa"/>
            <w:tcBorders>
              <w:top w:val="nil"/>
              <w:left w:val="nil"/>
              <w:bottom w:val="nil"/>
              <w:right w:val="nil"/>
            </w:tcBorders>
          </w:tcPr>
          <w:p w:rsidR="009F2461" w:rsidRDefault="009F2461">
            <w:pPr>
              <w:pStyle w:val="ConsPlusNormal"/>
              <w:jc w:val="center"/>
            </w:pPr>
            <w:r>
              <w:t>0,36</w:t>
            </w:r>
          </w:p>
        </w:tc>
        <w:tc>
          <w:tcPr>
            <w:tcW w:w="850" w:type="dxa"/>
            <w:tcBorders>
              <w:top w:val="nil"/>
              <w:left w:val="nil"/>
              <w:bottom w:val="nil"/>
              <w:right w:val="nil"/>
            </w:tcBorders>
          </w:tcPr>
          <w:p w:rsidR="009F2461" w:rsidRDefault="009F2461">
            <w:pPr>
              <w:pStyle w:val="ConsPlusNormal"/>
              <w:jc w:val="center"/>
            </w:pPr>
            <w:r>
              <w:t>1,65</w:t>
            </w:r>
          </w:p>
        </w:tc>
        <w:tc>
          <w:tcPr>
            <w:tcW w:w="850" w:type="dxa"/>
            <w:tcBorders>
              <w:top w:val="nil"/>
              <w:left w:val="nil"/>
              <w:bottom w:val="nil"/>
              <w:right w:val="nil"/>
            </w:tcBorders>
          </w:tcPr>
          <w:p w:rsidR="009F2461" w:rsidRDefault="009F2461">
            <w:pPr>
              <w:pStyle w:val="ConsPlusNormal"/>
              <w:jc w:val="center"/>
            </w:pPr>
            <w:r>
              <w:t>0,36</w:t>
            </w:r>
          </w:p>
        </w:tc>
        <w:tc>
          <w:tcPr>
            <w:tcW w:w="850" w:type="dxa"/>
            <w:tcBorders>
              <w:top w:val="nil"/>
              <w:left w:val="nil"/>
              <w:bottom w:val="nil"/>
              <w:right w:val="nil"/>
            </w:tcBorders>
          </w:tcPr>
          <w:p w:rsidR="009F2461" w:rsidRDefault="009F2461">
            <w:pPr>
              <w:pStyle w:val="ConsPlusNormal"/>
              <w:jc w:val="center"/>
            </w:pPr>
            <w:r>
              <w:t>1,65</w:t>
            </w:r>
          </w:p>
        </w:tc>
        <w:tc>
          <w:tcPr>
            <w:tcW w:w="850" w:type="dxa"/>
            <w:tcBorders>
              <w:top w:val="nil"/>
              <w:left w:val="nil"/>
              <w:bottom w:val="nil"/>
              <w:right w:val="nil"/>
            </w:tcBorders>
          </w:tcPr>
          <w:p w:rsidR="009F2461" w:rsidRDefault="009F2461">
            <w:pPr>
              <w:pStyle w:val="ConsPlusNormal"/>
              <w:jc w:val="center"/>
            </w:pPr>
            <w:r>
              <w:t>0,36</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0,3</w:t>
            </w:r>
          </w:p>
        </w:tc>
        <w:tc>
          <w:tcPr>
            <w:tcW w:w="850"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0,3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Грузия</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Юга России</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Республика Азербайджан</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Юга России</w:t>
            </w:r>
          </w:p>
        </w:tc>
        <w:tc>
          <w:tcPr>
            <w:tcW w:w="850" w:type="dxa"/>
            <w:tcBorders>
              <w:top w:val="nil"/>
              <w:left w:val="nil"/>
              <w:bottom w:val="nil"/>
              <w:right w:val="nil"/>
            </w:tcBorders>
          </w:tcPr>
          <w:p w:rsidR="009F2461" w:rsidRDefault="009F2461">
            <w:pPr>
              <w:pStyle w:val="ConsPlusNormal"/>
              <w:jc w:val="center"/>
            </w:pPr>
            <w:r>
              <w:t>0,09</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0,09</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0,14</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0,14</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0,09</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0,09</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0,1</w:t>
            </w:r>
          </w:p>
        </w:tc>
        <w:tc>
          <w:tcPr>
            <w:tcW w:w="850" w:type="dxa"/>
            <w:tcBorders>
              <w:top w:val="nil"/>
              <w:left w:val="nil"/>
              <w:bottom w:val="nil"/>
              <w:right w:val="nil"/>
            </w:tcBorders>
          </w:tcPr>
          <w:p w:rsidR="009F2461" w:rsidRDefault="009F2461">
            <w:pPr>
              <w:pStyle w:val="ConsPlusNormal"/>
              <w:jc w:val="center"/>
            </w:pPr>
            <w:r>
              <w:t>0,24</w:t>
            </w:r>
          </w:p>
        </w:tc>
        <w:tc>
          <w:tcPr>
            <w:tcW w:w="850" w:type="dxa"/>
            <w:tcBorders>
              <w:top w:val="nil"/>
              <w:left w:val="nil"/>
              <w:bottom w:val="nil"/>
              <w:right w:val="nil"/>
            </w:tcBorders>
          </w:tcPr>
          <w:p w:rsidR="009F2461" w:rsidRDefault="009F2461">
            <w:pPr>
              <w:pStyle w:val="ConsPlusNormal"/>
              <w:jc w:val="center"/>
            </w:pPr>
            <w:r>
              <w:t>0,1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Республика Южная Осетия</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Юга России</w:t>
            </w:r>
          </w:p>
        </w:tc>
        <w:tc>
          <w:tcPr>
            <w:tcW w:w="850" w:type="dxa"/>
            <w:tcBorders>
              <w:top w:val="nil"/>
              <w:left w:val="nil"/>
              <w:bottom w:val="nil"/>
              <w:right w:val="nil"/>
            </w:tcBorders>
          </w:tcPr>
          <w:p w:rsidR="009F2461" w:rsidRDefault="009F2461">
            <w:pPr>
              <w:pStyle w:val="ConsPlusNormal"/>
              <w:jc w:val="center"/>
            </w:pPr>
            <w:r>
              <w:t>0,13</w:t>
            </w:r>
          </w:p>
        </w:tc>
        <w:tc>
          <w:tcPr>
            <w:tcW w:w="850" w:type="dxa"/>
            <w:tcBorders>
              <w:top w:val="nil"/>
              <w:left w:val="nil"/>
              <w:bottom w:val="nil"/>
              <w:right w:val="nil"/>
            </w:tcBorders>
          </w:tcPr>
          <w:p w:rsidR="009F2461" w:rsidRDefault="009F2461">
            <w:pPr>
              <w:pStyle w:val="ConsPlusNormal"/>
              <w:jc w:val="center"/>
            </w:pPr>
            <w:r>
              <w:t>0,04</w:t>
            </w:r>
          </w:p>
        </w:tc>
        <w:tc>
          <w:tcPr>
            <w:tcW w:w="850" w:type="dxa"/>
            <w:tcBorders>
              <w:top w:val="nil"/>
              <w:left w:val="nil"/>
              <w:bottom w:val="nil"/>
              <w:right w:val="nil"/>
            </w:tcBorders>
          </w:tcPr>
          <w:p w:rsidR="009F2461" w:rsidRDefault="009F2461">
            <w:pPr>
              <w:pStyle w:val="ConsPlusNormal"/>
              <w:jc w:val="center"/>
            </w:pPr>
            <w:r>
              <w:t>0,13</w:t>
            </w:r>
          </w:p>
        </w:tc>
        <w:tc>
          <w:tcPr>
            <w:tcW w:w="850" w:type="dxa"/>
            <w:tcBorders>
              <w:top w:val="nil"/>
              <w:left w:val="nil"/>
              <w:bottom w:val="nil"/>
              <w:right w:val="nil"/>
            </w:tcBorders>
          </w:tcPr>
          <w:p w:rsidR="009F2461" w:rsidRDefault="009F2461">
            <w:pPr>
              <w:pStyle w:val="ConsPlusNormal"/>
              <w:jc w:val="center"/>
            </w:pPr>
            <w:r>
              <w:t>0,04</w:t>
            </w:r>
          </w:p>
        </w:tc>
        <w:tc>
          <w:tcPr>
            <w:tcW w:w="850" w:type="dxa"/>
            <w:tcBorders>
              <w:top w:val="nil"/>
              <w:left w:val="nil"/>
              <w:bottom w:val="nil"/>
              <w:right w:val="nil"/>
            </w:tcBorders>
          </w:tcPr>
          <w:p w:rsidR="009F2461" w:rsidRDefault="009F2461">
            <w:pPr>
              <w:pStyle w:val="ConsPlusNormal"/>
              <w:jc w:val="center"/>
            </w:pPr>
            <w:r>
              <w:t>0,13</w:t>
            </w:r>
          </w:p>
        </w:tc>
        <w:tc>
          <w:tcPr>
            <w:tcW w:w="850" w:type="dxa"/>
            <w:tcBorders>
              <w:top w:val="nil"/>
              <w:left w:val="nil"/>
              <w:bottom w:val="nil"/>
              <w:right w:val="nil"/>
            </w:tcBorders>
          </w:tcPr>
          <w:p w:rsidR="009F2461" w:rsidRDefault="009F2461">
            <w:pPr>
              <w:pStyle w:val="ConsPlusNormal"/>
              <w:jc w:val="center"/>
            </w:pPr>
            <w:r>
              <w:t>0,04</w:t>
            </w:r>
          </w:p>
        </w:tc>
        <w:tc>
          <w:tcPr>
            <w:tcW w:w="850" w:type="dxa"/>
            <w:tcBorders>
              <w:top w:val="nil"/>
              <w:left w:val="nil"/>
              <w:bottom w:val="nil"/>
              <w:right w:val="nil"/>
            </w:tcBorders>
          </w:tcPr>
          <w:p w:rsidR="009F2461" w:rsidRDefault="009F2461">
            <w:pPr>
              <w:pStyle w:val="ConsPlusNormal"/>
              <w:jc w:val="center"/>
            </w:pPr>
            <w:r>
              <w:t>0,13</w:t>
            </w:r>
          </w:p>
        </w:tc>
        <w:tc>
          <w:tcPr>
            <w:tcW w:w="850" w:type="dxa"/>
            <w:tcBorders>
              <w:top w:val="nil"/>
              <w:left w:val="nil"/>
              <w:bottom w:val="nil"/>
              <w:right w:val="nil"/>
            </w:tcBorders>
          </w:tcPr>
          <w:p w:rsidR="009F2461" w:rsidRDefault="009F2461">
            <w:pPr>
              <w:pStyle w:val="ConsPlusNormal"/>
              <w:jc w:val="center"/>
            </w:pPr>
            <w:r>
              <w:t>0,04</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Монголия</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Сибири</w:t>
            </w:r>
          </w:p>
        </w:tc>
        <w:tc>
          <w:tcPr>
            <w:tcW w:w="850" w:type="dxa"/>
            <w:tcBorders>
              <w:top w:val="nil"/>
              <w:left w:val="nil"/>
              <w:bottom w:val="nil"/>
              <w:right w:val="nil"/>
            </w:tcBorders>
          </w:tcPr>
          <w:p w:rsidR="009F2461" w:rsidRDefault="009F2461">
            <w:pPr>
              <w:pStyle w:val="ConsPlusNormal"/>
              <w:jc w:val="center"/>
            </w:pPr>
            <w:r>
              <w:t>0,45</w:t>
            </w:r>
          </w:p>
        </w:tc>
        <w:tc>
          <w:tcPr>
            <w:tcW w:w="850" w:type="dxa"/>
            <w:tcBorders>
              <w:top w:val="nil"/>
              <w:left w:val="nil"/>
              <w:bottom w:val="nil"/>
              <w:right w:val="nil"/>
            </w:tcBorders>
          </w:tcPr>
          <w:p w:rsidR="009F2461" w:rsidRDefault="009F2461">
            <w:pPr>
              <w:pStyle w:val="ConsPlusNormal"/>
              <w:jc w:val="center"/>
            </w:pPr>
            <w:r>
              <w:t>0,25</w:t>
            </w:r>
          </w:p>
        </w:tc>
        <w:tc>
          <w:tcPr>
            <w:tcW w:w="850" w:type="dxa"/>
            <w:tcBorders>
              <w:top w:val="nil"/>
              <w:left w:val="nil"/>
              <w:bottom w:val="nil"/>
              <w:right w:val="nil"/>
            </w:tcBorders>
          </w:tcPr>
          <w:p w:rsidR="009F2461" w:rsidRDefault="009F2461">
            <w:pPr>
              <w:pStyle w:val="ConsPlusNormal"/>
              <w:jc w:val="center"/>
            </w:pPr>
            <w:r>
              <w:t>0,45</w:t>
            </w:r>
          </w:p>
        </w:tc>
        <w:tc>
          <w:tcPr>
            <w:tcW w:w="850" w:type="dxa"/>
            <w:tcBorders>
              <w:top w:val="nil"/>
              <w:left w:val="nil"/>
              <w:bottom w:val="nil"/>
              <w:right w:val="nil"/>
            </w:tcBorders>
          </w:tcPr>
          <w:p w:rsidR="009F2461" w:rsidRDefault="009F2461">
            <w:pPr>
              <w:pStyle w:val="ConsPlusNormal"/>
              <w:jc w:val="center"/>
            </w:pPr>
            <w:r>
              <w:t>0,25</w:t>
            </w:r>
          </w:p>
        </w:tc>
        <w:tc>
          <w:tcPr>
            <w:tcW w:w="850" w:type="dxa"/>
            <w:tcBorders>
              <w:top w:val="nil"/>
              <w:left w:val="nil"/>
              <w:bottom w:val="nil"/>
              <w:right w:val="nil"/>
            </w:tcBorders>
          </w:tcPr>
          <w:p w:rsidR="009F2461" w:rsidRDefault="009F2461">
            <w:pPr>
              <w:pStyle w:val="ConsPlusNormal"/>
              <w:jc w:val="center"/>
            </w:pPr>
            <w:r>
              <w:t>0,45</w:t>
            </w:r>
          </w:p>
        </w:tc>
        <w:tc>
          <w:tcPr>
            <w:tcW w:w="850" w:type="dxa"/>
            <w:tcBorders>
              <w:top w:val="nil"/>
              <w:left w:val="nil"/>
              <w:bottom w:val="nil"/>
              <w:right w:val="nil"/>
            </w:tcBorders>
          </w:tcPr>
          <w:p w:rsidR="009F2461" w:rsidRDefault="009F2461">
            <w:pPr>
              <w:pStyle w:val="ConsPlusNormal"/>
              <w:jc w:val="center"/>
            </w:pPr>
            <w:r>
              <w:t>0,25</w:t>
            </w:r>
          </w:p>
        </w:tc>
        <w:tc>
          <w:tcPr>
            <w:tcW w:w="850" w:type="dxa"/>
            <w:tcBorders>
              <w:top w:val="nil"/>
              <w:left w:val="nil"/>
              <w:bottom w:val="nil"/>
              <w:right w:val="nil"/>
            </w:tcBorders>
          </w:tcPr>
          <w:p w:rsidR="009F2461" w:rsidRDefault="009F2461">
            <w:pPr>
              <w:pStyle w:val="ConsPlusNormal"/>
              <w:jc w:val="center"/>
            </w:pPr>
            <w:r>
              <w:t>0,45</w:t>
            </w:r>
          </w:p>
        </w:tc>
        <w:tc>
          <w:tcPr>
            <w:tcW w:w="850" w:type="dxa"/>
            <w:tcBorders>
              <w:top w:val="nil"/>
              <w:left w:val="nil"/>
              <w:bottom w:val="nil"/>
              <w:right w:val="nil"/>
            </w:tcBorders>
          </w:tcPr>
          <w:p w:rsidR="009F2461" w:rsidRDefault="009F2461">
            <w:pPr>
              <w:pStyle w:val="ConsPlusNormal"/>
              <w:jc w:val="center"/>
            </w:pPr>
            <w:r>
              <w:t>0,25</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c>
          <w:tcPr>
            <w:tcW w:w="850" w:type="dxa"/>
            <w:tcBorders>
              <w:top w:val="nil"/>
              <w:left w:val="nil"/>
              <w:bottom w:val="nil"/>
              <w:right w:val="nil"/>
            </w:tcBorders>
          </w:tcPr>
          <w:p w:rsidR="009F2461" w:rsidRDefault="009F2461">
            <w:pPr>
              <w:pStyle w:val="ConsPlusNormal"/>
              <w:jc w:val="center"/>
            </w:pPr>
            <w:r>
              <w:t>0,03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Китайская Народная Республика</w:t>
            </w:r>
          </w:p>
        </w:tc>
        <w:tc>
          <w:tcPr>
            <w:tcW w:w="1814" w:type="dxa"/>
            <w:tcBorders>
              <w:top w:val="nil"/>
              <w:left w:val="nil"/>
              <w:bottom w:val="nil"/>
              <w:right w:val="nil"/>
            </w:tcBorders>
          </w:tcPr>
          <w:p w:rsidR="009F2461" w:rsidRDefault="009F2461">
            <w:pPr>
              <w:pStyle w:val="ConsPlusNormal"/>
            </w:pPr>
            <w:r>
              <w:t>объединенная энергетическая система Востока России</w:t>
            </w:r>
          </w:p>
        </w:tc>
        <w:tc>
          <w:tcPr>
            <w:tcW w:w="850"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0,83</w:t>
            </w:r>
          </w:p>
        </w:tc>
        <w:tc>
          <w:tcPr>
            <w:tcW w:w="850"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0,83</w:t>
            </w:r>
          </w:p>
        </w:tc>
        <w:tc>
          <w:tcPr>
            <w:tcW w:w="850"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0,83</w:t>
            </w:r>
          </w:p>
        </w:tc>
        <w:tc>
          <w:tcPr>
            <w:tcW w:w="850"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0,83</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r>
    </w:tbl>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5</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6" w:name="P1011"/>
      <w:bookmarkEnd w:id="6"/>
      <w:r>
        <w:lastRenderedPageBreak/>
        <w:t>ПЕРЕЧЕНЬ</w:t>
      </w:r>
    </w:p>
    <w:p w:rsidR="009F2461" w:rsidRDefault="009F2461">
      <w:pPr>
        <w:pStyle w:val="ConsPlusTitle"/>
        <w:jc w:val="center"/>
      </w:pPr>
      <w:r>
        <w:t>АТОМНЫХ ЭЛЕКТРОСТАНЦИЙ, ДЕЙСТВУЮЩИХ И ПЛАНИРУЕМЫХ</w:t>
      </w:r>
    </w:p>
    <w:p w:rsidR="009F2461" w:rsidRDefault="009F2461">
      <w:pPr>
        <w:pStyle w:val="ConsPlusTitle"/>
        <w:jc w:val="center"/>
      </w:pPr>
      <w:r>
        <w:t>К СООРУЖЕНИЮ, РАСШИРЕНИЮ, МОДЕРНИЗАЦИИ И ВЫВОДУ</w:t>
      </w:r>
    </w:p>
    <w:p w:rsidR="009F2461" w:rsidRDefault="009F2461">
      <w:pPr>
        <w:pStyle w:val="ConsPlusTitle"/>
        <w:jc w:val="center"/>
      </w:pPr>
      <w:r>
        <w:t>ИЗ ЭКСПЛУАТАЦИИ (БАЗОВЫЙ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59">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5"/>
        <w:gridCol w:w="649"/>
        <w:gridCol w:w="1061"/>
        <w:gridCol w:w="807"/>
        <w:gridCol w:w="608"/>
        <w:gridCol w:w="1075"/>
        <w:gridCol w:w="989"/>
        <w:gridCol w:w="608"/>
        <w:gridCol w:w="1073"/>
        <w:gridCol w:w="974"/>
        <w:gridCol w:w="657"/>
        <w:gridCol w:w="1219"/>
        <w:gridCol w:w="974"/>
        <w:gridCol w:w="611"/>
        <w:gridCol w:w="1430"/>
        <w:gridCol w:w="967"/>
      </w:tblGrid>
      <w:tr w:rsidR="009F2461">
        <w:tc>
          <w:tcPr>
            <w:tcW w:w="1995" w:type="dxa"/>
            <w:vMerge w:val="restart"/>
            <w:tcBorders>
              <w:top w:val="single" w:sz="4" w:space="0" w:color="auto"/>
              <w:left w:val="nil"/>
              <w:bottom w:val="single" w:sz="4" w:space="0" w:color="auto"/>
            </w:tcBorders>
          </w:tcPr>
          <w:p w:rsidR="009F2461" w:rsidRDefault="009F2461">
            <w:pPr>
              <w:pStyle w:val="ConsPlusNormal"/>
            </w:pPr>
          </w:p>
        </w:tc>
        <w:tc>
          <w:tcPr>
            <w:tcW w:w="2517" w:type="dxa"/>
            <w:gridSpan w:val="3"/>
            <w:tcBorders>
              <w:top w:val="single" w:sz="4" w:space="0" w:color="auto"/>
              <w:bottom w:val="single" w:sz="4" w:space="0" w:color="auto"/>
            </w:tcBorders>
          </w:tcPr>
          <w:p w:rsidR="009F2461" w:rsidRDefault="009F2461">
            <w:pPr>
              <w:pStyle w:val="ConsPlusNormal"/>
              <w:jc w:val="center"/>
            </w:pPr>
            <w:r>
              <w:t>По состоянию на 2015 год</w:t>
            </w:r>
          </w:p>
        </w:tc>
        <w:tc>
          <w:tcPr>
            <w:tcW w:w="2672" w:type="dxa"/>
            <w:gridSpan w:val="3"/>
            <w:tcBorders>
              <w:top w:val="single" w:sz="4" w:space="0" w:color="auto"/>
              <w:bottom w:val="single" w:sz="4" w:space="0" w:color="auto"/>
            </w:tcBorders>
          </w:tcPr>
          <w:p w:rsidR="009F2461" w:rsidRDefault="009F2461">
            <w:pPr>
              <w:pStyle w:val="ConsPlusNormal"/>
              <w:jc w:val="center"/>
            </w:pPr>
            <w:r>
              <w:t>2016 - 2020 годы</w:t>
            </w:r>
          </w:p>
        </w:tc>
        <w:tc>
          <w:tcPr>
            <w:tcW w:w="2655" w:type="dxa"/>
            <w:gridSpan w:val="3"/>
            <w:tcBorders>
              <w:top w:val="single" w:sz="4" w:space="0" w:color="auto"/>
              <w:bottom w:val="single" w:sz="4" w:space="0" w:color="auto"/>
            </w:tcBorders>
          </w:tcPr>
          <w:p w:rsidR="009F2461" w:rsidRDefault="009F2461">
            <w:pPr>
              <w:pStyle w:val="ConsPlusNormal"/>
              <w:jc w:val="center"/>
            </w:pPr>
            <w:r>
              <w:t>2021 - 2025 годы</w:t>
            </w:r>
          </w:p>
        </w:tc>
        <w:tc>
          <w:tcPr>
            <w:tcW w:w="2850" w:type="dxa"/>
            <w:gridSpan w:val="3"/>
            <w:tcBorders>
              <w:top w:val="single" w:sz="4" w:space="0" w:color="auto"/>
              <w:bottom w:val="single" w:sz="4" w:space="0" w:color="auto"/>
            </w:tcBorders>
          </w:tcPr>
          <w:p w:rsidR="009F2461" w:rsidRDefault="009F2461">
            <w:pPr>
              <w:pStyle w:val="ConsPlusNormal"/>
              <w:jc w:val="center"/>
            </w:pPr>
            <w:r>
              <w:t>2026 - 2030 годы</w:t>
            </w:r>
          </w:p>
        </w:tc>
        <w:tc>
          <w:tcPr>
            <w:tcW w:w="3008" w:type="dxa"/>
            <w:gridSpan w:val="3"/>
            <w:tcBorders>
              <w:top w:val="single" w:sz="4" w:space="0" w:color="auto"/>
              <w:bottom w:val="single" w:sz="4" w:space="0" w:color="auto"/>
              <w:right w:val="nil"/>
            </w:tcBorders>
          </w:tcPr>
          <w:p w:rsidR="009F2461" w:rsidRDefault="009F2461">
            <w:pPr>
              <w:pStyle w:val="ConsPlusNormal"/>
              <w:jc w:val="center"/>
            </w:pPr>
            <w:r>
              <w:t>2031 - 2035 годы</w:t>
            </w:r>
          </w:p>
        </w:tc>
      </w:tr>
      <w:tr w:rsidR="009F2461">
        <w:tc>
          <w:tcPr>
            <w:tcW w:w="1995" w:type="dxa"/>
            <w:vMerge/>
            <w:tcBorders>
              <w:top w:val="single" w:sz="4" w:space="0" w:color="auto"/>
              <w:left w:val="nil"/>
              <w:bottom w:val="single" w:sz="4" w:space="0" w:color="auto"/>
            </w:tcBorders>
          </w:tcPr>
          <w:p w:rsidR="009F2461" w:rsidRDefault="009F2461">
            <w:pPr>
              <w:pStyle w:val="ConsPlusNormal"/>
            </w:pPr>
          </w:p>
        </w:tc>
        <w:tc>
          <w:tcPr>
            <w:tcW w:w="649"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061" w:type="dxa"/>
            <w:tcBorders>
              <w:top w:val="single" w:sz="4" w:space="0" w:color="auto"/>
              <w:bottom w:val="single" w:sz="4" w:space="0" w:color="auto"/>
            </w:tcBorders>
          </w:tcPr>
          <w:p w:rsidR="009F2461" w:rsidRDefault="009F2461">
            <w:pPr>
              <w:pStyle w:val="ConsPlusNormal"/>
              <w:jc w:val="center"/>
            </w:pPr>
            <w:r>
              <w:t>тип блока</w:t>
            </w:r>
          </w:p>
        </w:tc>
        <w:tc>
          <w:tcPr>
            <w:tcW w:w="807" w:type="dxa"/>
            <w:tcBorders>
              <w:top w:val="single" w:sz="4" w:space="0" w:color="auto"/>
              <w:bottom w:val="single" w:sz="4" w:space="0" w:color="auto"/>
            </w:tcBorders>
          </w:tcPr>
          <w:p w:rsidR="009F2461" w:rsidRDefault="009F2461">
            <w:pPr>
              <w:pStyle w:val="ConsPlusNormal"/>
              <w:jc w:val="center"/>
            </w:pPr>
            <w:r>
              <w:t>установленная мощность (МВт)</w:t>
            </w:r>
          </w:p>
        </w:tc>
        <w:tc>
          <w:tcPr>
            <w:tcW w:w="608"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075" w:type="dxa"/>
            <w:tcBorders>
              <w:top w:val="single" w:sz="4" w:space="0" w:color="auto"/>
              <w:bottom w:val="single" w:sz="4" w:space="0" w:color="auto"/>
            </w:tcBorders>
          </w:tcPr>
          <w:p w:rsidR="009F2461" w:rsidRDefault="009F2461">
            <w:pPr>
              <w:pStyle w:val="ConsPlusNormal"/>
              <w:jc w:val="center"/>
            </w:pPr>
            <w:r>
              <w:t>тип блока</w:t>
            </w:r>
          </w:p>
        </w:tc>
        <w:tc>
          <w:tcPr>
            <w:tcW w:w="989" w:type="dxa"/>
            <w:tcBorders>
              <w:top w:val="single" w:sz="4" w:space="0" w:color="auto"/>
              <w:bottom w:val="single" w:sz="4" w:space="0" w:color="auto"/>
            </w:tcBorders>
          </w:tcPr>
          <w:p w:rsidR="009F2461" w:rsidRDefault="009F2461">
            <w:pPr>
              <w:pStyle w:val="ConsPlusNormal"/>
              <w:jc w:val="center"/>
            </w:pPr>
            <w:r>
              <w:t>установленная мощность на 2020 год (МВт)</w:t>
            </w:r>
          </w:p>
        </w:tc>
        <w:tc>
          <w:tcPr>
            <w:tcW w:w="608"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073" w:type="dxa"/>
            <w:tcBorders>
              <w:top w:val="single" w:sz="4" w:space="0" w:color="auto"/>
              <w:bottom w:val="single" w:sz="4" w:space="0" w:color="auto"/>
            </w:tcBorders>
          </w:tcPr>
          <w:p w:rsidR="009F2461" w:rsidRDefault="009F2461">
            <w:pPr>
              <w:pStyle w:val="ConsPlusNormal"/>
              <w:jc w:val="center"/>
            </w:pPr>
            <w:r>
              <w:t>тип блока</w:t>
            </w:r>
          </w:p>
        </w:tc>
        <w:tc>
          <w:tcPr>
            <w:tcW w:w="974" w:type="dxa"/>
            <w:tcBorders>
              <w:top w:val="single" w:sz="4" w:space="0" w:color="auto"/>
              <w:bottom w:val="single" w:sz="4" w:space="0" w:color="auto"/>
            </w:tcBorders>
          </w:tcPr>
          <w:p w:rsidR="009F2461" w:rsidRDefault="009F2461">
            <w:pPr>
              <w:pStyle w:val="ConsPlusNormal"/>
              <w:jc w:val="center"/>
            </w:pPr>
            <w:r>
              <w:t>установленная мощность на 2025 год (МВт)</w:t>
            </w:r>
          </w:p>
        </w:tc>
        <w:tc>
          <w:tcPr>
            <w:tcW w:w="657"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219" w:type="dxa"/>
            <w:tcBorders>
              <w:top w:val="single" w:sz="4" w:space="0" w:color="auto"/>
              <w:bottom w:val="single" w:sz="4" w:space="0" w:color="auto"/>
            </w:tcBorders>
          </w:tcPr>
          <w:p w:rsidR="009F2461" w:rsidRDefault="009F2461">
            <w:pPr>
              <w:pStyle w:val="ConsPlusNormal"/>
              <w:jc w:val="center"/>
            </w:pPr>
            <w:r>
              <w:t>тип блока</w:t>
            </w:r>
          </w:p>
        </w:tc>
        <w:tc>
          <w:tcPr>
            <w:tcW w:w="974" w:type="dxa"/>
            <w:tcBorders>
              <w:top w:val="single" w:sz="4" w:space="0" w:color="auto"/>
              <w:bottom w:val="single" w:sz="4" w:space="0" w:color="auto"/>
            </w:tcBorders>
          </w:tcPr>
          <w:p w:rsidR="009F2461" w:rsidRDefault="009F2461">
            <w:pPr>
              <w:pStyle w:val="ConsPlusNormal"/>
              <w:jc w:val="center"/>
            </w:pPr>
            <w:r>
              <w:t>установленная мощность на 2030 год (МВт)</w:t>
            </w:r>
          </w:p>
        </w:tc>
        <w:tc>
          <w:tcPr>
            <w:tcW w:w="611"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430" w:type="dxa"/>
            <w:tcBorders>
              <w:top w:val="single" w:sz="4" w:space="0" w:color="auto"/>
              <w:bottom w:val="single" w:sz="4" w:space="0" w:color="auto"/>
            </w:tcBorders>
          </w:tcPr>
          <w:p w:rsidR="009F2461" w:rsidRDefault="009F2461">
            <w:pPr>
              <w:pStyle w:val="ConsPlusNormal"/>
              <w:jc w:val="center"/>
            </w:pPr>
            <w:r>
              <w:t>тип блока</w:t>
            </w:r>
          </w:p>
        </w:tc>
        <w:tc>
          <w:tcPr>
            <w:tcW w:w="967" w:type="dxa"/>
            <w:tcBorders>
              <w:top w:val="single" w:sz="4" w:space="0" w:color="auto"/>
              <w:bottom w:val="single" w:sz="4" w:space="0" w:color="auto"/>
              <w:right w:val="nil"/>
            </w:tcBorders>
          </w:tcPr>
          <w:p w:rsidR="009F2461" w:rsidRDefault="009F2461">
            <w:pPr>
              <w:pStyle w:val="ConsPlusNormal"/>
              <w:jc w:val="center"/>
            </w:pPr>
            <w:r>
              <w:t>установленная мощность на 2035 год (МВт)</w:t>
            </w:r>
          </w:p>
        </w:tc>
      </w:tr>
      <w:tr w:rsidR="009F2461">
        <w:tblPrEx>
          <w:tblBorders>
            <w:insideH w:val="none" w:sz="0" w:space="0" w:color="auto"/>
            <w:insideV w:val="none" w:sz="0" w:space="0" w:color="auto"/>
          </w:tblBorders>
        </w:tblPrEx>
        <w:tc>
          <w:tcPr>
            <w:tcW w:w="15697" w:type="dxa"/>
            <w:gridSpan w:val="16"/>
            <w:tcBorders>
              <w:top w:val="single" w:sz="4" w:space="0" w:color="auto"/>
              <w:left w:val="nil"/>
              <w:bottom w:val="nil"/>
              <w:right w:val="nil"/>
            </w:tcBorders>
          </w:tcPr>
          <w:p w:rsidR="009F2461" w:rsidRDefault="009F2461">
            <w:pPr>
              <w:pStyle w:val="ConsPlusNormal"/>
              <w:jc w:val="center"/>
              <w:outlineLvl w:val="2"/>
            </w:pPr>
            <w:r>
              <w:t>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г. Санкт-Петербурга и Ленинградской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Ленинградская АЭС, г. Сосновый Бор</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РБМК-1000</w:t>
            </w:r>
          </w:p>
        </w:tc>
        <w:tc>
          <w:tcPr>
            <w:tcW w:w="807"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2</w:t>
            </w:r>
          </w:p>
        </w:tc>
        <w:tc>
          <w:tcPr>
            <w:tcW w:w="1075" w:type="dxa"/>
            <w:tcBorders>
              <w:top w:val="nil"/>
              <w:left w:val="nil"/>
              <w:bottom w:val="nil"/>
              <w:right w:val="nil"/>
            </w:tcBorders>
          </w:tcPr>
          <w:p w:rsidR="009F2461" w:rsidRDefault="009F2461">
            <w:pPr>
              <w:pStyle w:val="ConsPlusNormal"/>
              <w:jc w:val="center"/>
            </w:pPr>
            <w:r>
              <w:t>РБМК-1000</w:t>
            </w:r>
          </w:p>
        </w:tc>
        <w:tc>
          <w:tcPr>
            <w:tcW w:w="989" w:type="dxa"/>
            <w:tcBorders>
              <w:top w:val="nil"/>
              <w:left w:val="nil"/>
              <w:bottom w:val="nil"/>
              <w:right w:val="nil"/>
            </w:tcBorders>
          </w:tcPr>
          <w:p w:rsidR="009F2461" w:rsidRDefault="009F2461">
            <w:pPr>
              <w:pStyle w:val="ConsPlusNormal"/>
              <w:jc w:val="center"/>
            </w:pPr>
            <w:r>
              <w:t>2000</w:t>
            </w:r>
          </w:p>
        </w:tc>
        <w:tc>
          <w:tcPr>
            <w:tcW w:w="608" w:type="dxa"/>
            <w:tcBorders>
              <w:top w:val="nil"/>
              <w:left w:val="nil"/>
              <w:bottom w:val="nil"/>
              <w:right w:val="nil"/>
            </w:tcBorders>
          </w:tcPr>
          <w:p w:rsidR="009F2461" w:rsidRDefault="009F2461">
            <w:pPr>
              <w:pStyle w:val="ConsPlusNormal"/>
              <w:jc w:val="center"/>
            </w:pPr>
            <w:r>
              <w:t>2</w:t>
            </w:r>
          </w:p>
        </w:tc>
        <w:tc>
          <w:tcPr>
            <w:tcW w:w="1073" w:type="dxa"/>
            <w:tcBorders>
              <w:top w:val="nil"/>
              <w:left w:val="nil"/>
              <w:bottom w:val="nil"/>
              <w:right w:val="nil"/>
            </w:tcBorders>
          </w:tcPr>
          <w:p w:rsidR="009F2461" w:rsidRDefault="009F2461">
            <w:pPr>
              <w:pStyle w:val="ConsPlusNormal"/>
              <w:jc w:val="center"/>
            </w:pPr>
            <w:r>
              <w:t>РБМК-000</w:t>
            </w:r>
          </w:p>
        </w:tc>
        <w:tc>
          <w:tcPr>
            <w:tcW w:w="974" w:type="dxa"/>
            <w:tcBorders>
              <w:top w:val="nil"/>
              <w:left w:val="nil"/>
              <w:bottom w:val="nil"/>
              <w:right w:val="nil"/>
            </w:tcBorders>
          </w:tcPr>
          <w:p w:rsidR="009F2461" w:rsidRDefault="009F2461">
            <w:pPr>
              <w:pStyle w:val="ConsPlusNormal"/>
              <w:jc w:val="center"/>
            </w:pPr>
            <w:r>
              <w:t>2000</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Ленинградская АЭС-2, г. Сосновый Бор</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ВВЭР-1200</w:t>
            </w:r>
          </w:p>
        </w:tc>
        <w:tc>
          <w:tcPr>
            <w:tcW w:w="989" w:type="dxa"/>
            <w:tcBorders>
              <w:top w:val="nil"/>
              <w:left w:val="nil"/>
              <w:bottom w:val="nil"/>
              <w:right w:val="nil"/>
            </w:tcBorders>
          </w:tcPr>
          <w:p w:rsidR="009F2461" w:rsidRDefault="009F2461">
            <w:pPr>
              <w:pStyle w:val="ConsPlusNormal"/>
              <w:jc w:val="center"/>
            </w:pPr>
            <w:r>
              <w:t>1187,6</w:t>
            </w:r>
          </w:p>
        </w:tc>
        <w:tc>
          <w:tcPr>
            <w:tcW w:w="608" w:type="dxa"/>
            <w:tcBorders>
              <w:top w:val="nil"/>
              <w:left w:val="nil"/>
              <w:bottom w:val="nil"/>
              <w:right w:val="nil"/>
            </w:tcBorders>
          </w:tcPr>
          <w:p w:rsidR="009F2461" w:rsidRDefault="009F2461">
            <w:pPr>
              <w:pStyle w:val="ConsPlusNormal"/>
              <w:jc w:val="center"/>
            </w:pPr>
            <w:r>
              <w:t>2</w:t>
            </w:r>
          </w:p>
        </w:tc>
        <w:tc>
          <w:tcPr>
            <w:tcW w:w="1073" w:type="dxa"/>
            <w:tcBorders>
              <w:top w:val="nil"/>
              <w:left w:val="nil"/>
              <w:bottom w:val="nil"/>
              <w:right w:val="nil"/>
            </w:tcBorders>
          </w:tcPr>
          <w:p w:rsidR="009F2461" w:rsidRDefault="009F2461">
            <w:pPr>
              <w:pStyle w:val="ConsPlusNormal"/>
              <w:jc w:val="center"/>
            </w:pPr>
            <w:r>
              <w:t>ВВЭР-1200</w:t>
            </w:r>
          </w:p>
        </w:tc>
        <w:tc>
          <w:tcPr>
            <w:tcW w:w="974" w:type="dxa"/>
            <w:tcBorders>
              <w:top w:val="nil"/>
              <w:left w:val="nil"/>
              <w:bottom w:val="nil"/>
              <w:right w:val="nil"/>
            </w:tcBorders>
          </w:tcPr>
          <w:p w:rsidR="009F2461" w:rsidRDefault="009F2461">
            <w:pPr>
              <w:pStyle w:val="ConsPlusNormal"/>
              <w:jc w:val="center"/>
            </w:pPr>
            <w:r>
              <w:t>2375,8</w:t>
            </w:r>
          </w:p>
        </w:tc>
        <w:tc>
          <w:tcPr>
            <w:tcW w:w="657" w:type="dxa"/>
            <w:tcBorders>
              <w:top w:val="nil"/>
              <w:left w:val="nil"/>
              <w:bottom w:val="nil"/>
              <w:right w:val="nil"/>
            </w:tcBorders>
          </w:tcPr>
          <w:p w:rsidR="009F2461" w:rsidRDefault="009F2461">
            <w:pPr>
              <w:pStyle w:val="ConsPlusNormal"/>
              <w:jc w:val="center"/>
            </w:pPr>
            <w:r>
              <w:t>3</w:t>
            </w:r>
          </w:p>
        </w:tc>
        <w:tc>
          <w:tcPr>
            <w:tcW w:w="1219" w:type="dxa"/>
            <w:tcBorders>
              <w:top w:val="nil"/>
              <w:left w:val="nil"/>
              <w:bottom w:val="nil"/>
              <w:right w:val="nil"/>
            </w:tcBorders>
          </w:tcPr>
          <w:p w:rsidR="009F2461" w:rsidRDefault="009F2461">
            <w:pPr>
              <w:pStyle w:val="ConsPlusNormal"/>
              <w:jc w:val="center"/>
            </w:pPr>
            <w:r>
              <w:t>ВВЭР-1200</w:t>
            </w:r>
          </w:p>
        </w:tc>
        <w:tc>
          <w:tcPr>
            <w:tcW w:w="974" w:type="dxa"/>
            <w:tcBorders>
              <w:top w:val="nil"/>
              <w:left w:val="nil"/>
              <w:bottom w:val="nil"/>
              <w:right w:val="nil"/>
            </w:tcBorders>
          </w:tcPr>
          <w:p w:rsidR="009F2461" w:rsidRDefault="009F2461">
            <w:pPr>
              <w:pStyle w:val="ConsPlusNormal"/>
              <w:jc w:val="center"/>
            </w:pPr>
            <w:r>
              <w:t>3525,8</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ВВЭР-1200</w:t>
            </w:r>
          </w:p>
        </w:tc>
        <w:tc>
          <w:tcPr>
            <w:tcW w:w="967" w:type="dxa"/>
            <w:tcBorders>
              <w:top w:val="nil"/>
              <w:left w:val="nil"/>
              <w:bottom w:val="nil"/>
              <w:right w:val="nil"/>
            </w:tcBorders>
          </w:tcPr>
          <w:p w:rsidR="009F2461" w:rsidRDefault="009F2461">
            <w:pPr>
              <w:pStyle w:val="ConsPlusNormal"/>
              <w:jc w:val="center"/>
            </w:pPr>
            <w:r>
              <w:t>4675,8</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Мурманской области (Кольская энергосистема)</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Кольская АЭС, г. Полярные Зори</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ВВЭР-440</w:t>
            </w:r>
          </w:p>
        </w:tc>
        <w:tc>
          <w:tcPr>
            <w:tcW w:w="807" w:type="dxa"/>
            <w:tcBorders>
              <w:top w:val="nil"/>
              <w:left w:val="nil"/>
              <w:bottom w:val="nil"/>
              <w:right w:val="nil"/>
            </w:tcBorders>
          </w:tcPr>
          <w:p w:rsidR="009F2461" w:rsidRDefault="009F2461">
            <w:pPr>
              <w:pStyle w:val="ConsPlusNormal"/>
              <w:jc w:val="center"/>
            </w:pPr>
            <w:r>
              <w:t>1760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ВВЭР-440</w:t>
            </w:r>
          </w:p>
        </w:tc>
        <w:tc>
          <w:tcPr>
            <w:tcW w:w="989" w:type="dxa"/>
            <w:tcBorders>
              <w:top w:val="nil"/>
              <w:left w:val="nil"/>
              <w:bottom w:val="nil"/>
              <w:right w:val="nil"/>
            </w:tcBorders>
          </w:tcPr>
          <w:p w:rsidR="009F2461" w:rsidRDefault="009F2461">
            <w:pPr>
              <w:pStyle w:val="ConsPlusNormal"/>
              <w:jc w:val="center"/>
            </w:pPr>
            <w:r>
              <w:t>1760</w:t>
            </w:r>
          </w:p>
        </w:tc>
        <w:tc>
          <w:tcPr>
            <w:tcW w:w="608" w:type="dxa"/>
            <w:tcBorders>
              <w:top w:val="nil"/>
              <w:left w:val="nil"/>
              <w:bottom w:val="nil"/>
              <w:right w:val="nil"/>
            </w:tcBorders>
          </w:tcPr>
          <w:p w:rsidR="009F2461" w:rsidRDefault="009F2461">
            <w:pPr>
              <w:pStyle w:val="ConsPlusNormal"/>
              <w:jc w:val="center"/>
            </w:pPr>
            <w:r>
              <w:t>4</w:t>
            </w:r>
          </w:p>
        </w:tc>
        <w:tc>
          <w:tcPr>
            <w:tcW w:w="1073" w:type="dxa"/>
            <w:tcBorders>
              <w:top w:val="nil"/>
              <w:left w:val="nil"/>
              <w:bottom w:val="nil"/>
              <w:right w:val="nil"/>
            </w:tcBorders>
          </w:tcPr>
          <w:p w:rsidR="009F2461" w:rsidRDefault="009F2461">
            <w:pPr>
              <w:pStyle w:val="ConsPlusNormal"/>
              <w:jc w:val="center"/>
            </w:pPr>
            <w:r>
              <w:t>ВВЭР-440</w:t>
            </w:r>
          </w:p>
        </w:tc>
        <w:tc>
          <w:tcPr>
            <w:tcW w:w="974" w:type="dxa"/>
            <w:tcBorders>
              <w:top w:val="nil"/>
              <w:left w:val="nil"/>
              <w:bottom w:val="nil"/>
              <w:right w:val="nil"/>
            </w:tcBorders>
          </w:tcPr>
          <w:p w:rsidR="009F2461" w:rsidRDefault="009F2461">
            <w:pPr>
              <w:pStyle w:val="ConsPlusNormal"/>
              <w:jc w:val="center"/>
            </w:pPr>
            <w:r>
              <w:t>1760</w:t>
            </w:r>
          </w:p>
        </w:tc>
        <w:tc>
          <w:tcPr>
            <w:tcW w:w="657" w:type="dxa"/>
            <w:tcBorders>
              <w:top w:val="nil"/>
              <w:left w:val="nil"/>
              <w:bottom w:val="nil"/>
              <w:right w:val="nil"/>
            </w:tcBorders>
          </w:tcPr>
          <w:p w:rsidR="009F2461" w:rsidRDefault="009F2461">
            <w:pPr>
              <w:pStyle w:val="ConsPlusNormal"/>
              <w:jc w:val="center"/>
            </w:pPr>
            <w:r>
              <w:t>4</w:t>
            </w:r>
          </w:p>
        </w:tc>
        <w:tc>
          <w:tcPr>
            <w:tcW w:w="1219" w:type="dxa"/>
            <w:tcBorders>
              <w:top w:val="nil"/>
              <w:left w:val="nil"/>
              <w:bottom w:val="nil"/>
              <w:right w:val="nil"/>
            </w:tcBorders>
          </w:tcPr>
          <w:p w:rsidR="009F2461" w:rsidRDefault="009F2461">
            <w:pPr>
              <w:pStyle w:val="ConsPlusNormal"/>
              <w:jc w:val="center"/>
            </w:pPr>
            <w:r>
              <w:t>ВВЭР-440</w:t>
            </w:r>
          </w:p>
        </w:tc>
        <w:tc>
          <w:tcPr>
            <w:tcW w:w="974" w:type="dxa"/>
            <w:tcBorders>
              <w:top w:val="nil"/>
              <w:left w:val="nil"/>
              <w:bottom w:val="nil"/>
              <w:right w:val="nil"/>
            </w:tcBorders>
          </w:tcPr>
          <w:p w:rsidR="009F2461" w:rsidRDefault="009F2461">
            <w:pPr>
              <w:pStyle w:val="ConsPlusNormal"/>
              <w:jc w:val="center"/>
            </w:pPr>
            <w:r>
              <w:t>1760</w:t>
            </w:r>
          </w:p>
        </w:tc>
        <w:tc>
          <w:tcPr>
            <w:tcW w:w="611" w:type="dxa"/>
            <w:tcBorders>
              <w:top w:val="nil"/>
              <w:left w:val="nil"/>
              <w:bottom w:val="nil"/>
              <w:right w:val="nil"/>
            </w:tcBorders>
          </w:tcPr>
          <w:p w:rsidR="009F2461" w:rsidRDefault="009F2461">
            <w:pPr>
              <w:pStyle w:val="ConsPlusNormal"/>
              <w:jc w:val="center"/>
            </w:pPr>
            <w:r>
              <w:t>2</w:t>
            </w:r>
          </w:p>
        </w:tc>
        <w:tc>
          <w:tcPr>
            <w:tcW w:w="1430" w:type="dxa"/>
            <w:tcBorders>
              <w:top w:val="nil"/>
              <w:left w:val="nil"/>
              <w:bottom w:val="nil"/>
              <w:right w:val="nil"/>
            </w:tcBorders>
          </w:tcPr>
          <w:p w:rsidR="009F2461" w:rsidRDefault="009F2461">
            <w:pPr>
              <w:pStyle w:val="ConsPlusNormal"/>
              <w:jc w:val="center"/>
            </w:pPr>
            <w:r>
              <w:t>ВВЭР-440</w:t>
            </w:r>
          </w:p>
        </w:tc>
        <w:tc>
          <w:tcPr>
            <w:tcW w:w="967" w:type="dxa"/>
            <w:tcBorders>
              <w:top w:val="nil"/>
              <w:left w:val="nil"/>
              <w:bottom w:val="nil"/>
              <w:right w:val="nil"/>
            </w:tcBorders>
          </w:tcPr>
          <w:p w:rsidR="009F2461" w:rsidRDefault="009F2461">
            <w:pPr>
              <w:pStyle w:val="ConsPlusNormal"/>
              <w:jc w:val="center"/>
            </w:pPr>
            <w:r>
              <w:t>880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lastRenderedPageBreak/>
              <w:t>Кольская АЭС-2, г. Полярные Зори</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ВВЭР-600/ВВЭР-С</w:t>
            </w:r>
          </w:p>
        </w:tc>
        <w:tc>
          <w:tcPr>
            <w:tcW w:w="96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II. Объединенная энергетическая система Центра России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Воронежской области</w:t>
            </w:r>
          </w:p>
        </w:tc>
      </w:tr>
      <w:tr w:rsidR="009F2461">
        <w:tblPrEx>
          <w:tblBorders>
            <w:insideH w:val="none" w:sz="0" w:space="0" w:color="auto"/>
            <w:insideV w:val="none" w:sz="0" w:space="0" w:color="auto"/>
          </w:tblBorders>
        </w:tblPrEx>
        <w:tc>
          <w:tcPr>
            <w:tcW w:w="1995" w:type="dxa"/>
            <w:vMerge w:val="restart"/>
            <w:tcBorders>
              <w:top w:val="nil"/>
              <w:left w:val="nil"/>
              <w:bottom w:val="nil"/>
              <w:right w:val="nil"/>
            </w:tcBorders>
          </w:tcPr>
          <w:p w:rsidR="009F2461" w:rsidRDefault="009F2461">
            <w:pPr>
              <w:pStyle w:val="ConsPlusNormal"/>
            </w:pPr>
            <w:r>
              <w:t>Нововоронежская АЭС, г. Нововоронеж</w:t>
            </w:r>
          </w:p>
        </w:tc>
        <w:tc>
          <w:tcPr>
            <w:tcW w:w="649" w:type="dxa"/>
            <w:tcBorders>
              <w:top w:val="nil"/>
              <w:left w:val="nil"/>
              <w:bottom w:val="nil"/>
              <w:right w:val="nil"/>
            </w:tcBorders>
          </w:tcPr>
          <w:p w:rsidR="009F2461" w:rsidRDefault="009F2461">
            <w:pPr>
              <w:pStyle w:val="ConsPlusNormal"/>
              <w:jc w:val="center"/>
            </w:pPr>
            <w:r>
              <w:t>2</w:t>
            </w:r>
          </w:p>
        </w:tc>
        <w:tc>
          <w:tcPr>
            <w:tcW w:w="1061" w:type="dxa"/>
            <w:tcBorders>
              <w:top w:val="nil"/>
              <w:left w:val="nil"/>
              <w:bottom w:val="nil"/>
              <w:right w:val="nil"/>
            </w:tcBorders>
          </w:tcPr>
          <w:p w:rsidR="009F2461" w:rsidRDefault="009F2461">
            <w:pPr>
              <w:pStyle w:val="ConsPlusNormal"/>
              <w:jc w:val="center"/>
            </w:pPr>
            <w:r>
              <w:t>ВВЭР-440</w:t>
            </w:r>
          </w:p>
        </w:tc>
        <w:tc>
          <w:tcPr>
            <w:tcW w:w="807" w:type="dxa"/>
            <w:tcBorders>
              <w:top w:val="nil"/>
              <w:left w:val="nil"/>
              <w:bottom w:val="nil"/>
              <w:right w:val="nil"/>
            </w:tcBorders>
          </w:tcPr>
          <w:p w:rsidR="009F2461" w:rsidRDefault="009F2461">
            <w:pPr>
              <w:pStyle w:val="ConsPlusNormal"/>
              <w:jc w:val="center"/>
            </w:pPr>
            <w:r>
              <w:t>834</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ВВЭР-440</w:t>
            </w:r>
          </w:p>
        </w:tc>
        <w:tc>
          <w:tcPr>
            <w:tcW w:w="989" w:type="dxa"/>
            <w:tcBorders>
              <w:top w:val="nil"/>
              <w:left w:val="nil"/>
              <w:bottom w:val="nil"/>
              <w:right w:val="nil"/>
            </w:tcBorders>
          </w:tcPr>
          <w:p w:rsidR="009F2461" w:rsidRDefault="009F2461">
            <w:pPr>
              <w:pStyle w:val="ConsPlusNormal"/>
              <w:jc w:val="center"/>
            </w:pPr>
            <w:r>
              <w:t>417</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ВВЭР-440</w:t>
            </w:r>
          </w:p>
        </w:tc>
        <w:tc>
          <w:tcPr>
            <w:tcW w:w="974" w:type="dxa"/>
            <w:tcBorders>
              <w:top w:val="nil"/>
              <w:left w:val="nil"/>
              <w:bottom w:val="nil"/>
              <w:right w:val="nil"/>
            </w:tcBorders>
          </w:tcPr>
          <w:p w:rsidR="009F2461" w:rsidRDefault="009F2461">
            <w:pPr>
              <w:pStyle w:val="ConsPlusNormal"/>
              <w:jc w:val="center"/>
            </w:pPr>
            <w:r>
              <w:t>417</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ВВЭР-440</w:t>
            </w:r>
          </w:p>
        </w:tc>
        <w:tc>
          <w:tcPr>
            <w:tcW w:w="974" w:type="dxa"/>
            <w:tcBorders>
              <w:top w:val="nil"/>
              <w:left w:val="nil"/>
              <w:bottom w:val="nil"/>
              <w:right w:val="nil"/>
            </w:tcBorders>
          </w:tcPr>
          <w:p w:rsidR="009F2461" w:rsidRDefault="009F2461">
            <w:pPr>
              <w:pStyle w:val="ConsPlusNormal"/>
              <w:jc w:val="center"/>
            </w:pPr>
            <w:r>
              <w:t>417</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95" w:type="dxa"/>
            <w:vMerge/>
            <w:tcBorders>
              <w:top w:val="nil"/>
              <w:left w:val="nil"/>
              <w:bottom w:val="nil"/>
              <w:right w:val="nil"/>
            </w:tcBorders>
          </w:tcPr>
          <w:p w:rsidR="009F2461" w:rsidRDefault="009F2461">
            <w:pPr>
              <w:pStyle w:val="ConsPlusNormal"/>
            </w:pPr>
          </w:p>
        </w:tc>
        <w:tc>
          <w:tcPr>
            <w:tcW w:w="649" w:type="dxa"/>
            <w:tcBorders>
              <w:top w:val="nil"/>
              <w:left w:val="nil"/>
              <w:bottom w:val="nil"/>
              <w:right w:val="nil"/>
            </w:tcBorders>
          </w:tcPr>
          <w:p w:rsidR="009F2461" w:rsidRDefault="009F2461">
            <w:pPr>
              <w:pStyle w:val="ConsPlusNormal"/>
              <w:jc w:val="center"/>
            </w:pPr>
            <w:r>
              <w:t>1</w:t>
            </w:r>
          </w:p>
        </w:tc>
        <w:tc>
          <w:tcPr>
            <w:tcW w:w="1061" w:type="dxa"/>
            <w:tcBorders>
              <w:top w:val="nil"/>
              <w:left w:val="nil"/>
              <w:bottom w:val="nil"/>
              <w:right w:val="nil"/>
            </w:tcBorders>
          </w:tcPr>
          <w:p w:rsidR="009F2461" w:rsidRDefault="009F2461">
            <w:pPr>
              <w:pStyle w:val="ConsPlusNormal"/>
              <w:jc w:val="center"/>
            </w:pPr>
            <w:r>
              <w:t>ВВЭР-1000</w:t>
            </w:r>
          </w:p>
        </w:tc>
        <w:tc>
          <w:tcPr>
            <w:tcW w:w="807" w:type="dxa"/>
            <w:tcBorders>
              <w:top w:val="nil"/>
              <w:left w:val="nil"/>
              <w:bottom w:val="nil"/>
              <w:right w:val="nil"/>
            </w:tcBorders>
          </w:tcPr>
          <w:p w:rsidR="009F2461" w:rsidRDefault="009F2461">
            <w:pPr>
              <w:pStyle w:val="ConsPlusNormal"/>
              <w:jc w:val="center"/>
            </w:pPr>
            <w:r>
              <w:t>1000</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ВВЭР-1000</w:t>
            </w:r>
          </w:p>
        </w:tc>
        <w:tc>
          <w:tcPr>
            <w:tcW w:w="989" w:type="dxa"/>
            <w:tcBorders>
              <w:top w:val="nil"/>
              <w:left w:val="nil"/>
              <w:bottom w:val="nil"/>
              <w:right w:val="nil"/>
            </w:tcBorders>
          </w:tcPr>
          <w:p w:rsidR="009F2461" w:rsidRDefault="009F2461">
            <w:pPr>
              <w:pStyle w:val="ConsPlusNormal"/>
              <w:jc w:val="center"/>
            </w:pPr>
            <w:r>
              <w:t>1000</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1000</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1000</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ВВЭР-1000</w:t>
            </w:r>
          </w:p>
        </w:tc>
        <w:tc>
          <w:tcPr>
            <w:tcW w:w="967" w:type="dxa"/>
            <w:tcBorders>
              <w:top w:val="nil"/>
              <w:left w:val="nil"/>
              <w:bottom w:val="nil"/>
              <w:right w:val="nil"/>
            </w:tcBorders>
          </w:tcPr>
          <w:p w:rsidR="009F2461" w:rsidRDefault="009F2461">
            <w:pPr>
              <w:pStyle w:val="ConsPlusNormal"/>
              <w:jc w:val="center"/>
            </w:pPr>
            <w:r>
              <w:t>1000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Итого по станции</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1834</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1417</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1417</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1417</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1000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Нововоронежская АЭС-2, г. Нововоронеж</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2</w:t>
            </w:r>
          </w:p>
        </w:tc>
        <w:tc>
          <w:tcPr>
            <w:tcW w:w="1075" w:type="dxa"/>
            <w:tcBorders>
              <w:top w:val="nil"/>
              <w:left w:val="nil"/>
              <w:bottom w:val="nil"/>
              <w:right w:val="nil"/>
            </w:tcBorders>
          </w:tcPr>
          <w:p w:rsidR="009F2461" w:rsidRDefault="009F2461">
            <w:pPr>
              <w:pStyle w:val="ConsPlusNormal"/>
              <w:jc w:val="center"/>
            </w:pPr>
            <w:r>
              <w:t>ВВЭР-1200</w:t>
            </w:r>
          </w:p>
        </w:tc>
        <w:tc>
          <w:tcPr>
            <w:tcW w:w="989" w:type="dxa"/>
            <w:tcBorders>
              <w:top w:val="nil"/>
              <w:left w:val="nil"/>
              <w:bottom w:val="nil"/>
              <w:right w:val="nil"/>
            </w:tcBorders>
          </w:tcPr>
          <w:p w:rsidR="009F2461" w:rsidRDefault="009F2461">
            <w:pPr>
              <w:pStyle w:val="ConsPlusNormal"/>
              <w:jc w:val="center"/>
            </w:pPr>
            <w:r>
              <w:t>2361,3</w:t>
            </w:r>
          </w:p>
        </w:tc>
        <w:tc>
          <w:tcPr>
            <w:tcW w:w="608" w:type="dxa"/>
            <w:tcBorders>
              <w:top w:val="nil"/>
              <w:left w:val="nil"/>
              <w:bottom w:val="nil"/>
              <w:right w:val="nil"/>
            </w:tcBorders>
          </w:tcPr>
          <w:p w:rsidR="009F2461" w:rsidRDefault="009F2461">
            <w:pPr>
              <w:pStyle w:val="ConsPlusNormal"/>
              <w:jc w:val="center"/>
            </w:pPr>
            <w:r>
              <w:t>2</w:t>
            </w:r>
          </w:p>
        </w:tc>
        <w:tc>
          <w:tcPr>
            <w:tcW w:w="1073" w:type="dxa"/>
            <w:tcBorders>
              <w:top w:val="nil"/>
              <w:left w:val="nil"/>
              <w:bottom w:val="nil"/>
              <w:right w:val="nil"/>
            </w:tcBorders>
          </w:tcPr>
          <w:p w:rsidR="009F2461" w:rsidRDefault="009F2461">
            <w:pPr>
              <w:pStyle w:val="ConsPlusNormal"/>
              <w:jc w:val="center"/>
            </w:pPr>
            <w:r>
              <w:t>ВВЭР-1200</w:t>
            </w:r>
          </w:p>
        </w:tc>
        <w:tc>
          <w:tcPr>
            <w:tcW w:w="974" w:type="dxa"/>
            <w:tcBorders>
              <w:top w:val="nil"/>
              <w:left w:val="nil"/>
              <w:bottom w:val="nil"/>
              <w:right w:val="nil"/>
            </w:tcBorders>
          </w:tcPr>
          <w:p w:rsidR="009F2461" w:rsidRDefault="009F2461">
            <w:pPr>
              <w:pStyle w:val="ConsPlusNormal"/>
              <w:jc w:val="center"/>
            </w:pPr>
            <w:r>
              <w:t>2361,3</w:t>
            </w:r>
          </w:p>
        </w:tc>
        <w:tc>
          <w:tcPr>
            <w:tcW w:w="657" w:type="dxa"/>
            <w:tcBorders>
              <w:top w:val="nil"/>
              <w:left w:val="nil"/>
              <w:bottom w:val="nil"/>
              <w:right w:val="nil"/>
            </w:tcBorders>
          </w:tcPr>
          <w:p w:rsidR="009F2461" w:rsidRDefault="009F2461">
            <w:pPr>
              <w:pStyle w:val="ConsPlusNormal"/>
              <w:jc w:val="center"/>
            </w:pPr>
            <w:r>
              <w:t>2</w:t>
            </w:r>
          </w:p>
        </w:tc>
        <w:tc>
          <w:tcPr>
            <w:tcW w:w="1219" w:type="dxa"/>
            <w:tcBorders>
              <w:top w:val="nil"/>
              <w:left w:val="nil"/>
              <w:bottom w:val="nil"/>
              <w:right w:val="nil"/>
            </w:tcBorders>
          </w:tcPr>
          <w:p w:rsidR="009F2461" w:rsidRDefault="009F2461">
            <w:pPr>
              <w:pStyle w:val="ConsPlusNormal"/>
              <w:jc w:val="center"/>
            </w:pPr>
            <w:r>
              <w:t>ВВЭР-200</w:t>
            </w:r>
          </w:p>
        </w:tc>
        <w:tc>
          <w:tcPr>
            <w:tcW w:w="974" w:type="dxa"/>
            <w:tcBorders>
              <w:top w:val="nil"/>
              <w:left w:val="nil"/>
              <w:bottom w:val="nil"/>
              <w:right w:val="nil"/>
            </w:tcBorders>
          </w:tcPr>
          <w:p w:rsidR="009F2461" w:rsidRDefault="009F2461">
            <w:pPr>
              <w:pStyle w:val="ConsPlusNormal"/>
              <w:jc w:val="center"/>
            </w:pPr>
            <w:r>
              <w:t>2361,3</w:t>
            </w:r>
          </w:p>
        </w:tc>
        <w:tc>
          <w:tcPr>
            <w:tcW w:w="611" w:type="dxa"/>
            <w:tcBorders>
              <w:top w:val="nil"/>
              <w:left w:val="nil"/>
              <w:bottom w:val="nil"/>
              <w:right w:val="nil"/>
            </w:tcBorders>
          </w:tcPr>
          <w:p w:rsidR="009F2461" w:rsidRDefault="009F2461">
            <w:pPr>
              <w:pStyle w:val="ConsPlusNormal"/>
              <w:jc w:val="center"/>
            </w:pPr>
            <w:r>
              <w:t>2</w:t>
            </w:r>
          </w:p>
        </w:tc>
        <w:tc>
          <w:tcPr>
            <w:tcW w:w="1430" w:type="dxa"/>
            <w:tcBorders>
              <w:top w:val="nil"/>
              <w:left w:val="nil"/>
              <w:bottom w:val="nil"/>
              <w:right w:val="nil"/>
            </w:tcBorders>
          </w:tcPr>
          <w:p w:rsidR="009F2461" w:rsidRDefault="009F2461">
            <w:pPr>
              <w:pStyle w:val="ConsPlusNormal"/>
              <w:jc w:val="center"/>
            </w:pPr>
            <w:r>
              <w:t>ВВЭР-1200</w:t>
            </w:r>
          </w:p>
        </w:tc>
        <w:tc>
          <w:tcPr>
            <w:tcW w:w="967" w:type="dxa"/>
            <w:tcBorders>
              <w:top w:val="nil"/>
              <w:left w:val="nil"/>
              <w:bottom w:val="nil"/>
              <w:right w:val="nil"/>
            </w:tcBorders>
          </w:tcPr>
          <w:p w:rsidR="009F2461" w:rsidRDefault="009F2461">
            <w:pPr>
              <w:pStyle w:val="ConsPlusNormal"/>
              <w:jc w:val="center"/>
            </w:pPr>
            <w:r>
              <w:t>2361,3</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Курской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Курская АЭС, г. Курчатов</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РБМК-1000</w:t>
            </w:r>
          </w:p>
        </w:tc>
        <w:tc>
          <w:tcPr>
            <w:tcW w:w="807"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РБМК-1000</w:t>
            </w:r>
          </w:p>
        </w:tc>
        <w:tc>
          <w:tcPr>
            <w:tcW w:w="989"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2</w:t>
            </w:r>
          </w:p>
        </w:tc>
        <w:tc>
          <w:tcPr>
            <w:tcW w:w="1073" w:type="dxa"/>
            <w:tcBorders>
              <w:top w:val="nil"/>
              <w:left w:val="nil"/>
              <w:bottom w:val="nil"/>
              <w:right w:val="nil"/>
            </w:tcBorders>
          </w:tcPr>
          <w:p w:rsidR="009F2461" w:rsidRDefault="009F2461">
            <w:pPr>
              <w:pStyle w:val="ConsPlusNormal"/>
              <w:jc w:val="center"/>
            </w:pPr>
            <w:r>
              <w:t>РБМК-1000</w:t>
            </w:r>
          </w:p>
        </w:tc>
        <w:tc>
          <w:tcPr>
            <w:tcW w:w="974" w:type="dxa"/>
            <w:tcBorders>
              <w:top w:val="nil"/>
              <w:left w:val="nil"/>
              <w:bottom w:val="nil"/>
              <w:right w:val="nil"/>
            </w:tcBorders>
          </w:tcPr>
          <w:p w:rsidR="009F2461" w:rsidRDefault="009F2461">
            <w:pPr>
              <w:pStyle w:val="ConsPlusNormal"/>
              <w:jc w:val="center"/>
            </w:pPr>
            <w:r>
              <w:t>2000</w:t>
            </w:r>
          </w:p>
        </w:tc>
        <w:tc>
          <w:tcPr>
            <w:tcW w:w="657" w:type="dxa"/>
            <w:tcBorders>
              <w:top w:val="nil"/>
              <w:left w:val="nil"/>
              <w:bottom w:val="nil"/>
              <w:right w:val="nil"/>
            </w:tcBorders>
          </w:tcPr>
          <w:p w:rsidR="009F2461" w:rsidRDefault="009F2461">
            <w:pPr>
              <w:pStyle w:val="ConsPlusNormal"/>
              <w:jc w:val="center"/>
            </w:pPr>
            <w:r>
              <w:t>2</w:t>
            </w:r>
          </w:p>
        </w:tc>
        <w:tc>
          <w:tcPr>
            <w:tcW w:w="1219" w:type="dxa"/>
            <w:tcBorders>
              <w:top w:val="nil"/>
              <w:left w:val="nil"/>
              <w:bottom w:val="nil"/>
              <w:right w:val="nil"/>
            </w:tcBorders>
          </w:tcPr>
          <w:p w:rsidR="009F2461" w:rsidRDefault="009F2461">
            <w:pPr>
              <w:pStyle w:val="ConsPlusNormal"/>
              <w:jc w:val="center"/>
            </w:pPr>
            <w:r>
              <w:t>РБМК-1000</w:t>
            </w:r>
          </w:p>
        </w:tc>
        <w:tc>
          <w:tcPr>
            <w:tcW w:w="974" w:type="dxa"/>
            <w:tcBorders>
              <w:top w:val="nil"/>
              <w:left w:val="nil"/>
              <w:bottom w:val="nil"/>
              <w:right w:val="nil"/>
            </w:tcBorders>
          </w:tcPr>
          <w:p w:rsidR="009F2461" w:rsidRDefault="009F2461">
            <w:pPr>
              <w:pStyle w:val="ConsPlusNormal"/>
              <w:jc w:val="center"/>
            </w:pPr>
            <w:r>
              <w:t>2000</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Курская АЭС-2, г. Курчатов</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ВВЭР-ТОИ</w:t>
            </w:r>
          </w:p>
        </w:tc>
        <w:tc>
          <w:tcPr>
            <w:tcW w:w="974" w:type="dxa"/>
            <w:tcBorders>
              <w:top w:val="nil"/>
              <w:left w:val="nil"/>
              <w:bottom w:val="nil"/>
              <w:right w:val="nil"/>
            </w:tcBorders>
          </w:tcPr>
          <w:p w:rsidR="009F2461" w:rsidRDefault="009F2461">
            <w:pPr>
              <w:pStyle w:val="ConsPlusNormal"/>
              <w:jc w:val="center"/>
            </w:pPr>
            <w:r>
              <w:t>1200</w:t>
            </w:r>
          </w:p>
        </w:tc>
        <w:tc>
          <w:tcPr>
            <w:tcW w:w="657" w:type="dxa"/>
            <w:tcBorders>
              <w:top w:val="nil"/>
              <w:left w:val="nil"/>
              <w:bottom w:val="nil"/>
              <w:right w:val="nil"/>
            </w:tcBorders>
          </w:tcPr>
          <w:p w:rsidR="009F2461" w:rsidRDefault="009F2461">
            <w:pPr>
              <w:pStyle w:val="ConsPlusNormal"/>
              <w:jc w:val="center"/>
            </w:pPr>
            <w:r>
              <w:t>2</w:t>
            </w:r>
          </w:p>
        </w:tc>
        <w:tc>
          <w:tcPr>
            <w:tcW w:w="1219" w:type="dxa"/>
            <w:tcBorders>
              <w:top w:val="nil"/>
              <w:left w:val="nil"/>
              <w:bottom w:val="nil"/>
              <w:right w:val="nil"/>
            </w:tcBorders>
          </w:tcPr>
          <w:p w:rsidR="009F2461" w:rsidRDefault="009F2461">
            <w:pPr>
              <w:pStyle w:val="ConsPlusNormal"/>
              <w:jc w:val="center"/>
            </w:pPr>
            <w:r>
              <w:t>ВВЭР-ТОИ</w:t>
            </w:r>
          </w:p>
        </w:tc>
        <w:tc>
          <w:tcPr>
            <w:tcW w:w="974" w:type="dxa"/>
            <w:tcBorders>
              <w:top w:val="nil"/>
              <w:left w:val="nil"/>
              <w:bottom w:val="nil"/>
              <w:right w:val="nil"/>
            </w:tcBorders>
          </w:tcPr>
          <w:p w:rsidR="009F2461" w:rsidRDefault="009F2461">
            <w:pPr>
              <w:pStyle w:val="ConsPlusNormal"/>
              <w:jc w:val="center"/>
            </w:pPr>
            <w:r>
              <w:t>2400</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ВВЭР-ТОИ</w:t>
            </w:r>
          </w:p>
        </w:tc>
        <w:tc>
          <w:tcPr>
            <w:tcW w:w="967" w:type="dxa"/>
            <w:tcBorders>
              <w:top w:val="nil"/>
              <w:left w:val="nil"/>
              <w:bottom w:val="nil"/>
              <w:right w:val="nil"/>
            </w:tcBorders>
          </w:tcPr>
          <w:p w:rsidR="009F2461" w:rsidRDefault="009F2461">
            <w:pPr>
              <w:pStyle w:val="ConsPlusNormal"/>
              <w:jc w:val="center"/>
            </w:pPr>
            <w:r>
              <w:t>4800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Смоленской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Смоленская АЭС, г. Десногорск</w:t>
            </w:r>
          </w:p>
        </w:tc>
        <w:tc>
          <w:tcPr>
            <w:tcW w:w="649" w:type="dxa"/>
            <w:tcBorders>
              <w:top w:val="nil"/>
              <w:left w:val="nil"/>
              <w:bottom w:val="nil"/>
              <w:right w:val="nil"/>
            </w:tcBorders>
          </w:tcPr>
          <w:p w:rsidR="009F2461" w:rsidRDefault="009F2461">
            <w:pPr>
              <w:pStyle w:val="ConsPlusNormal"/>
              <w:jc w:val="center"/>
            </w:pPr>
            <w:r>
              <w:t>3</w:t>
            </w:r>
          </w:p>
        </w:tc>
        <w:tc>
          <w:tcPr>
            <w:tcW w:w="1061" w:type="dxa"/>
            <w:tcBorders>
              <w:top w:val="nil"/>
              <w:left w:val="nil"/>
              <w:bottom w:val="nil"/>
              <w:right w:val="nil"/>
            </w:tcBorders>
          </w:tcPr>
          <w:p w:rsidR="009F2461" w:rsidRDefault="009F2461">
            <w:pPr>
              <w:pStyle w:val="ConsPlusNormal"/>
              <w:jc w:val="center"/>
            </w:pPr>
            <w:r>
              <w:t>РБМК-1000</w:t>
            </w:r>
          </w:p>
        </w:tc>
        <w:tc>
          <w:tcPr>
            <w:tcW w:w="807" w:type="dxa"/>
            <w:tcBorders>
              <w:top w:val="nil"/>
              <w:left w:val="nil"/>
              <w:bottom w:val="nil"/>
              <w:right w:val="nil"/>
            </w:tcBorders>
          </w:tcPr>
          <w:p w:rsidR="009F2461" w:rsidRDefault="009F2461">
            <w:pPr>
              <w:pStyle w:val="ConsPlusNormal"/>
              <w:jc w:val="center"/>
            </w:pPr>
            <w:r>
              <w:t>3000</w:t>
            </w:r>
          </w:p>
        </w:tc>
        <w:tc>
          <w:tcPr>
            <w:tcW w:w="608" w:type="dxa"/>
            <w:tcBorders>
              <w:top w:val="nil"/>
              <w:left w:val="nil"/>
              <w:bottom w:val="nil"/>
              <w:right w:val="nil"/>
            </w:tcBorders>
          </w:tcPr>
          <w:p w:rsidR="009F2461" w:rsidRDefault="009F2461">
            <w:pPr>
              <w:pStyle w:val="ConsPlusNormal"/>
              <w:jc w:val="center"/>
            </w:pPr>
            <w:r>
              <w:t>3</w:t>
            </w:r>
          </w:p>
        </w:tc>
        <w:tc>
          <w:tcPr>
            <w:tcW w:w="1075" w:type="dxa"/>
            <w:tcBorders>
              <w:top w:val="nil"/>
              <w:left w:val="nil"/>
              <w:bottom w:val="nil"/>
              <w:right w:val="nil"/>
            </w:tcBorders>
          </w:tcPr>
          <w:p w:rsidR="009F2461" w:rsidRDefault="009F2461">
            <w:pPr>
              <w:pStyle w:val="ConsPlusNormal"/>
              <w:jc w:val="center"/>
            </w:pPr>
            <w:r>
              <w:t>РБМК-1000</w:t>
            </w:r>
          </w:p>
        </w:tc>
        <w:tc>
          <w:tcPr>
            <w:tcW w:w="989" w:type="dxa"/>
            <w:tcBorders>
              <w:top w:val="nil"/>
              <w:left w:val="nil"/>
              <w:bottom w:val="nil"/>
              <w:right w:val="nil"/>
            </w:tcBorders>
          </w:tcPr>
          <w:p w:rsidR="009F2461" w:rsidRDefault="009F2461">
            <w:pPr>
              <w:pStyle w:val="ConsPlusNormal"/>
              <w:jc w:val="center"/>
            </w:pPr>
            <w:r>
              <w:t>3000</w:t>
            </w:r>
          </w:p>
        </w:tc>
        <w:tc>
          <w:tcPr>
            <w:tcW w:w="608" w:type="dxa"/>
            <w:tcBorders>
              <w:top w:val="nil"/>
              <w:left w:val="nil"/>
              <w:bottom w:val="nil"/>
              <w:right w:val="nil"/>
            </w:tcBorders>
          </w:tcPr>
          <w:p w:rsidR="009F2461" w:rsidRDefault="009F2461">
            <w:pPr>
              <w:pStyle w:val="ConsPlusNormal"/>
              <w:jc w:val="center"/>
            </w:pPr>
            <w:r>
              <w:t>3</w:t>
            </w:r>
          </w:p>
        </w:tc>
        <w:tc>
          <w:tcPr>
            <w:tcW w:w="1073" w:type="dxa"/>
            <w:tcBorders>
              <w:top w:val="nil"/>
              <w:left w:val="nil"/>
              <w:bottom w:val="nil"/>
              <w:right w:val="nil"/>
            </w:tcBorders>
          </w:tcPr>
          <w:p w:rsidR="009F2461" w:rsidRDefault="009F2461">
            <w:pPr>
              <w:pStyle w:val="ConsPlusNormal"/>
              <w:jc w:val="center"/>
            </w:pPr>
            <w:r>
              <w:t>РБМК-1000</w:t>
            </w:r>
          </w:p>
        </w:tc>
        <w:tc>
          <w:tcPr>
            <w:tcW w:w="974" w:type="dxa"/>
            <w:tcBorders>
              <w:top w:val="nil"/>
              <w:left w:val="nil"/>
              <w:bottom w:val="nil"/>
              <w:right w:val="nil"/>
            </w:tcBorders>
          </w:tcPr>
          <w:p w:rsidR="009F2461" w:rsidRDefault="009F2461">
            <w:pPr>
              <w:pStyle w:val="ConsPlusNormal"/>
              <w:jc w:val="center"/>
            </w:pPr>
            <w:r>
              <w:t>3000</w:t>
            </w:r>
          </w:p>
        </w:tc>
        <w:tc>
          <w:tcPr>
            <w:tcW w:w="657" w:type="dxa"/>
            <w:tcBorders>
              <w:top w:val="nil"/>
              <w:left w:val="nil"/>
              <w:bottom w:val="nil"/>
              <w:right w:val="nil"/>
            </w:tcBorders>
          </w:tcPr>
          <w:p w:rsidR="009F2461" w:rsidRDefault="009F2461">
            <w:pPr>
              <w:pStyle w:val="ConsPlusNormal"/>
              <w:jc w:val="center"/>
            </w:pPr>
            <w:r>
              <w:t>3</w:t>
            </w:r>
          </w:p>
        </w:tc>
        <w:tc>
          <w:tcPr>
            <w:tcW w:w="1219" w:type="dxa"/>
            <w:tcBorders>
              <w:top w:val="nil"/>
              <w:left w:val="nil"/>
              <w:bottom w:val="nil"/>
              <w:right w:val="nil"/>
            </w:tcBorders>
          </w:tcPr>
          <w:p w:rsidR="009F2461" w:rsidRDefault="009F2461">
            <w:pPr>
              <w:pStyle w:val="ConsPlusNormal"/>
              <w:jc w:val="center"/>
            </w:pPr>
            <w:r>
              <w:t>РБМК-1000</w:t>
            </w:r>
          </w:p>
        </w:tc>
        <w:tc>
          <w:tcPr>
            <w:tcW w:w="974" w:type="dxa"/>
            <w:tcBorders>
              <w:top w:val="nil"/>
              <w:left w:val="nil"/>
              <w:bottom w:val="nil"/>
              <w:right w:val="nil"/>
            </w:tcBorders>
          </w:tcPr>
          <w:p w:rsidR="009F2461" w:rsidRDefault="009F2461">
            <w:pPr>
              <w:pStyle w:val="ConsPlusNormal"/>
              <w:jc w:val="center"/>
            </w:pPr>
            <w:r>
              <w:t>3000</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РБМК-1000</w:t>
            </w:r>
          </w:p>
        </w:tc>
        <w:tc>
          <w:tcPr>
            <w:tcW w:w="967" w:type="dxa"/>
            <w:tcBorders>
              <w:top w:val="nil"/>
              <w:left w:val="nil"/>
              <w:bottom w:val="nil"/>
              <w:right w:val="nil"/>
            </w:tcBorders>
          </w:tcPr>
          <w:p w:rsidR="009F2461" w:rsidRDefault="009F2461">
            <w:pPr>
              <w:pStyle w:val="ConsPlusNormal"/>
              <w:jc w:val="center"/>
            </w:pPr>
            <w:r>
              <w:t>1000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Смоленская АЭС-2, г. Десногорск</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2</w:t>
            </w:r>
          </w:p>
        </w:tc>
        <w:tc>
          <w:tcPr>
            <w:tcW w:w="1430" w:type="dxa"/>
            <w:tcBorders>
              <w:top w:val="nil"/>
              <w:left w:val="nil"/>
              <w:bottom w:val="nil"/>
              <w:right w:val="nil"/>
            </w:tcBorders>
          </w:tcPr>
          <w:p w:rsidR="009F2461" w:rsidRDefault="009F2461">
            <w:pPr>
              <w:pStyle w:val="ConsPlusNormal"/>
              <w:jc w:val="center"/>
            </w:pPr>
            <w:r>
              <w:t>ВВЭР-ТОИ</w:t>
            </w:r>
          </w:p>
        </w:tc>
        <w:tc>
          <w:tcPr>
            <w:tcW w:w="967" w:type="dxa"/>
            <w:tcBorders>
              <w:top w:val="nil"/>
              <w:left w:val="nil"/>
              <w:bottom w:val="nil"/>
              <w:right w:val="nil"/>
            </w:tcBorders>
          </w:tcPr>
          <w:p w:rsidR="009F2461" w:rsidRDefault="009F2461">
            <w:pPr>
              <w:pStyle w:val="ConsPlusNormal"/>
              <w:jc w:val="center"/>
            </w:pPr>
            <w:r>
              <w:t>2400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Тверской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 xml:space="preserve">Калининская АЭС, г. </w:t>
            </w:r>
            <w:r>
              <w:lastRenderedPageBreak/>
              <w:t>Удомля</w:t>
            </w:r>
          </w:p>
        </w:tc>
        <w:tc>
          <w:tcPr>
            <w:tcW w:w="649" w:type="dxa"/>
            <w:tcBorders>
              <w:top w:val="nil"/>
              <w:left w:val="nil"/>
              <w:bottom w:val="nil"/>
              <w:right w:val="nil"/>
            </w:tcBorders>
          </w:tcPr>
          <w:p w:rsidR="009F2461" w:rsidRDefault="009F2461">
            <w:pPr>
              <w:pStyle w:val="ConsPlusNormal"/>
              <w:jc w:val="center"/>
            </w:pPr>
            <w:r>
              <w:lastRenderedPageBreak/>
              <w:t>4</w:t>
            </w:r>
          </w:p>
        </w:tc>
        <w:tc>
          <w:tcPr>
            <w:tcW w:w="1061" w:type="dxa"/>
            <w:tcBorders>
              <w:top w:val="nil"/>
              <w:left w:val="nil"/>
              <w:bottom w:val="nil"/>
              <w:right w:val="nil"/>
            </w:tcBorders>
          </w:tcPr>
          <w:p w:rsidR="009F2461" w:rsidRDefault="009F2461">
            <w:pPr>
              <w:pStyle w:val="ConsPlusNormal"/>
              <w:jc w:val="center"/>
            </w:pPr>
            <w:r>
              <w:t>ВВЭР-</w:t>
            </w:r>
            <w:r>
              <w:lastRenderedPageBreak/>
              <w:t>1000</w:t>
            </w:r>
          </w:p>
        </w:tc>
        <w:tc>
          <w:tcPr>
            <w:tcW w:w="807" w:type="dxa"/>
            <w:tcBorders>
              <w:top w:val="nil"/>
              <w:left w:val="nil"/>
              <w:bottom w:val="nil"/>
              <w:right w:val="nil"/>
            </w:tcBorders>
          </w:tcPr>
          <w:p w:rsidR="009F2461" w:rsidRDefault="009F2461">
            <w:pPr>
              <w:pStyle w:val="ConsPlusNormal"/>
              <w:jc w:val="center"/>
            </w:pPr>
            <w:r>
              <w:lastRenderedPageBreak/>
              <w:t>4000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ВВЭР-</w:t>
            </w:r>
            <w:r>
              <w:lastRenderedPageBreak/>
              <w:t>1000</w:t>
            </w:r>
          </w:p>
        </w:tc>
        <w:tc>
          <w:tcPr>
            <w:tcW w:w="989" w:type="dxa"/>
            <w:tcBorders>
              <w:top w:val="nil"/>
              <w:left w:val="nil"/>
              <w:bottom w:val="nil"/>
              <w:right w:val="nil"/>
            </w:tcBorders>
          </w:tcPr>
          <w:p w:rsidR="009F2461" w:rsidRDefault="009F2461">
            <w:pPr>
              <w:pStyle w:val="ConsPlusNormal"/>
              <w:jc w:val="center"/>
            </w:pPr>
            <w:r>
              <w:lastRenderedPageBreak/>
              <w:t>4000</w:t>
            </w:r>
          </w:p>
        </w:tc>
        <w:tc>
          <w:tcPr>
            <w:tcW w:w="608" w:type="dxa"/>
            <w:tcBorders>
              <w:top w:val="nil"/>
              <w:left w:val="nil"/>
              <w:bottom w:val="nil"/>
              <w:right w:val="nil"/>
            </w:tcBorders>
          </w:tcPr>
          <w:p w:rsidR="009F2461" w:rsidRDefault="009F2461">
            <w:pPr>
              <w:pStyle w:val="ConsPlusNormal"/>
              <w:jc w:val="center"/>
            </w:pPr>
            <w:r>
              <w:t>4</w:t>
            </w:r>
          </w:p>
        </w:tc>
        <w:tc>
          <w:tcPr>
            <w:tcW w:w="1073" w:type="dxa"/>
            <w:tcBorders>
              <w:top w:val="nil"/>
              <w:left w:val="nil"/>
              <w:bottom w:val="nil"/>
              <w:right w:val="nil"/>
            </w:tcBorders>
          </w:tcPr>
          <w:p w:rsidR="009F2461" w:rsidRDefault="009F2461">
            <w:pPr>
              <w:pStyle w:val="ConsPlusNormal"/>
              <w:jc w:val="center"/>
            </w:pPr>
            <w:r>
              <w:t>ВВЭР-</w:t>
            </w:r>
            <w:r>
              <w:lastRenderedPageBreak/>
              <w:t>1000</w:t>
            </w:r>
          </w:p>
        </w:tc>
        <w:tc>
          <w:tcPr>
            <w:tcW w:w="974" w:type="dxa"/>
            <w:tcBorders>
              <w:top w:val="nil"/>
              <w:left w:val="nil"/>
              <w:bottom w:val="nil"/>
              <w:right w:val="nil"/>
            </w:tcBorders>
          </w:tcPr>
          <w:p w:rsidR="009F2461" w:rsidRDefault="009F2461">
            <w:pPr>
              <w:pStyle w:val="ConsPlusNormal"/>
              <w:jc w:val="center"/>
            </w:pPr>
            <w:r>
              <w:lastRenderedPageBreak/>
              <w:t>4000</w:t>
            </w:r>
          </w:p>
        </w:tc>
        <w:tc>
          <w:tcPr>
            <w:tcW w:w="657" w:type="dxa"/>
            <w:tcBorders>
              <w:top w:val="nil"/>
              <w:left w:val="nil"/>
              <w:bottom w:val="nil"/>
              <w:right w:val="nil"/>
            </w:tcBorders>
          </w:tcPr>
          <w:p w:rsidR="009F2461" w:rsidRDefault="009F2461">
            <w:pPr>
              <w:pStyle w:val="ConsPlusNormal"/>
              <w:jc w:val="center"/>
            </w:pPr>
            <w:r>
              <w:t>4</w:t>
            </w:r>
          </w:p>
        </w:tc>
        <w:tc>
          <w:tcPr>
            <w:tcW w:w="1219"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4000</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ВВЭР-1000</w:t>
            </w:r>
          </w:p>
        </w:tc>
        <w:tc>
          <w:tcPr>
            <w:tcW w:w="967" w:type="dxa"/>
            <w:tcBorders>
              <w:top w:val="nil"/>
              <w:left w:val="nil"/>
              <w:bottom w:val="nil"/>
              <w:right w:val="nil"/>
            </w:tcBorders>
          </w:tcPr>
          <w:p w:rsidR="009F2461" w:rsidRDefault="009F2461">
            <w:pPr>
              <w:pStyle w:val="ConsPlusNormal"/>
              <w:jc w:val="center"/>
            </w:pPr>
            <w:r>
              <w:t>4000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p>
        </w:tc>
        <w:tc>
          <w:tcPr>
            <w:tcW w:w="649" w:type="dxa"/>
            <w:tcBorders>
              <w:top w:val="nil"/>
              <w:left w:val="nil"/>
              <w:bottom w:val="nil"/>
              <w:right w:val="nil"/>
            </w:tcBorders>
          </w:tcPr>
          <w:p w:rsidR="009F2461" w:rsidRDefault="009F2461">
            <w:pPr>
              <w:pStyle w:val="ConsPlusNormal"/>
            </w:pPr>
          </w:p>
        </w:tc>
        <w:tc>
          <w:tcPr>
            <w:tcW w:w="1061" w:type="dxa"/>
            <w:tcBorders>
              <w:top w:val="nil"/>
              <w:left w:val="nil"/>
              <w:bottom w:val="nil"/>
              <w:right w:val="nil"/>
            </w:tcBorders>
          </w:tcPr>
          <w:p w:rsidR="009F2461" w:rsidRDefault="009F2461">
            <w:pPr>
              <w:pStyle w:val="ConsPlusNormal"/>
            </w:pPr>
          </w:p>
        </w:tc>
        <w:tc>
          <w:tcPr>
            <w:tcW w:w="807" w:type="dxa"/>
            <w:tcBorders>
              <w:top w:val="nil"/>
              <w:left w:val="nil"/>
              <w:bottom w:val="nil"/>
              <w:right w:val="nil"/>
            </w:tcBorders>
          </w:tcPr>
          <w:p w:rsidR="009F2461" w:rsidRDefault="009F2461">
            <w:pPr>
              <w:pStyle w:val="ConsPlusNormal"/>
            </w:pPr>
          </w:p>
        </w:tc>
        <w:tc>
          <w:tcPr>
            <w:tcW w:w="608" w:type="dxa"/>
            <w:tcBorders>
              <w:top w:val="nil"/>
              <w:left w:val="nil"/>
              <w:bottom w:val="nil"/>
              <w:right w:val="nil"/>
            </w:tcBorders>
          </w:tcPr>
          <w:p w:rsidR="009F2461" w:rsidRDefault="009F2461">
            <w:pPr>
              <w:pStyle w:val="ConsPlusNormal"/>
            </w:pPr>
          </w:p>
        </w:tc>
        <w:tc>
          <w:tcPr>
            <w:tcW w:w="1075" w:type="dxa"/>
            <w:tcBorders>
              <w:top w:val="nil"/>
              <w:left w:val="nil"/>
              <w:bottom w:val="nil"/>
              <w:right w:val="nil"/>
            </w:tcBorders>
          </w:tcPr>
          <w:p w:rsidR="009F2461" w:rsidRDefault="009F2461">
            <w:pPr>
              <w:pStyle w:val="ConsPlusNormal"/>
            </w:pPr>
          </w:p>
        </w:tc>
        <w:tc>
          <w:tcPr>
            <w:tcW w:w="989" w:type="dxa"/>
            <w:tcBorders>
              <w:top w:val="nil"/>
              <w:left w:val="nil"/>
              <w:bottom w:val="nil"/>
              <w:right w:val="nil"/>
            </w:tcBorders>
          </w:tcPr>
          <w:p w:rsidR="009F2461" w:rsidRDefault="009F2461">
            <w:pPr>
              <w:pStyle w:val="ConsPlusNormal"/>
              <w:jc w:val="center"/>
            </w:pPr>
            <w:r>
              <w:t>14778,3</w:t>
            </w:r>
          </w:p>
        </w:tc>
        <w:tc>
          <w:tcPr>
            <w:tcW w:w="608" w:type="dxa"/>
            <w:tcBorders>
              <w:top w:val="nil"/>
              <w:left w:val="nil"/>
              <w:bottom w:val="nil"/>
              <w:right w:val="nil"/>
            </w:tcBorders>
          </w:tcPr>
          <w:p w:rsidR="009F2461" w:rsidRDefault="009F2461">
            <w:pPr>
              <w:pStyle w:val="ConsPlusNormal"/>
            </w:pPr>
          </w:p>
        </w:tc>
        <w:tc>
          <w:tcPr>
            <w:tcW w:w="1073" w:type="dxa"/>
            <w:tcBorders>
              <w:top w:val="nil"/>
              <w:left w:val="nil"/>
              <w:bottom w:val="nil"/>
              <w:right w:val="nil"/>
            </w:tcBorders>
          </w:tcPr>
          <w:p w:rsidR="009F2461" w:rsidRDefault="009F2461">
            <w:pPr>
              <w:pStyle w:val="ConsPlusNormal"/>
            </w:pPr>
          </w:p>
        </w:tc>
        <w:tc>
          <w:tcPr>
            <w:tcW w:w="974" w:type="dxa"/>
            <w:tcBorders>
              <w:top w:val="nil"/>
              <w:left w:val="nil"/>
              <w:bottom w:val="nil"/>
              <w:right w:val="nil"/>
            </w:tcBorders>
          </w:tcPr>
          <w:p w:rsidR="009F2461" w:rsidRDefault="009F2461">
            <w:pPr>
              <w:pStyle w:val="ConsPlusNormal"/>
              <w:jc w:val="center"/>
            </w:pPr>
            <w:r>
              <w:t>13978,3</w:t>
            </w:r>
          </w:p>
        </w:tc>
        <w:tc>
          <w:tcPr>
            <w:tcW w:w="657" w:type="dxa"/>
            <w:tcBorders>
              <w:top w:val="nil"/>
              <w:left w:val="nil"/>
              <w:bottom w:val="nil"/>
              <w:right w:val="nil"/>
            </w:tcBorders>
          </w:tcPr>
          <w:p w:rsidR="009F2461" w:rsidRDefault="009F2461">
            <w:pPr>
              <w:pStyle w:val="ConsPlusNormal"/>
            </w:pPr>
          </w:p>
        </w:tc>
        <w:tc>
          <w:tcPr>
            <w:tcW w:w="1219" w:type="dxa"/>
            <w:tcBorders>
              <w:top w:val="nil"/>
              <w:left w:val="nil"/>
              <w:bottom w:val="nil"/>
              <w:right w:val="nil"/>
            </w:tcBorders>
          </w:tcPr>
          <w:p w:rsidR="009F2461" w:rsidRDefault="009F2461">
            <w:pPr>
              <w:pStyle w:val="ConsPlusNormal"/>
            </w:pPr>
          </w:p>
        </w:tc>
        <w:tc>
          <w:tcPr>
            <w:tcW w:w="974" w:type="dxa"/>
            <w:tcBorders>
              <w:top w:val="nil"/>
              <w:left w:val="nil"/>
              <w:bottom w:val="nil"/>
              <w:right w:val="nil"/>
            </w:tcBorders>
          </w:tcPr>
          <w:p w:rsidR="009F2461" w:rsidRDefault="009F2461">
            <w:pPr>
              <w:pStyle w:val="ConsPlusNormal"/>
              <w:jc w:val="center"/>
            </w:pPr>
            <w:r>
              <w:t>11178,3</w:t>
            </w:r>
          </w:p>
        </w:tc>
        <w:tc>
          <w:tcPr>
            <w:tcW w:w="611" w:type="dxa"/>
            <w:tcBorders>
              <w:top w:val="nil"/>
              <w:left w:val="nil"/>
              <w:bottom w:val="nil"/>
              <w:right w:val="nil"/>
            </w:tcBorders>
          </w:tcPr>
          <w:p w:rsidR="009F2461" w:rsidRDefault="009F2461">
            <w:pPr>
              <w:pStyle w:val="ConsPlusNormal"/>
            </w:pPr>
          </w:p>
        </w:tc>
        <w:tc>
          <w:tcPr>
            <w:tcW w:w="1430" w:type="dxa"/>
            <w:tcBorders>
              <w:top w:val="nil"/>
              <w:left w:val="nil"/>
              <w:bottom w:val="nil"/>
              <w:right w:val="nil"/>
            </w:tcBorders>
          </w:tcPr>
          <w:p w:rsidR="009F2461" w:rsidRDefault="009F2461">
            <w:pPr>
              <w:pStyle w:val="ConsPlusNormal"/>
            </w:pPr>
          </w:p>
        </w:tc>
        <w:tc>
          <w:tcPr>
            <w:tcW w:w="967" w:type="dxa"/>
            <w:tcBorders>
              <w:top w:val="nil"/>
              <w:left w:val="nil"/>
              <w:bottom w:val="nil"/>
              <w:right w:val="nil"/>
            </w:tcBorders>
          </w:tcPr>
          <w:p w:rsidR="009F2461" w:rsidRDefault="009F2461">
            <w:pPr>
              <w:pStyle w:val="ConsPlusNormal"/>
              <w:jc w:val="center"/>
            </w:pPr>
            <w:r>
              <w:t>14561,3</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III. Объединенная энергетическая система Средней Волги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pPr>
            <w:r>
              <w:t>Энергосистема Саратовской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Балаковская АЭС, г. Балаково</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ВВЭР-1000</w:t>
            </w:r>
          </w:p>
        </w:tc>
        <w:tc>
          <w:tcPr>
            <w:tcW w:w="807"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ВВЭР-1000</w:t>
            </w:r>
          </w:p>
        </w:tc>
        <w:tc>
          <w:tcPr>
            <w:tcW w:w="989"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4</w:t>
            </w:r>
          </w:p>
        </w:tc>
        <w:tc>
          <w:tcPr>
            <w:tcW w:w="1073"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4000</w:t>
            </w:r>
          </w:p>
        </w:tc>
        <w:tc>
          <w:tcPr>
            <w:tcW w:w="657" w:type="dxa"/>
            <w:tcBorders>
              <w:top w:val="nil"/>
              <w:left w:val="nil"/>
              <w:bottom w:val="nil"/>
              <w:right w:val="nil"/>
            </w:tcBorders>
          </w:tcPr>
          <w:p w:rsidR="009F2461" w:rsidRDefault="009F2461">
            <w:pPr>
              <w:pStyle w:val="ConsPlusNormal"/>
              <w:jc w:val="center"/>
            </w:pPr>
            <w:r>
              <w:t>4</w:t>
            </w:r>
          </w:p>
        </w:tc>
        <w:tc>
          <w:tcPr>
            <w:tcW w:w="1219"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4000</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ВВЭР-1000</w:t>
            </w:r>
          </w:p>
        </w:tc>
        <w:tc>
          <w:tcPr>
            <w:tcW w:w="967" w:type="dxa"/>
            <w:tcBorders>
              <w:top w:val="nil"/>
              <w:left w:val="nil"/>
              <w:bottom w:val="nil"/>
              <w:right w:val="nil"/>
            </w:tcBorders>
          </w:tcPr>
          <w:p w:rsidR="009F2461" w:rsidRDefault="009F2461">
            <w:pPr>
              <w:pStyle w:val="ConsPlusNormal"/>
              <w:jc w:val="center"/>
            </w:pPr>
            <w:r>
              <w:t>4000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IV. Объединенная энергетическая система Юга России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Ростовской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Ростовская АЭС, г. Волгодонск</w:t>
            </w:r>
          </w:p>
        </w:tc>
        <w:tc>
          <w:tcPr>
            <w:tcW w:w="649" w:type="dxa"/>
            <w:tcBorders>
              <w:top w:val="nil"/>
              <w:left w:val="nil"/>
              <w:bottom w:val="nil"/>
              <w:right w:val="nil"/>
            </w:tcBorders>
          </w:tcPr>
          <w:p w:rsidR="009F2461" w:rsidRDefault="009F2461">
            <w:pPr>
              <w:pStyle w:val="ConsPlusNormal"/>
              <w:jc w:val="center"/>
            </w:pPr>
            <w:r>
              <w:t>3</w:t>
            </w:r>
          </w:p>
        </w:tc>
        <w:tc>
          <w:tcPr>
            <w:tcW w:w="1061" w:type="dxa"/>
            <w:tcBorders>
              <w:top w:val="nil"/>
              <w:left w:val="nil"/>
              <w:bottom w:val="nil"/>
              <w:right w:val="nil"/>
            </w:tcBorders>
          </w:tcPr>
          <w:p w:rsidR="009F2461" w:rsidRDefault="009F2461">
            <w:pPr>
              <w:pStyle w:val="ConsPlusNormal"/>
              <w:jc w:val="center"/>
            </w:pPr>
            <w:r>
              <w:t>ВВЭР-1000</w:t>
            </w:r>
          </w:p>
        </w:tc>
        <w:tc>
          <w:tcPr>
            <w:tcW w:w="807" w:type="dxa"/>
            <w:tcBorders>
              <w:top w:val="nil"/>
              <w:left w:val="nil"/>
              <w:bottom w:val="nil"/>
              <w:right w:val="nil"/>
            </w:tcBorders>
          </w:tcPr>
          <w:p w:rsidR="009F2461" w:rsidRDefault="009F2461">
            <w:pPr>
              <w:pStyle w:val="ConsPlusNormal"/>
              <w:jc w:val="center"/>
            </w:pPr>
            <w:r>
              <w:t>3000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ВВЭР-1000</w:t>
            </w:r>
          </w:p>
        </w:tc>
        <w:tc>
          <w:tcPr>
            <w:tcW w:w="989" w:type="dxa"/>
            <w:tcBorders>
              <w:top w:val="nil"/>
              <w:left w:val="nil"/>
              <w:bottom w:val="nil"/>
              <w:right w:val="nil"/>
            </w:tcBorders>
          </w:tcPr>
          <w:p w:rsidR="009F2461" w:rsidRDefault="009F2461">
            <w:pPr>
              <w:pStyle w:val="ConsPlusNormal"/>
              <w:jc w:val="center"/>
            </w:pPr>
            <w:r>
              <w:t>4030,3</w:t>
            </w:r>
          </w:p>
        </w:tc>
        <w:tc>
          <w:tcPr>
            <w:tcW w:w="608" w:type="dxa"/>
            <w:tcBorders>
              <w:top w:val="nil"/>
              <w:left w:val="nil"/>
              <w:bottom w:val="nil"/>
              <w:right w:val="nil"/>
            </w:tcBorders>
          </w:tcPr>
          <w:p w:rsidR="009F2461" w:rsidRDefault="009F2461">
            <w:pPr>
              <w:pStyle w:val="ConsPlusNormal"/>
              <w:jc w:val="center"/>
            </w:pPr>
            <w:r>
              <w:t>4</w:t>
            </w:r>
          </w:p>
        </w:tc>
        <w:tc>
          <w:tcPr>
            <w:tcW w:w="1073"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4071,9</w:t>
            </w:r>
          </w:p>
        </w:tc>
        <w:tc>
          <w:tcPr>
            <w:tcW w:w="657" w:type="dxa"/>
            <w:tcBorders>
              <w:top w:val="nil"/>
              <w:left w:val="nil"/>
              <w:bottom w:val="nil"/>
              <w:right w:val="nil"/>
            </w:tcBorders>
          </w:tcPr>
          <w:p w:rsidR="009F2461" w:rsidRDefault="009F2461">
            <w:pPr>
              <w:pStyle w:val="ConsPlusNormal"/>
              <w:jc w:val="center"/>
            </w:pPr>
            <w:r>
              <w:t>4</w:t>
            </w:r>
          </w:p>
        </w:tc>
        <w:tc>
          <w:tcPr>
            <w:tcW w:w="1219"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4071,9</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ВВЭР-1000</w:t>
            </w:r>
          </w:p>
        </w:tc>
        <w:tc>
          <w:tcPr>
            <w:tcW w:w="967" w:type="dxa"/>
            <w:tcBorders>
              <w:top w:val="nil"/>
              <w:left w:val="nil"/>
              <w:bottom w:val="nil"/>
              <w:right w:val="nil"/>
            </w:tcBorders>
          </w:tcPr>
          <w:p w:rsidR="009F2461" w:rsidRDefault="009F2461">
            <w:pPr>
              <w:pStyle w:val="ConsPlusNormal"/>
              <w:jc w:val="center"/>
            </w:pPr>
            <w:r>
              <w:t>4071,9</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V. Объединенная энергетическая система Урала</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Свердловской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Белоярская АЭС, г. Заречный</w:t>
            </w:r>
          </w:p>
        </w:tc>
        <w:tc>
          <w:tcPr>
            <w:tcW w:w="649" w:type="dxa"/>
            <w:tcBorders>
              <w:top w:val="nil"/>
              <w:left w:val="nil"/>
              <w:bottom w:val="nil"/>
              <w:right w:val="nil"/>
            </w:tcBorders>
          </w:tcPr>
          <w:p w:rsidR="009F2461" w:rsidRDefault="009F2461">
            <w:pPr>
              <w:pStyle w:val="ConsPlusNormal"/>
              <w:jc w:val="center"/>
            </w:pPr>
            <w:r>
              <w:t>1</w:t>
            </w:r>
          </w:p>
        </w:tc>
        <w:tc>
          <w:tcPr>
            <w:tcW w:w="1061" w:type="dxa"/>
            <w:tcBorders>
              <w:top w:val="nil"/>
              <w:left w:val="nil"/>
              <w:bottom w:val="nil"/>
              <w:right w:val="nil"/>
            </w:tcBorders>
          </w:tcPr>
          <w:p w:rsidR="009F2461" w:rsidRDefault="009F2461">
            <w:pPr>
              <w:pStyle w:val="ConsPlusNormal"/>
              <w:jc w:val="center"/>
            </w:pPr>
            <w:r>
              <w:t>БН-600</w:t>
            </w:r>
          </w:p>
        </w:tc>
        <w:tc>
          <w:tcPr>
            <w:tcW w:w="807" w:type="dxa"/>
            <w:tcBorders>
              <w:top w:val="nil"/>
              <w:left w:val="nil"/>
              <w:bottom w:val="nil"/>
              <w:right w:val="nil"/>
            </w:tcBorders>
          </w:tcPr>
          <w:p w:rsidR="009F2461" w:rsidRDefault="009F2461">
            <w:pPr>
              <w:pStyle w:val="ConsPlusNormal"/>
              <w:jc w:val="center"/>
            </w:pPr>
            <w:r>
              <w:t>600</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БН-600</w:t>
            </w:r>
          </w:p>
        </w:tc>
        <w:tc>
          <w:tcPr>
            <w:tcW w:w="989" w:type="dxa"/>
            <w:tcBorders>
              <w:top w:val="nil"/>
              <w:left w:val="nil"/>
              <w:bottom w:val="nil"/>
              <w:right w:val="nil"/>
            </w:tcBorders>
          </w:tcPr>
          <w:p w:rsidR="009F2461" w:rsidRDefault="009F2461">
            <w:pPr>
              <w:pStyle w:val="ConsPlusNormal"/>
              <w:jc w:val="center"/>
            </w:pPr>
            <w:r>
              <w:t>600</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БН-600</w:t>
            </w:r>
          </w:p>
        </w:tc>
        <w:tc>
          <w:tcPr>
            <w:tcW w:w="974" w:type="dxa"/>
            <w:tcBorders>
              <w:top w:val="nil"/>
              <w:left w:val="nil"/>
              <w:bottom w:val="nil"/>
              <w:right w:val="nil"/>
            </w:tcBorders>
          </w:tcPr>
          <w:p w:rsidR="009F2461" w:rsidRDefault="009F2461">
            <w:pPr>
              <w:pStyle w:val="ConsPlusNormal"/>
              <w:jc w:val="center"/>
            </w:pPr>
            <w:r>
              <w:t>600</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БН-600</w:t>
            </w:r>
          </w:p>
        </w:tc>
        <w:tc>
          <w:tcPr>
            <w:tcW w:w="974" w:type="dxa"/>
            <w:tcBorders>
              <w:top w:val="nil"/>
              <w:left w:val="nil"/>
              <w:bottom w:val="nil"/>
              <w:right w:val="nil"/>
            </w:tcBorders>
          </w:tcPr>
          <w:p w:rsidR="009F2461" w:rsidRDefault="009F2461">
            <w:pPr>
              <w:pStyle w:val="ConsPlusNormal"/>
              <w:jc w:val="center"/>
            </w:pPr>
            <w:r>
              <w:t>600</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БН-600</w:t>
            </w:r>
          </w:p>
        </w:tc>
        <w:tc>
          <w:tcPr>
            <w:tcW w:w="96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p>
        </w:tc>
        <w:tc>
          <w:tcPr>
            <w:tcW w:w="649" w:type="dxa"/>
            <w:tcBorders>
              <w:top w:val="nil"/>
              <w:left w:val="nil"/>
              <w:bottom w:val="nil"/>
              <w:right w:val="nil"/>
            </w:tcBorders>
          </w:tcPr>
          <w:p w:rsidR="009F2461" w:rsidRDefault="009F2461">
            <w:pPr>
              <w:pStyle w:val="ConsPlusNormal"/>
              <w:jc w:val="center"/>
            </w:pPr>
            <w:r>
              <w:t>1</w:t>
            </w:r>
          </w:p>
        </w:tc>
        <w:tc>
          <w:tcPr>
            <w:tcW w:w="1061" w:type="dxa"/>
            <w:tcBorders>
              <w:top w:val="nil"/>
              <w:left w:val="nil"/>
              <w:bottom w:val="nil"/>
              <w:right w:val="nil"/>
            </w:tcBorders>
          </w:tcPr>
          <w:p w:rsidR="009F2461" w:rsidRDefault="009F2461">
            <w:pPr>
              <w:pStyle w:val="ConsPlusNormal"/>
              <w:jc w:val="center"/>
            </w:pPr>
            <w:r>
              <w:t>БН-800</w:t>
            </w:r>
          </w:p>
        </w:tc>
        <w:tc>
          <w:tcPr>
            <w:tcW w:w="807" w:type="dxa"/>
            <w:tcBorders>
              <w:top w:val="nil"/>
              <w:left w:val="nil"/>
              <w:bottom w:val="nil"/>
              <w:right w:val="nil"/>
            </w:tcBorders>
          </w:tcPr>
          <w:p w:rsidR="009F2461" w:rsidRDefault="009F2461">
            <w:pPr>
              <w:pStyle w:val="ConsPlusNormal"/>
              <w:jc w:val="center"/>
            </w:pPr>
            <w:r>
              <w:t>880</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БН-800</w:t>
            </w:r>
          </w:p>
        </w:tc>
        <w:tc>
          <w:tcPr>
            <w:tcW w:w="989" w:type="dxa"/>
            <w:tcBorders>
              <w:top w:val="nil"/>
              <w:left w:val="nil"/>
              <w:bottom w:val="nil"/>
              <w:right w:val="nil"/>
            </w:tcBorders>
          </w:tcPr>
          <w:p w:rsidR="009F2461" w:rsidRDefault="009F2461">
            <w:pPr>
              <w:pStyle w:val="ConsPlusNormal"/>
              <w:jc w:val="center"/>
            </w:pPr>
            <w:r>
              <w:t>885</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БН-800</w:t>
            </w:r>
          </w:p>
        </w:tc>
        <w:tc>
          <w:tcPr>
            <w:tcW w:w="974" w:type="dxa"/>
            <w:tcBorders>
              <w:top w:val="nil"/>
              <w:left w:val="nil"/>
              <w:bottom w:val="nil"/>
              <w:right w:val="nil"/>
            </w:tcBorders>
          </w:tcPr>
          <w:p w:rsidR="009F2461" w:rsidRDefault="009F2461">
            <w:pPr>
              <w:pStyle w:val="ConsPlusNormal"/>
              <w:jc w:val="center"/>
            </w:pPr>
            <w:r>
              <w:t>885</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БН-800</w:t>
            </w:r>
          </w:p>
        </w:tc>
        <w:tc>
          <w:tcPr>
            <w:tcW w:w="974" w:type="dxa"/>
            <w:tcBorders>
              <w:top w:val="nil"/>
              <w:left w:val="nil"/>
              <w:bottom w:val="nil"/>
              <w:right w:val="nil"/>
            </w:tcBorders>
          </w:tcPr>
          <w:p w:rsidR="009F2461" w:rsidRDefault="009F2461">
            <w:pPr>
              <w:pStyle w:val="ConsPlusNormal"/>
              <w:jc w:val="center"/>
            </w:pPr>
            <w:r>
              <w:t>885</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БН-800</w:t>
            </w:r>
          </w:p>
        </w:tc>
        <w:tc>
          <w:tcPr>
            <w:tcW w:w="967" w:type="dxa"/>
            <w:tcBorders>
              <w:top w:val="nil"/>
              <w:left w:val="nil"/>
              <w:bottom w:val="nil"/>
              <w:right w:val="nil"/>
            </w:tcBorders>
          </w:tcPr>
          <w:p w:rsidR="009F2461" w:rsidRDefault="009F2461">
            <w:pPr>
              <w:pStyle w:val="ConsPlusNormal"/>
              <w:jc w:val="center"/>
            </w:pPr>
            <w:r>
              <w:t>885</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БН-1200М</w:t>
            </w:r>
          </w:p>
        </w:tc>
        <w:tc>
          <w:tcPr>
            <w:tcW w:w="967" w:type="dxa"/>
            <w:tcBorders>
              <w:top w:val="nil"/>
              <w:left w:val="nil"/>
              <w:bottom w:val="nil"/>
              <w:right w:val="nil"/>
            </w:tcBorders>
          </w:tcPr>
          <w:p w:rsidR="009F2461" w:rsidRDefault="009F2461">
            <w:pPr>
              <w:pStyle w:val="ConsPlusNormal"/>
              <w:jc w:val="center"/>
            </w:pPr>
            <w:r>
              <w:t>1250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Итого по станции</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1480</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1485</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1485</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1485</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2735</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VI. Объединенная энергетическая система Сибири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Томской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 xml:space="preserve">Опытно-демонстрационный </w:t>
            </w:r>
            <w:r>
              <w:lastRenderedPageBreak/>
              <w:t>энергоблок г. Северск</w:t>
            </w:r>
          </w:p>
        </w:tc>
        <w:tc>
          <w:tcPr>
            <w:tcW w:w="649" w:type="dxa"/>
            <w:tcBorders>
              <w:top w:val="nil"/>
              <w:left w:val="nil"/>
              <w:bottom w:val="nil"/>
              <w:right w:val="nil"/>
            </w:tcBorders>
          </w:tcPr>
          <w:p w:rsidR="009F2461" w:rsidRDefault="009F2461">
            <w:pPr>
              <w:pStyle w:val="ConsPlusNormal"/>
              <w:jc w:val="center"/>
            </w:pPr>
            <w:r>
              <w:lastRenderedPageBreak/>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БРЕСТ-ОД-300</w:t>
            </w:r>
          </w:p>
        </w:tc>
        <w:tc>
          <w:tcPr>
            <w:tcW w:w="974" w:type="dxa"/>
            <w:tcBorders>
              <w:top w:val="nil"/>
              <w:left w:val="nil"/>
              <w:bottom w:val="nil"/>
              <w:right w:val="nil"/>
            </w:tcBorders>
          </w:tcPr>
          <w:p w:rsidR="009F2461" w:rsidRDefault="009F2461">
            <w:pPr>
              <w:pStyle w:val="ConsPlusNormal"/>
              <w:jc w:val="center"/>
            </w:pPr>
            <w:r>
              <w:t>300</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БРЕСТ-ОД-300</w:t>
            </w:r>
          </w:p>
        </w:tc>
        <w:tc>
          <w:tcPr>
            <w:tcW w:w="967"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lastRenderedPageBreak/>
              <w:t>VII. Изолированные энергетические системы Дальнего Востока</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Чукотского автономного округа, Чаун-Билибинский энергоузел</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Билибинская АЭС, г. Билибино</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ЭГП-6</w:t>
            </w:r>
          </w:p>
        </w:tc>
        <w:tc>
          <w:tcPr>
            <w:tcW w:w="807" w:type="dxa"/>
            <w:tcBorders>
              <w:top w:val="nil"/>
              <w:left w:val="nil"/>
              <w:bottom w:val="nil"/>
              <w:right w:val="nil"/>
            </w:tcBorders>
          </w:tcPr>
          <w:p w:rsidR="009F2461" w:rsidRDefault="009F2461">
            <w:pPr>
              <w:pStyle w:val="ConsPlusNormal"/>
              <w:jc w:val="center"/>
            </w:pPr>
            <w:r>
              <w:t>48</w:t>
            </w:r>
          </w:p>
        </w:tc>
        <w:tc>
          <w:tcPr>
            <w:tcW w:w="608" w:type="dxa"/>
            <w:tcBorders>
              <w:top w:val="nil"/>
              <w:left w:val="nil"/>
              <w:bottom w:val="nil"/>
              <w:right w:val="nil"/>
            </w:tcBorders>
          </w:tcPr>
          <w:p w:rsidR="009F2461" w:rsidRDefault="009F2461">
            <w:pPr>
              <w:pStyle w:val="ConsPlusNormal"/>
              <w:jc w:val="center"/>
            </w:pPr>
            <w:r>
              <w:t>3</w:t>
            </w:r>
          </w:p>
        </w:tc>
        <w:tc>
          <w:tcPr>
            <w:tcW w:w="1075" w:type="dxa"/>
            <w:tcBorders>
              <w:top w:val="nil"/>
              <w:left w:val="nil"/>
              <w:bottom w:val="nil"/>
              <w:right w:val="nil"/>
            </w:tcBorders>
          </w:tcPr>
          <w:p w:rsidR="009F2461" w:rsidRDefault="009F2461">
            <w:pPr>
              <w:pStyle w:val="ConsPlusNormal"/>
              <w:jc w:val="center"/>
            </w:pPr>
            <w:r>
              <w:t>ЭГП-6</w:t>
            </w:r>
          </w:p>
        </w:tc>
        <w:tc>
          <w:tcPr>
            <w:tcW w:w="989" w:type="dxa"/>
            <w:tcBorders>
              <w:top w:val="nil"/>
              <w:left w:val="nil"/>
              <w:bottom w:val="nil"/>
              <w:right w:val="nil"/>
            </w:tcBorders>
          </w:tcPr>
          <w:p w:rsidR="009F2461" w:rsidRDefault="009F2461">
            <w:pPr>
              <w:pStyle w:val="ConsPlusNormal"/>
              <w:jc w:val="center"/>
            </w:pPr>
            <w:r>
              <w:t>36</w:t>
            </w:r>
          </w:p>
        </w:tc>
        <w:tc>
          <w:tcPr>
            <w:tcW w:w="608" w:type="dxa"/>
            <w:tcBorders>
              <w:top w:val="nil"/>
              <w:left w:val="nil"/>
              <w:bottom w:val="nil"/>
              <w:right w:val="nil"/>
            </w:tcBorders>
          </w:tcPr>
          <w:p w:rsidR="009F2461" w:rsidRDefault="009F2461">
            <w:pPr>
              <w:pStyle w:val="ConsPlusNormal"/>
              <w:jc w:val="center"/>
            </w:pPr>
            <w:r>
              <w:t>3</w:t>
            </w:r>
          </w:p>
        </w:tc>
        <w:tc>
          <w:tcPr>
            <w:tcW w:w="1073" w:type="dxa"/>
            <w:tcBorders>
              <w:top w:val="nil"/>
              <w:left w:val="nil"/>
              <w:bottom w:val="nil"/>
              <w:right w:val="nil"/>
            </w:tcBorders>
          </w:tcPr>
          <w:p w:rsidR="009F2461" w:rsidRDefault="009F2461">
            <w:pPr>
              <w:pStyle w:val="ConsPlusNormal"/>
              <w:jc w:val="center"/>
            </w:pPr>
            <w:r>
              <w:t>ЭГП-6</w:t>
            </w:r>
          </w:p>
        </w:tc>
        <w:tc>
          <w:tcPr>
            <w:tcW w:w="974" w:type="dxa"/>
            <w:tcBorders>
              <w:top w:val="nil"/>
              <w:left w:val="nil"/>
              <w:bottom w:val="nil"/>
              <w:right w:val="nil"/>
            </w:tcBorders>
          </w:tcPr>
          <w:p w:rsidR="009F2461" w:rsidRDefault="009F2461">
            <w:pPr>
              <w:pStyle w:val="ConsPlusNormal"/>
              <w:jc w:val="center"/>
            </w:pPr>
            <w:r>
              <w:t>36</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ПАТЭС, г. Певек</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2</w:t>
            </w:r>
          </w:p>
        </w:tc>
        <w:tc>
          <w:tcPr>
            <w:tcW w:w="1075" w:type="dxa"/>
            <w:tcBorders>
              <w:top w:val="nil"/>
              <w:left w:val="nil"/>
              <w:bottom w:val="nil"/>
              <w:right w:val="nil"/>
            </w:tcBorders>
          </w:tcPr>
          <w:p w:rsidR="009F2461" w:rsidRDefault="009F2461">
            <w:pPr>
              <w:pStyle w:val="ConsPlusNormal"/>
              <w:jc w:val="center"/>
            </w:pPr>
            <w:r>
              <w:t>КЛТ-40С</w:t>
            </w:r>
          </w:p>
        </w:tc>
        <w:tc>
          <w:tcPr>
            <w:tcW w:w="989" w:type="dxa"/>
            <w:tcBorders>
              <w:top w:val="nil"/>
              <w:left w:val="nil"/>
              <w:bottom w:val="nil"/>
              <w:right w:val="nil"/>
            </w:tcBorders>
          </w:tcPr>
          <w:p w:rsidR="009F2461" w:rsidRDefault="009F2461">
            <w:pPr>
              <w:pStyle w:val="ConsPlusNormal"/>
              <w:jc w:val="center"/>
            </w:pPr>
            <w:r>
              <w:t>70</w:t>
            </w:r>
          </w:p>
        </w:tc>
        <w:tc>
          <w:tcPr>
            <w:tcW w:w="608" w:type="dxa"/>
            <w:tcBorders>
              <w:top w:val="nil"/>
              <w:left w:val="nil"/>
              <w:bottom w:val="nil"/>
              <w:right w:val="nil"/>
            </w:tcBorders>
          </w:tcPr>
          <w:p w:rsidR="009F2461" w:rsidRDefault="009F2461">
            <w:pPr>
              <w:pStyle w:val="ConsPlusNormal"/>
              <w:jc w:val="center"/>
            </w:pPr>
            <w:r>
              <w:t>2</w:t>
            </w:r>
          </w:p>
        </w:tc>
        <w:tc>
          <w:tcPr>
            <w:tcW w:w="1073" w:type="dxa"/>
            <w:tcBorders>
              <w:top w:val="nil"/>
              <w:left w:val="nil"/>
              <w:bottom w:val="nil"/>
              <w:right w:val="nil"/>
            </w:tcBorders>
          </w:tcPr>
          <w:p w:rsidR="009F2461" w:rsidRDefault="009F2461">
            <w:pPr>
              <w:pStyle w:val="ConsPlusNormal"/>
              <w:jc w:val="center"/>
            </w:pPr>
            <w:r>
              <w:t>КЛТ-40С</w:t>
            </w:r>
          </w:p>
        </w:tc>
        <w:tc>
          <w:tcPr>
            <w:tcW w:w="974" w:type="dxa"/>
            <w:tcBorders>
              <w:top w:val="nil"/>
              <w:left w:val="nil"/>
              <w:bottom w:val="nil"/>
              <w:right w:val="nil"/>
            </w:tcBorders>
          </w:tcPr>
          <w:p w:rsidR="009F2461" w:rsidRDefault="009F2461">
            <w:pPr>
              <w:pStyle w:val="ConsPlusNormal"/>
              <w:jc w:val="center"/>
            </w:pPr>
            <w:r>
              <w:t>70</w:t>
            </w:r>
          </w:p>
        </w:tc>
        <w:tc>
          <w:tcPr>
            <w:tcW w:w="657" w:type="dxa"/>
            <w:tcBorders>
              <w:top w:val="nil"/>
              <w:left w:val="nil"/>
              <w:bottom w:val="nil"/>
              <w:right w:val="nil"/>
            </w:tcBorders>
          </w:tcPr>
          <w:p w:rsidR="009F2461" w:rsidRDefault="009F2461">
            <w:pPr>
              <w:pStyle w:val="ConsPlusNormal"/>
              <w:jc w:val="center"/>
            </w:pPr>
            <w:r>
              <w:t>2</w:t>
            </w:r>
          </w:p>
        </w:tc>
        <w:tc>
          <w:tcPr>
            <w:tcW w:w="1219" w:type="dxa"/>
            <w:tcBorders>
              <w:top w:val="nil"/>
              <w:left w:val="nil"/>
              <w:bottom w:val="nil"/>
              <w:right w:val="nil"/>
            </w:tcBorders>
          </w:tcPr>
          <w:p w:rsidR="009F2461" w:rsidRDefault="009F2461">
            <w:pPr>
              <w:pStyle w:val="ConsPlusNormal"/>
              <w:jc w:val="center"/>
            </w:pPr>
            <w:r>
              <w:t>КЛТ-40С</w:t>
            </w:r>
          </w:p>
        </w:tc>
        <w:tc>
          <w:tcPr>
            <w:tcW w:w="974" w:type="dxa"/>
            <w:tcBorders>
              <w:top w:val="nil"/>
              <w:left w:val="nil"/>
              <w:bottom w:val="nil"/>
              <w:right w:val="nil"/>
            </w:tcBorders>
          </w:tcPr>
          <w:p w:rsidR="009F2461" w:rsidRDefault="009F2461">
            <w:pPr>
              <w:pStyle w:val="ConsPlusNormal"/>
              <w:jc w:val="center"/>
            </w:pPr>
            <w:r>
              <w:t>70</w:t>
            </w:r>
          </w:p>
        </w:tc>
        <w:tc>
          <w:tcPr>
            <w:tcW w:w="611" w:type="dxa"/>
            <w:tcBorders>
              <w:top w:val="nil"/>
              <w:left w:val="nil"/>
              <w:bottom w:val="nil"/>
              <w:right w:val="nil"/>
            </w:tcBorders>
          </w:tcPr>
          <w:p w:rsidR="009F2461" w:rsidRDefault="009F2461">
            <w:pPr>
              <w:pStyle w:val="ConsPlusNormal"/>
              <w:jc w:val="center"/>
            </w:pPr>
            <w:r>
              <w:t>2</w:t>
            </w:r>
          </w:p>
        </w:tc>
        <w:tc>
          <w:tcPr>
            <w:tcW w:w="1430" w:type="dxa"/>
            <w:tcBorders>
              <w:top w:val="nil"/>
              <w:left w:val="nil"/>
              <w:bottom w:val="nil"/>
              <w:right w:val="nil"/>
            </w:tcBorders>
          </w:tcPr>
          <w:p w:rsidR="009F2461" w:rsidRDefault="009F2461">
            <w:pPr>
              <w:pStyle w:val="ConsPlusNormal"/>
              <w:jc w:val="center"/>
            </w:pPr>
            <w:r>
              <w:t>КЛТ-40С</w:t>
            </w:r>
          </w:p>
        </w:tc>
        <w:tc>
          <w:tcPr>
            <w:tcW w:w="967" w:type="dxa"/>
            <w:tcBorders>
              <w:top w:val="nil"/>
              <w:left w:val="nil"/>
              <w:bottom w:val="nil"/>
              <w:right w:val="nil"/>
            </w:tcBorders>
          </w:tcPr>
          <w:p w:rsidR="009F2461" w:rsidRDefault="009F2461">
            <w:pPr>
              <w:pStyle w:val="ConsPlusNormal"/>
              <w:jc w:val="center"/>
            </w:pPr>
            <w:r>
              <w:t>70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Технологически изолированная территориальная электроэнергетическая система Чукотского автономного округа</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Модернизированный плавучий энергоблок (МПЭБ) мыс Наглейнын</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3</w:t>
            </w:r>
          </w:p>
        </w:tc>
        <w:tc>
          <w:tcPr>
            <w:tcW w:w="1219" w:type="dxa"/>
            <w:tcBorders>
              <w:top w:val="nil"/>
              <w:left w:val="nil"/>
              <w:bottom w:val="nil"/>
              <w:right w:val="nil"/>
            </w:tcBorders>
          </w:tcPr>
          <w:p w:rsidR="009F2461" w:rsidRDefault="009F2461">
            <w:pPr>
              <w:pStyle w:val="ConsPlusNormal"/>
              <w:jc w:val="center"/>
            </w:pPr>
            <w:r>
              <w:t>РИТМ-200</w:t>
            </w:r>
          </w:p>
        </w:tc>
        <w:tc>
          <w:tcPr>
            <w:tcW w:w="974" w:type="dxa"/>
            <w:tcBorders>
              <w:top w:val="nil"/>
              <w:left w:val="nil"/>
              <w:bottom w:val="nil"/>
              <w:right w:val="nil"/>
            </w:tcBorders>
          </w:tcPr>
          <w:p w:rsidR="009F2461" w:rsidRDefault="009F2461">
            <w:pPr>
              <w:pStyle w:val="ConsPlusNormal"/>
              <w:jc w:val="center"/>
            </w:pPr>
            <w:r>
              <w:t>324</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РИТМ-200</w:t>
            </w:r>
          </w:p>
        </w:tc>
        <w:tc>
          <w:tcPr>
            <w:tcW w:w="967" w:type="dxa"/>
            <w:tcBorders>
              <w:top w:val="nil"/>
              <w:left w:val="nil"/>
              <w:bottom w:val="nil"/>
              <w:right w:val="nil"/>
            </w:tcBorders>
          </w:tcPr>
          <w:p w:rsidR="009F2461" w:rsidRDefault="009F2461">
            <w:pPr>
              <w:pStyle w:val="ConsPlusNormal"/>
              <w:jc w:val="center"/>
            </w:pPr>
            <w:r>
              <w:t>432</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Территория, не связанная с Единой энергетической системой России и с технологически изолированными территориальными электроэнергетическими системами</w:t>
            </w:r>
          </w:p>
        </w:tc>
      </w:tr>
      <w:tr w:rsidR="009F2461">
        <w:tblPrEx>
          <w:tblBorders>
            <w:insideH w:val="none" w:sz="0" w:space="0" w:color="auto"/>
            <w:insideV w:val="none" w:sz="0" w:space="0" w:color="auto"/>
          </w:tblBorders>
        </w:tblPrEx>
        <w:tc>
          <w:tcPr>
            <w:tcW w:w="1995" w:type="dxa"/>
            <w:tcBorders>
              <w:top w:val="nil"/>
              <w:left w:val="nil"/>
              <w:bottom w:val="single" w:sz="4" w:space="0" w:color="auto"/>
              <w:right w:val="nil"/>
            </w:tcBorders>
          </w:tcPr>
          <w:p w:rsidR="009F2461" w:rsidRDefault="009F2461">
            <w:pPr>
              <w:pStyle w:val="ConsPlusNormal"/>
            </w:pPr>
            <w:r>
              <w:t>Якутская атомная станция малой мощности (п. Усть-Куйга, Усть-Янский улус)</w:t>
            </w:r>
          </w:p>
        </w:tc>
        <w:tc>
          <w:tcPr>
            <w:tcW w:w="649" w:type="dxa"/>
            <w:tcBorders>
              <w:top w:val="nil"/>
              <w:left w:val="nil"/>
              <w:bottom w:val="single" w:sz="4" w:space="0" w:color="auto"/>
              <w:right w:val="nil"/>
            </w:tcBorders>
          </w:tcPr>
          <w:p w:rsidR="009F2461" w:rsidRDefault="009F2461">
            <w:pPr>
              <w:pStyle w:val="ConsPlusNormal"/>
              <w:jc w:val="center"/>
            </w:pPr>
            <w:r>
              <w:t>-</w:t>
            </w:r>
          </w:p>
        </w:tc>
        <w:tc>
          <w:tcPr>
            <w:tcW w:w="1061" w:type="dxa"/>
            <w:tcBorders>
              <w:top w:val="nil"/>
              <w:left w:val="nil"/>
              <w:bottom w:val="single" w:sz="4" w:space="0" w:color="auto"/>
              <w:right w:val="nil"/>
            </w:tcBorders>
          </w:tcPr>
          <w:p w:rsidR="009F2461" w:rsidRDefault="009F2461">
            <w:pPr>
              <w:pStyle w:val="ConsPlusNormal"/>
              <w:jc w:val="center"/>
            </w:pPr>
            <w:r>
              <w:t>-</w:t>
            </w:r>
          </w:p>
        </w:tc>
        <w:tc>
          <w:tcPr>
            <w:tcW w:w="807" w:type="dxa"/>
            <w:tcBorders>
              <w:top w:val="nil"/>
              <w:left w:val="nil"/>
              <w:bottom w:val="single" w:sz="4" w:space="0" w:color="auto"/>
              <w:right w:val="nil"/>
            </w:tcBorders>
          </w:tcPr>
          <w:p w:rsidR="009F2461" w:rsidRDefault="009F2461">
            <w:pPr>
              <w:pStyle w:val="ConsPlusNormal"/>
              <w:jc w:val="center"/>
            </w:pPr>
            <w:r>
              <w:t>-</w:t>
            </w:r>
          </w:p>
        </w:tc>
        <w:tc>
          <w:tcPr>
            <w:tcW w:w="608" w:type="dxa"/>
            <w:tcBorders>
              <w:top w:val="nil"/>
              <w:left w:val="nil"/>
              <w:bottom w:val="single" w:sz="4" w:space="0" w:color="auto"/>
              <w:right w:val="nil"/>
            </w:tcBorders>
          </w:tcPr>
          <w:p w:rsidR="009F2461" w:rsidRDefault="009F2461">
            <w:pPr>
              <w:pStyle w:val="ConsPlusNormal"/>
              <w:jc w:val="center"/>
            </w:pPr>
            <w:r>
              <w:t>-</w:t>
            </w:r>
          </w:p>
        </w:tc>
        <w:tc>
          <w:tcPr>
            <w:tcW w:w="1075" w:type="dxa"/>
            <w:tcBorders>
              <w:top w:val="nil"/>
              <w:left w:val="nil"/>
              <w:bottom w:val="single" w:sz="4" w:space="0" w:color="auto"/>
              <w:right w:val="nil"/>
            </w:tcBorders>
          </w:tcPr>
          <w:p w:rsidR="009F2461" w:rsidRDefault="009F2461">
            <w:pPr>
              <w:pStyle w:val="ConsPlusNormal"/>
              <w:jc w:val="center"/>
            </w:pPr>
            <w:r>
              <w:t>-</w:t>
            </w:r>
          </w:p>
        </w:tc>
        <w:tc>
          <w:tcPr>
            <w:tcW w:w="989" w:type="dxa"/>
            <w:tcBorders>
              <w:top w:val="nil"/>
              <w:left w:val="nil"/>
              <w:bottom w:val="single" w:sz="4" w:space="0" w:color="auto"/>
              <w:right w:val="nil"/>
            </w:tcBorders>
          </w:tcPr>
          <w:p w:rsidR="009F2461" w:rsidRDefault="009F2461">
            <w:pPr>
              <w:pStyle w:val="ConsPlusNormal"/>
              <w:jc w:val="center"/>
            </w:pPr>
            <w:r>
              <w:t>-</w:t>
            </w:r>
          </w:p>
        </w:tc>
        <w:tc>
          <w:tcPr>
            <w:tcW w:w="608" w:type="dxa"/>
            <w:tcBorders>
              <w:top w:val="nil"/>
              <w:left w:val="nil"/>
              <w:bottom w:val="single" w:sz="4" w:space="0" w:color="auto"/>
              <w:right w:val="nil"/>
            </w:tcBorders>
          </w:tcPr>
          <w:p w:rsidR="009F2461" w:rsidRDefault="009F2461">
            <w:pPr>
              <w:pStyle w:val="ConsPlusNormal"/>
              <w:jc w:val="center"/>
            </w:pPr>
            <w:r>
              <w:t>-</w:t>
            </w:r>
          </w:p>
        </w:tc>
        <w:tc>
          <w:tcPr>
            <w:tcW w:w="1073" w:type="dxa"/>
            <w:tcBorders>
              <w:top w:val="nil"/>
              <w:left w:val="nil"/>
              <w:bottom w:val="single" w:sz="4" w:space="0" w:color="auto"/>
              <w:right w:val="nil"/>
            </w:tcBorders>
          </w:tcPr>
          <w:p w:rsidR="009F2461" w:rsidRDefault="009F2461">
            <w:pPr>
              <w:pStyle w:val="ConsPlusNormal"/>
              <w:jc w:val="center"/>
            </w:pPr>
            <w:r>
              <w:t>-</w:t>
            </w:r>
          </w:p>
        </w:tc>
        <w:tc>
          <w:tcPr>
            <w:tcW w:w="974" w:type="dxa"/>
            <w:tcBorders>
              <w:top w:val="nil"/>
              <w:left w:val="nil"/>
              <w:bottom w:val="single" w:sz="4" w:space="0" w:color="auto"/>
              <w:right w:val="nil"/>
            </w:tcBorders>
          </w:tcPr>
          <w:p w:rsidR="009F2461" w:rsidRDefault="009F2461">
            <w:pPr>
              <w:pStyle w:val="ConsPlusNormal"/>
              <w:jc w:val="center"/>
            </w:pPr>
            <w:r>
              <w:t>-</w:t>
            </w:r>
          </w:p>
        </w:tc>
        <w:tc>
          <w:tcPr>
            <w:tcW w:w="657" w:type="dxa"/>
            <w:tcBorders>
              <w:top w:val="nil"/>
              <w:left w:val="nil"/>
              <w:bottom w:val="single" w:sz="4" w:space="0" w:color="auto"/>
              <w:right w:val="nil"/>
            </w:tcBorders>
          </w:tcPr>
          <w:p w:rsidR="009F2461" w:rsidRDefault="009F2461">
            <w:pPr>
              <w:pStyle w:val="ConsPlusNormal"/>
              <w:jc w:val="center"/>
            </w:pPr>
            <w:r>
              <w:t>1</w:t>
            </w:r>
          </w:p>
        </w:tc>
        <w:tc>
          <w:tcPr>
            <w:tcW w:w="1219" w:type="dxa"/>
            <w:tcBorders>
              <w:top w:val="nil"/>
              <w:left w:val="nil"/>
              <w:bottom w:val="single" w:sz="4" w:space="0" w:color="auto"/>
              <w:right w:val="nil"/>
            </w:tcBorders>
          </w:tcPr>
          <w:p w:rsidR="009F2461" w:rsidRDefault="009F2461">
            <w:pPr>
              <w:pStyle w:val="ConsPlusNormal"/>
              <w:jc w:val="center"/>
            </w:pPr>
            <w:r>
              <w:t>РИТМ-200Н</w:t>
            </w:r>
          </w:p>
        </w:tc>
        <w:tc>
          <w:tcPr>
            <w:tcW w:w="974" w:type="dxa"/>
            <w:tcBorders>
              <w:top w:val="nil"/>
              <w:left w:val="nil"/>
              <w:bottom w:val="single" w:sz="4" w:space="0" w:color="auto"/>
              <w:right w:val="nil"/>
            </w:tcBorders>
          </w:tcPr>
          <w:p w:rsidR="009F2461" w:rsidRDefault="009F2461">
            <w:pPr>
              <w:pStyle w:val="ConsPlusNormal"/>
              <w:jc w:val="center"/>
            </w:pPr>
            <w:r>
              <w:t>55</w:t>
            </w:r>
          </w:p>
        </w:tc>
        <w:tc>
          <w:tcPr>
            <w:tcW w:w="611" w:type="dxa"/>
            <w:tcBorders>
              <w:top w:val="nil"/>
              <w:left w:val="nil"/>
              <w:bottom w:val="single" w:sz="4" w:space="0" w:color="auto"/>
              <w:right w:val="nil"/>
            </w:tcBorders>
          </w:tcPr>
          <w:p w:rsidR="009F2461" w:rsidRDefault="009F2461">
            <w:pPr>
              <w:pStyle w:val="ConsPlusNormal"/>
              <w:jc w:val="center"/>
            </w:pPr>
            <w:r>
              <w:t>2</w:t>
            </w:r>
          </w:p>
        </w:tc>
        <w:tc>
          <w:tcPr>
            <w:tcW w:w="1430" w:type="dxa"/>
            <w:tcBorders>
              <w:top w:val="nil"/>
              <w:left w:val="nil"/>
              <w:bottom w:val="single" w:sz="4" w:space="0" w:color="auto"/>
              <w:right w:val="nil"/>
            </w:tcBorders>
          </w:tcPr>
          <w:p w:rsidR="009F2461" w:rsidRDefault="009F2461">
            <w:pPr>
              <w:pStyle w:val="ConsPlusNormal"/>
              <w:jc w:val="center"/>
            </w:pPr>
            <w:r>
              <w:t>РИТМ-200Н</w:t>
            </w:r>
          </w:p>
        </w:tc>
        <w:tc>
          <w:tcPr>
            <w:tcW w:w="967" w:type="dxa"/>
            <w:tcBorders>
              <w:top w:val="nil"/>
              <w:left w:val="nil"/>
              <w:bottom w:val="single" w:sz="4" w:space="0" w:color="auto"/>
              <w:right w:val="nil"/>
            </w:tcBorders>
          </w:tcPr>
          <w:p w:rsidR="009F2461" w:rsidRDefault="009F2461">
            <w:pPr>
              <w:pStyle w:val="ConsPlusNormal"/>
              <w:jc w:val="center"/>
            </w:pPr>
            <w:r>
              <w:t>110</w:t>
            </w:r>
          </w:p>
        </w:tc>
      </w:tr>
    </w:tbl>
    <w:p w:rsidR="009F2461" w:rsidRDefault="009F2461">
      <w:pPr>
        <w:pStyle w:val="ConsPlusNormal"/>
        <w:sectPr w:rsidR="009F2461">
          <w:pgSz w:w="16838" w:h="11905" w:orient="landscape"/>
          <w:pgMar w:top="1701" w:right="1134" w:bottom="850" w:left="1134" w:header="0" w:footer="0" w:gutter="0"/>
          <w:cols w:space="720"/>
          <w:titlePg/>
        </w:sectPr>
      </w:pPr>
    </w:p>
    <w:p w:rsidR="009F2461" w:rsidRDefault="009F2461">
      <w:pPr>
        <w:pStyle w:val="ConsPlusNormal"/>
        <w:jc w:val="both"/>
      </w:pPr>
    </w:p>
    <w:p w:rsidR="009F2461" w:rsidRDefault="009F2461">
      <w:pPr>
        <w:pStyle w:val="ConsPlusNormal"/>
        <w:ind w:firstLine="540"/>
        <w:jc w:val="both"/>
      </w:pPr>
      <w:r>
        <w:t>Примечания: 1. Ввод в эксплуатацию энергоблока N 2 (ВВЭР-ТОИ) установленной мощностью 1200 МВт на Смоленской АЭС-2 синхронизирован с выводом из эксплуатации энергоблока N 3 на Смоленской АЭС. Вывод из эксплуатации энергоблока N 3 на Смоленской АЭС планируется в 2036 году.</w:t>
      </w:r>
    </w:p>
    <w:p w:rsidR="009F2461" w:rsidRDefault="009F2461">
      <w:pPr>
        <w:pStyle w:val="ConsPlusNormal"/>
        <w:spacing w:before="220"/>
        <w:ind w:firstLine="540"/>
        <w:jc w:val="both"/>
      </w:pPr>
      <w:r>
        <w:t>2. В случае увеличения потребления электрической энергии за счет присоединения новых и развития действующих потребителей возможно сооружение второго энергоблока (РИТМ-200Н) установленной мощностью 55 МВт на Якутской атомной станции малой мощности в Республике Саха (Якутия).</w:t>
      </w: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6</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7" w:name="P1471"/>
      <w:bookmarkEnd w:id="7"/>
      <w:r>
        <w:t>ПЕРЕЧЕНЬ</w:t>
      </w:r>
    </w:p>
    <w:p w:rsidR="009F2461" w:rsidRDefault="009F2461">
      <w:pPr>
        <w:pStyle w:val="ConsPlusTitle"/>
        <w:jc w:val="center"/>
      </w:pPr>
      <w:r>
        <w:t>АТОМНЫХ ЭЛЕКТРОСТАНЦИЙ, ДЕЙСТВУЮЩИХ И ПЛАНИРУЕМЫХ</w:t>
      </w:r>
    </w:p>
    <w:p w:rsidR="009F2461" w:rsidRDefault="009F2461">
      <w:pPr>
        <w:pStyle w:val="ConsPlusTitle"/>
        <w:jc w:val="center"/>
      </w:pPr>
      <w:r>
        <w:t>К СООРУЖЕНИЮ, РАСШИРЕНИЮ, МОДЕРНИЗАЦИИ И ВЫВОДУ</w:t>
      </w:r>
    </w:p>
    <w:p w:rsidR="009F2461" w:rsidRDefault="009F2461">
      <w:pPr>
        <w:pStyle w:val="ConsPlusTitle"/>
        <w:jc w:val="center"/>
      </w:pPr>
      <w:r>
        <w:t>ИЗ ЭКСПЛУАТАЦИИ (МИНИМАЛЬНЫЙ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60">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5"/>
        <w:gridCol w:w="649"/>
        <w:gridCol w:w="1061"/>
        <w:gridCol w:w="807"/>
        <w:gridCol w:w="608"/>
        <w:gridCol w:w="1075"/>
        <w:gridCol w:w="989"/>
        <w:gridCol w:w="608"/>
        <w:gridCol w:w="1073"/>
        <w:gridCol w:w="974"/>
        <w:gridCol w:w="657"/>
        <w:gridCol w:w="1219"/>
        <w:gridCol w:w="974"/>
        <w:gridCol w:w="611"/>
        <w:gridCol w:w="1430"/>
        <w:gridCol w:w="967"/>
      </w:tblGrid>
      <w:tr w:rsidR="009F2461">
        <w:tc>
          <w:tcPr>
            <w:tcW w:w="1995" w:type="dxa"/>
            <w:vMerge w:val="restart"/>
            <w:tcBorders>
              <w:top w:val="single" w:sz="4" w:space="0" w:color="auto"/>
              <w:left w:val="nil"/>
              <w:bottom w:val="single" w:sz="4" w:space="0" w:color="auto"/>
            </w:tcBorders>
          </w:tcPr>
          <w:p w:rsidR="009F2461" w:rsidRDefault="009F2461">
            <w:pPr>
              <w:pStyle w:val="ConsPlusNormal"/>
            </w:pPr>
          </w:p>
        </w:tc>
        <w:tc>
          <w:tcPr>
            <w:tcW w:w="2517" w:type="dxa"/>
            <w:gridSpan w:val="3"/>
            <w:tcBorders>
              <w:top w:val="single" w:sz="4" w:space="0" w:color="auto"/>
              <w:bottom w:val="single" w:sz="4" w:space="0" w:color="auto"/>
            </w:tcBorders>
          </w:tcPr>
          <w:p w:rsidR="009F2461" w:rsidRDefault="009F2461">
            <w:pPr>
              <w:pStyle w:val="ConsPlusNormal"/>
              <w:jc w:val="center"/>
            </w:pPr>
            <w:r>
              <w:t>По состоянию на 2015 год</w:t>
            </w:r>
          </w:p>
        </w:tc>
        <w:tc>
          <w:tcPr>
            <w:tcW w:w="2672" w:type="dxa"/>
            <w:gridSpan w:val="3"/>
            <w:tcBorders>
              <w:top w:val="single" w:sz="4" w:space="0" w:color="auto"/>
              <w:bottom w:val="single" w:sz="4" w:space="0" w:color="auto"/>
            </w:tcBorders>
          </w:tcPr>
          <w:p w:rsidR="009F2461" w:rsidRDefault="009F2461">
            <w:pPr>
              <w:pStyle w:val="ConsPlusNormal"/>
              <w:jc w:val="center"/>
            </w:pPr>
            <w:r>
              <w:t>2016 - 2020 годы</w:t>
            </w:r>
          </w:p>
        </w:tc>
        <w:tc>
          <w:tcPr>
            <w:tcW w:w="2655" w:type="dxa"/>
            <w:gridSpan w:val="3"/>
            <w:tcBorders>
              <w:top w:val="single" w:sz="4" w:space="0" w:color="auto"/>
              <w:bottom w:val="single" w:sz="4" w:space="0" w:color="auto"/>
            </w:tcBorders>
          </w:tcPr>
          <w:p w:rsidR="009F2461" w:rsidRDefault="009F2461">
            <w:pPr>
              <w:pStyle w:val="ConsPlusNormal"/>
              <w:jc w:val="center"/>
            </w:pPr>
            <w:r>
              <w:t>2021 - 2025 годы</w:t>
            </w:r>
          </w:p>
        </w:tc>
        <w:tc>
          <w:tcPr>
            <w:tcW w:w="2850" w:type="dxa"/>
            <w:gridSpan w:val="3"/>
            <w:tcBorders>
              <w:top w:val="single" w:sz="4" w:space="0" w:color="auto"/>
              <w:bottom w:val="single" w:sz="4" w:space="0" w:color="auto"/>
            </w:tcBorders>
          </w:tcPr>
          <w:p w:rsidR="009F2461" w:rsidRDefault="009F2461">
            <w:pPr>
              <w:pStyle w:val="ConsPlusNormal"/>
              <w:jc w:val="center"/>
            </w:pPr>
            <w:r>
              <w:t>2026 - 2030 годы</w:t>
            </w:r>
          </w:p>
        </w:tc>
        <w:tc>
          <w:tcPr>
            <w:tcW w:w="3008" w:type="dxa"/>
            <w:gridSpan w:val="3"/>
            <w:tcBorders>
              <w:top w:val="single" w:sz="4" w:space="0" w:color="auto"/>
              <w:bottom w:val="single" w:sz="4" w:space="0" w:color="auto"/>
              <w:right w:val="nil"/>
            </w:tcBorders>
          </w:tcPr>
          <w:p w:rsidR="009F2461" w:rsidRDefault="009F2461">
            <w:pPr>
              <w:pStyle w:val="ConsPlusNormal"/>
              <w:jc w:val="center"/>
            </w:pPr>
            <w:r>
              <w:t>2031 - 2035 годы</w:t>
            </w:r>
          </w:p>
        </w:tc>
      </w:tr>
      <w:tr w:rsidR="009F2461">
        <w:tc>
          <w:tcPr>
            <w:tcW w:w="1995" w:type="dxa"/>
            <w:vMerge/>
            <w:tcBorders>
              <w:top w:val="single" w:sz="4" w:space="0" w:color="auto"/>
              <w:left w:val="nil"/>
              <w:bottom w:val="single" w:sz="4" w:space="0" w:color="auto"/>
            </w:tcBorders>
          </w:tcPr>
          <w:p w:rsidR="009F2461" w:rsidRDefault="009F2461">
            <w:pPr>
              <w:pStyle w:val="ConsPlusNormal"/>
            </w:pPr>
          </w:p>
        </w:tc>
        <w:tc>
          <w:tcPr>
            <w:tcW w:w="649"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061" w:type="dxa"/>
            <w:tcBorders>
              <w:top w:val="single" w:sz="4" w:space="0" w:color="auto"/>
              <w:bottom w:val="single" w:sz="4" w:space="0" w:color="auto"/>
            </w:tcBorders>
          </w:tcPr>
          <w:p w:rsidR="009F2461" w:rsidRDefault="009F2461">
            <w:pPr>
              <w:pStyle w:val="ConsPlusNormal"/>
              <w:jc w:val="center"/>
            </w:pPr>
            <w:r>
              <w:t>тип блока</w:t>
            </w:r>
          </w:p>
        </w:tc>
        <w:tc>
          <w:tcPr>
            <w:tcW w:w="807" w:type="dxa"/>
            <w:tcBorders>
              <w:top w:val="single" w:sz="4" w:space="0" w:color="auto"/>
              <w:bottom w:val="single" w:sz="4" w:space="0" w:color="auto"/>
            </w:tcBorders>
          </w:tcPr>
          <w:p w:rsidR="009F2461" w:rsidRDefault="009F2461">
            <w:pPr>
              <w:pStyle w:val="ConsPlusNormal"/>
              <w:jc w:val="center"/>
            </w:pPr>
            <w:r>
              <w:t xml:space="preserve">установленная мощность </w:t>
            </w:r>
            <w:r>
              <w:lastRenderedPageBreak/>
              <w:t>(МВт)</w:t>
            </w:r>
          </w:p>
        </w:tc>
        <w:tc>
          <w:tcPr>
            <w:tcW w:w="608" w:type="dxa"/>
            <w:tcBorders>
              <w:top w:val="single" w:sz="4" w:space="0" w:color="auto"/>
              <w:bottom w:val="single" w:sz="4" w:space="0" w:color="auto"/>
            </w:tcBorders>
          </w:tcPr>
          <w:p w:rsidR="009F2461" w:rsidRDefault="009F2461">
            <w:pPr>
              <w:pStyle w:val="ConsPlusNormal"/>
              <w:jc w:val="center"/>
            </w:pPr>
            <w:r>
              <w:lastRenderedPageBreak/>
              <w:t>количество блоков</w:t>
            </w:r>
          </w:p>
        </w:tc>
        <w:tc>
          <w:tcPr>
            <w:tcW w:w="1075" w:type="dxa"/>
            <w:tcBorders>
              <w:top w:val="single" w:sz="4" w:space="0" w:color="auto"/>
              <w:bottom w:val="single" w:sz="4" w:space="0" w:color="auto"/>
            </w:tcBorders>
          </w:tcPr>
          <w:p w:rsidR="009F2461" w:rsidRDefault="009F2461">
            <w:pPr>
              <w:pStyle w:val="ConsPlusNormal"/>
              <w:jc w:val="center"/>
            </w:pPr>
            <w:r>
              <w:t>тип блока</w:t>
            </w:r>
          </w:p>
        </w:tc>
        <w:tc>
          <w:tcPr>
            <w:tcW w:w="989" w:type="dxa"/>
            <w:tcBorders>
              <w:top w:val="single" w:sz="4" w:space="0" w:color="auto"/>
              <w:bottom w:val="single" w:sz="4" w:space="0" w:color="auto"/>
            </w:tcBorders>
          </w:tcPr>
          <w:p w:rsidR="009F2461" w:rsidRDefault="009F2461">
            <w:pPr>
              <w:pStyle w:val="ConsPlusNormal"/>
              <w:jc w:val="center"/>
            </w:pPr>
            <w:r>
              <w:t xml:space="preserve">установленная мощность на 2020 год </w:t>
            </w:r>
            <w:r>
              <w:lastRenderedPageBreak/>
              <w:t>(МВт)</w:t>
            </w:r>
          </w:p>
        </w:tc>
        <w:tc>
          <w:tcPr>
            <w:tcW w:w="608" w:type="dxa"/>
            <w:tcBorders>
              <w:top w:val="single" w:sz="4" w:space="0" w:color="auto"/>
              <w:bottom w:val="single" w:sz="4" w:space="0" w:color="auto"/>
            </w:tcBorders>
          </w:tcPr>
          <w:p w:rsidR="009F2461" w:rsidRDefault="009F2461">
            <w:pPr>
              <w:pStyle w:val="ConsPlusNormal"/>
              <w:jc w:val="center"/>
            </w:pPr>
            <w:r>
              <w:lastRenderedPageBreak/>
              <w:t>количество блоков</w:t>
            </w:r>
          </w:p>
        </w:tc>
        <w:tc>
          <w:tcPr>
            <w:tcW w:w="1073" w:type="dxa"/>
            <w:tcBorders>
              <w:top w:val="single" w:sz="4" w:space="0" w:color="auto"/>
              <w:bottom w:val="single" w:sz="4" w:space="0" w:color="auto"/>
            </w:tcBorders>
          </w:tcPr>
          <w:p w:rsidR="009F2461" w:rsidRDefault="009F2461">
            <w:pPr>
              <w:pStyle w:val="ConsPlusNormal"/>
              <w:jc w:val="center"/>
            </w:pPr>
            <w:r>
              <w:t>тип блока</w:t>
            </w:r>
          </w:p>
        </w:tc>
        <w:tc>
          <w:tcPr>
            <w:tcW w:w="974" w:type="dxa"/>
            <w:tcBorders>
              <w:top w:val="single" w:sz="4" w:space="0" w:color="auto"/>
              <w:bottom w:val="single" w:sz="4" w:space="0" w:color="auto"/>
            </w:tcBorders>
          </w:tcPr>
          <w:p w:rsidR="009F2461" w:rsidRDefault="009F2461">
            <w:pPr>
              <w:pStyle w:val="ConsPlusNormal"/>
              <w:jc w:val="center"/>
            </w:pPr>
            <w:r>
              <w:t xml:space="preserve">установленная мощность на 2025 год </w:t>
            </w:r>
            <w:r>
              <w:lastRenderedPageBreak/>
              <w:t>(МВт)</w:t>
            </w:r>
          </w:p>
        </w:tc>
        <w:tc>
          <w:tcPr>
            <w:tcW w:w="657" w:type="dxa"/>
            <w:tcBorders>
              <w:top w:val="single" w:sz="4" w:space="0" w:color="auto"/>
              <w:bottom w:val="single" w:sz="4" w:space="0" w:color="auto"/>
            </w:tcBorders>
          </w:tcPr>
          <w:p w:rsidR="009F2461" w:rsidRDefault="009F2461">
            <w:pPr>
              <w:pStyle w:val="ConsPlusNormal"/>
              <w:jc w:val="center"/>
            </w:pPr>
            <w:r>
              <w:lastRenderedPageBreak/>
              <w:t>количество блоков</w:t>
            </w:r>
          </w:p>
        </w:tc>
        <w:tc>
          <w:tcPr>
            <w:tcW w:w="1219" w:type="dxa"/>
            <w:tcBorders>
              <w:top w:val="single" w:sz="4" w:space="0" w:color="auto"/>
              <w:bottom w:val="single" w:sz="4" w:space="0" w:color="auto"/>
            </w:tcBorders>
          </w:tcPr>
          <w:p w:rsidR="009F2461" w:rsidRDefault="009F2461">
            <w:pPr>
              <w:pStyle w:val="ConsPlusNormal"/>
              <w:jc w:val="center"/>
            </w:pPr>
            <w:r>
              <w:t>тип блока</w:t>
            </w:r>
          </w:p>
        </w:tc>
        <w:tc>
          <w:tcPr>
            <w:tcW w:w="974" w:type="dxa"/>
            <w:tcBorders>
              <w:top w:val="single" w:sz="4" w:space="0" w:color="auto"/>
              <w:bottom w:val="single" w:sz="4" w:space="0" w:color="auto"/>
            </w:tcBorders>
          </w:tcPr>
          <w:p w:rsidR="009F2461" w:rsidRDefault="009F2461">
            <w:pPr>
              <w:pStyle w:val="ConsPlusNormal"/>
              <w:jc w:val="center"/>
            </w:pPr>
            <w:r>
              <w:t xml:space="preserve">установленная мощность на 2030 год </w:t>
            </w:r>
            <w:r>
              <w:lastRenderedPageBreak/>
              <w:t>(МВт)</w:t>
            </w:r>
          </w:p>
        </w:tc>
        <w:tc>
          <w:tcPr>
            <w:tcW w:w="611" w:type="dxa"/>
            <w:tcBorders>
              <w:top w:val="single" w:sz="4" w:space="0" w:color="auto"/>
              <w:bottom w:val="single" w:sz="4" w:space="0" w:color="auto"/>
            </w:tcBorders>
          </w:tcPr>
          <w:p w:rsidR="009F2461" w:rsidRDefault="009F2461">
            <w:pPr>
              <w:pStyle w:val="ConsPlusNormal"/>
              <w:jc w:val="center"/>
            </w:pPr>
            <w:r>
              <w:lastRenderedPageBreak/>
              <w:t>количество блоков</w:t>
            </w:r>
          </w:p>
        </w:tc>
        <w:tc>
          <w:tcPr>
            <w:tcW w:w="1430" w:type="dxa"/>
            <w:tcBorders>
              <w:top w:val="single" w:sz="4" w:space="0" w:color="auto"/>
              <w:bottom w:val="single" w:sz="4" w:space="0" w:color="auto"/>
            </w:tcBorders>
          </w:tcPr>
          <w:p w:rsidR="009F2461" w:rsidRDefault="009F2461">
            <w:pPr>
              <w:pStyle w:val="ConsPlusNormal"/>
              <w:jc w:val="center"/>
            </w:pPr>
            <w:r>
              <w:t>тип блока</w:t>
            </w:r>
          </w:p>
        </w:tc>
        <w:tc>
          <w:tcPr>
            <w:tcW w:w="967" w:type="dxa"/>
            <w:tcBorders>
              <w:top w:val="single" w:sz="4" w:space="0" w:color="auto"/>
              <w:bottom w:val="single" w:sz="4" w:space="0" w:color="auto"/>
              <w:right w:val="nil"/>
            </w:tcBorders>
          </w:tcPr>
          <w:p w:rsidR="009F2461" w:rsidRDefault="009F2461">
            <w:pPr>
              <w:pStyle w:val="ConsPlusNormal"/>
              <w:jc w:val="center"/>
            </w:pPr>
            <w:r>
              <w:t xml:space="preserve">установленная мощность на 2035 год </w:t>
            </w:r>
            <w:r>
              <w:lastRenderedPageBreak/>
              <w:t>(МВт)</w:t>
            </w:r>
          </w:p>
        </w:tc>
      </w:tr>
      <w:tr w:rsidR="009F2461">
        <w:tblPrEx>
          <w:tblBorders>
            <w:insideH w:val="none" w:sz="0" w:space="0" w:color="auto"/>
            <w:insideV w:val="none" w:sz="0" w:space="0" w:color="auto"/>
          </w:tblBorders>
        </w:tblPrEx>
        <w:tc>
          <w:tcPr>
            <w:tcW w:w="15697" w:type="dxa"/>
            <w:gridSpan w:val="16"/>
            <w:tcBorders>
              <w:top w:val="single" w:sz="4" w:space="0" w:color="auto"/>
              <w:left w:val="nil"/>
              <w:bottom w:val="nil"/>
              <w:right w:val="nil"/>
            </w:tcBorders>
          </w:tcPr>
          <w:p w:rsidR="009F2461" w:rsidRDefault="009F2461">
            <w:pPr>
              <w:pStyle w:val="ConsPlusNormal"/>
              <w:jc w:val="center"/>
              <w:outlineLvl w:val="2"/>
            </w:pPr>
            <w:r>
              <w:lastRenderedPageBreak/>
              <w:t>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г. Санкт-Петербурга и Ленинградской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Ленинградская АЭС, г. Сосновый Бор</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РБМК-1000</w:t>
            </w:r>
          </w:p>
        </w:tc>
        <w:tc>
          <w:tcPr>
            <w:tcW w:w="807"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2</w:t>
            </w:r>
          </w:p>
        </w:tc>
        <w:tc>
          <w:tcPr>
            <w:tcW w:w="1075" w:type="dxa"/>
            <w:tcBorders>
              <w:top w:val="nil"/>
              <w:left w:val="nil"/>
              <w:bottom w:val="nil"/>
              <w:right w:val="nil"/>
            </w:tcBorders>
          </w:tcPr>
          <w:p w:rsidR="009F2461" w:rsidRDefault="009F2461">
            <w:pPr>
              <w:pStyle w:val="ConsPlusNormal"/>
              <w:jc w:val="center"/>
            </w:pPr>
            <w:r>
              <w:t>РБМК-1000</w:t>
            </w:r>
          </w:p>
        </w:tc>
        <w:tc>
          <w:tcPr>
            <w:tcW w:w="989" w:type="dxa"/>
            <w:tcBorders>
              <w:top w:val="nil"/>
              <w:left w:val="nil"/>
              <w:bottom w:val="nil"/>
              <w:right w:val="nil"/>
            </w:tcBorders>
          </w:tcPr>
          <w:p w:rsidR="009F2461" w:rsidRDefault="009F2461">
            <w:pPr>
              <w:pStyle w:val="ConsPlusNormal"/>
              <w:jc w:val="center"/>
            </w:pPr>
            <w:r>
              <w:t>2000</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Ленинградская АЭС-2, г. Сосновый Бор</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ВВЭР-1200</w:t>
            </w:r>
          </w:p>
        </w:tc>
        <w:tc>
          <w:tcPr>
            <w:tcW w:w="989" w:type="dxa"/>
            <w:tcBorders>
              <w:top w:val="nil"/>
              <w:left w:val="nil"/>
              <w:bottom w:val="nil"/>
              <w:right w:val="nil"/>
            </w:tcBorders>
          </w:tcPr>
          <w:p w:rsidR="009F2461" w:rsidRDefault="009F2461">
            <w:pPr>
              <w:pStyle w:val="ConsPlusNormal"/>
              <w:jc w:val="center"/>
            </w:pPr>
            <w:r>
              <w:t>1187,6</w:t>
            </w:r>
          </w:p>
        </w:tc>
        <w:tc>
          <w:tcPr>
            <w:tcW w:w="608" w:type="dxa"/>
            <w:tcBorders>
              <w:top w:val="nil"/>
              <w:left w:val="nil"/>
              <w:bottom w:val="nil"/>
              <w:right w:val="nil"/>
            </w:tcBorders>
          </w:tcPr>
          <w:p w:rsidR="009F2461" w:rsidRDefault="009F2461">
            <w:pPr>
              <w:pStyle w:val="ConsPlusNormal"/>
              <w:jc w:val="center"/>
            </w:pPr>
            <w:r>
              <w:t>2</w:t>
            </w:r>
          </w:p>
        </w:tc>
        <w:tc>
          <w:tcPr>
            <w:tcW w:w="1073" w:type="dxa"/>
            <w:tcBorders>
              <w:top w:val="nil"/>
              <w:left w:val="nil"/>
              <w:bottom w:val="nil"/>
              <w:right w:val="nil"/>
            </w:tcBorders>
          </w:tcPr>
          <w:p w:rsidR="009F2461" w:rsidRDefault="009F2461">
            <w:pPr>
              <w:pStyle w:val="ConsPlusNormal"/>
              <w:jc w:val="center"/>
            </w:pPr>
            <w:r>
              <w:t>ВВЭР-1200</w:t>
            </w:r>
          </w:p>
        </w:tc>
        <w:tc>
          <w:tcPr>
            <w:tcW w:w="974" w:type="dxa"/>
            <w:tcBorders>
              <w:top w:val="nil"/>
              <w:left w:val="nil"/>
              <w:bottom w:val="nil"/>
              <w:right w:val="nil"/>
            </w:tcBorders>
          </w:tcPr>
          <w:p w:rsidR="009F2461" w:rsidRDefault="009F2461">
            <w:pPr>
              <w:pStyle w:val="ConsPlusNormal"/>
              <w:jc w:val="center"/>
            </w:pPr>
            <w:r>
              <w:t>2375,8</w:t>
            </w:r>
          </w:p>
        </w:tc>
        <w:tc>
          <w:tcPr>
            <w:tcW w:w="657" w:type="dxa"/>
            <w:tcBorders>
              <w:top w:val="nil"/>
              <w:left w:val="nil"/>
              <w:bottom w:val="nil"/>
              <w:right w:val="nil"/>
            </w:tcBorders>
          </w:tcPr>
          <w:p w:rsidR="009F2461" w:rsidRDefault="009F2461">
            <w:pPr>
              <w:pStyle w:val="ConsPlusNormal"/>
              <w:jc w:val="center"/>
            </w:pPr>
            <w:r>
              <w:t>3</w:t>
            </w:r>
          </w:p>
        </w:tc>
        <w:tc>
          <w:tcPr>
            <w:tcW w:w="1219" w:type="dxa"/>
            <w:tcBorders>
              <w:top w:val="nil"/>
              <w:left w:val="nil"/>
              <w:bottom w:val="nil"/>
              <w:right w:val="nil"/>
            </w:tcBorders>
          </w:tcPr>
          <w:p w:rsidR="009F2461" w:rsidRDefault="009F2461">
            <w:pPr>
              <w:pStyle w:val="ConsPlusNormal"/>
              <w:jc w:val="center"/>
            </w:pPr>
            <w:r>
              <w:t>ВВЭР-1200</w:t>
            </w:r>
          </w:p>
        </w:tc>
        <w:tc>
          <w:tcPr>
            <w:tcW w:w="974" w:type="dxa"/>
            <w:tcBorders>
              <w:top w:val="nil"/>
              <w:left w:val="nil"/>
              <w:bottom w:val="nil"/>
              <w:right w:val="nil"/>
            </w:tcBorders>
          </w:tcPr>
          <w:p w:rsidR="009F2461" w:rsidRDefault="009F2461">
            <w:pPr>
              <w:pStyle w:val="ConsPlusNormal"/>
              <w:jc w:val="center"/>
            </w:pPr>
            <w:r>
              <w:t>3525,8</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ВВЭР-1200</w:t>
            </w:r>
          </w:p>
        </w:tc>
        <w:tc>
          <w:tcPr>
            <w:tcW w:w="967" w:type="dxa"/>
            <w:tcBorders>
              <w:top w:val="nil"/>
              <w:left w:val="nil"/>
              <w:bottom w:val="nil"/>
              <w:right w:val="nil"/>
            </w:tcBorders>
          </w:tcPr>
          <w:p w:rsidR="009F2461" w:rsidRDefault="009F2461">
            <w:pPr>
              <w:pStyle w:val="ConsPlusNormal"/>
              <w:jc w:val="center"/>
            </w:pPr>
            <w:r>
              <w:t>4675,8</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Мурманской области (Кольская энергосистема)</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Кольская АЭС, г. Полярные Зори</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ВВЭР-440</w:t>
            </w:r>
          </w:p>
        </w:tc>
        <w:tc>
          <w:tcPr>
            <w:tcW w:w="807" w:type="dxa"/>
            <w:tcBorders>
              <w:top w:val="nil"/>
              <w:left w:val="nil"/>
              <w:bottom w:val="nil"/>
              <w:right w:val="nil"/>
            </w:tcBorders>
          </w:tcPr>
          <w:p w:rsidR="009F2461" w:rsidRDefault="009F2461">
            <w:pPr>
              <w:pStyle w:val="ConsPlusNormal"/>
              <w:jc w:val="center"/>
            </w:pPr>
            <w:r>
              <w:t>1760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ВВЭР-440</w:t>
            </w:r>
          </w:p>
        </w:tc>
        <w:tc>
          <w:tcPr>
            <w:tcW w:w="989" w:type="dxa"/>
            <w:tcBorders>
              <w:top w:val="nil"/>
              <w:left w:val="nil"/>
              <w:bottom w:val="nil"/>
              <w:right w:val="nil"/>
            </w:tcBorders>
          </w:tcPr>
          <w:p w:rsidR="009F2461" w:rsidRDefault="009F2461">
            <w:pPr>
              <w:pStyle w:val="ConsPlusNormal"/>
              <w:jc w:val="center"/>
            </w:pPr>
            <w:r>
              <w:t>1760</w:t>
            </w:r>
          </w:p>
        </w:tc>
        <w:tc>
          <w:tcPr>
            <w:tcW w:w="608" w:type="dxa"/>
            <w:tcBorders>
              <w:top w:val="nil"/>
              <w:left w:val="nil"/>
              <w:bottom w:val="nil"/>
              <w:right w:val="nil"/>
            </w:tcBorders>
          </w:tcPr>
          <w:p w:rsidR="009F2461" w:rsidRDefault="009F2461">
            <w:pPr>
              <w:pStyle w:val="ConsPlusNormal"/>
              <w:jc w:val="center"/>
            </w:pPr>
            <w:r>
              <w:t>4</w:t>
            </w:r>
          </w:p>
        </w:tc>
        <w:tc>
          <w:tcPr>
            <w:tcW w:w="1073" w:type="dxa"/>
            <w:tcBorders>
              <w:top w:val="nil"/>
              <w:left w:val="nil"/>
              <w:bottom w:val="nil"/>
              <w:right w:val="nil"/>
            </w:tcBorders>
          </w:tcPr>
          <w:p w:rsidR="009F2461" w:rsidRDefault="009F2461">
            <w:pPr>
              <w:pStyle w:val="ConsPlusNormal"/>
              <w:jc w:val="center"/>
            </w:pPr>
            <w:r>
              <w:t>ВВЭР-440</w:t>
            </w:r>
          </w:p>
        </w:tc>
        <w:tc>
          <w:tcPr>
            <w:tcW w:w="974" w:type="dxa"/>
            <w:tcBorders>
              <w:top w:val="nil"/>
              <w:left w:val="nil"/>
              <w:bottom w:val="nil"/>
              <w:right w:val="nil"/>
            </w:tcBorders>
          </w:tcPr>
          <w:p w:rsidR="009F2461" w:rsidRDefault="009F2461">
            <w:pPr>
              <w:pStyle w:val="ConsPlusNormal"/>
              <w:jc w:val="center"/>
            </w:pPr>
            <w:r>
              <w:t>1760</w:t>
            </w:r>
          </w:p>
        </w:tc>
        <w:tc>
          <w:tcPr>
            <w:tcW w:w="657" w:type="dxa"/>
            <w:tcBorders>
              <w:top w:val="nil"/>
              <w:left w:val="nil"/>
              <w:bottom w:val="nil"/>
              <w:right w:val="nil"/>
            </w:tcBorders>
          </w:tcPr>
          <w:p w:rsidR="009F2461" w:rsidRDefault="009F2461">
            <w:pPr>
              <w:pStyle w:val="ConsPlusNormal"/>
              <w:jc w:val="center"/>
            </w:pPr>
            <w:r>
              <w:t>4</w:t>
            </w:r>
          </w:p>
        </w:tc>
        <w:tc>
          <w:tcPr>
            <w:tcW w:w="1219" w:type="dxa"/>
            <w:tcBorders>
              <w:top w:val="nil"/>
              <w:left w:val="nil"/>
              <w:bottom w:val="nil"/>
              <w:right w:val="nil"/>
            </w:tcBorders>
          </w:tcPr>
          <w:p w:rsidR="009F2461" w:rsidRDefault="009F2461">
            <w:pPr>
              <w:pStyle w:val="ConsPlusNormal"/>
              <w:jc w:val="center"/>
            </w:pPr>
            <w:r>
              <w:t>ВВЭР-440</w:t>
            </w:r>
          </w:p>
        </w:tc>
        <w:tc>
          <w:tcPr>
            <w:tcW w:w="974" w:type="dxa"/>
            <w:tcBorders>
              <w:top w:val="nil"/>
              <w:left w:val="nil"/>
              <w:bottom w:val="nil"/>
              <w:right w:val="nil"/>
            </w:tcBorders>
          </w:tcPr>
          <w:p w:rsidR="009F2461" w:rsidRDefault="009F2461">
            <w:pPr>
              <w:pStyle w:val="ConsPlusNormal"/>
              <w:jc w:val="center"/>
            </w:pPr>
            <w:r>
              <w:t>1760</w:t>
            </w:r>
          </w:p>
        </w:tc>
        <w:tc>
          <w:tcPr>
            <w:tcW w:w="611" w:type="dxa"/>
            <w:tcBorders>
              <w:top w:val="nil"/>
              <w:left w:val="nil"/>
              <w:bottom w:val="nil"/>
              <w:right w:val="nil"/>
            </w:tcBorders>
          </w:tcPr>
          <w:p w:rsidR="009F2461" w:rsidRDefault="009F2461">
            <w:pPr>
              <w:pStyle w:val="ConsPlusNormal"/>
              <w:jc w:val="center"/>
            </w:pPr>
            <w:r>
              <w:t>2</w:t>
            </w:r>
          </w:p>
        </w:tc>
        <w:tc>
          <w:tcPr>
            <w:tcW w:w="1430" w:type="dxa"/>
            <w:tcBorders>
              <w:top w:val="nil"/>
              <w:left w:val="nil"/>
              <w:bottom w:val="nil"/>
              <w:right w:val="nil"/>
            </w:tcBorders>
          </w:tcPr>
          <w:p w:rsidR="009F2461" w:rsidRDefault="009F2461">
            <w:pPr>
              <w:pStyle w:val="ConsPlusNormal"/>
              <w:jc w:val="center"/>
            </w:pPr>
            <w:r>
              <w:t>ВВЭР-440</w:t>
            </w:r>
          </w:p>
        </w:tc>
        <w:tc>
          <w:tcPr>
            <w:tcW w:w="967" w:type="dxa"/>
            <w:tcBorders>
              <w:top w:val="nil"/>
              <w:left w:val="nil"/>
              <w:bottom w:val="nil"/>
              <w:right w:val="nil"/>
            </w:tcBorders>
          </w:tcPr>
          <w:p w:rsidR="009F2461" w:rsidRDefault="009F2461">
            <w:pPr>
              <w:pStyle w:val="ConsPlusNormal"/>
              <w:jc w:val="center"/>
            </w:pPr>
            <w:r>
              <w:t>880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Кольская АЭС-2, г. Полярные Зори</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ВВЭР-600/ВВЭР-С</w:t>
            </w:r>
          </w:p>
        </w:tc>
        <w:tc>
          <w:tcPr>
            <w:tcW w:w="96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II. Объединенная энергетическая система Центра России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Воронежской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Нововоронежская АЭС, г. Нововоронеж</w:t>
            </w:r>
          </w:p>
        </w:tc>
        <w:tc>
          <w:tcPr>
            <w:tcW w:w="649" w:type="dxa"/>
            <w:tcBorders>
              <w:top w:val="nil"/>
              <w:left w:val="nil"/>
              <w:bottom w:val="nil"/>
              <w:right w:val="nil"/>
            </w:tcBorders>
          </w:tcPr>
          <w:p w:rsidR="009F2461" w:rsidRDefault="009F2461">
            <w:pPr>
              <w:pStyle w:val="ConsPlusNormal"/>
              <w:jc w:val="center"/>
            </w:pPr>
            <w:r>
              <w:t>2</w:t>
            </w:r>
          </w:p>
        </w:tc>
        <w:tc>
          <w:tcPr>
            <w:tcW w:w="1061" w:type="dxa"/>
            <w:tcBorders>
              <w:top w:val="nil"/>
              <w:left w:val="nil"/>
              <w:bottom w:val="nil"/>
              <w:right w:val="nil"/>
            </w:tcBorders>
          </w:tcPr>
          <w:p w:rsidR="009F2461" w:rsidRDefault="009F2461">
            <w:pPr>
              <w:pStyle w:val="ConsPlusNormal"/>
              <w:jc w:val="center"/>
            </w:pPr>
            <w:r>
              <w:t>ВВЭР-440</w:t>
            </w:r>
          </w:p>
        </w:tc>
        <w:tc>
          <w:tcPr>
            <w:tcW w:w="807" w:type="dxa"/>
            <w:tcBorders>
              <w:top w:val="nil"/>
              <w:left w:val="nil"/>
              <w:bottom w:val="nil"/>
              <w:right w:val="nil"/>
            </w:tcBorders>
          </w:tcPr>
          <w:p w:rsidR="009F2461" w:rsidRDefault="009F2461">
            <w:pPr>
              <w:pStyle w:val="ConsPlusNormal"/>
              <w:jc w:val="center"/>
            </w:pPr>
            <w:r>
              <w:t>834</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ВВЭР-440</w:t>
            </w:r>
          </w:p>
        </w:tc>
        <w:tc>
          <w:tcPr>
            <w:tcW w:w="989" w:type="dxa"/>
            <w:tcBorders>
              <w:top w:val="nil"/>
              <w:left w:val="nil"/>
              <w:bottom w:val="nil"/>
              <w:right w:val="nil"/>
            </w:tcBorders>
          </w:tcPr>
          <w:p w:rsidR="009F2461" w:rsidRDefault="009F2461">
            <w:pPr>
              <w:pStyle w:val="ConsPlusNormal"/>
              <w:jc w:val="center"/>
            </w:pPr>
            <w:r>
              <w:t>417</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ВВЭР-440</w:t>
            </w:r>
          </w:p>
        </w:tc>
        <w:tc>
          <w:tcPr>
            <w:tcW w:w="974" w:type="dxa"/>
            <w:tcBorders>
              <w:top w:val="nil"/>
              <w:left w:val="nil"/>
              <w:bottom w:val="nil"/>
              <w:right w:val="nil"/>
            </w:tcBorders>
          </w:tcPr>
          <w:p w:rsidR="009F2461" w:rsidRDefault="009F2461">
            <w:pPr>
              <w:pStyle w:val="ConsPlusNormal"/>
              <w:jc w:val="center"/>
            </w:pPr>
            <w:r>
              <w:t>417</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ВВЭР-440</w:t>
            </w:r>
          </w:p>
        </w:tc>
        <w:tc>
          <w:tcPr>
            <w:tcW w:w="974" w:type="dxa"/>
            <w:tcBorders>
              <w:top w:val="nil"/>
              <w:left w:val="nil"/>
              <w:bottom w:val="nil"/>
              <w:right w:val="nil"/>
            </w:tcBorders>
          </w:tcPr>
          <w:p w:rsidR="009F2461" w:rsidRDefault="009F2461">
            <w:pPr>
              <w:pStyle w:val="ConsPlusNormal"/>
              <w:jc w:val="center"/>
            </w:pPr>
            <w:r>
              <w:t>417</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p>
        </w:tc>
        <w:tc>
          <w:tcPr>
            <w:tcW w:w="649" w:type="dxa"/>
            <w:tcBorders>
              <w:top w:val="nil"/>
              <w:left w:val="nil"/>
              <w:bottom w:val="nil"/>
              <w:right w:val="nil"/>
            </w:tcBorders>
          </w:tcPr>
          <w:p w:rsidR="009F2461" w:rsidRDefault="009F2461">
            <w:pPr>
              <w:pStyle w:val="ConsPlusNormal"/>
              <w:jc w:val="center"/>
            </w:pPr>
            <w:r>
              <w:t>1</w:t>
            </w:r>
          </w:p>
        </w:tc>
        <w:tc>
          <w:tcPr>
            <w:tcW w:w="1061" w:type="dxa"/>
            <w:tcBorders>
              <w:top w:val="nil"/>
              <w:left w:val="nil"/>
              <w:bottom w:val="nil"/>
              <w:right w:val="nil"/>
            </w:tcBorders>
          </w:tcPr>
          <w:p w:rsidR="009F2461" w:rsidRDefault="009F2461">
            <w:pPr>
              <w:pStyle w:val="ConsPlusNormal"/>
              <w:jc w:val="center"/>
            </w:pPr>
            <w:r>
              <w:t>ВВЭР-1000</w:t>
            </w:r>
          </w:p>
        </w:tc>
        <w:tc>
          <w:tcPr>
            <w:tcW w:w="807" w:type="dxa"/>
            <w:tcBorders>
              <w:top w:val="nil"/>
              <w:left w:val="nil"/>
              <w:bottom w:val="nil"/>
              <w:right w:val="nil"/>
            </w:tcBorders>
          </w:tcPr>
          <w:p w:rsidR="009F2461" w:rsidRDefault="009F2461">
            <w:pPr>
              <w:pStyle w:val="ConsPlusNormal"/>
              <w:jc w:val="center"/>
            </w:pPr>
            <w:r>
              <w:t>1000</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ВВЭР-1000</w:t>
            </w:r>
          </w:p>
        </w:tc>
        <w:tc>
          <w:tcPr>
            <w:tcW w:w="989" w:type="dxa"/>
            <w:tcBorders>
              <w:top w:val="nil"/>
              <w:left w:val="nil"/>
              <w:bottom w:val="nil"/>
              <w:right w:val="nil"/>
            </w:tcBorders>
          </w:tcPr>
          <w:p w:rsidR="009F2461" w:rsidRDefault="009F2461">
            <w:pPr>
              <w:pStyle w:val="ConsPlusNormal"/>
              <w:jc w:val="center"/>
            </w:pPr>
            <w:r>
              <w:t>1000</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1000</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1000</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ВВЭР-1000</w:t>
            </w:r>
          </w:p>
        </w:tc>
        <w:tc>
          <w:tcPr>
            <w:tcW w:w="967" w:type="dxa"/>
            <w:tcBorders>
              <w:top w:val="nil"/>
              <w:left w:val="nil"/>
              <w:bottom w:val="nil"/>
              <w:right w:val="nil"/>
            </w:tcBorders>
          </w:tcPr>
          <w:p w:rsidR="009F2461" w:rsidRDefault="009F2461">
            <w:pPr>
              <w:pStyle w:val="ConsPlusNormal"/>
              <w:jc w:val="center"/>
            </w:pPr>
            <w:r>
              <w:t>1000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Итого по станции</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1834</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1417</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1417</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1417</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1000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 xml:space="preserve">Нововоронежская АЭС-2, г. </w:t>
            </w:r>
            <w:r>
              <w:lastRenderedPageBreak/>
              <w:t>Нововоронеж</w:t>
            </w:r>
          </w:p>
        </w:tc>
        <w:tc>
          <w:tcPr>
            <w:tcW w:w="649" w:type="dxa"/>
            <w:tcBorders>
              <w:top w:val="nil"/>
              <w:left w:val="nil"/>
              <w:bottom w:val="nil"/>
              <w:right w:val="nil"/>
            </w:tcBorders>
          </w:tcPr>
          <w:p w:rsidR="009F2461" w:rsidRDefault="009F2461">
            <w:pPr>
              <w:pStyle w:val="ConsPlusNormal"/>
              <w:jc w:val="center"/>
            </w:pPr>
            <w:r>
              <w:lastRenderedPageBreak/>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2</w:t>
            </w:r>
          </w:p>
        </w:tc>
        <w:tc>
          <w:tcPr>
            <w:tcW w:w="1075" w:type="dxa"/>
            <w:tcBorders>
              <w:top w:val="nil"/>
              <w:left w:val="nil"/>
              <w:bottom w:val="nil"/>
              <w:right w:val="nil"/>
            </w:tcBorders>
          </w:tcPr>
          <w:p w:rsidR="009F2461" w:rsidRDefault="009F2461">
            <w:pPr>
              <w:pStyle w:val="ConsPlusNormal"/>
              <w:jc w:val="center"/>
            </w:pPr>
            <w:r>
              <w:t>ВВЭР-1200</w:t>
            </w:r>
          </w:p>
        </w:tc>
        <w:tc>
          <w:tcPr>
            <w:tcW w:w="989" w:type="dxa"/>
            <w:tcBorders>
              <w:top w:val="nil"/>
              <w:left w:val="nil"/>
              <w:bottom w:val="nil"/>
              <w:right w:val="nil"/>
            </w:tcBorders>
          </w:tcPr>
          <w:p w:rsidR="009F2461" w:rsidRDefault="009F2461">
            <w:pPr>
              <w:pStyle w:val="ConsPlusNormal"/>
              <w:jc w:val="center"/>
            </w:pPr>
            <w:r>
              <w:t>2361,3</w:t>
            </w:r>
          </w:p>
        </w:tc>
        <w:tc>
          <w:tcPr>
            <w:tcW w:w="608" w:type="dxa"/>
            <w:tcBorders>
              <w:top w:val="nil"/>
              <w:left w:val="nil"/>
              <w:bottom w:val="nil"/>
              <w:right w:val="nil"/>
            </w:tcBorders>
          </w:tcPr>
          <w:p w:rsidR="009F2461" w:rsidRDefault="009F2461">
            <w:pPr>
              <w:pStyle w:val="ConsPlusNormal"/>
              <w:jc w:val="center"/>
            </w:pPr>
            <w:r>
              <w:t>2</w:t>
            </w:r>
          </w:p>
        </w:tc>
        <w:tc>
          <w:tcPr>
            <w:tcW w:w="1073" w:type="dxa"/>
            <w:tcBorders>
              <w:top w:val="nil"/>
              <w:left w:val="nil"/>
              <w:bottom w:val="nil"/>
              <w:right w:val="nil"/>
            </w:tcBorders>
          </w:tcPr>
          <w:p w:rsidR="009F2461" w:rsidRDefault="009F2461">
            <w:pPr>
              <w:pStyle w:val="ConsPlusNormal"/>
              <w:jc w:val="center"/>
            </w:pPr>
            <w:r>
              <w:t>ВВЭР-1200</w:t>
            </w:r>
          </w:p>
        </w:tc>
        <w:tc>
          <w:tcPr>
            <w:tcW w:w="974" w:type="dxa"/>
            <w:tcBorders>
              <w:top w:val="nil"/>
              <w:left w:val="nil"/>
              <w:bottom w:val="nil"/>
              <w:right w:val="nil"/>
            </w:tcBorders>
          </w:tcPr>
          <w:p w:rsidR="009F2461" w:rsidRDefault="009F2461">
            <w:pPr>
              <w:pStyle w:val="ConsPlusNormal"/>
              <w:jc w:val="center"/>
            </w:pPr>
            <w:r>
              <w:t>2361,3</w:t>
            </w:r>
          </w:p>
        </w:tc>
        <w:tc>
          <w:tcPr>
            <w:tcW w:w="657" w:type="dxa"/>
            <w:tcBorders>
              <w:top w:val="nil"/>
              <w:left w:val="nil"/>
              <w:bottom w:val="nil"/>
              <w:right w:val="nil"/>
            </w:tcBorders>
          </w:tcPr>
          <w:p w:rsidR="009F2461" w:rsidRDefault="009F2461">
            <w:pPr>
              <w:pStyle w:val="ConsPlusNormal"/>
              <w:jc w:val="center"/>
            </w:pPr>
            <w:r>
              <w:t>2</w:t>
            </w:r>
          </w:p>
        </w:tc>
        <w:tc>
          <w:tcPr>
            <w:tcW w:w="1219" w:type="dxa"/>
            <w:tcBorders>
              <w:top w:val="nil"/>
              <w:left w:val="nil"/>
              <w:bottom w:val="nil"/>
              <w:right w:val="nil"/>
            </w:tcBorders>
          </w:tcPr>
          <w:p w:rsidR="009F2461" w:rsidRDefault="009F2461">
            <w:pPr>
              <w:pStyle w:val="ConsPlusNormal"/>
              <w:jc w:val="center"/>
            </w:pPr>
            <w:r>
              <w:t>ВВЭР-1200</w:t>
            </w:r>
          </w:p>
        </w:tc>
        <w:tc>
          <w:tcPr>
            <w:tcW w:w="974" w:type="dxa"/>
            <w:tcBorders>
              <w:top w:val="nil"/>
              <w:left w:val="nil"/>
              <w:bottom w:val="nil"/>
              <w:right w:val="nil"/>
            </w:tcBorders>
          </w:tcPr>
          <w:p w:rsidR="009F2461" w:rsidRDefault="009F2461">
            <w:pPr>
              <w:pStyle w:val="ConsPlusNormal"/>
              <w:jc w:val="center"/>
            </w:pPr>
            <w:r>
              <w:t>2361,3</w:t>
            </w:r>
          </w:p>
        </w:tc>
        <w:tc>
          <w:tcPr>
            <w:tcW w:w="611" w:type="dxa"/>
            <w:tcBorders>
              <w:top w:val="nil"/>
              <w:left w:val="nil"/>
              <w:bottom w:val="nil"/>
              <w:right w:val="nil"/>
            </w:tcBorders>
          </w:tcPr>
          <w:p w:rsidR="009F2461" w:rsidRDefault="009F2461">
            <w:pPr>
              <w:pStyle w:val="ConsPlusNormal"/>
              <w:jc w:val="center"/>
            </w:pPr>
            <w:r>
              <w:t>2</w:t>
            </w:r>
          </w:p>
        </w:tc>
        <w:tc>
          <w:tcPr>
            <w:tcW w:w="1430" w:type="dxa"/>
            <w:tcBorders>
              <w:top w:val="nil"/>
              <w:left w:val="nil"/>
              <w:bottom w:val="nil"/>
              <w:right w:val="nil"/>
            </w:tcBorders>
          </w:tcPr>
          <w:p w:rsidR="009F2461" w:rsidRDefault="009F2461">
            <w:pPr>
              <w:pStyle w:val="ConsPlusNormal"/>
              <w:jc w:val="center"/>
            </w:pPr>
            <w:r>
              <w:t>ВВЭР-1200</w:t>
            </w:r>
          </w:p>
        </w:tc>
        <w:tc>
          <w:tcPr>
            <w:tcW w:w="967" w:type="dxa"/>
            <w:tcBorders>
              <w:top w:val="nil"/>
              <w:left w:val="nil"/>
              <w:bottom w:val="nil"/>
              <w:right w:val="nil"/>
            </w:tcBorders>
          </w:tcPr>
          <w:p w:rsidR="009F2461" w:rsidRDefault="009F2461">
            <w:pPr>
              <w:pStyle w:val="ConsPlusNormal"/>
              <w:jc w:val="center"/>
            </w:pPr>
            <w:r>
              <w:t>2361,3</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lastRenderedPageBreak/>
              <w:t>Энергосистема Курской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Курская АЭС, г. Курчатов</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РБМК-1000</w:t>
            </w:r>
          </w:p>
        </w:tc>
        <w:tc>
          <w:tcPr>
            <w:tcW w:w="807"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РБМК-1000</w:t>
            </w:r>
          </w:p>
        </w:tc>
        <w:tc>
          <w:tcPr>
            <w:tcW w:w="989"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2</w:t>
            </w:r>
          </w:p>
        </w:tc>
        <w:tc>
          <w:tcPr>
            <w:tcW w:w="1073" w:type="dxa"/>
            <w:tcBorders>
              <w:top w:val="nil"/>
              <w:left w:val="nil"/>
              <w:bottom w:val="nil"/>
              <w:right w:val="nil"/>
            </w:tcBorders>
          </w:tcPr>
          <w:p w:rsidR="009F2461" w:rsidRDefault="009F2461">
            <w:pPr>
              <w:pStyle w:val="ConsPlusNormal"/>
              <w:jc w:val="center"/>
            </w:pPr>
            <w:r>
              <w:t>РБМК-1000</w:t>
            </w:r>
          </w:p>
        </w:tc>
        <w:tc>
          <w:tcPr>
            <w:tcW w:w="974" w:type="dxa"/>
            <w:tcBorders>
              <w:top w:val="nil"/>
              <w:left w:val="nil"/>
              <w:bottom w:val="nil"/>
              <w:right w:val="nil"/>
            </w:tcBorders>
          </w:tcPr>
          <w:p w:rsidR="009F2461" w:rsidRDefault="009F2461">
            <w:pPr>
              <w:pStyle w:val="ConsPlusNormal"/>
              <w:jc w:val="center"/>
            </w:pPr>
            <w:r>
              <w:t>2000</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Курская АЭС-2, г. Курчатов</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ВВЭР-ТОИ</w:t>
            </w:r>
          </w:p>
        </w:tc>
        <w:tc>
          <w:tcPr>
            <w:tcW w:w="974" w:type="dxa"/>
            <w:tcBorders>
              <w:top w:val="nil"/>
              <w:left w:val="nil"/>
              <w:bottom w:val="nil"/>
              <w:right w:val="nil"/>
            </w:tcBorders>
          </w:tcPr>
          <w:p w:rsidR="009F2461" w:rsidRDefault="009F2461">
            <w:pPr>
              <w:pStyle w:val="ConsPlusNormal"/>
              <w:jc w:val="center"/>
            </w:pPr>
            <w:r>
              <w:t>1200</w:t>
            </w:r>
          </w:p>
        </w:tc>
        <w:tc>
          <w:tcPr>
            <w:tcW w:w="657" w:type="dxa"/>
            <w:tcBorders>
              <w:top w:val="nil"/>
              <w:left w:val="nil"/>
              <w:bottom w:val="nil"/>
              <w:right w:val="nil"/>
            </w:tcBorders>
          </w:tcPr>
          <w:p w:rsidR="009F2461" w:rsidRDefault="009F2461">
            <w:pPr>
              <w:pStyle w:val="ConsPlusNormal"/>
              <w:jc w:val="center"/>
            </w:pPr>
            <w:r>
              <w:t>2</w:t>
            </w:r>
          </w:p>
        </w:tc>
        <w:tc>
          <w:tcPr>
            <w:tcW w:w="1219" w:type="dxa"/>
            <w:tcBorders>
              <w:top w:val="nil"/>
              <w:left w:val="nil"/>
              <w:bottom w:val="nil"/>
              <w:right w:val="nil"/>
            </w:tcBorders>
          </w:tcPr>
          <w:p w:rsidR="009F2461" w:rsidRDefault="009F2461">
            <w:pPr>
              <w:pStyle w:val="ConsPlusNormal"/>
              <w:jc w:val="center"/>
            </w:pPr>
            <w:r>
              <w:t>ВВЭР-ТОИ</w:t>
            </w:r>
          </w:p>
        </w:tc>
        <w:tc>
          <w:tcPr>
            <w:tcW w:w="974" w:type="dxa"/>
            <w:tcBorders>
              <w:top w:val="nil"/>
              <w:left w:val="nil"/>
              <w:bottom w:val="nil"/>
              <w:right w:val="nil"/>
            </w:tcBorders>
          </w:tcPr>
          <w:p w:rsidR="009F2461" w:rsidRDefault="009F2461">
            <w:pPr>
              <w:pStyle w:val="ConsPlusNormal"/>
              <w:jc w:val="center"/>
            </w:pPr>
            <w:r>
              <w:t>2400</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ВВЭР-ТОИ</w:t>
            </w:r>
          </w:p>
        </w:tc>
        <w:tc>
          <w:tcPr>
            <w:tcW w:w="967" w:type="dxa"/>
            <w:tcBorders>
              <w:top w:val="nil"/>
              <w:left w:val="nil"/>
              <w:bottom w:val="nil"/>
              <w:right w:val="nil"/>
            </w:tcBorders>
          </w:tcPr>
          <w:p w:rsidR="009F2461" w:rsidRDefault="009F2461">
            <w:pPr>
              <w:pStyle w:val="ConsPlusNormal"/>
              <w:jc w:val="center"/>
            </w:pPr>
            <w:r>
              <w:t>4800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Смоленской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Смоленская АЭС, г. Десногорск</w:t>
            </w:r>
          </w:p>
        </w:tc>
        <w:tc>
          <w:tcPr>
            <w:tcW w:w="649" w:type="dxa"/>
            <w:tcBorders>
              <w:top w:val="nil"/>
              <w:left w:val="nil"/>
              <w:bottom w:val="nil"/>
              <w:right w:val="nil"/>
            </w:tcBorders>
          </w:tcPr>
          <w:p w:rsidR="009F2461" w:rsidRDefault="009F2461">
            <w:pPr>
              <w:pStyle w:val="ConsPlusNormal"/>
              <w:jc w:val="center"/>
            </w:pPr>
            <w:r>
              <w:t>3</w:t>
            </w:r>
          </w:p>
        </w:tc>
        <w:tc>
          <w:tcPr>
            <w:tcW w:w="1061" w:type="dxa"/>
            <w:tcBorders>
              <w:top w:val="nil"/>
              <w:left w:val="nil"/>
              <w:bottom w:val="nil"/>
              <w:right w:val="nil"/>
            </w:tcBorders>
          </w:tcPr>
          <w:p w:rsidR="009F2461" w:rsidRDefault="009F2461">
            <w:pPr>
              <w:pStyle w:val="ConsPlusNormal"/>
              <w:jc w:val="center"/>
            </w:pPr>
            <w:r>
              <w:t>РБМК-1000</w:t>
            </w:r>
          </w:p>
        </w:tc>
        <w:tc>
          <w:tcPr>
            <w:tcW w:w="807" w:type="dxa"/>
            <w:tcBorders>
              <w:top w:val="nil"/>
              <w:left w:val="nil"/>
              <w:bottom w:val="nil"/>
              <w:right w:val="nil"/>
            </w:tcBorders>
          </w:tcPr>
          <w:p w:rsidR="009F2461" w:rsidRDefault="009F2461">
            <w:pPr>
              <w:pStyle w:val="ConsPlusNormal"/>
              <w:jc w:val="center"/>
            </w:pPr>
            <w:r>
              <w:t>3000</w:t>
            </w:r>
          </w:p>
        </w:tc>
        <w:tc>
          <w:tcPr>
            <w:tcW w:w="608" w:type="dxa"/>
            <w:tcBorders>
              <w:top w:val="nil"/>
              <w:left w:val="nil"/>
              <w:bottom w:val="nil"/>
              <w:right w:val="nil"/>
            </w:tcBorders>
          </w:tcPr>
          <w:p w:rsidR="009F2461" w:rsidRDefault="009F2461">
            <w:pPr>
              <w:pStyle w:val="ConsPlusNormal"/>
              <w:jc w:val="center"/>
            </w:pPr>
            <w:r>
              <w:t>3</w:t>
            </w:r>
          </w:p>
        </w:tc>
        <w:tc>
          <w:tcPr>
            <w:tcW w:w="1075" w:type="dxa"/>
            <w:tcBorders>
              <w:top w:val="nil"/>
              <w:left w:val="nil"/>
              <w:bottom w:val="nil"/>
              <w:right w:val="nil"/>
            </w:tcBorders>
          </w:tcPr>
          <w:p w:rsidR="009F2461" w:rsidRDefault="009F2461">
            <w:pPr>
              <w:pStyle w:val="ConsPlusNormal"/>
              <w:jc w:val="center"/>
            </w:pPr>
            <w:r>
              <w:t>РБМК-1000</w:t>
            </w:r>
          </w:p>
        </w:tc>
        <w:tc>
          <w:tcPr>
            <w:tcW w:w="989" w:type="dxa"/>
            <w:tcBorders>
              <w:top w:val="nil"/>
              <w:left w:val="nil"/>
              <w:bottom w:val="nil"/>
              <w:right w:val="nil"/>
            </w:tcBorders>
          </w:tcPr>
          <w:p w:rsidR="009F2461" w:rsidRDefault="009F2461">
            <w:pPr>
              <w:pStyle w:val="ConsPlusNormal"/>
              <w:jc w:val="center"/>
            </w:pPr>
            <w:r>
              <w:t>3000</w:t>
            </w:r>
          </w:p>
        </w:tc>
        <w:tc>
          <w:tcPr>
            <w:tcW w:w="608" w:type="dxa"/>
            <w:tcBorders>
              <w:top w:val="nil"/>
              <w:left w:val="nil"/>
              <w:bottom w:val="nil"/>
              <w:right w:val="nil"/>
            </w:tcBorders>
          </w:tcPr>
          <w:p w:rsidR="009F2461" w:rsidRDefault="009F2461">
            <w:pPr>
              <w:pStyle w:val="ConsPlusNormal"/>
              <w:jc w:val="center"/>
            </w:pPr>
            <w:r>
              <w:t>3</w:t>
            </w:r>
          </w:p>
        </w:tc>
        <w:tc>
          <w:tcPr>
            <w:tcW w:w="1073" w:type="dxa"/>
            <w:tcBorders>
              <w:top w:val="nil"/>
              <w:left w:val="nil"/>
              <w:bottom w:val="nil"/>
              <w:right w:val="nil"/>
            </w:tcBorders>
          </w:tcPr>
          <w:p w:rsidR="009F2461" w:rsidRDefault="009F2461">
            <w:pPr>
              <w:pStyle w:val="ConsPlusNormal"/>
              <w:jc w:val="center"/>
            </w:pPr>
            <w:r>
              <w:t>РБМК-1000</w:t>
            </w:r>
          </w:p>
        </w:tc>
        <w:tc>
          <w:tcPr>
            <w:tcW w:w="974" w:type="dxa"/>
            <w:tcBorders>
              <w:top w:val="nil"/>
              <w:left w:val="nil"/>
              <w:bottom w:val="nil"/>
              <w:right w:val="nil"/>
            </w:tcBorders>
          </w:tcPr>
          <w:p w:rsidR="009F2461" w:rsidRDefault="009F2461">
            <w:pPr>
              <w:pStyle w:val="ConsPlusNormal"/>
              <w:jc w:val="center"/>
            </w:pPr>
            <w:r>
              <w:t>3000</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РБМК-1000</w:t>
            </w:r>
          </w:p>
        </w:tc>
        <w:tc>
          <w:tcPr>
            <w:tcW w:w="974" w:type="dxa"/>
            <w:tcBorders>
              <w:top w:val="nil"/>
              <w:left w:val="nil"/>
              <w:bottom w:val="nil"/>
              <w:right w:val="nil"/>
            </w:tcBorders>
          </w:tcPr>
          <w:p w:rsidR="009F2461" w:rsidRDefault="009F2461">
            <w:pPr>
              <w:pStyle w:val="ConsPlusNormal"/>
              <w:jc w:val="center"/>
            </w:pPr>
            <w:r>
              <w:t>1000</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Смоленская АЭС-2, г. Десногорск</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ВВЭР-ТОИ</w:t>
            </w:r>
          </w:p>
        </w:tc>
        <w:tc>
          <w:tcPr>
            <w:tcW w:w="967" w:type="dxa"/>
            <w:tcBorders>
              <w:top w:val="nil"/>
              <w:left w:val="nil"/>
              <w:bottom w:val="nil"/>
              <w:right w:val="nil"/>
            </w:tcBorders>
          </w:tcPr>
          <w:p w:rsidR="009F2461" w:rsidRDefault="009F2461">
            <w:pPr>
              <w:pStyle w:val="ConsPlusNormal"/>
              <w:jc w:val="center"/>
            </w:pPr>
            <w:r>
              <w:t>1200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Тверской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Калининская АЭС, г. Удомля</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ВВЭР-1000</w:t>
            </w:r>
          </w:p>
        </w:tc>
        <w:tc>
          <w:tcPr>
            <w:tcW w:w="807"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ВВЭР-1000</w:t>
            </w:r>
          </w:p>
        </w:tc>
        <w:tc>
          <w:tcPr>
            <w:tcW w:w="989"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4</w:t>
            </w:r>
          </w:p>
        </w:tc>
        <w:tc>
          <w:tcPr>
            <w:tcW w:w="1073"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4000</w:t>
            </w:r>
          </w:p>
        </w:tc>
        <w:tc>
          <w:tcPr>
            <w:tcW w:w="657" w:type="dxa"/>
            <w:tcBorders>
              <w:top w:val="nil"/>
              <w:left w:val="nil"/>
              <w:bottom w:val="nil"/>
              <w:right w:val="nil"/>
            </w:tcBorders>
          </w:tcPr>
          <w:p w:rsidR="009F2461" w:rsidRDefault="009F2461">
            <w:pPr>
              <w:pStyle w:val="ConsPlusNormal"/>
              <w:jc w:val="center"/>
            </w:pPr>
            <w:r>
              <w:t>4</w:t>
            </w:r>
          </w:p>
        </w:tc>
        <w:tc>
          <w:tcPr>
            <w:tcW w:w="1219"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4000</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ВВЭР-1000</w:t>
            </w:r>
          </w:p>
        </w:tc>
        <w:tc>
          <w:tcPr>
            <w:tcW w:w="967" w:type="dxa"/>
            <w:tcBorders>
              <w:top w:val="nil"/>
              <w:left w:val="nil"/>
              <w:bottom w:val="nil"/>
              <w:right w:val="nil"/>
            </w:tcBorders>
          </w:tcPr>
          <w:p w:rsidR="009F2461" w:rsidRDefault="009F2461">
            <w:pPr>
              <w:pStyle w:val="ConsPlusNormal"/>
              <w:jc w:val="center"/>
            </w:pPr>
            <w:r>
              <w:t>4000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III. Объединенная энергетическая система Средней Волги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pPr>
            <w:r>
              <w:t>Энергосистема Саратовской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Балаковская АЭС, г. Балаково</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ВВЭР-1000</w:t>
            </w:r>
          </w:p>
        </w:tc>
        <w:tc>
          <w:tcPr>
            <w:tcW w:w="807"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ВВЭР-1000</w:t>
            </w:r>
          </w:p>
        </w:tc>
        <w:tc>
          <w:tcPr>
            <w:tcW w:w="989" w:type="dxa"/>
            <w:tcBorders>
              <w:top w:val="nil"/>
              <w:left w:val="nil"/>
              <w:bottom w:val="nil"/>
              <w:right w:val="nil"/>
            </w:tcBorders>
          </w:tcPr>
          <w:p w:rsidR="009F2461" w:rsidRDefault="009F2461">
            <w:pPr>
              <w:pStyle w:val="ConsPlusNormal"/>
              <w:jc w:val="center"/>
            </w:pPr>
            <w:r>
              <w:t>4000</w:t>
            </w:r>
          </w:p>
        </w:tc>
        <w:tc>
          <w:tcPr>
            <w:tcW w:w="608" w:type="dxa"/>
            <w:tcBorders>
              <w:top w:val="nil"/>
              <w:left w:val="nil"/>
              <w:bottom w:val="nil"/>
              <w:right w:val="nil"/>
            </w:tcBorders>
          </w:tcPr>
          <w:p w:rsidR="009F2461" w:rsidRDefault="009F2461">
            <w:pPr>
              <w:pStyle w:val="ConsPlusNormal"/>
              <w:jc w:val="center"/>
            </w:pPr>
            <w:r>
              <w:t>4</w:t>
            </w:r>
          </w:p>
        </w:tc>
        <w:tc>
          <w:tcPr>
            <w:tcW w:w="1073"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4000</w:t>
            </w:r>
          </w:p>
        </w:tc>
        <w:tc>
          <w:tcPr>
            <w:tcW w:w="657" w:type="dxa"/>
            <w:tcBorders>
              <w:top w:val="nil"/>
              <w:left w:val="nil"/>
              <w:bottom w:val="nil"/>
              <w:right w:val="nil"/>
            </w:tcBorders>
          </w:tcPr>
          <w:p w:rsidR="009F2461" w:rsidRDefault="009F2461">
            <w:pPr>
              <w:pStyle w:val="ConsPlusNormal"/>
              <w:jc w:val="center"/>
            </w:pPr>
            <w:r>
              <w:t>4</w:t>
            </w:r>
          </w:p>
        </w:tc>
        <w:tc>
          <w:tcPr>
            <w:tcW w:w="1219"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4000</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ВВЭР-1000</w:t>
            </w:r>
          </w:p>
        </w:tc>
        <w:tc>
          <w:tcPr>
            <w:tcW w:w="967" w:type="dxa"/>
            <w:tcBorders>
              <w:top w:val="nil"/>
              <w:left w:val="nil"/>
              <w:bottom w:val="nil"/>
              <w:right w:val="nil"/>
            </w:tcBorders>
          </w:tcPr>
          <w:p w:rsidR="009F2461" w:rsidRDefault="009F2461">
            <w:pPr>
              <w:pStyle w:val="ConsPlusNormal"/>
              <w:jc w:val="center"/>
            </w:pPr>
            <w:r>
              <w:t>4000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IV. Объединенная энергетическая система Юга России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pPr>
            <w:r>
              <w:t>Энергосистема Ростовской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Ростовская АЭС, г. Волгодонск</w:t>
            </w:r>
          </w:p>
        </w:tc>
        <w:tc>
          <w:tcPr>
            <w:tcW w:w="649" w:type="dxa"/>
            <w:tcBorders>
              <w:top w:val="nil"/>
              <w:left w:val="nil"/>
              <w:bottom w:val="nil"/>
              <w:right w:val="nil"/>
            </w:tcBorders>
          </w:tcPr>
          <w:p w:rsidR="009F2461" w:rsidRDefault="009F2461">
            <w:pPr>
              <w:pStyle w:val="ConsPlusNormal"/>
              <w:jc w:val="center"/>
            </w:pPr>
            <w:r>
              <w:t>3</w:t>
            </w:r>
          </w:p>
        </w:tc>
        <w:tc>
          <w:tcPr>
            <w:tcW w:w="1061" w:type="dxa"/>
            <w:tcBorders>
              <w:top w:val="nil"/>
              <w:left w:val="nil"/>
              <w:bottom w:val="nil"/>
              <w:right w:val="nil"/>
            </w:tcBorders>
          </w:tcPr>
          <w:p w:rsidR="009F2461" w:rsidRDefault="009F2461">
            <w:pPr>
              <w:pStyle w:val="ConsPlusNormal"/>
              <w:jc w:val="center"/>
            </w:pPr>
            <w:r>
              <w:t>ВВЭР-1000</w:t>
            </w:r>
          </w:p>
        </w:tc>
        <w:tc>
          <w:tcPr>
            <w:tcW w:w="807" w:type="dxa"/>
            <w:tcBorders>
              <w:top w:val="nil"/>
              <w:left w:val="nil"/>
              <w:bottom w:val="nil"/>
              <w:right w:val="nil"/>
            </w:tcBorders>
          </w:tcPr>
          <w:p w:rsidR="009F2461" w:rsidRDefault="009F2461">
            <w:pPr>
              <w:pStyle w:val="ConsPlusNormal"/>
              <w:jc w:val="center"/>
            </w:pPr>
            <w:r>
              <w:t>3000</w:t>
            </w:r>
          </w:p>
        </w:tc>
        <w:tc>
          <w:tcPr>
            <w:tcW w:w="608" w:type="dxa"/>
            <w:tcBorders>
              <w:top w:val="nil"/>
              <w:left w:val="nil"/>
              <w:bottom w:val="nil"/>
              <w:right w:val="nil"/>
            </w:tcBorders>
          </w:tcPr>
          <w:p w:rsidR="009F2461" w:rsidRDefault="009F2461">
            <w:pPr>
              <w:pStyle w:val="ConsPlusNormal"/>
              <w:jc w:val="center"/>
            </w:pPr>
            <w:r>
              <w:t>4</w:t>
            </w:r>
          </w:p>
        </w:tc>
        <w:tc>
          <w:tcPr>
            <w:tcW w:w="1075" w:type="dxa"/>
            <w:tcBorders>
              <w:top w:val="nil"/>
              <w:left w:val="nil"/>
              <w:bottom w:val="nil"/>
              <w:right w:val="nil"/>
            </w:tcBorders>
          </w:tcPr>
          <w:p w:rsidR="009F2461" w:rsidRDefault="009F2461">
            <w:pPr>
              <w:pStyle w:val="ConsPlusNormal"/>
              <w:jc w:val="center"/>
            </w:pPr>
            <w:r>
              <w:t>ВВЭР-1000</w:t>
            </w:r>
          </w:p>
        </w:tc>
        <w:tc>
          <w:tcPr>
            <w:tcW w:w="989" w:type="dxa"/>
            <w:tcBorders>
              <w:top w:val="nil"/>
              <w:left w:val="nil"/>
              <w:bottom w:val="nil"/>
              <w:right w:val="nil"/>
            </w:tcBorders>
          </w:tcPr>
          <w:p w:rsidR="009F2461" w:rsidRDefault="009F2461">
            <w:pPr>
              <w:pStyle w:val="ConsPlusNormal"/>
              <w:jc w:val="center"/>
            </w:pPr>
            <w:r>
              <w:t>4030,3</w:t>
            </w:r>
          </w:p>
        </w:tc>
        <w:tc>
          <w:tcPr>
            <w:tcW w:w="608" w:type="dxa"/>
            <w:tcBorders>
              <w:top w:val="nil"/>
              <w:left w:val="nil"/>
              <w:bottom w:val="nil"/>
              <w:right w:val="nil"/>
            </w:tcBorders>
          </w:tcPr>
          <w:p w:rsidR="009F2461" w:rsidRDefault="009F2461">
            <w:pPr>
              <w:pStyle w:val="ConsPlusNormal"/>
              <w:jc w:val="center"/>
            </w:pPr>
            <w:r>
              <w:t>4</w:t>
            </w:r>
          </w:p>
        </w:tc>
        <w:tc>
          <w:tcPr>
            <w:tcW w:w="1073"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4071,9</w:t>
            </w:r>
          </w:p>
        </w:tc>
        <w:tc>
          <w:tcPr>
            <w:tcW w:w="657" w:type="dxa"/>
            <w:tcBorders>
              <w:top w:val="nil"/>
              <w:left w:val="nil"/>
              <w:bottom w:val="nil"/>
              <w:right w:val="nil"/>
            </w:tcBorders>
          </w:tcPr>
          <w:p w:rsidR="009F2461" w:rsidRDefault="009F2461">
            <w:pPr>
              <w:pStyle w:val="ConsPlusNormal"/>
              <w:jc w:val="center"/>
            </w:pPr>
            <w:r>
              <w:t>4</w:t>
            </w:r>
          </w:p>
        </w:tc>
        <w:tc>
          <w:tcPr>
            <w:tcW w:w="1219" w:type="dxa"/>
            <w:tcBorders>
              <w:top w:val="nil"/>
              <w:left w:val="nil"/>
              <w:bottom w:val="nil"/>
              <w:right w:val="nil"/>
            </w:tcBorders>
          </w:tcPr>
          <w:p w:rsidR="009F2461" w:rsidRDefault="009F2461">
            <w:pPr>
              <w:pStyle w:val="ConsPlusNormal"/>
              <w:jc w:val="center"/>
            </w:pPr>
            <w:r>
              <w:t>ВВЭР-1000</w:t>
            </w:r>
          </w:p>
        </w:tc>
        <w:tc>
          <w:tcPr>
            <w:tcW w:w="974" w:type="dxa"/>
            <w:tcBorders>
              <w:top w:val="nil"/>
              <w:left w:val="nil"/>
              <w:bottom w:val="nil"/>
              <w:right w:val="nil"/>
            </w:tcBorders>
          </w:tcPr>
          <w:p w:rsidR="009F2461" w:rsidRDefault="009F2461">
            <w:pPr>
              <w:pStyle w:val="ConsPlusNormal"/>
              <w:jc w:val="center"/>
            </w:pPr>
            <w:r>
              <w:t>4071,9</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ВВЭР-1000</w:t>
            </w:r>
          </w:p>
        </w:tc>
        <w:tc>
          <w:tcPr>
            <w:tcW w:w="967" w:type="dxa"/>
            <w:tcBorders>
              <w:top w:val="nil"/>
              <w:left w:val="nil"/>
              <w:bottom w:val="nil"/>
              <w:right w:val="nil"/>
            </w:tcBorders>
          </w:tcPr>
          <w:p w:rsidR="009F2461" w:rsidRDefault="009F2461">
            <w:pPr>
              <w:pStyle w:val="ConsPlusNormal"/>
              <w:jc w:val="center"/>
            </w:pPr>
            <w:r>
              <w:t>4071,9</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lastRenderedPageBreak/>
              <w:t>V. Объединенная энергетическая система Урала</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pPr>
            <w:r>
              <w:t>Энергосистема Свердловской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Белоярская АЭС, г. Заречный</w:t>
            </w:r>
          </w:p>
        </w:tc>
        <w:tc>
          <w:tcPr>
            <w:tcW w:w="649" w:type="dxa"/>
            <w:tcBorders>
              <w:top w:val="nil"/>
              <w:left w:val="nil"/>
              <w:bottom w:val="nil"/>
              <w:right w:val="nil"/>
            </w:tcBorders>
          </w:tcPr>
          <w:p w:rsidR="009F2461" w:rsidRDefault="009F2461">
            <w:pPr>
              <w:pStyle w:val="ConsPlusNormal"/>
              <w:jc w:val="center"/>
            </w:pPr>
            <w:r>
              <w:t>1</w:t>
            </w:r>
          </w:p>
        </w:tc>
        <w:tc>
          <w:tcPr>
            <w:tcW w:w="1061" w:type="dxa"/>
            <w:tcBorders>
              <w:top w:val="nil"/>
              <w:left w:val="nil"/>
              <w:bottom w:val="nil"/>
              <w:right w:val="nil"/>
            </w:tcBorders>
          </w:tcPr>
          <w:p w:rsidR="009F2461" w:rsidRDefault="009F2461">
            <w:pPr>
              <w:pStyle w:val="ConsPlusNormal"/>
              <w:jc w:val="center"/>
            </w:pPr>
            <w:r>
              <w:t>БН-600</w:t>
            </w:r>
          </w:p>
        </w:tc>
        <w:tc>
          <w:tcPr>
            <w:tcW w:w="807" w:type="dxa"/>
            <w:tcBorders>
              <w:top w:val="nil"/>
              <w:left w:val="nil"/>
              <w:bottom w:val="nil"/>
              <w:right w:val="nil"/>
            </w:tcBorders>
          </w:tcPr>
          <w:p w:rsidR="009F2461" w:rsidRDefault="009F2461">
            <w:pPr>
              <w:pStyle w:val="ConsPlusNormal"/>
              <w:jc w:val="center"/>
            </w:pPr>
            <w:r>
              <w:t>600</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БН-600</w:t>
            </w:r>
          </w:p>
        </w:tc>
        <w:tc>
          <w:tcPr>
            <w:tcW w:w="989" w:type="dxa"/>
            <w:tcBorders>
              <w:top w:val="nil"/>
              <w:left w:val="nil"/>
              <w:bottom w:val="nil"/>
              <w:right w:val="nil"/>
            </w:tcBorders>
          </w:tcPr>
          <w:p w:rsidR="009F2461" w:rsidRDefault="009F2461">
            <w:pPr>
              <w:pStyle w:val="ConsPlusNormal"/>
              <w:jc w:val="center"/>
            </w:pPr>
            <w:r>
              <w:t>600</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БН-600</w:t>
            </w:r>
          </w:p>
        </w:tc>
        <w:tc>
          <w:tcPr>
            <w:tcW w:w="974" w:type="dxa"/>
            <w:tcBorders>
              <w:top w:val="nil"/>
              <w:left w:val="nil"/>
              <w:bottom w:val="nil"/>
              <w:right w:val="nil"/>
            </w:tcBorders>
          </w:tcPr>
          <w:p w:rsidR="009F2461" w:rsidRDefault="009F2461">
            <w:pPr>
              <w:pStyle w:val="ConsPlusNormal"/>
              <w:jc w:val="center"/>
            </w:pPr>
            <w:r>
              <w:t>600</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БН-600</w:t>
            </w:r>
          </w:p>
        </w:tc>
        <w:tc>
          <w:tcPr>
            <w:tcW w:w="974" w:type="dxa"/>
            <w:tcBorders>
              <w:top w:val="nil"/>
              <w:left w:val="nil"/>
              <w:bottom w:val="nil"/>
              <w:right w:val="nil"/>
            </w:tcBorders>
          </w:tcPr>
          <w:p w:rsidR="009F2461" w:rsidRDefault="009F2461">
            <w:pPr>
              <w:pStyle w:val="ConsPlusNormal"/>
              <w:jc w:val="center"/>
            </w:pPr>
            <w:r>
              <w:t>600</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БН-600</w:t>
            </w:r>
          </w:p>
        </w:tc>
        <w:tc>
          <w:tcPr>
            <w:tcW w:w="96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p>
        </w:tc>
        <w:tc>
          <w:tcPr>
            <w:tcW w:w="649" w:type="dxa"/>
            <w:tcBorders>
              <w:top w:val="nil"/>
              <w:left w:val="nil"/>
              <w:bottom w:val="nil"/>
              <w:right w:val="nil"/>
            </w:tcBorders>
          </w:tcPr>
          <w:p w:rsidR="009F2461" w:rsidRDefault="009F2461">
            <w:pPr>
              <w:pStyle w:val="ConsPlusNormal"/>
              <w:jc w:val="center"/>
            </w:pPr>
            <w:r>
              <w:t>1</w:t>
            </w:r>
          </w:p>
        </w:tc>
        <w:tc>
          <w:tcPr>
            <w:tcW w:w="1061" w:type="dxa"/>
            <w:tcBorders>
              <w:top w:val="nil"/>
              <w:left w:val="nil"/>
              <w:bottom w:val="nil"/>
              <w:right w:val="nil"/>
            </w:tcBorders>
          </w:tcPr>
          <w:p w:rsidR="009F2461" w:rsidRDefault="009F2461">
            <w:pPr>
              <w:pStyle w:val="ConsPlusNormal"/>
              <w:jc w:val="center"/>
            </w:pPr>
            <w:r>
              <w:t>БН-800</w:t>
            </w:r>
          </w:p>
        </w:tc>
        <w:tc>
          <w:tcPr>
            <w:tcW w:w="807" w:type="dxa"/>
            <w:tcBorders>
              <w:top w:val="nil"/>
              <w:left w:val="nil"/>
              <w:bottom w:val="nil"/>
              <w:right w:val="nil"/>
            </w:tcBorders>
          </w:tcPr>
          <w:p w:rsidR="009F2461" w:rsidRDefault="009F2461">
            <w:pPr>
              <w:pStyle w:val="ConsPlusNormal"/>
              <w:jc w:val="center"/>
            </w:pPr>
            <w:r>
              <w:t>880</w:t>
            </w:r>
          </w:p>
        </w:tc>
        <w:tc>
          <w:tcPr>
            <w:tcW w:w="608" w:type="dxa"/>
            <w:tcBorders>
              <w:top w:val="nil"/>
              <w:left w:val="nil"/>
              <w:bottom w:val="nil"/>
              <w:right w:val="nil"/>
            </w:tcBorders>
          </w:tcPr>
          <w:p w:rsidR="009F2461" w:rsidRDefault="009F2461">
            <w:pPr>
              <w:pStyle w:val="ConsPlusNormal"/>
              <w:jc w:val="center"/>
            </w:pPr>
            <w:r>
              <w:t>1</w:t>
            </w:r>
          </w:p>
        </w:tc>
        <w:tc>
          <w:tcPr>
            <w:tcW w:w="1075" w:type="dxa"/>
            <w:tcBorders>
              <w:top w:val="nil"/>
              <w:left w:val="nil"/>
              <w:bottom w:val="nil"/>
              <w:right w:val="nil"/>
            </w:tcBorders>
          </w:tcPr>
          <w:p w:rsidR="009F2461" w:rsidRDefault="009F2461">
            <w:pPr>
              <w:pStyle w:val="ConsPlusNormal"/>
              <w:jc w:val="center"/>
            </w:pPr>
            <w:r>
              <w:t>БН-800</w:t>
            </w:r>
          </w:p>
        </w:tc>
        <w:tc>
          <w:tcPr>
            <w:tcW w:w="989" w:type="dxa"/>
            <w:tcBorders>
              <w:top w:val="nil"/>
              <w:left w:val="nil"/>
              <w:bottom w:val="nil"/>
              <w:right w:val="nil"/>
            </w:tcBorders>
          </w:tcPr>
          <w:p w:rsidR="009F2461" w:rsidRDefault="009F2461">
            <w:pPr>
              <w:pStyle w:val="ConsPlusNormal"/>
              <w:jc w:val="center"/>
            </w:pPr>
            <w:r>
              <w:t>885</w:t>
            </w:r>
          </w:p>
        </w:tc>
        <w:tc>
          <w:tcPr>
            <w:tcW w:w="608" w:type="dxa"/>
            <w:tcBorders>
              <w:top w:val="nil"/>
              <w:left w:val="nil"/>
              <w:bottom w:val="nil"/>
              <w:right w:val="nil"/>
            </w:tcBorders>
          </w:tcPr>
          <w:p w:rsidR="009F2461" w:rsidRDefault="009F2461">
            <w:pPr>
              <w:pStyle w:val="ConsPlusNormal"/>
              <w:jc w:val="center"/>
            </w:pPr>
            <w:r>
              <w:t>1</w:t>
            </w:r>
          </w:p>
        </w:tc>
        <w:tc>
          <w:tcPr>
            <w:tcW w:w="1073" w:type="dxa"/>
            <w:tcBorders>
              <w:top w:val="nil"/>
              <w:left w:val="nil"/>
              <w:bottom w:val="nil"/>
              <w:right w:val="nil"/>
            </w:tcBorders>
          </w:tcPr>
          <w:p w:rsidR="009F2461" w:rsidRDefault="009F2461">
            <w:pPr>
              <w:pStyle w:val="ConsPlusNormal"/>
              <w:jc w:val="center"/>
            </w:pPr>
            <w:r>
              <w:t>БН-800</w:t>
            </w:r>
          </w:p>
        </w:tc>
        <w:tc>
          <w:tcPr>
            <w:tcW w:w="974" w:type="dxa"/>
            <w:tcBorders>
              <w:top w:val="nil"/>
              <w:left w:val="nil"/>
              <w:bottom w:val="nil"/>
              <w:right w:val="nil"/>
            </w:tcBorders>
          </w:tcPr>
          <w:p w:rsidR="009F2461" w:rsidRDefault="009F2461">
            <w:pPr>
              <w:pStyle w:val="ConsPlusNormal"/>
              <w:jc w:val="center"/>
            </w:pPr>
            <w:r>
              <w:t>885</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БН-800</w:t>
            </w:r>
          </w:p>
        </w:tc>
        <w:tc>
          <w:tcPr>
            <w:tcW w:w="974" w:type="dxa"/>
            <w:tcBorders>
              <w:top w:val="nil"/>
              <w:left w:val="nil"/>
              <w:bottom w:val="nil"/>
              <w:right w:val="nil"/>
            </w:tcBorders>
          </w:tcPr>
          <w:p w:rsidR="009F2461" w:rsidRDefault="009F2461">
            <w:pPr>
              <w:pStyle w:val="ConsPlusNormal"/>
              <w:jc w:val="center"/>
            </w:pPr>
            <w:r>
              <w:t>885</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БН-800</w:t>
            </w:r>
          </w:p>
        </w:tc>
        <w:tc>
          <w:tcPr>
            <w:tcW w:w="967" w:type="dxa"/>
            <w:tcBorders>
              <w:top w:val="nil"/>
              <w:left w:val="nil"/>
              <w:bottom w:val="nil"/>
              <w:right w:val="nil"/>
            </w:tcBorders>
          </w:tcPr>
          <w:p w:rsidR="009F2461" w:rsidRDefault="009F2461">
            <w:pPr>
              <w:pStyle w:val="ConsPlusNormal"/>
              <w:jc w:val="center"/>
            </w:pPr>
            <w:r>
              <w:t>885</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БН-1200М</w:t>
            </w:r>
          </w:p>
        </w:tc>
        <w:tc>
          <w:tcPr>
            <w:tcW w:w="967" w:type="dxa"/>
            <w:tcBorders>
              <w:top w:val="nil"/>
              <w:left w:val="nil"/>
              <w:bottom w:val="nil"/>
              <w:right w:val="nil"/>
            </w:tcBorders>
          </w:tcPr>
          <w:p w:rsidR="009F2461" w:rsidRDefault="009F2461">
            <w:pPr>
              <w:pStyle w:val="ConsPlusNormal"/>
              <w:jc w:val="center"/>
            </w:pPr>
            <w:r>
              <w:t>1250</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Итого по станции</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1480</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1485</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1485</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1485</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2735</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VI. Объединенная энергетическая система Сибири</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pPr>
            <w:r>
              <w:t>Энергосистема Томской области</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Опытно-демонстрационный энергоблок г. Северск</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1</w:t>
            </w:r>
          </w:p>
        </w:tc>
        <w:tc>
          <w:tcPr>
            <w:tcW w:w="1219" w:type="dxa"/>
            <w:tcBorders>
              <w:top w:val="nil"/>
              <w:left w:val="nil"/>
              <w:bottom w:val="nil"/>
              <w:right w:val="nil"/>
            </w:tcBorders>
          </w:tcPr>
          <w:p w:rsidR="009F2461" w:rsidRDefault="009F2461">
            <w:pPr>
              <w:pStyle w:val="ConsPlusNormal"/>
              <w:jc w:val="center"/>
            </w:pPr>
            <w:r>
              <w:t>БРЕСТ-ОД-300</w:t>
            </w:r>
          </w:p>
        </w:tc>
        <w:tc>
          <w:tcPr>
            <w:tcW w:w="974" w:type="dxa"/>
            <w:tcBorders>
              <w:top w:val="nil"/>
              <w:left w:val="nil"/>
              <w:bottom w:val="nil"/>
              <w:right w:val="nil"/>
            </w:tcBorders>
          </w:tcPr>
          <w:p w:rsidR="009F2461" w:rsidRDefault="009F2461">
            <w:pPr>
              <w:pStyle w:val="ConsPlusNormal"/>
              <w:jc w:val="center"/>
            </w:pPr>
            <w:r>
              <w:t>300</w:t>
            </w:r>
          </w:p>
        </w:tc>
        <w:tc>
          <w:tcPr>
            <w:tcW w:w="611" w:type="dxa"/>
            <w:tcBorders>
              <w:top w:val="nil"/>
              <w:left w:val="nil"/>
              <w:bottom w:val="nil"/>
              <w:right w:val="nil"/>
            </w:tcBorders>
          </w:tcPr>
          <w:p w:rsidR="009F2461" w:rsidRDefault="009F2461">
            <w:pPr>
              <w:pStyle w:val="ConsPlusNormal"/>
              <w:jc w:val="center"/>
            </w:pPr>
            <w:r>
              <w:t>1</w:t>
            </w:r>
          </w:p>
        </w:tc>
        <w:tc>
          <w:tcPr>
            <w:tcW w:w="1430" w:type="dxa"/>
            <w:tcBorders>
              <w:top w:val="nil"/>
              <w:left w:val="nil"/>
              <w:bottom w:val="nil"/>
              <w:right w:val="nil"/>
            </w:tcBorders>
          </w:tcPr>
          <w:p w:rsidR="009F2461" w:rsidRDefault="009F2461">
            <w:pPr>
              <w:pStyle w:val="ConsPlusNormal"/>
              <w:jc w:val="center"/>
            </w:pPr>
            <w:r>
              <w:t>БРЕСТ-ОД-300</w:t>
            </w:r>
          </w:p>
        </w:tc>
        <w:tc>
          <w:tcPr>
            <w:tcW w:w="967"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2"/>
            </w:pPr>
            <w:r>
              <w:t>VII. Изолированные энергетические системы Дальнего Востока</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Энергосистема Чукотского автономного округа, Чаун-Билибинский энергоузел</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Билибинская АЭС, г. Билибино</w:t>
            </w:r>
          </w:p>
        </w:tc>
        <w:tc>
          <w:tcPr>
            <w:tcW w:w="649" w:type="dxa"/>
            <w:tcBorders>
              <w:top w:val="nil"/>
              <w:left w:val="nil"/>
              <w:bottom w:val="nil"/>
              <w:right w:val="nil"/>
            </w:tcBorders>
          </w:tcPr>
          <w:p w:rsidR="009F2461" w:rsidRDefault="009F2461">
            <w:pPr>
              <w:pStyle w:val="ConsPlusNormal"/>
              <w:jc w:val="center"/>
            </w:pPr>
            <w:r>
              <w:t>4</w:t>
            </w:r>
          </w:p>
        </w:tc>
        <w:tc>
          <w:tcPr>
            <w:tcW w:w="1061" w:type="dxa"/>
            <w:tcBorders>
              <w:top w:val="nil"/>
              <w:left w:val="nil"/>
              <w:bottom w:val="nil"/>
              <w:right w:val="nil"/>
            </w:tcBorders>
          </w:tcPr>
          <w:p w:rsidR="009F2461" w:rsidRDefault="009F2461">
            <w:pPr>
              <w:pStyle w:val="ConsPlusNormal"/>
              <w:jc w:val="center"/>
            </w:pPr>
            <w:r>
              <w:t>ЭГП-6</w:t>
            </w:r>
          </w:p>
        </w:tc>
        <w:tc>
          <w:tcPr>
            <w:tcW w:w="807" w:type="dxa"/>
            <w:tcBorders>
              <w:top w:val="nil"/>
              <w:left w:val="nil"/>
              <w:bottom w:val="nil"/>
              <w:right w:val="nil"/>
            </w:tcBorders>
          </w:tcPr>
          <w:p w:rsidR="009F2461" w:rsidRDefault="009F2461">
            <w:pPr>
              <w:pStyle w:val="ConsPlusNormal"/>
              <w:jc w:val="center"/>
            </w:pPr>
            <w:r>
              <w:t>48</w:t>
            </w:r>
          </w:p>
        </w:tc>
        <w:tc>
          <w:tcPr>
            <w:tcW w:w="608" w:type="dxa"/>
            <w:tcBorders>
              <w:top w:val="nil"/>
              <w:left w:val="nil"/>
              <w:bottom w:val="nil"/>
              <w:right w:val="nil"/>
            </w:tcBorders>
          </w:tcPr>
          <w:p w:rsidR="009F2461" w:rsidRDefault="009F2461">
            <w:pPr>
              <w:pStyle w:val="ConsPlusNormal"/>
              <w:jc w:val="center"/>
            </w:pPr>
            <w:r>
              <w:t>3</w:t>
            </w:r>
          </w:p>
        </w:tc>
        <w:tc>
          <w:tcPr>
            <w:tcW w:w="1075" w:type="dxa"/>
            <w:tcBorders>
              <w:top w:val="nil"/>
              <w:left w:val="nil"/>
              <w:bottom w:val="nil"/>
              <w:right w:val="nil"/>
            </w:tcBorders>
          </w:tcPr>
          <w:p w:rsidR="009F2461" w:rsidRDefault="009F2461">
            <w:pPr>
              <w:pStyle w:val="ConsPlusNormal"/>
              <w:jc w:val="center"/>
            </w:pPr>
            <w:r>
              <w:t>ЭГП-6</w:t>
            </w:r>
          </w:p>
        </w:tc>
        <w:tc>
          <w:tcPr>
            <w:tcW w:w="989" w:type="dxa"/>
            <w:tcBorders>
              <w:top w:val="nil"/>
              <w:left w:val="nil"/>
              <w:bottom w:val="nil"/>
              <w:right w:val="nil"/>
            </w:tcBorders>
          </w:tcPr>
          <w:p w:rsidR="009F2461" w:rsidRDefault="009F2461">
            <w:pPr>
              <w:pStyle w:val="ConsPlusNormal"/>
              <w:jc w:val="center"/>
            </w:pPr>
            <w:r>
              <w:t>36</w:t>
            </w:r>
          </w:p>
        </w:tc>
        <w:tc>
          <w:tcPr>
            <w:tcW w:w="608" w:type="dxa"/>
            <w:tcBorders>
              <w:top w:val="nil"/>
              <w:left w:val="nil"/>
              <w:bottom w:val="nil"/>
              <w:right w:val="nil"/>
            </w:tcBorders>
          </w:tcPr>
          <w:p w:rsidR="009F2461" w:rsidRDefault="009F2461">
            <w:pPr>
              <w:pStyle w:val="ConsPlusNormal"/>
              <w:jc w:val="center"/>
            </w:pPr>
            <w:r>
              <w:t>3</w:t>
            </w:r>
          </w:p>
        </w:tc>
        <w:tc>
          <w:tcPr>
            <w:tcW w:w="1073" w:type="dxa"/>
            <w:tcBorders>
              <w:top w:val="nil"/>
              <w:left w:val="nil"/>
              <w:bottom w:val="nil"/>
              <w:right w:val="nil"/>
            </w:tcBorders>
          </w:tcPr>
          <w:p w:rsidR="009F2461" w:rsidRDefault="009F2461">
            <w:pPr>
              <w:pStyle w:val="ConsPlusNormal"/>
              <w:jc w:val="center"/>
            </w:pPr>
            <w:r>
              <w:t>ЭГП-6</w:t>
            </w:r>
          </w:p>
        </w:tc>
        <w:tc>
          <w:tcPr>
            <w:tcW w:w="974" w:type="dxa"/>
            <w:tcBorders>
              <w:top w:val="nil"/>
              <w:left w:val="nil"/>
              <w:bottom w:val="nil"/>
              <w:right w:val="nil"/>
            </w:tcBorders>
          </w:tcPr>
          <w:p w:rsidR="009F2461" w:rsidRDefault="009F2461">
            <w:pPr>
              <w:pStyle w:val="ConsPlusNormal"/>
              <w:jc w:val="center"/>
            </w:pPr>
            <w:r>
              <w:t>36</w:t>
            </w:r>
          </w:p>
        </w:tc>
        <w:tc>
          <w:tcPr>
            <w:tcW w:w="657" w:type="dxa"/>
            <w:tcBorders>
              <w:top w:val="nil"/>
              <w:left w:val="nil"/>
              <w:bottom w:val="nil"/>
              <w:right w:val="nil"/>
            </w:tcBorders>
          </w:tcPr>
          <w:p w:rsidR="009F2461" w:rsidRDefault="009F2461">
            <w:pPr>
              <w:pStyle w:val="ConsPlusNormal"/>
              <w:jc w:val="center"/>
            </w:pPr>
            <w:r>
              <w:t>-</w:t>
            </w:r>
          </w:p>
        </w:tc>
        <w:tc>
          <w:tcPr>
            <w:tcW w:w="1219"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11" w:type="dxa"/>
            <w:tcBorders>
              <w:top w:val="nil"/>
              <w:left w:val="nil"/>
              <w:bottom w:val="nil"/>
              <w:right w:val="nil"/>
            </w:tcBorders>
          </w:tcPr>
          <w:p w:rsidR="009F2461" w:rsidRDefault="009F2461">
            <w:pPr>
              <w:pStyle w:val="ConsPlusNormal"/>
              <w:jc w:val="center"/>
            </w:pPr>
            <w:r>
              <w:t>-</w:t>
            </w:r>
          </w:p>
        </w:tc>
        <w:tc>
          <w:tcPr>
            <w:tcW w:w="1430" w:type="dxa"/>
            <w:tcBorders>
              <w:top w:val="nil"/>
              <w:left w:val="nil"/>
              <w:bottom w:val="nil"/>
              <w:right w:val="nil"/>
            </w:tcBorders>
          </w:tcPr>
          <w:p w:rsidR="009F2461" w:rsidRDefault="009F2461">
            <w:pPr>
              <w:pStyle w:val="ConsPlusNormal"/>
              <w:jc w:val="center"/>
            </w:pPr>
            <w:r>
              <w:t>-</w:t>
            </w:r>
          </w:p>
        </w:tc>
        <w:tc>
          <w:tcPr>
            <w:tcW w:w="96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ПАТЭС,</w:t>
            </w:r>
          </w:p>
          <w:p w:rsidR="009F2461" w:rsidRDefault="009F2461">
            <w:pPr>
              <w:pStyle w:val="ConsPlusNormal"/>
            </w:pPr>
            <w:r>
              <w:t>г. Певек</w:t>
            </w:r>
          </w:p>
        </w:tc>
        <w:tc>
          <w:tcPr>
            <w:tcW w:w="649" w:type="dxa"/>
            <w:tcBorders>
              <w:top w:val="nil"/>
              <w:left w:val="nil"/>
              <w:bottom w:val="nil"/>
              <w:right w:val="nil"/>
            </w:tcBorders>
          </w:tcPr>
          <w:p w:rsidR="009F2461" w:rsidRDefault="009F2461">
            <w:pPr>
              <w:pStyle w:val="ConsPlusNormal"/>
              <w:jc w:val="center"/>
            </w:pPr>
            <w:r>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2</w:t>
            </w:r>
          </w:p>
        </w:tc>
        <w:tc>
          <w:tcPr>
            <w:tcW w:w="1075" w:type="dxa"/>
            <w:tcBorders>
              <w:top w:val="nil"/>
              <w:left w:val="nil"/>
              <w:bottom w:val="nil"/>
              <w:right w:val="nil"/>
            </w:tcBorders>
          </w:tcPr>
          <w:p w:rsidR="009F2461" w:rsidRDefault="009F2461">
            <w:pPr>
              <w:pStyle w:val="ConsPlusNormal"/>
              <w:jc w:val="center"/>
            </w:pPr>
            <w:r>
              <w:t>КЛТ-40С</w:t>
            </w:r>
          </w:p>
        </w:tc>
        <w:tc>
          <w:tcPr>
            <w:tcW w:w="989" w:type="dxa"/>
            <w:tcBorders>
              <w:top w:val="nil"/>
              <w:left w:val="nil"/>
              <w:bottom w:val="nil"/>
              <w:right w:val="nil"/>
            </w:tcBorders>
          </w:tcPr>
          <w:p w:rsidR="009F2461" w:rsidRDefault="009F2461">
            <w:pPr>
              <w:pStyle w:val="ConsPlusNormal"/>
              <w:jc w:val="center"/>
            </w:pPr>
            <w:r>
              <w:t>70</w:t>
            </w:r>
          </w:p>
        </w:tc>
        <w:tc>
          <w:tcPr>
            <w:tcW w:w="608" w:type="dxa"/>
            <w:tcBorders>
              <w:top w:val="nil"/>
              <w:left w:val="nil"/>
              <w:bottom w:val="nil"/>
              <w:right w:val="nil"/>
            </w:tcBorders>
          </w:tcPr>
          <w:p w:rsidR="009F2461" w:rsidRDefault="009F2461">
            <w:pPr>
              <w:pStyle w:val="ConsPlusNormal"/>
              <w:jc w:val="center"/>
            </w:pPr>
            <w:r>
              <w:t>2</w:t>
            </w:r>
          </w:p>
        </w:tc>
        <w:tc>
          <w:tcPr>
            <w:tcW w:w="1073" w:type="dxa"/>
            <w:tcBorders>
              <w:top w:val="nil"/>
              <w:left w:val="nil"/>
              <w:bottom w:val="nil"/>
              <w:right w:val="nil"/>
            </w:tcBorders>
          </w:tcPr>
          <w:p w:rsidR="009F2461" w:rsidRDefault="009F2461">
            <w:pPr>
              <w:pStyle w:val="ConsPlusNormal"/>
              <w:jc w:val="center"/>
            </w:pPr>
            <w:r>
              <w:t>КЛТ-40С</w:t>
            </w:r>
          </w:p>
        </w:tc>
        <w:tc>
          <w:tcPr>
            <w:tcW w:w="974" w:type="dxa"/>
            <w:tcBorders>
              <w:top w:val="nil"/>
              <w:left w:val="nil"/>
              <w:bottom w:val="nil"/>
              <w:right w:val="nil"/>
            </w:tcBorders>
          </w:tcPr>
          <w:p w:rsidR="009F2461" w:rsidRDefault="009F2461">
            <w:pPr>
              <w:pStyle w:val="ConsPlusNormal"/>
              <w:jc w:val="center"/>
            </w:pPr>
            <w:r>
              <w:t>70</w:t>
            </w:r>
          </w:p>
        </w:tc>
        <w:tc>
          <w:tcPr>
            <w:tcW w:w="657" w:type="dxa"/>
            <w:tcBorders>
              <w:top w:val="nil"/>
              <w:left w:val="nil"/>
              <w:bottom w:val="nil"/>
              <w:right w:val="nil"/>
            </w:tcBorders>
          </w:tcPr>
          <w:p w:rsidR="009F2461" w:rsidRDefault="009F2461">
            <w:pPr>
              <w:pStyle w:val="ConsPlusNormal"/>
              <w:jc w:val="center"/>
            </w:pPr>
            <w:r>
              <w:t>2</w:t>
            </w:r>
          </w:p>
        </w:tc>
        <w:tc>
          <w:tcPr>
            <w:tcW w:w="1219" w:type="dxa"/>
            <w:tcBorders>
              <w:top w:val="nil"/>
              <w:left w:val="nil"/>
              <w:bottom w:val="nil"/>
              <w:right w:val="nil"/>
            </w:tcBorders>
          </w:tcPr>
          <w:p w:rsidR="009F2461" w:rsidRDefault="009F2461">
            <w:pPr>
              <w:pStyle w:val="ConsPlusNormal"/>
              <w:jc w:val="center"/>
            </w:pPr>
            <w:r>
              <w:t>КЛТ-40С</w:t>
            </w:r>
          </w:p>
        </w:tc>
        <w:tc>
          <w:tcPr>
            <w:tcW w:w="974" w:type="dxa"/>
            <w:tcBorders>
              <w:top w:val="nil"/>
              <w:left w:val="nil"/>
              <w:bottom w:val="nil"/>
              <w:right w:val="nil"/>
            </w:tcBorders>
          </w:tcPr>
          <w:p w:rsidR="009F2461" w:rsidRDefault="009F2461">
            <w:pPr>
              <w:pStyle w:val="ConsPlusNormal"/>
              <w:jc w:val="center"/>
            </w:pPr>
            <w:r>
              <w:t>70</w:t>
            </w:r>
          </w:p>
        </w:tc>
        <w:tc>
          <w:tcPr>
            <w:tcW w:w="611" w:type="dxa"/>
            <w:tcBorders>
              <w:top w:val="nil"/>
              <w:left w:val="nil"/>
              <w:bottom w:val="nil"/>
              <w:right w:val="nil"/>
            </w:tcBorders>
          </w:tcPr>
          <w:p w:rsidR="009F2461" w:rsidRDefault="009F2461">
            <w:pPr>
              <w:pStyle w:val="ConsPlusNormal"/>
              <w:jc w:val="center"/>
            </w:pPr>
            <w:r>
              <w:t>2</w:t>
            </w:r>
          </w:p>
        </w:tc>
        <w:tc>
          <w:tcPr>
            <w:tcW w:w="1430" w:type="dxa"/>
            <w:tcBorders>
              <w:top w:val="nil"/>
              <w:left w:val="nil"/>
              <w:bottom w:val="nil"/>
              <w:right w:val="nil"/>
            </w:tcBorders>
          </w:tcPr>
          <w:p w:rsidR="009F2461" w:rsidRDefault="009F2461">
            <w:pPr>
              <w:pStyle w:val="ConsPlusNormal"/>
              <w:jc w:val="center"/>
            </w:pPr>
            <w:r>
              <w:t>КЛТ-40С</w:t>
            </w:r>
          </w:p>
        </w:tc>
        <w:tc>
          <w:tcPr>
            <w:tcW w:w="967" w:type="dxa"/>
            <w:tcBorders>
              <w:top w:val="nil"/>
              <w:left w:val="nil"/>
              <w:bottom w:val="nil"/>
              <w:right w:val="nil"/>
            </w:tcBorders>
          </w:tcPr>
          <w:p w:rsidR="009F2461" w:rsidRDefault="009F2461">
            <w:pPr>
              <w:pStyle w:val="ConsPlusNormal"/>
              <w:jc w:val="center"/>
            </w:pPr>
            <w:r>
              <w:t>70</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t>Технологически изолированная территориальная электроэнергетическая система Чукотского автономного округа</w:t>
            </w:r>
          </w:p>
        </w:tc>
      </w:tr>
      <w:tr w:rsidR="009F2461">
        <w:tblPrEx>
          <w:tblBorders>
            <w:insideH w:val="none" w:sz="0" w:space="0" w:color="auto"/>
            <w:insideV w:val="none" w:sz="0" w:space="0" w:color="auto"/>
          </w:tblBorders>
        </w:tblPrEx>
        <w:tc>
          <w:tcPr>
            <w:tcW w:w="1995" w:type="dxa"/>
            <w:tcBorders>
              <w:top w:val="nil"/>
              <w:left w:val="nil"/>
              <w:bottom w:val="nil"/>
              <w:right w:val="nil"/>
            </w:tcBorders>
          </w:tcPr>
          <w:p w:rsidR="009F2461" w:rsidRDefault="009F2461">
            <w:pPr>
              <w:pStyle w:val="ConsPlusNormal"/>
            </w:pPr>
            <w:r>
              <w:t xml:space="preserve">Модернизированный плавучий энергоблок (МПЭБ) </w:t>
            </w:r>
            <w:r>
              <w:lastRenderedPageBreak/>
              <w:t>мыс Наглейнын</w:t>
            </w:r>
          </w:p>
        </w:tc>
        <w:tc>
          <w:tcPr>
            <w:tcW w:w="649" w:type="dxa"/>
            <w:tcBorders>
              <w:top w:val="nil"/>
              <w:left w:val="nil"/>
              <w:bottom w:val="nil"/>
              <w:right w:val="nil"/>
            </w:tcBorders>
          </w:tcPr>
          <w:p w:rsidR="009F2461" w:rsidRDefault="009F2461">
            <w:pPr>
              <w:pStyle w:val="ConsPlusNormal"/>
              <w:jc w:val="center"/>
            </w:pPr>
            <w:r>
              <w:lastRenderedPageBreak/>
              <w:t>-</w:t>
            </w:r>
          </w:p>
        </w:tc>
        <w:tc>
          <w:tcPr>
            <w:tcW w:w="1061" w:type="dxa"/>
            <w:tcBorders>
              <w:top w:val="nil"/>
              <w:left w:val="nil"/>
              <w:bottom w:val="nil"/>
              <w:right w:val="nil"/>
            </w:tcBorders>
          </w:tcPr>
          <w:p w:rsidR="009F2461" w:rsidRDefault="009F2461">
            <w:pPr>
              <w:pStyle w:val="ConsPlusNormal"/>
              <w:jc w:val="center"/>
            </w:pPr>
            <w:r>
              <w:t>-</w:t>
            </w:r>
          </w:p>
        </w:tc>
        <w:tc>
          <w:tcPr>
            <w:tcW w:w="807"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5" w:type="dxa"/>
            <w:tcBorders>
              <w:top w:val="nil"/>
              <w:left w:val="nil"/>
              <w:bottom w:val="nil"/>
              <w:right w:val="nil"/>
            </w:tcBorders>
          </w:tcPr>
          <w:p w:rsidR="009F2461" w:rsidRDefault="009F2461">
            <w:pPr>
              <w:pStyle w:val="ConsPlusNormal"/>
              <w:jc w:val="center"/>
            </w:pPr>
            <w:r>
              <w:t>-</w:t>
            </w:r>
          </w:p>
        </w:tc>
        <w:tc>
          <w:tcPr>
            <w:tcW w:w="989" w:type="dxa"/>
            <w:tcBorders>
              <w:top w:val="nil"/>
              <w:left w:val="nil"/>
              <w:bottom w:val="nil"/>
              <w:right w:val="nil"/>
            </w:tcBorders>
          </w:tcPr>
          <w:p w:rsidR="009F2461" w:rsidRDefault="009F2461">
            <w:pPr>
              <w:pStyle w:val="ConsPlusNormal"/>
              <w:jc w:val="center"/>
            </w:pPr>
            <w:r>
              <w:t>-</w:t>
            </w:r>
          </w:p>
        </w:tc>
        <w:tc>
          <w:tcPr>
            <w:tcW w:w="608" w:type="dxa"/>
            <w:tcBorders>
              <w:top w:val="nil"/>
              <w:left w:val="nil"/>
              <w:bottom w:val="nil"/>
              <w:right w:val="nil"/>
            </w:tcBorders>
          </w:tcPr>
          <w:p w:rsidR="009F2461" w:rsidRDefault="009F2461">
            <w:pPr>
              <w:pStyle w:val="ConsPlusNormal"/>
              <w:jc w:val="center"/>
            </w:pPr>
            <w:r>
              <w:t>-</w:t>
            </w:r>
          </w:p>
        </w:tc>
        <w:tc>
          <w:tcPr>
            <w:tcW w:w="1073" w:type="dxa"/>
            <w:tcBorders>
              <w:top w:val="nil"/>
              <w:left w:val="nil"/>
              <w:bottom w:val="nil"/>
              <w:right w:val="nil"/>
            </w:tcBorders>
          </w:tcPr>
          <w:p w:rsidR="009F2461" w:rsidRDefault="009F2461">
            <w:pPr>
              <w:pStyle w:val="ConsPlusNormal"/>
              <w:jc w:val="center"/>
            </w:pPr>
            <w:r>
              <w:t>-</w:t>
            </w:r>
          </w:p>
        </w:tc>
        <w:tc>
          <w:tcPr>
            <w:tcW w:w="974" w:type="dxa"/>
            <w:tcBorders>
              <w:top w:val="nil"/>
              <w:left w:val="nil"/>
              <w:bottom w:val="nil"/>
              <w:right w:val="nil"/>
            </w:tcBorders>
          </w:tcPr>
          <w:p w:rsidR="009F2461" w:rsidRDefault="009F2461">
            <w:pPr>
              <w:pStyle w:val="ConsPlusNormal"/>
              <w:jc w:val="center"/>
            </w:pPr>
            <w:r>
              <w:t>-</w:t>
            </w:r>
          </w:p>
        </w:tc>
        <w:tc>
          <w:tcPr>
            <w:tcW w:w="657" w:type="dxa"/>
            <w:tcBorders>
              <w:top w:val="nil"/>
              <w:left w:val="nil"/>
              <w:bottom w:val="nil"/>
              <w:right w:val="nil"/>
            </w:tcBorders>
          </w:tcPr>
          <w:p w:rsidR="009F2461" w:rsidRDefault="009F2461">
            <w:pPr>
              <w:pStyle w:val="ConsPlusNormal"/>
              <w:jc w:val="center"/>
            </w:pPr>
            <w:r>
              <w:t>3</w:t>
            </w:r>
          </w:p>
        </w:tc>
        <w:tc>
          <w:tcPr>
            <w:tcW w:w="1219" w:type="dxa"/>
            <w:tcBorders>
              <w:top w:val="nil"/>
              <w:left w:val="nil"/>
              <w:bottom w:val="nil"/>
              <w:right w:val="nil"/>
            </w:tcBorders>
          </w:tcPr>
          <w:p w:rsidR="009F2461" w:rsidRDefault="009F2461">
            <w:pPr>
              <w:pStyle w:val="ConsPlusNormal"/>
              <w:jc w:val="center"/>
            </w:pPr>
            <w:r>
              <w:t>РИТМ-200</w:t>
            </w:r>
          </w:p>
        </w:tc>
        <w:tc>
          <w:tcPr>
            <w:tcW w:w="974" w:type="dxa"/>
            <w:tcBorders>
              <w:top w:val="nil"/>
              <w:left w:val="nil"/>
              <w:bottom w:val="nil"/>
              <w:right w:val="nil"/>
            </w:tcBorders>
          </w:tcPr>
          <w:p w:rsidR="009F2461" w:rsidRDefault="009F2461">
            <w:pPr>
              <w:pStyle w:val="ConsPlusNormal"/>
              <w:jc w:val="center"/>
            </w:pPr>
            <w:r>
              <w:t>324</w:t>
            </w:r>
          </w:p>
        </w:tc>
        <w:tc>
          <w:tcPr>
            <w:tcW w:w="611" w:type="dxa"/>
            <w:tcBorders>
              <w:top w:val="nil"/>
              <w:left w:val="nil"/>
              <w:bottom w:val="nil"/>
              <w:right w:val="nil"/>
            </w:tcBorders>
          </w:tcPr>
          <w:p w:rsidR="009F2461" w:rsidRDefault="009F2461">
            <w:pPr>
              <w:pStyle w:val="ConsPlusNormal"/>
              <w:jc w:val="center"/>
            </w:pPr>
            <w:r>
              <w:t>4</w:t>
            </w:r>
          </w:p>
        </w:tc>
        <w:tc>
          <w:tcPr>
            <w:tcW w:w="1430" w:type="dxa"/>
            <w:tcBorders>
              <w:top w:val="nil"/>
              <w:left w:val="nil"/>
              <w:bottom w:val="nil"/>
              <w:right w:val="nil"/>
            </w:tcBorders>
          </w:tcPr>
          <w:p w:rsidR="009F2461" w:rsidRDefault="009F2461">
            <w:pPr>
              <w:pStyle w:val="ConsPlusNormal"/>
              <w:jc w:val="center"/>
            </w:pPr>
            <w:r>
              <w:t>РИТМ-200</w:t>
            </w:r>
          </w:p>
        </w:tc>
        <w:tc>
          <w:tcPr>
            <w:tcW w:w="967" w:type="dxa"/>
            <w:tcBorders>
              <w:top w:val="nil"/>
              <w:left w:val="nil"/>
              <w:bottom w:val="nil"/>
              <w:right w:val="nil"/>
            </w:tcBorders>
          </w:tcPr>
          <w:p w:rsidR="009F2461" w:rsidRDefault="009F2461">
            <w:pPr>
              <w:pStyle w:val="ConsPlusNormal"/>
              <w:jc w:val="center"/>
            </w:pPr>
            <w:r>
              <w:t>432</w:t>
            </w:r>
          </w:p>
        </w:tc>
      </w:tr>
      <w:tr w:rsidR="009F2461">
        <w:tblPrEx>
          <w:tblBorders>
            <w:insideH w:val="none" w:sz="0" w:space="0" w:color="auto"/>
            <w:insideV w:val="none" w:sz="0" w:space="0" w:color="auto"/>
          </w:tblBorders>
        </w:tblPrEx>
        <w:tc>
          <w:tcPr>
            <w:tcW w:w="15697" w:type="dxa"/>
            <w:gridSpan w:val="16"/>
            <w:tcBorders>
              <w:top w:val="nil"/>
              <w:left w:val="nil"/>
              <w:bottom w:val="nil"/>
              <w:right w:val="nil"/>
            </w:tcBorders>
          </w:tcPr>
          <w:p w:rsidR="009F2461" w:rsidRDefault="009F2461">
            <w:pPr>
              <w:pStyle w:val="ConsPlusNormal"/>
              <w:jc w:val="center"/>
              <w:outlineLvl w:val="3"/>
            </w:pPr>
            <w:r>
              <w:lastRenderedPageBreak/>
              <w:t>Территория, не связанная с Единой энергетической системой России и с технологически изолированными территориальными электроэнергетическими системами</w:t>
            </w:r>
          </w:p>
        </w:tc>
      </w:tr>
      <w:tr w:rsidR="009F2461">
        <w:tblPrEx>
          <w:tblBorders>
            <w:insideH w:val="none" w:sz="0" w:space="0" w:color="auto"/>
            <w:insideV w:val="none" w:sz="0" w:space="0" w:color="auto"/>
          </w:tblBorders>
        </w:tblPrEx>
        <w:tc>
          <w:tcPr>
            <w:tcW w:w="1995" w:type="dxa"/>
            <w:tcBorders>
              <w:top w:val="nil"/>
              <w:left w:val="nil"/>
              <w:bottom w:val="single" w:sz="4" w:space="0" w:color="auto"/>
              <w:right w:val="nil"/>
            </w:tcBorders>
          </w:tcPr>
          <w:p w:rsidR="009F2461" w:rsidRDefault="009F2461">
            <w:pPr>
              <w:pStyle w:val="ConsPlusNormal"/>
            </w:pPr>
            <w:r>
              <w:t>Якутская атомная станция малой мощности (п. Усть-Куйга, Усть-Янский улус)</w:t>
            </w:r>
          </w:p>
        </w:tc>
        <w:tc>
          <w:tcPr>
            <w:tcW w:w="649" w:type="dxa"/>
            <w:tcBorders>
              <w:top w:val="nil"/>
              <w:left w:val="nil"/>
              <w:bottom w:val="single" w:sz="4" w:space="0" w:color="auto"/>
              <w:right w:val="nil"/>
            </w:tcBorders>
          </w:tcPr>
          <w:p w:rsidR="009F2461" w:rsidRDefault="009F2461">
            <w:pPr>
              <w:pStyle w:val="ConsPlusNormal"/>
              <w:jc w:val="center"/>
            </w:pPr>
            <w:r>
              <w:t>-</w:t>
            </w:r>
          </w:p>
        </w:tc>
        <w:tc>
          <w:tcPr>
            <w:tcW w:w="1061" w:type="dxa"/>
            <w:tcBorders>
              <w:top w:val="nil"/>
              <w:left w:val="nil"/>
              <w:bottom w:val="single" w:sz="4" w:space="0" w:color="auto"/>
              <w:right w:val="nil"/>
            </w:tcBorders>
          </w:tcPr>
          <w:p w:rsidR="009F2461" w:rsidRDefault="009F2461">
            <w:pPr>
              <w:pStyle w:val="ConsPlusNormal"/>
              <w:jc w:val="center"/>
            </w:pPr>
            <w:r>
              <w:t>-</w:t>
            </w:r>
          </w:p>
        </w:tc>
        <w:tc>
          <w:tcPr>
            <w:tcW w:w="807" w:type="dxa"/>
            <w:tcBorders>
              <w:top w:val="nil"/>
              <w:left w:val="nil"/>
              <w:bottom w:val="single" w:sz="4" w:space="0" w:color="auto"/>
              <w:right w:val="nil"/>
            </w:tcBorders>
          </w:tcPr>
          <w:p w:rsidR="009F2461" w:rsidRDefault="009F2461">
            <w:pPr>
              <w:pStyle w:val="ConsPlusNormal"/>
              <w:jc w:val="center"/>
            </w:pPr>
            <w:r>
              <w:t>-</w:t>
            </w:r>
          </w:p>
        </w:tc>
        <w:tc>
          <w:tcPr>
            <w:tcW w:w="608" w:type="dxa"/>
            <w:tcBorders>
              <w:top w:val="nil"/>
              <w:left w:val="nil"/>
              <w:bottom w:val="single" w:sz="4" w:space="0" w:color="auto"/>
              <w:right w:val="nil"/>
            </w:tcBorders>
          </w:tcPr>
          <w:p w:rsidR="009F2461" w:rsidRDefault="009F2461">
            <w:pPr>
              <w:pStyle w:val="ConsPlusNormal"/>
              <w:jc w:val="center"/>
            </w:pPr>
            <w:r>
              <w:t>-</w:t>
            </w:r>
          </w:p>
        </w:tc>
        <w:tc>
          <w:tcPr>
            <w:tcW w:w="1075" w:type="dxa"/>
            <w:tcBorders>
              <w:top w:val="nil"/>
              <w:left w:val="nil"/>
              <w:bottom w:val="single" w:sz="4" w:space="0" w:color="auto"/>
              <w:right w:val="nil"/>
            </w:tcBorders>
          </w:tcPr>
          <w:p w:rsidR="009F2461" w:rsidRDefault="009F2461">
            <w:pPr>
              <w:pStyle w:val="ConsPlusNormal"/>
              <w:jc w:val="center"/>
            </w:pPr>
            <w:r>
              <w:t>-</w:t>
            </w:r>
          </w:p>
        </w:tc>
        <w:tc>
          <w:tcPr>
            <w:tcW w:w="989" w:type="dxa"/>
            <w:tcBorders>
              <w:top w:val="nil"/>
              <w:left w:val="nil"/>
              <w:bottom w:val="single" w:sz="4" w:space="0" w:color="auto"/>
              <w:right w:val="nil"/>
            </w:tcBorders>
          </w:tcPr>
          <w:p w:rsidR="009F2461" w:rsidRDefault="009F2461">
            <w:pPr>
              <w:pStyle w:val="ConsPlusNormal"/>
              <w:jc w:val="center"/>
            </w:pPr>
            <w:r>
              <w:t>-</w:t>
            </w:r>
          </w:p>
        </w:tc>
        <w:tc>
          <w:tcPr>
            <w:tcW w:w="608" w:type="dxa"/>
            <w:tcBorders>
              <w:top w:val="nil"/>
              <w:left w:val="nil"/>
              <w:bottom w:val="single" w:sz="4" w:space="0" w:color="auto"/>
              <w:right w:val="nil"/>
            </w:tcBorders>
          </w:tcPr>
          <w:p w:rsidR="009F2461" w:rsidRDefault="009F2461">
            <w:pPr>
              <w:pStyle w:val="ConsPlusNormal"/>
              <w:jc w:val="center"/>
            </w:pPr>
            <w:r>
              <w:t>-</w:t>
            </w:r>
          </w:p>
        </w:tc>
        <w:tc>
          <w:tcPr>
            <w:tcW w:w="1073" w:type="dxa"/>
            <w:tcBorders>
              <w:top w:val="nil"/>
              <w:left w:val="nil"/>
              <w:bottom w:val="single" w:sz="4" w:space="0" w:color="auto"/>
              <w:right w:val="nil"/>
            </w:tcBorders>
          </w:tcPr>
          <w:p w:rsidR="009F2461" w:rsidRDefault="009F2461">
            <w:pPr>
              <w:pStyle w:val="ConsPlusNormal"/>
              <w:jc w:val="center"/>
            </w:pPr>
            <w:r>
              <w:t>-</w:t>
            </w:r>
          </w:p>
        </w:tc>
        <w:tc>
          <w:tcPr>
            <w:tcW w:w="974" w:type="dxa"/>
            <w:tcBorders>
              <w:top w:val="nil"/>
              <w:left w:val="nil"/>
              <w:bottom w:val="single" w:sz="4" w:space="0" w:color="auto"/>
              <w:right w:val="nil"/>
            </w:tcBorders>
          </w:tcPr>
          <w:p w:rsidR="009F2461" w:rsidRDefault="009F2461">
            <w:pPr>
              <w:pStyle w:val="ConsPlusNormal"/>
              <w:jc w:val="center"/>
            </w:pPr>
            <w:r>
              <w:t>-</w:t>
            </w:r>
          </w:p>
        </w:tc>
        <w:tc>
          <w:tcPr>
            <w:tcW w:w="657" w:type="dxa"/>
            <w:tcBorders>
              <w:top w:val="nil"/>
              <w:left w:val="nil"/>
              <w:bottom w:val="single" w:sz="4" w:space="0" w:color="auto"/>
              <w:right w:val="nil"/>
            </w:tcBorders>
          </w:tcPr>
          <w:p w:rsidR="009F2461" w:rsidRDefault="009F2461">
            <w:pPr>
              <w:pStyle w:val="ConsPlusNormal"/>
              <w:jc w:val="center"/>
            </w:pPr>
            <w:r>
              <w:t>1</w:t>
            </w:r>
          </w:p>
        </w:tc>
        <w:tc>
          <w:tcPr>
            <w:tcW w:w="1219" w:type="dxa"/>
            <w:tcBorders>
              <w:top w:val="nil"/>
              <w:left w:val="nil"/>
              <w:bottom w:val="single" w:sz="4" w:space="0" w:color="auto"/>
              <w:right w:val="nil"/>
            </w:tcBorders>
          </w:tcPr>
          <w:p w:rsidR="009F2461" w:rsidRDefault="009F2461">
            <w:pPr>
              <w:pStyle w:val="ConsPlusNormal"/>
              <w:jc w:val="center"/>
            </w:pPr>
            <w:r>
              <w:t>РИТМ-200Н</w:t>
            </w:r>
          </w:p>
        </w:tc>
        <w:tc>
          <w:tcPr>
            <w:tcW w:w="974" w:type="dxa"/>
            <w:tcBorders>
              <w:top w:val="nil"/>
              <w:left w:val="nil"/>
              <w:bottom w:val="single" w:sz="4" w:space="0" w:color="auto"/>
              <w:right w:val="nil"/>
            </w:tcBorders>
          </w:tcPr>
          <w:p w:rsidR="009F2461" w:rsidRDefault="009F2461">
            <w:pPr>
              <w:pStyle w:val="ConsPlusNormal"/>
              <w:jc w:val="center"/>
            </w:pPr>
            <w:r>
              <w:t>55</w:t>
            </w:r>
          </w:p>
        </w:tc>
        <w:tc>
          <w:tcPr>
            <w:tcW w:w="611" w:type="dxa"/>
            <w:tcBorders>
              <w:top w:val="nil"/>
              <w:left w:val="nil"/>
              <w:bottom w:val="single" w:sz="4" w:space="0" w:color="auto"/>
              <w:right w:val="nil"/>
            </w:tcBorders>
          </w:tcPr>
          <w:p w:rsidR="009F2461" w:rsidRDefault="009F2461">
            <w:pPr>
              <w:pStyle w:val="ConsPlusNormal"/>
              <w:jc w:val="center"/>
            </w:pPr>
            <w:r>
              <w:t>1</w:t>
            </w:r>
          </w:p>
        </w:tc>
        <w:tc>
          <w:tcPr>
            <w:tcW w:w="1430" w:type="dxa"/>
            <w:tcBorders>
              <w:top w:val="nil"/>
              <w:left w:val="nil"/>
              <w:bottom w:val="single" w:sz="4" w:space="0" w:color="auto"/>
              <w:right w:val="nil"/>
            </w:tcBorders>
          </w:tcPr>
          <w:p w:rsidR="009F2461" w:rsidRDefault="009F2461">
            <w:pPr>
              <w:pStyle w:val="ConsPlusNormal"/>
              <w:jc w:val="center"/>
            </w:pPr>
            <w:r>
              <w:t>РИТМ-200Н</w:t>
            </w:r>
          </w:p>
        </w:tc>
        <w:tc>
          <w:tcPr>
            <w:tcW w:w="967" w:type="dxa"/>
            <w:tcBorders>
              <w:top w:val="nil"/>
              <w:left w:val="nil"/>
              <w:bottom w:val="single" w:sz="4" w:space="0" w:color="auto"/>
              <w:right w:val="nil"/>
            </w:tcBorders>
          </w:tcPr>
          <w:p w:rsidR="009F2461" w:rsidRDefault="009F2461">
            <w:pPr>
              <w:pStyle w:val="ConsPlusNormal"/>
              <w:jc w:val="center"/>
            </w:pPr>
            <w:r>
              <w:t>55</w:t>
            </w:r>
          </w:p>
        </w:tc>
      </w:tr>
    </w:tbl>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7</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8" w:name="P1914"/>
      <w:bookmarkEnd w:id="8"/>
      <w:r>
        <w:t>ПЕРЕЧЕНЬ</w:t>
      </w:r>
    </w:p>
    <w:p w:rsidR="009F2461" w:rsidRDefault="009F2461">
      <w:pPr>
        <w:pStyle w:val="ConsPlusTitle"/>
        <w:jc w:val="center"/>
      </w:pPr>
      <w:r>
        <w:t>ГИДРАВЛИЧЕСКИХ ЭЛЕКТРОСТАНЦИЙ УСТАНОВЛЕННОЙ МОЩНОСТЬЮ</w:t>
      </w:r>
    </w:p>
    <w:p w:rsidR="009F2461" w:rsidRDefault="009F2461">
      <w:pPr>
        <w:pStyle w:val="ConsPlusTitle"/>
        <w:jc w:val="center"/>
      </w:pPr>
      <w:r>
        <w:t>100 МВТ И ВЫШЕ, ДЕЙСТВУЮЩИХ И ПЛАНИРУЕМЫХ К СООРУЖЕНИЮ,</w:t>
      </w:r>
    </w:p>
    <w:p w:rsidR="009F2461" w:rsidRDefault="009F2461">
      <w:pPr>
        <w:pStyle w:val="ConsPlusTitle"/>
        <w:jc w:val="center"/>
      </w:pPr>
      <w:r>
        <w:t>РАСШИРЕНИЮ, МОДЕРНИЗАЦИИ И ВЫВОДУ ИЗ ЭКСПЛУАТАЦИИ</w:t>
      </w:r>
    </w:p>
    <w:p w:rsidR="009F2461" w:rsidRDefault="009F2461">
      <w:pPr>
        <w:pStyle w:val="ConsPlusTitle"/>
        <w:jc w:val="center"/>
      </w:pPr>
      <w:r>
        <w:t>(БАЗОВЫЙ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61">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0"/>
        <w:gridCol w:w="1518"/>
        <w:gridCol w:w="785"/>
        <w:gridCol w:w="915"/>
        <w:gridCol w:w="765"/>
        <w:gridCol w:w="975"/>
        <w:gridCol w:w="781"/>
        <w:gridCol w:w="1206"/>
        <w:gridCol w:w="960"/>
        <w:gridCol w:w="1130"/>
        <w:gridCol w:w="1000"/>
        <w:gridCol w:w="1301"/>
      </w:tblGrid>
      <w:tr w:rsidR="009F2461">
        <w:tc>
          <w:tcPr>
            <w:tcW w:w="2250" w:type="dxa"/>
            <w:vMerge w:val="restart"/>
            <w:tcBorders>
              <w:top w:val="single" w:sz="4" w:space="0" w:color="auto"/>
              <w:left w:val="nil"/>
              <w:bottom w:val="single" w:sz="4" w:space="0" w:color="auto"/>
            </w:tcBorders>
          </w:tcPr>
          <w:p w:rsidR="009F2461" w:rsidRDefault="009F2461">
            <w:pPr>
              <w:pStyle w:val="ConsPlusNormal"/>
            </w:pPr>
          </w:p>
        </w:tc>
        <w:tc>
          <w:tcPr>
            <w:tcW w:w="1518" w:type="dxa"/>
            <w:vMerge w:val="restart"/>
            <w:tcBorders>
              <w:top w:val="single" w:sz="4" w:space="0" w:color="auto"/>
              <w:bottom w:val="single" w:sz="4" w:space="0" w:color="auto"/>
            </w:tcBorders>
          </w:tcPr>
          <w:p w:rsidR="009F2461" w:rsidRDefault="009F2461">
            <w:pPr>
              <w:pStyle w:val="ConsPlusNormal"/>
              <w:jc w:val="center"/>
            </w:pPr>
            <w:r>
              <w:t xml:space="preserve">Проектные мощность и среднемноголетняя </w:t>
            </w:r>
            <w:r>
              <w:lastRenderedPageBreak/>
              <w:t>выработка</w:t>
            </w:r>
          </w:p>
        </w:tc>
        <w:tc>
          <w:tcPr>
            <w:tcW w:w="1700" w:type="dxa"/>
            <w:gridSpan w:val="2"/>
            <w:tcBorders>
              <w:top w:val="single" w:sz="4" w:space="0" w:color="auto"/>
              <w:bottom w:val="single" w:sz="4" w:space="0" w:color="auto"/>
            </w:tcBorders>
          </w:tcPr>
          <w:p w:rsidR="009F2461" w:rsidRDefault="009F2461">
            <w:pPr>
              <w:pStyle w:val="ConsPlusNormal"/>
              <w:jc w:val="center"/>
            </w:pPr>
            <w:r>
              <w:lastRenderedPageBreak/>
              <w:t>По состоянию на 2015 год</w:t>
            </w:r>
          </w:p>
        </w:tc>
        <w:tc>
          <w:tcPr>
            <w:tcW w:w="1740" w:type="dxa"/>
            <w:gridSpan w:val="2"/>
            <w:tcBorders>
              <w:top w:val="single" w:sz="4" w:space="0" w:color="auto"/>
              <w:bottom w:val="single" w:sz="4" w:space="0" w:color="auto"/>
            </w:tcBorders>
          </w:tcPr>
          <w:p w:rsidR="009F2461" w:rsidRDefault="009F2461">
            <w:pPr>
              <w:pStyle w:val="ConsPlusNormal"/>
              <w:jc w:val="center"/>
            </w:pPr>
            <w:r>
              <w:t>2016 - 2020 годы</w:t>
            </w:r>
          </w:p>
        </w:tc>
        <w:tc>
          <w:tcPr>
            <w:tcW w:w="1987" w:type="dxa"/>
            <w:gridSpan w:val="2"/>
            <w:tcBorders>
              <w:top w:val="single" w:sz="4" w:space="0" w:color="auto"/>
              <w:bottom w:val="single" w:sz="4" w:space="0" w:color="auto"/>
            </w:tcBorders>
          </w:tcPr>
          <w:p w:rsidR="009F2461" w:rsidRDefault="009F2461">
            <w:pPr>
              <w:pStyle w:val="ConsPlusNormal"/>
              <w:jc w:val="center"/>
            </w:pPr>
            <w:r>
              <w:t>2021 - 2025 годы</w:t>
            </w:r>
          </w:p>
        </w:tc>
        <w:tc>
          <w:tcPr>
            <w:tcW w:w="2090" w:type="dxa"/>
            <w:gridSpan w:val="2"/>
            <w:tcBorders>
              <w:top w:val="single" w:sz="4" w:space="0" w:color="auto"/>
              <w:bottom w:val="single" w:sz="4" w:space="0" w:color="auto"/>
            </w:tcBorders>
          </w:tcPr>
          <w:p w:rsidR="009F2461" w:rsidRDefault="009F2461">
            <w:pPr>
              <w:pStyle w:val="ConsPlusNormal"/>
              <w:jc w:val="center"/>
            </w:pPr>
            <w:r>
              <w:t>2026 - 2030 годы</w:t>
            </w:r>
          </w:p>
        </w:tc>
        <w:tc>
          <w:tcPr>
            <w:tcW w:w="2301" w:type="dxa"/>
            <w:gridSpan w:val="2"/>
            <w:tcBorders>
              <w:top w:val="single" w:sz="4" w:space="0" w:color="auto"/>
              <w:bottom w:val="single" w:sz="4" w:space="0" w:color="auto"/>
              <w:right w:val="nil"/>
            </w:tcBorders>
          </w:tcPr>
          <w:p w:rsidR="009F2461" w:rsidRDefault="009F2461">
            <w:pPr>
              <w:pStyle w:val="ConsPlusNormal"/>
              <w:jc w:val="center"/>
            </w:pPr>
            <w:r>
              <w:t>2031 - 2035 годы</w:t>
            </w:r>
          </w:p>
        </w:tc>
      </w:tr>
      <w:tr w:rsidR="009F2461">
        <w:tc>
          <w:tcPr>
            <w:tcW w:w="2250" w:type="dxa"/>
            <w:vMerge/>
            <w:tcBorders>
              <w:top w:val="single" w:sz="4" w:space="0" w:color="auto"/>
              <w:left w:val="nil"/>
              <w:bottom w:val="single" w:sz="4" w:space="0" w:color="auto"/>
            </w:tcBorders>
          </w:tcPr>
          <w:p w:rsidR="009F2461" w:rsidRDefault="009F2461">
            <w:pPr>
              <w:pStyle w:val="ConsPlusNormal"/>
            </w:pPr>
          </w:p>
        </w:tc>
        <w:tc>
          <w:tcPr>
            <w:tcW w:w="1518" w:type="dxa"/>
            <w:vMerge/>
            <w:tcBorders>
              <w:top w:val="single" w:sz="4" w:space="0" w:color="auto"/>
              <w:bottom w:val="single" w:sz="4" w:space="0" w:color="auto"/>
            </w:tcBorders>
          </w:tcPr>
          <w:p w:rsidR="009F2461" w:rsidRDefault="009F2461">
            <w:pPr>
              <w:pStyle w:val="ConsPlusNormal"/>
            </w:pPr>
          </w:p>
        </w:tc>
        <w:tc>
          <w:tcPr>
            <w:tcW w:w="785" w:type="dxa"/>
            <w:tcBorders>
              <w:top w:val="single" w:sz="4" w:space="0" w:color="auto"/>
              <w:bottom w:val="single" w:sz="4" w:space="0" w:color="auto"/>
            </w:tcBorders>
          </w:tcPr>
          <w:p w:rsidR="009F2461" w:rsidRDefault="009F2461">
            <w:pPr>
              <w:pStyle w:val="ConsPlusNormal"/>
              <w:jc w:val="center"/>
            </w:pPr>
            <w:r>
              <w:t xml:space="preserve">количество </w:t>
            </w:r>
            <w:r>
              <w:lastRenderedPageBreak/>
              <w:t>блоков</w:t>
            </w:r>
          </w:p>
        </w:tc>
        <w:tc>
          <w:tcPr>
            <w:tcW w:w="915" w:type="dxa"/>
            <w:tcBorders>
              <w:top w:val="single" w:sz="4" w:space="0" w:color="auto"/>
              <w:bottom w:val="single" w:sz="4" w:space="0" w:color="auto"/>
            </w:tcBorders>
          </w:tcPr>
          <w:p w:rsidR="009F2461" w:rsidRDefault="009F2461">
            <w:pPr>
              <w:pStyle w:val="ConsPlusNormal"/>
              <w:jc w:val="center"/>
            </w:pPr>
            <w:r>
              <w:lastRenderedPageBreak/>
              <w:t xml:space="preserve">установленная </w:t>
            </w:r>
            <w:r>
              <w:lastRenderedPageBreak/>
              <w:t>мощность (МВт)</w:t>
            </w:r>
          </w:p>
        </w:tc>
        <w:tc>
          <w:tcPr>
            <w:tcW w:w="765" w:type="dxa"/>
            <w:tcBorders>
              <w:top w:val="single" w:sz="4" w:space="0" w:color="auto"/>
              <w:bottom w:val="single" w:sz="4" w:space="0" w:color="auto"/>
            </w:tcBorders>
          </w:tcPr>
          <w:p w:rsidR="009F2461" w:rsidRDefault="009F2461">
            <w:pPr>
              <w:pStyle w:val="ConsPlusNormal"/>
              <w:jc w:val="center"/>
            </w:pPr>
            <w:r>
              <w:lastRenderedPageBreak/>
              <w:t xml:space="preserve">количество </w:t>
            </w:r>
            <w:r>
              <w:lastRenderedPageBreak/>
              <w:t>блоков</w:t>
            </w:r>
          </w:p>
        </w:tc>
        <w:tc>
          <w:tcPr>
            <w:tcW w:w="975" w:type="dxa"/>
            <w:tcBorders>
              <w:top w:val="single" w:sz="4" w:space="0" w:color="auto"/>
              <w:bottom w:val="single" w:sz="4" w:space="0" w:color="auto"/>
            </w:tcBorders>
          </w:tcPr>
          <w:p w:rsidR="009F2461" w:rsidRDefault="009F2461">
            <w:pPr>
              <w:pStyle w:val="ConsPlusNormal"/>
              <w:jc w:val="center"/>
            </w:pPr>
            <w:r>
              <w:lastRenderedPageBreak/>
              <w:t xml:space="preserve">установленная </w:t>
            </w:r>
            <w:r>
              <w:lastRenderedPageBreak/>
              <w:t>мощность на 2020 год</w:t>
            </w:r>
          </w:p>
        </w:tc>
        <w:tc>
          <w:tcPr>
            <w:tcW w:w="781" w:type="dxa"/>
            <w:tcBorders>
              <w:top w:val="single" w:sz="4" w:space="0" w:color="auto"/>
              <w:bottom w:val="single" w:sz="4" w:space="0" w:color="auto"/>
            </w:tcBorders>
          </w:tcPr>
          <w:p w:rsidR="009F2461" w:rsidRDefault="009F2461">
            <w:pPr>
              <w:pStyle w:val="ConsPlusNormal"/>
              <w:jc w:val="center"/>
            </w:pPr>
            <w:r>
              <w:lastRenderedPageBreak/>
              <w:t xml:space="preserve">количество </w:t>
            </w:r>
            <w:r>
              <w:lastRenderedPageBreak/>
              <w:t>блоков</w:t>
            </w:r>
          </w:p>
        </w:tc>
        <w:tc>
          <w:tcPr>
            <w:tcW w:w="1206" w:type="dxa"/>
            <w:tcBorders>
              <w:top w:val="single" w:sz="4" w:space="0" w:color="auto"/>
              <w:bottom w:val="single" w:sz="4" w:space="0" w:color="auto"/>
            </w:tcBorders>
          </w:tcPr>
          <w:p w:rsidR="009F2461" w:rsidRDefault="009F2461">
            <w:pPr>
              <w:pStyle w:val="ConsPlusNormal"/>
              <w:jc w:val="center"/>
            </w:pPr>
            <w:r>
              <w:lastRenderedPageBreak/>
              <w:t xml:space="preserve">установленная </w:t>
            </w:r>
            <w:r>
              <w:lastRenderedPageBreak/>
              <w:t>мощность на 2025 год</w:t>
            </w:r>
          </w:p>
        </w:tc>
        <w:tc>
          <w:tcPr>
            <w:tcW w:w="960" w:type="dxa"/>
            <w:tcBorders>
              <w:top w:val="single" w:sz="4" w:space="0" w:color="auto"/>
              <w:bottom w:val="single" w:sz="4" w:space="0" w:color="auto"/>
            </w:tcBorders>
          </w:tcPr>
          <w:p w:rsidR="009F2461" w:rsidRDefault="009F2461">
            <w:pPr>
              <w:pStyle w:val="ConsPlusNormal"/>
              <w:jc w:val="center"/>
            </w:pPr>
            <w:r>
              <w:lastRenderedPageBreak/>
              <w:t xml:space="preserve">количество </w:t>
            </w:r>
            <w:r>
              <w:lastRenderedPageBreak/>
              <w:t>блоков</w:t>
            </w:r>
          </w:p>
        </w:tc>
        <w:tc>
          <w:tcPr>
            <w:tcW w:w="1130" w:type="dxa"/>
            <w:tcBorders>
              <w:top w:val="single" w:sz="4" w:space="0" w:color="auto"/>
              <w:bottom w:val="single" w:sz="4" w:space="0" w:color="auto"/>
            </w:tcBorders>
          </w:tcPr>
          <w:p w:rsidR="009F2461" w:rsidRDefault="009F2461">
            <w:pPr>
              <w:pStyle w:val="ConsPlusNormal"/>
              <w:jc w:val="center"/>
            </w:pPr>
            <w:r>
              <w:lastRenderedPageBreak/>
              <w:t xml:space="preserve">установленная </w:t>
            </w:r>
            <w:r>
              <w:lastRenderedPageBreak/>
              <w:t>мощность на 2030 год</w:t>
            </w:r>
          </w:p>
        </w:tc>
        <w:tc>
          <w:tcPr>
            <w:tcW w:w="1000" w:type="dxa"/>
            <w:tcBorders>
              <w:top w:val="single" w:sz="4" w:space="0" w:color="auto"/>
              <w:bottom w:val="single" w:sz="4" w:space="0" w:color="auto"/>
            </w:tcBorders>
          </w:tcPr>
          <w:p w:rsidR="009F2461" w:rsidRDefault="009F2461">
            <w:pPr>
              <w:pStyle w:val="ConsPlusNormal"/>
              <w:jc w:val="center"/>
            </w:pPr>
            <w:r>
              <w:lastRenderedPageBreak/>
              <w:t xml:space="preserve">количество </w:t>
            </w:r>
            <w:r>
              <w:lastRenderedPageBreak/>
              <w:t>блоков</w:t>
            </w:r>
          </w:p>
        </w:tc>
        <w:tc>
          <w:tcPr>
            <w:tcW w:w="1301" w:type="dxa"/>
            <w:tcBorders>
              <w:top w:val="single" w:sz="4" w:space="0" w:color="auto"/>
              <w:bottom w:val="single" w:sz="4" w:space="0" w:color="auto"/>
              <w:right w:val="nil"/>
            </w:tcBorders>
          </w:tcPr>
          <w:p w:rsidR="009F2461" w:rsidRDefault="009F2461">
            <w:pPr>
              <w:pStyle w:val="ConsPlusNormal"/>
              <w:jc w:val="center"/>
            </w:pPr>
            <w:r>
              <w:lastRenderedPageBreak/>
              <w:t xml:space="preserve">установленная </w:t>
            </w:r>
            <w:r>
              <w:lastRenderedPageBreak/>
              <w:t>мощность на 2035 год</w:t>
            </w:r>
          </w:p>
        </w:tc>
      </w:tr>
      <w:tr w:rsidR="009F2461">
        <w:tblPrEx>
          <w:tblBorders>
            <w:insideH w:val="none" w:sz="0" w:space="0" w:color="auto"/>
            <w:insideV w:val="none" w:sz="0" w:space="0" w:color="auto"/>
          </w:tblBorders>
        </w:tblPrEx>
        <w:tc>
          <w:tcPr>
            <w:tcW w:w="13586" w:type="dxa"/>
            <w:gridSpan w:val="12"/>
            <w:tcBorders>
              <w:top w:val="single" w:sz="4" w:space="0" w:color="auto"/>
              <w:left w:val="nil"/>
              <w:bottom w:val="nil"/>
              <w:right w:val="nil"/>
            </w:tcBorders>
          </w:tcPr>
          <w:p w:rsidR="009F2461" w:rsidRDefault="009F2461">
            <w:pPr>
              <w:pStyle w:val="ConsPlusNormal"/>
              <w:jc w:val="center"/>
              <w:outlineLvl w:val="2"/>
            </w:pPr>
            <w:r>
              <w:lastRenderedPageBreak/>
              <w:t>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Карелия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Кривопорожская ГЭС, г. Кемь, Кемский каскад ГЭС, р. Кемь</w:t>
            </w:r>
          </w:p>
        </w:tc>
        <w:tc>
          <w:tcPr>
            <w:tcW w:w="1518" w:type="dxa"/>
            <w:tcBorders>
              <w:top w:val="nil"/>
              <w:left w:val="nil"/>
              <w:bottom w:val="nil"/>
              <w:right w:val="nil"/>
            </w:tcBorders>
          </w:tcPr>
          <w:p w:rsidR="009F2461" w:rsidRDefault="009F2461">
            <w:pPr>
              <w:pStyle w:val="ConsPlusNormal"/>
              <w:jc w:val="center"/>
            </w:pPr>
            <w:r>
              <w:t>180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180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180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180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180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г. Санкт-Петербурга и Ленинградской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Лесогорская ГЭС (ГЭС-10), г. Светогорск, каскад Вуоксинских ГЭС, р. Вуокса</w:t>
            </w:r>
          </w:p>
        </w:tc>
        <w:tc>
          <w:tcPr>
            <w:tcW w:w="1518" w:type="dxa"/>
            <w:tcBorders>
              <w:top w:val="nil"/>
              <w:left w:val="nil"/>
              <w:bottom w:val="nil"/>
              <w:right w:val="nil"/>
            </w:tcBorders>
          </w:tcPr>
          <w:p w:rsidR="009F2461" w:rsidRDefault="009F2461">
            <w:pPr>
              <w:pStyle w:val="ConsPlusNormal"/>
              <w:jc w:val="center"/>
            </w:pPr>
            <w:r>
              <w:t>118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118</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118</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118</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118</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118</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Светогорская ГЭС (ГЭС-11), г. Светогорск, каскад Вуоксинских ГЭС, р. Вуокса</w:t>
            </w:r>
          </w:p>
        </w:tc>
        <w:tc>
          <w:tcPr>
            <w:tcW w:w="1518" w:type="dxa"/>
            <w:tcBorders>
              <w:top w:val="nil"/>
              <w:left w:val="nil"/>
              <w:bottom w:val="nil"/>
              <w:right w:val="nil"/>
            </w:tcBorders>
          </w:tcPr>
          <w:p w:rsidR="009F2461" w:rsidRDefault="009F2461">
            <w:pPr>
              <w:pStyle w:val="ConsPlusNormal"/>
              <w:jc w:val="center"/>
            </w:pPr>
            <w:r>
              <w:t>122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122</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122</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122</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122</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122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Верхне-Свирская ГЭС (ГЭС-12), г. Подпорожье, Свирский каскад ГЭС, р. Свирь</w:t>
            </w:r>
          </w:p>
        </w:tc>
        <w:tc>
          <w:tcPr>
            <w:tcW w:w="1518" w:type="dxa"/>
            <w:tcBorders>
              <w:top w:val="nil"/>
              <w:left w:val="nil"/>
              <w:bottom w:val="nil"/>
              <w:right w:val="nil"/>
            </w:tcBorders>
          </w:tcPr>
          <w:p w:rsidR="009F2461" w:rsidRDefault="009F2461">
            <w:pPr>
              <w:pStyle w:val="ConsPlusNormal"/>
              <w:jc w:val="center"/>
            </w:pPr>
            <w:r>
              <w:t>160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160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160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160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160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160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Нарвская ГЭС (ГЭС-13), г. Ивангород, р. Нарва</w:t>
            </w:r>
          </w:p>
        </w:tc>
        <w:tc>
          <w:tcPr>
            <w:tcW w:w="1518" w:type="dxa"/>
            <w:tcBorders>
              <w:top w:val="nil"/>
              <w:left w:val="nil"/>
              <w:bottom w:val="nil"/>
              <w:right w:val="nil"/>
            </w:tcBorders>
          </w:tcPr>
          <w:p w:rsidR="009F2461" w:rsidRDefault="009F2461">
            <w:pPr>
              <w:pStyle w:val="ConsPlusNormal"/>
              <w:jc w:val="center"/>
            </w:pPr>
            <w:r>
              <w:t>124,8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124,8</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124,8</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124,8</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124,8</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124,8</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Ленинградская ГАЭС, район Лодейнопольский, р. Шапша</w:t>
            </w:r>
          </w:p>
        </w:tc>
        <w:tc>
          <w:tcPr>
            <w:tcW w:w="1518" w:type="dxa"/>
            <w:tcBorders>
              <w:top w:val="nil"/>
              <w:left w:val="nil"/>
              <w:bottom w:val="nil"/>
              <w:right w:val="nil"/>
            </w:tcBorders>
          </w:tcPr>
          <w:p w:rsidR="009F2461" w:rsidRDefault="009F2461">
            <w:pPr>
              <w:pStyle w:val="ConsPlusNormal"/>
              <w:jc w:val="center"/>
            </w:pPr>
            <w:r>
              <w:t>1170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w:t>
            </w:r>
          </w:p>
        </w:tc>
        <w:tc>
          <w:tcPr>
            <w:tcW w:w="1130" w:type="dxa"/>
            <w:vMerge w:val="restart"/>
            <w:tcBorders>
              <w:top w:val="nil"/>
              <w:left w:val="nil"/>
              <w:bottom w:val="nil"/>
              <w:right w:val="nil"/>
            </w:tcBorders>
          </w:tcPr>
          <w:p w:rsidR="009F2461" w:rsidRDefault="009F2461">
            <w:pPr>
              <w:pStyle w:val="ConsPlusNormal"/>
              <w:jc w:val="center"/>
            </w:pPr>
            <w:r>
              <w:t>-</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1170/1784</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2,91 млрд. кВт·ч (энергия заряда - 3,79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Мурманской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ГЭС Нива-3, г. Кандалакша, Нивский каскад ГЭС, р. Нива</w:t>
            </w:r>
          </w:p>
        </w:tc>
        <w:tc>
          <w:tcPr>
            <w:tcW w:w="1518" w:type="dxa"/>
            <w:tcBorders>
              <w:top w:val="nil"/>
              <w:left w:val="nil"/>
              <w:bottom w:val="nil"/>
              <w:right w:val="nil"/>
            </w:tcBorders>
          </w:tcPr>
          <w:p w:rsidR="009F2461" w:rsidRDefault="009F2461">
            <w:pPr>
              <w:pStyle w:val="ConsPlusNormal"/>
              <w:jc w:val="center"/>
            </w:pPr>
            <w:r>
              <w:t>155,5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155,5</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155,5</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155,5</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155,5</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155,5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0,8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Верхне-Туломская ГЭС-12, пос. Верхнетуломский, Туломский каскад ГЭС, р. Тулома</w:t>
            </w:r>
          </w:p>
        </w:tc>
        <w:tc>
          <w:tcPr>
            <w:tcW w:w="1518" w:type="dxa"/>
            <w:tcBorders>
              <w:top w:val="nil"/>
              <w:left w:val="nil"/>
              <w:bottom w:val="nil"/>
              <w:right w:val="nil"/>
            </w:tcBorders>
          </w:tcPr>
          <w:p w:rsidR="009F2461" w:rsidRDefault="009F2461">
            <w:pPr>
              <w:pStyle w:val="ConsPlusNormal"/>
              <w:jc w:val="center"/>
            </w:pPr>
            <w:r>
              <w:t>268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268</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268</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268</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268</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268</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0,8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Княжегубская ГЭС-11, пос. Зеленоборский, Ковдорский каскад ГЭС, р. Ковда</w:t>
            </w:r>
          </w:p>
        </w:tc>
        <w:tc>
          <w:tcPr>
            <w:tcW w:w="1518" w:type="dxa"/>
            <w:tcBorders>
              <w:top w:val="nil"/>
              <w:left w:val="nil"/>
              <w:bottom w:val="nil"/>
              <w:right w:val="nil"/>
            </w:tcBorders>
          </w:tcPr>
          <w:p w:rsidR="009F2461" w:rsidRDefault="009F2461">
            <w:pPr>
              <w:pStyle w:val="ConsPlusNormal"/>
              <w:jc w:val="center"/>
            </w:pPr>
            <w:r>
              <w:t>152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152</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152</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152</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152</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152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Серебрянская ГЭС-16, пос. Туманный, каскад Серебрянских ГЭС, р. Воронья</w:t>
            </w:r>
          </w:p>
        </w:tc>
        <w:tc>
          <w:tcPr>
            <w:tcW w:w="1518" w:type="dxa"/>
            <w:tcBorders>
              <w:top w:val="nil"/>
              <w:left w:val="nil"/>
              <w:bottom w:val="nil"/>
              <w:right w:val="nil"/>
            </w:tcBorders>
          </w:tcPr>
          <w:p w:rsidR="009F2461" w:rsidRDefault="009F2461">
            <w:pPr>
              <w:pStyle w:val="ConsPlusNormal"/>
              <w:jc w:val="center"/>
            </w:pPr>
            <w:r>
              <w:t>156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156</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156</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156</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156</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156</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Серебрянская ГЭС-15, пос. Туманный, каскад Серебрянских ГЭС, р. Воронья</w:t>
            </w:r>
          </w:p>
        </w:tc>
        <w:tc>
          <w:tcPr>
            <w:tcW w:w="1518" w:type="dxa"/>
            <w:tcBorders>
              <w:top w:val="nil"/>
              <w:left w:val="nil"/>
              <w:bottom w:val="nil"/>
              <w:right w:val="nil"/>
            </w:tcBorders>
          </w:tcPr>
          <w:p w:rsidR="009F2461" w:rsidRDefault="009F2461">
            <w:pPr>
              <w:pStyle w:val="ConsPlusNormal"/>
              <w:jc w:val="center"/>
            </w:pPr>
            <w:r>
              <w:t>201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201</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201</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201</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201</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201</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 xml:space="preserve">Верхне-Териберская </w:t>
            </w:r>
            <w:r>
              <w:lastRenderedPageBreak/>
              <w:t>ГЭС-18, пос. Териберка, каскад Териберских ГЭС, р. Териберка</w:t>
            </w:r>
          </w:p>
        </w:tc>
        <w:tc>
          <w:tcPr>
            <w:tcW w:w="1518" w:type="dxa"/>
            <w:tcBorders>
              <w:top w:val="nil"/>
              <w:left w:val="nil"/>
              <w:bottom w:val="nil"/>
              <w:right w:val="nil"/>
            </w:tcBorders>
          </w:tcPr>
          <w:p w:rsidR="009F2461" w:rsidRDefault="009F2461">
            <w:pPr>
              <w:pStyle w:val="ConsPlusNormal"/>
              <w:jc w:val="center"/>
            </w:pPr>
            <w:r>
              <w:lastRenderedPageBreak/>
              <w:t>130 МВт</w:t>
            </w:r>
          </w:p>
        </w:tc>
        <w:tc>
          <w:tcPr>
            <w:tcW w:w="785" w:type="dxa"/>
            <w:vMerge w:val="restart"/>
            <w:tcBorders>
              <w:top w:val="nil"/>
              <w:left w:val="nil"/>
              <w:bottom w:val="nil"/>
              <w:right w:val="nil"/>
            </w:tcBorders>
          </w:tcPr>
          <w:p w:rsidR="009F2461" w:rsidRDefault="009F2461">
            <w:pPr>
              <w:pStyle w:val="ConsPlusNormal"/>
              <w:jc w:val="center"/>
            </w:pPr>
            <w:r>
              <w:t>1</w:t>
            </w:r>
          </w:p>
        </w:tc>
        <w:tc>
          <w:tcPr>
            <w:tcW w:w="915" w:type="dxa"/>
            <w:vMerge w:val="restart"/>
            <w:tcBorders>
              <w:top w:val="nil"/>
              <w:left w:val="nil"/>
              <w:bottom w:val="nil"/>
              <w:right w:val="nil"/>
            </w:tcBorders>
          </w:tcPr>
          <w:p w:rsidR="009F2461" w:rsidRDefault="009F2461">
            <w:pPr>
              <w:pStyle w:val="ConsPlusNormal"/>
              <w:jc w:val="center"/>
            </w:pPr>
            <w:r>
              <w:t>130</w:t>
            </w:r>
          </w:p>
        </w:tc>
        <w:tc>
          <w:tcPr>
            <w:tcW w:w="765" w:type="dxa"/>
            <w:vMerge w:val="restart"/>
            <w:tcBorders>
              <w:top w:val="nil"/>
              <w:left w:val="nil"/>
              <w:bottom w:val="nil"/>
              <w:right w:val="nil"/>
            </w:tcBorders>
          </w:tcPr>
          <w:p w:rsidR="009F2461" w:rsidRDefault="009F2461">
            <w:pPr>
              <w:pStyle w:val="ConsPlusNormal"/>
              <w:jc w:val="center"/>
            </w:pPr>
            <w:r>
              <w:t>1</w:t>
            </w:r>
          </w:p>
        </w:tc>
        <w:tc>
          <w:tcPr>
            <w:tcW w:w="975" w:type="dxa"/>
            <w:vMerge w:val="restart"/>
            <w:tcBorders>
              <w:top w:val="nil"/>
              <w:left w:val="nil"/>
              <w:bottom w:val="nil"/>
              <w:right w:val="nil"/>
            </w:tcBorders>
          </w:tcPr>
          <w:p w:rsidR="009F2461" w:rsidRDefault="009F2461">
            <w:pPr>
              <w:pStyle w:val="ConsPlusNormal"/>
              <w:jc w:val="center"/>
            </w:pPr>
            <w:r>
              <w:t>130</w:t>
            </w:r>
          </w:p>
        </w:tc>
        <w:tc>
          <w:tcPr>
            <w:tcW w:w="781" w:type="dxa"/>
            <w:vMerge w:val="restart"/>
            <w:tcBorders>
              <w:top w:val="nil"/>
              <w:left w:val="nil"/>
              <w:bottom w:val="nil"/>
              <w:right w:val="nil"/>
            </w:tcBorders>
          </w:tcPr>
          <w:p w:rsidR="009F2461" w:rsidRDefault="009F2461">
            <w:pPr>
              <w:pStyle w:val="ConsPlusNormal"/>
              <w:jc w:val="center"/>
            </w:pPr>
            <w:r>
              <w:t>1</w:t>
            </w:r>
          </w:p>
        </w:tc>
        <w:tc>
          <w:tcPr>
            <w:tcW w:w="1206" w:type="dxa"/>
            <w:vMerge w:val="restart"/>
            <w:tcBorders>
              <w:top w:val="nil"/>
              <w:left w:val="nil"/>
              <w:bottom w:val="nil"/>
              <w:right w:val="nil"/>
            </w:tcBorders>
          </w:tcPr>
          <w:p w:rsidR="009F2461" w:rsidRDefault="009F2461">
            <w:pPr>
              <w:pStyle w:val="ConsPlusNormal"/>
              <w:jc w:val="center"/>
            </w:pPr>
            <w:r>
              <w:t>130</w:t>
            </w:r>
          </w:p>
        </w:tc>
        <w:tc>
          <w:tcPr>
            <w:tcW w:w="960" w:type="dxa"/>
            <w:vMerge w:val="restart"/>
            <w:tcBorders>
              <w:top w:val="nil"/>
              <w:left w:val="nil"/>
              <w:bottom w:val="nil"/>
              <w:right w:val="nil"/>
            </w:tcBorders>
          </w:tcPr>
          <w:p w:rsidR="009F2461" w:rsidRDefault="009F2461">
            <w:pPr>
              <w:pStyle w:val="ConsPlusNormal"/>
              <w:jc w:val="center"/>
            </w:pPr>
            <w:r>
              <w:t>1</w:t>
            </w:r>
          </w:p>
        </w:tc>
        <w:tc>
          <w:tcPr>
            <w:tcW w:w="1130" w:type="dxa"/>
            <w:vMerge w:val="restart"/>
            <w:tcBorders>
              <w:top w:val="nil"/>
              <w:left w:val="nil"/>
              <w:bottom w:val="nil"/>
              <w:right w:val="nil"/>
            </w:tcBorders>
          </w:tcPr>
          <w:p w:rsidR="009F2461" w:rsidRDefault="009F2461">
            <w:pPr>
              <w:pStyle w:val="ConsPlusNormal"/>
              <w:jc w:val="center"/>
            </w:pPr>
            <w:r>
              <w:t>130</w:t>
            </w:r>
          </w:p>
        </w:tc>
        <w:tc>
          <w:tcPr>
            <w:tcW w:w="1000" w:type="dxa"/>
            <w:vMerge w:val="restart"/>
            <w:tcBorders>
              <w:top w:val="nil"/>
              <w:left w:val="nil"/>
              <w:bottom w:val="nil"/>
              <w:right w:val="nil"/>
            </w:tcBorders>
          </w:tcPr>
          <w:p w:rsidR="009F2461" w:rsidRDefault="009F2461">
            <w:pPr>
              <w:pStyle w:val="ConsPlusNormal"/>
              <w:jc w:val="center"/>
            </w:pPr>
            <w:r>
              <w:t>1</w:t>
            </w:r>
          </w:p>
        </w:tc>
        <w:tc>
          <w:tcPr>
            <w:tcW w:w="1301" w:type="dxa"/>
            <w:vMerge w:val="restart"/>
            <w:tcBorders>
              <w:top w:val="nil"/>
              <w:left w:val="nil"/>
              <w:bottom w:val="nil"/>
              <w:right w:val="nil"/>
            </w:tcBorders>
          </w:tcPr>
          <w:p w:rsidR="009F2461" w:rsidRDefault="009F2461">
            <w:pPr>
              <w:pStyle w:val="ConsPlusNormal"/>
              <w:jc w:val="center"/>
            </w:pPr>
            <w:r>
              <w:t>130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lastRenderedPageBreak/>
              <w:t>II. Объединенная энергетическая система Центра России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г. Москвы и Московской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Загорская ГАЭС-1, пос. Богородское (г. Сергиев Посад), р. Кунья</w:t>
            </w:r>
          </w:p>
        </w:tc>
        <w:tc>
          <w:tcPr>
            <w:tcW w:w="1518" w:type="dxa"/>
            <w:tcBorders>
              <w:top w:val="nil"/>
              <w:left w:val="nil"/>
              <w:bottom w:val="nil"/>
              <w:right w:val="nil"/>
            </w:tcBorders>
          </w:tcPr>
          <w:p w:rsidR="009F2461" w:rsidRDefault="009F2461">
            <w:pPr>
              <w:pStyle w:val="ConsPlusNormal"/>
              <w:jc w:val="center"/>
            </w:pPr>
            <w:r>
              <w:t>1200 МВт</w:t>
            </w:r>
          </w:p>
        </w:tc>
        <w:tc>
          <w:tcPr>
            <w:tcW w:w="785" w:type="dxa"/>
            <w:vMerge w:val="restart"/>
            <w:tcBorders>
              <w:top w:val="nil"/>
              <w:left w:val="nil"/>
              <w:bottom w:val="nil"/>
              <w:right w:val="nil"/>
            </w:tcBorders>
          </w:tcPr>
          <w:p w:rsidR="009F2461" w:rsidRDefault="009F2461">
            <w:pPr>
              <w:pStyle w:val="ConsPlusNormal"/>
              <w:jc w:val="center"/>
            </w:pPr>
            <w:r>
              <w:t>6</w:t>
            </w:r>
          </w:p>
        </w:tc>
        <w:tc>
          <w:tcPr>
            <w:tcW w:w="915" w:type="dxa"/>
            <w:vMerge w:val="restart"/>
            <w:tcBorders>
              <w:top w:val="nil"/>
              <w:left w:val="nil"/>
              <w:bottom w:val="nil"/>
              <w:right w:val="nil"/>
            </w:tcBorders>
          </w:tcPr>
          <w:p w:rsidR="009F2461" w:rsidRDefault="009F2461">
            <w:pPr>
              <w:pStyle w:val="ConsPlusNormal"/>
              <w:jc w:val="center"/>
            </w:pPr>
            <w:r>
              <w:t>1200</w:t>
            </w:r>
          </w:p>
        </w:tc>
        <w:tc>
          <w:tcPr>
            <w:tcW w:w="765" w:type="dxa"/>
            <w:vMerge w:val="restart"/>
            <w:tcBorders>
              <w:top w:val="nil"/>
              <w:left w:val="nil"/>
              <w:bottom w:val="nil"/>
              <w:right w:val="nil"/>
            </w:tcBorders>
          </w:tcPr>
          <w:p w:rsidR="009F2461" w:rsidRDefault="009F2461">
            <w:pPr>
              <w:pStyle w:val="ConsPlusNormal"/>
              <w:jc w:val="center"/>
            </w:pPr>
            <w:r>
              <w:t>6</w:t>
            </w:r>
          </w:p>
        </w:tc>
        <w:tc>
          <w:tcPr>
            <w:tcW w:w="975" w:type="dxa"/>
            <w:vMerge w:val="restart"/>
            <w:tcBorders>
              <w:top w:val="nil"/>
              <w:left w:val="nil"/>
              <w:bottom w:val="nil"/>
              <w:right w:val="nil"/>
            </w:tcBorders>
          </w:tcPr>
          <w:p w:rsidR="009F2461" w:rsidRDefault="009F2461">
            <w:pPr>
              <w:pStyle w:val="ConsPlusNormal"/>
              <w:jc w:val="center"/>
            </w:pPr>
            <w:r>
              <w:t>1200</w:t>
            </w:r>
          </w:p>
        </w:tc>
        <w:tc>
          <w:tcPr>
            <w:tcW w:w="781" w:type="dxa"/>
            <w:vMerge w:val="restart"/>
            <w:tcBorders>
              <w:top w:val="nil"/>
              <w:left w:val="nil"/>
              <w:bottom w:val="nil"/>
              <w:right w:val="nil"/>
            </w:tcBorders>
          </w:tcPr>
          <w:p w:rsidR="009F2461" w:rsidRDefault="009F2461">
            <w:pPr>
              <w:pStyle w:val="ConsPlusNormal"/>
              <w:jc w:val="center"/>
            </w:pPr>
            <w:r>
              <w:t>6</w:t>
            </w:r>
          </w:p>
        </w:tc>
        <w:tc>
          <w:tcPr>
            <w:tcW w:w="1206" w:type="dxa"/>
            <w:vMerge w:val="restart"/>
            <w:tcBorders>
              <w:top w:val="nil"/>
              <w:left w:val="nil"/>
              <w:bottom w:val="nil"/>
              <w:right w:val="nil"/>
            </w:tcBorders>
          </w:tcPr>
          <w:p w:rsidR="009F2461" w:rsidRDefault="009F2461">
            <w:pPr>
              <w:pStyle w:val="ConsPlusNormal"/>
              <w:jc w:val="center"/>
            </w:pPr>
            <w:r>
              <w:t>1200</w:t>
            </w:r>
          </w:p>
        </w:tc>
        <w:tc>
          <w:tcPr>
            <w:tcW w:w="960" w:type="dxa"/>
            <w:vMerge w:val="restart"/>
            <w:tcBorders>
              <w:top w:val="nil"/>
              <w:left w:val="nil"/>
              <w:bottom w:val="nil"/>
              <w:right w:val="nil"/>
            </w:tcBorders>
          </w:tcPr>
          <w:p w:rsidR="009F2461" w:rsidRDefault="009F2461">
            <w:pPr>
              <w:pStyle w:val="ConsPlusNormal"/>
              <w:jc w:val="center"/>
            </w:pPr>
            <w:r>
              <w:t>6</w:t>
            </w:r>
          </w:p>
        </w:tc>
        <w:tc>
          <w:tcPr>
            <w:tcW w:w="1130" w:type="dxa"/>
            <w:vMerge w:val="restart"/>
            <w:tcBorders>
              <w:top w:val="nil"/>
              <w:left w:val="nil"/>
              <w:bottom w:val="nil"/>
              <w:right w:val="nil"/>
            </w:tcBorders>
          </w:tcPr>
          <w:p w:rsidR="009F2461" w:rsidRDefault="009F2461">
            <w:pPr>
              <w:pStyle w:val="ConsPlusNormal"/>
              <w:jc w:val="center"/>
            </w:pPr>
            <w:r>
              <w:t>1200</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1200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1,9 млрд. кВт·ч (энергия заряда - 2,6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Загорская ГАЭС-2, пос. Богородское (г. Сергиев Посад), р. Кунья</w:t>
            </w:r>
          </w:p>
        </w:tc>
        <w:tc>
          <w:tcPr>
            <w:tcW w:w="1518" w:type="dxa"/>
            <w:tcBorders>
              <w:top w:val="nil"/>
              <w:left w:val="nil"/>
              <w:bottom w:val="nil"/>
              <w:right w:val="nil"/>
            </w:tcBorders>
          </w:tcPr>
          <w:p w:rsidR="009F2461" w:rsidRDefault="009F2461">
            <w:pPr>
              <w:pStyle w:val="ConsPlusNormal"/>
              <w:jc w:val="center"/>
            </w:pPr>
            <w:r>
              <w:t>840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840/1000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840/1000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840/1000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 млрд. кВт·ч (энергия заряда - 1,3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Ярославской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Рыбинская ГЭС, г. Рыбинск,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386,4 МВт</w:t>
            </w:r>
          </w:p>
        </w:tc>
        <w:tc>
          <w:tcPr>
            <w:tcW w:w="785" w:type="dxa"/>
            <w:vMerge w:val="restart"/>
            <w:tcBorders>
              <w:top w:val="nil"/>
              <w:left w:val="nil"/>
              <w:bottom w:val="nil"/>
              <w:right w:val="nil"/>
            </w:tcBorders>
          </w:tcPr>
          <w:p w:rsidR="009F2461" w:rsidRDefault="009F2461">
            <w:pPr>
              <w:pStyle w:val="ConsPlusNormal"/>
              <w:jc w:val="center"/>
            </w:pPr>
            <w:r>
              <w:t>6</w:t>
            </w:r>
          </w:p>
        </w:tc>
        <w:tc>
          <w:tcPr>
            <w:tcW w:w="915" w:type="dxa"/>
            <w:vMerge w:val="restart"/>
            <w:tcBorders>
              <w:top w:val="nil"/>
              <w:left w:val="nil"/>
              <w:bottom w:val="nil"/>
              <w:right w:val="nil"/>
            </w:tcBorders>
          </w:tcPr>
          <w:p w:rsidR="009F2461" w:rsidRDefault="009F2461">
            <w:pPr>
              <w:pStyle w:val="ConsPlusNormal"/>
              <w:jc w:val="center"/>
            </w:pPr>
            <w:r>
              <w:t>356,4</w:t>
            </w:r>
          </w:p>
        </w:tc>
        <w:tc>
          <w:tcPr>
            <w:tcW w:w="765" w:type="dxa"/>
            <w:vMerge w:val="restart"/>
            <w:tcBorders>
              <w:top w:val="nil"/>
              <w:left w:val="nil"/>
              <w:bottom w:val="nil"/>
              <w:right w:val="nil"/>
            </w:tcBorders>
          </w:tcPr>
          <w:p w:rsidR="009F2461" w:rsidRDefault="009F2461">
            <w:pPr>
              <w:pStyle w:val="ConsPlusNormal"/>
              <w:jc w:val="center"/>
            </w:pPr>
            <w:r>
              <w:t>6</w:t>
            </w:r>
          </w:p>
        </w:tc>
        <w:tc>
          <w:tcPr>
            <w:tcW w:w="975" w:type="dxa"/>
            <w:vMerge w:val="restart"/>
            <w:tcBorders>
              <w:top w:val="nil"/>
              <w:left w:val="nil"/>
              <w:bottom w:val="nil"/>
              <w:right w:val="nil"/>
            </w:tcBorders>
          </w:tcPr>
          <w:p w:rsidR="009F2461" w:rsidRDefault="009F2461">
            <w:pPr>
              <w:pStyle w:val="ConsPlusNormal"/>
              <w:jc w:val="center"/>
            </w:pPr>
            <w:r>
              <w:t>376,4</w:t>
            </w:r>
          </w:p>
        </w:tc>
        <w:tc>
          <w:tcPr>
            <w:tcW w:w="781" w:type="dxa"/>
            <w:vMerge w:val="restart"/>
            <w:tcBorders>
              <w:top w:val="nil"/>
              <w:left w:val="nil"/>
              <w:bottom w:val="nil"/>
              <w:right w:val="nil"/>
            </w:tcBorders>
          </w:tcPr>
          <w:p w:rsidR="009F2461" w:rsidRDefault="009F2461">
            <w:pPr>
              <w:pStyle w:val="ConsPlusNormal"/>
              <w:jc w:val="center"/>
            </w:pPr>
            <w:r>
              <w:t>6</w:t>
            </w:r>
          </w:p>
        </w:tc>
        <w:tc>
          <w:tcPr>
            <w:tcW w:w="1206" w:type="dxa"/>
            <w:vMerge w:val="restart"/>
            <w:tcBorders>
              <w:top w:val="nil"/>
              <w:left w:val="nil"/>
              <w:bottom w:val="nil"/>
              <w:right w:val="nil"/>
            </w:tcBorders>
          </w:tcPr>
          <w:p w:rsidR="009F2461" w:rsidRDefault="009F2461">
            <w:pPr>
              <w:pStyle w:val="ConsPlusNormal"/>
              <w:jc w:val="center"/>
            </w:pPr>
            <w:r>
              <w:t>386,4</w:t>
            </w:r>
          </w:p>
        </w:tc>
        <w:tc>
          <w:tcPr>
            <w:tcW w:w="960" w:type="dxa"/>
            <w:vMerge w:val="restart"/>
            <w:tcBorders>
              <w:top w:val="nil"/>
              <w:left w:val="nil"/>
              <w:bottom w:val="nil"/>
              <w:right w:val="nil"/>
            </w:tcBorders>
          </w:tcPr>
          <w:p w:rsidR="009F2461" w:rsidRDefault="009F2461">
            <w:pPr>
              <w:pStyle w:val="ConsPlusNormal"/>
              <w:jc w:val="center"/>
            </w:pPr>
            <w:r>
              <w:t>6</w:t>
            </w:r>
          </w:p>
        </w:tc>
        <w:tc>
          <w:tcPr>
            <w:tcW w:w="1130" w:type="dxa"/>
            <w:vMerge w:val="restart"/>
            <w:tcBorders>
              <w:top w:val="nil"/>
              <w:left w:val="nil"/>
              <w:bottom w:val="nil"/>
              <w:right w:val="nil"/>
            </w:tcBorders>
          </w:tcPr>
          <w:p w:rsidR="009F2461" w:rsidRDefault="009F2461">
            <w:pPr>
              <w:pStyle w:val="ConsPlusNormal"/>
              <w:jc w:val="center"/>
            </w:pPr>
            <w:r>
              <w:t>386,4</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386,4</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0,9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Угличская ГЭС, г. Углич,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120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120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120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120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130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130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0,2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III. Объединенная энергетическая система Средней Волги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lastRenderedPageBreak/>
              <w:t>Энергосистема Нижегородской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Нижегородская ГЭС, г. Заволжье,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529 МВт</w:t>
            </w:r>
          </w:p>
        </w:tc>
        <w:tc>
          <w:tcPr>
            <w:tcW w:w="785" w:type="dxa"/>
            <w:vMerge w:val="restart"/>
            <w:tcBorders>
              <w:top w:val="nil"/>
              <w:left w:val="nil"/>
              <w:bottom w:val="nil"/>
              <w:right w:val="nil"/>
            </w:tcBorders>
          </w:tcPr>
          <w:p w:rsidR="009F2461" w:rsidRDefault="009F2461">
            <w:pPr>
              <w:pStyle w:val="ConsPlusNormal"/>
              <w:jc w:val="center"/>
            </w:pPr>
            <w:r>
              <w:t>8</w:t>
            </w:r>
          </w:p>
        </w:tc>
        <w:tc>
          <w:tcPr>
            <w:tcW w:w="915" w:type="dxa"/>
            <w:vMerge w:val="restart"/>
            <w:tcBorders>
              <w:top w:val="nil"/>
              <w:left w:val="nil"/>
              <w:bottom w:val="nil"/>
              <w:right w:val="nil"/>
            </w:tcBorders>
          </w:tcPr>
          <w:p w:rsidR="009F2461" w:rsidRDefault="009F2461">
            <w:pPr>
              <w:pStyle w:val="ConsPlusNormal"/>
              <w:jc w:val="center"/>
            </w:pPr>
            <w:r>
              <w:t>520</w:t>
            </w:r>
          </w:p>
        </w:tc>
        <w:tc>
          <w:tcPr>
            <w:tcW w:w="765" w:type="dxa"/>
            <w:vMerge w:val="restart"/>
            <w:tcBorders>
              <w:top w:val="nil"/>
              <w:left w:val="nil"/>
              <w:bottom w:val="nil"/>
              <w:right w:val="nil"/>
            </w:tcBorders>
          </w:tcPr>
          <w:p w:rsidR="009F2461" w:rsidRDefault="009F2461">
            <w:pPr>
              <w:pStyle w:val="ConsPlusNormal"/>
              <w:jc w:val="center"/>
            </w:pPr>
            <w:r>
              <w:t>8</w:t>
            </w:r>
          </w:p>
        </w:tc>
        <w:tc>
          <w:tcPr>
            <w:tcW w:w="975" w:type="dxa"/>
            <w:vMerge w:val="restart"/>
            <w:tcBorders>
              <w:top w:val="nil"/>
              <w:left w:val="nil"/>
              <w:bottom w:val="nil"/>
              <w:right w:val="nil"/>
            </w:tcBorders>
          </w:tcPr>
          <w:p w:rsidR="009F2461" w:rsidRDefault="009F2461">
            <w:pPr>
              <w:pStyle w:val="ConsPlusNormal"/>
              <w:jc w:val="center"/>
            </w:pPr>
            <w:r>
              <w:t>523</w:t>
            </w:r>
          </w:p>
        </w:tc>
        <w:tc>
          <w:tcPr>
            <w:tcW w:w="781" w:type="dxa"/>
            <w:vMerge w:val="restart"/>
            <w:tcBorders>
              <w:top w:val="nil"/>
              <w:left w:val="nil"/>
              <w:bottom w:val="nil"/>
              <w:right w:val="nil"/>
            </w:tcBorders>
          </w:tcPr>
          <w:p w:rsidR="009F2461" w:rsidRDefault="009F2461">
            <w:pPr>
              <w:pStyle w:val="ConsPlusNormal"/>
              <w:jc w:val="center"/>
            </w:pPr>
            <w:r>
              <w:t>8</w:t>
            </w:r>
          </w:p>
        </w:tc>
        <w:tc>
          <w:tcPr>
            <w:tcW w:w="1206" w:type="dxa"/>
            <w:vMerge w:val="restart"/>
            <w:tcBorders>
              <w:top w:val="nil"/>
              <w:left w:val="nil"/>
              <w:bottom w:val="nil"/>
              <w:right w:val="nil"/>
            </w:tcBorders>
          </w:tcPr>
          <w:p w:rsidR="009F2461" w:rsidRDefault="009F2461">
            <w:pPr>
              <w:pStyle w:val="ConsPlusNormal"/>
              <w:jc w:val="center"/>
            </w:pPr>
            <w:r>
              <w:t>545,5</w:t>
            </w:r>
          </w:p>
        </w:tc>
        <w:tc>
          <w:tcPr>
            <w:tcW w:w="960" w:type="dxa"/>
            <w:vMerge w:val="restart"/>
            <w:tcBorders>
              <w:top w:val="nil"/>
              <w:left w:val="nil"/>
              <w:bottom w:val="nil"/>
              <w:right w:val="nil"/>
            </w:tcBorders>
          </w:tcPr>
          <w:p w:rsidR="009F2461" w:rsidRDefault="009F2461">
            <w:pPr>
              <w:pStyle w:val="ConsPlusNormal"/>
              <w:jc w:val="center"/>
            </w:pPr>
            <w:r>
              <w:t>8</w:t>
            </w:r>
          </w:p>
        </w:tc>
        <w:tc>
          <w:tcPr>
            <w:tcW w:w="1130" w:type="dxa"/>
            <w:vMerge w:val="restart"/>
            <w:tcBorders>
              <w:top w:val="nil"/>
              <w:left w:val="nil"/>
              <w:bottom w:val="nil"/>
              <w:right w:val="nil"/>
            </w:tcBorders>
          </w:tcPr>
          <w:p w:rsidR="009F2461" w:rsidRDefault="009F2461">
            <w:pPr>
              <w:pStyle w:val="ConsPlusNormal"/>
              <w:jc w:val="center"/>
            </w:pPr>
            <w:r>
              <w:t>575,5</w:t>
            </w:r>
          </w:p>
        </w:tc>
        <w:tc>
          <w:tcPr>
            <w:tcW w:w="1000" w:type="dxa"/>
            <w:vMerge w:val="restart"/>
            <w:tcBorders>
              <w:top w:val="nil"/>
              <w:left w:val="nil"/>
              <w:bottom w:val="nil"/>
              <w:right w:val="nil"/>
            </w:tcBorders>
          </w:tcPr>
          <w:p w:rsidR="009F2461" w:rsidRDefault="009F2461">
            <w:pPr>
              <w:pStyle w:val="ConsPlusNormal"/>
              <w:jc w:val="center"/>
            </w:pPr>
            <w:r>
              <w:t>8</w:t>
            </w:r>
          </w:p>
        </w:tc>
        <w:tc>
          <w:tcPr>
            <w:tcW w:w="1301" w:type="dxa"/>
            <w:vMerge w:val="restart"/>
            <w:tcBorders>
              <w:top w:val="nil"/>
              <w:left w:val="nil"/>
              <w:bottom w:val="nil"/>
              <w:right w:val="nil"/>
            </w:tcBorders>
          </w:tcPr>
          <w:p w:rsidR="009F2461" w:rsidRDefault="009F2461">
            <w:pPr>
              <w:pStyle w:val="ConsPlusNormal"/>
              <w:jc w:val="center"/>
            </w:pPr>
            <w:r>
              <w:t>580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Самарской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Жигулевская ГЭС, г. Жигулевск,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2488 МВт</w:t>
            </w:r>
          </w:p>
        </w:tc>
        <w:tc>
          <w:tcPr>
            <w:tcW w:w="785" w:type="dxa"/>
            <w:vMerge w:val="restart"/>
            <w:tcBorders>
              <w:top w:val="nil"/>
              <w:left w:val="nil"/>
              <w:bottom w:val="nil"/>
              <w:right w:val="nil"/>
            </w:tcBorders>
          </w:tcPr>
          <w:p w:rsidR="009F2461" w:rsidRDefault="009F2461">
            <w:pPr>
              <w:pStyle w:val="ConsPlusNormal"/>
              <w:jc w:val="center"/>
            </w:pPr>
            <w:r>
              <w:t>20</w:t>
            </w:r>
          </w:p>
        </w:tc>
        <w:tc>
          <w:tcPr>
            <w:tcW w:w="915" w:type="dxa"/>
            <w:vMerge w:val="restart"/>
            <w:tcBorders>
              <w:top w:val="nil"/>
              <w:left w:val="nil"/>
              <w:bottom w:val="nil"/>
              <w:right w:val="nil"/>
            </w:tcBorders>
          </w:tcPr>
          <w:p w:rsidR="009F2461" w:rsidRDefault="009F2461">
            <w:pPr>
              <w:pStyle w:val="ConsPlusNormal"/>
              <w:jc w:val="center"/>
            </w:pPr>
            <w:r>
              <w:t>2404</w:t>
            </w:r>
          </w:p>
        </w:tc>
        <w:tc>
          <w:tcPr>
            <w:tcW w:w="765" w:type="dxa"/>
            <w:vMerge w:val="restart"/>
            <w:tcBorders>
              <w:top w:val="nil"/>
              <w:left w:val="nil"/>
              <w:bottom w:val="nil"/>
              <w:right w:val="nil"/>
            </w:tcBorders>
          </w:tcPr>
          <w:p w:rsidR="009F2461" w:rsidRDefault="009F2461">
            <w:pPr>
              <w:pStyle w:val="ConsPlusNormal"/>
              <w:jc w:val="center"/>
            </w:pPr>
            <w:r>
              <w:t>20</w:t>
            </w:r>
          </w:p>
        </w:tc>
        <w:tc>
          <w:tcPr>
            <w:tcW w:w="975" w:type="dxa"/>
            <w:vMerge w:val="restart"/>
            <w:tcBorders>
              <w:top w:val="nil"/>
              <w:left w:val="nil"/>
              <w:bottom w:val="nil"/>
              <w:right w:val="nil"/>
            </w:tcBorders>
          </w:tcPr>
          <w:p w:rsidR="009F2461" w:rsidRDefault="009F2461">
            <w:pPr>
              <w:pStyle w:val="ConsPlusNormal"/>
              <w:jc w:val="center"/>
            </w:pPr>
            <w:r>
              <w:t>2488</w:t>
            </w:r>
          </w:p>
        </w:tc>
        <w:tc>
          <w:tcPr>
            <w:tcW w:w="781" w:type="dxa"/>
            <w:vMerge w:val="restart"/>
            <w:tcBorders>
              <w:top w:val="nil"/>
              <w:left w:val="nil"/>
              <w:bottom w:val="nil"/>
              <w:right w:val="nil"/>
            </w:tcBorders>
          </w:tcPr>
          <w:p w:rsidR="009F2461" w:rsidRDefault="009F2461">
            <w:pPr>
              <w:pStyle w:val="ConsPlusNormal"/>
              <w:jc w:val="center"/>
            </w:pPr>
            <w:r>
              <w:t>20</w:t>
            </w:r>
          </w:p>
        </w:tc>
        <w:tc>
          <w:tcPr>
            <w:tcW w:w="1206" w:type="dxa"/>
            <w:vMerge w:val="restart"/>
            <w:tcBorders>
              <w:top w:val="nil"/>
              <w:left w:val="nil"/>
              <w:bottom w:val="nil"/>
              <w:right w:val="nil"/>
            </w:tcBorders>
          </w:tcPr>
          <w:p w:rsidR="009F2461" w:rsidRDefault="009F2461">
            <w:pPr>
              <w:pStyle w:val="ConsPlusNormal"/>
              <w:jc w:val="center"/>
            </w:pPr>
            <w:r>
              <w:t>2488</w:t>
            </w:r>
          </w:p>
        </w:tc>
        <w:tc>
          <w:tcPr>
            <w:tcW w:w="960" w:type="dxa"/>
            <w:vMerge w:val="restart"/>
            <w:tcBorders>
              <w:top w:val="nil"/>
              <w:left w:val="nil"/>
              <w:bottom w:val="nil"/>
              <w:right w:val="nil"/>
            </w:tcBorders>
          </w:tcPr>
          <w:p w:rsidR="009F2461" w:rsidRDefault="009F2461">
            <w:pPr>
              <w:pStyle w:val="ConsPlusNormal"/>
              <w:jc w:val="center"/>
            </w:pPr>
            <w:r>
              <w:t>20</w:t>
            </w:r>
          </w:p>
        </w:tc>
        <w:tc>
          <w:tcPr>
            <w:tcW w:w="1130" w:type="dxa"/>
            <w:vMerge w:val="restart"/>
            <w:tcBorders>
              <w:top w:val="nil"/>
              <w:left w:val="nil"/>
              <w:bottom w:val="nil"/>
              <w:right w:val="nil"/>
            </w:tcBorders>
          </w:tcPr>
          <w:p w:rsidR="009F2461" w:rsidRDefault="009F2461">
            <w:pPr>
              <w:pStyle w:val="ConsPlusNormal"/>
              <w:jc w:val="center"/>
            </w:pPr>
            <w:r>
              <w:t>2488</w:t>
            </w:r>
          </w:p>
        </w:tc>
        <w:tc>
          <w:tcPr>
            <w:tcW w:w="1000" w:type="dxa"/>
            <w:vMerge w:val="restart"/>
            <w:tcBorders>
              <w:top w:val="nil"/>
              <w:left w:val="nil"/>
              <w:bottom w:val="nil"/>
              <w:right w:val="nil"/>
            </w:tcBorders>
          </w:tcPr>
          <w:p w:rsidR="009F2461" w:rsidRDefault="009F2461">
            <w:pPr>
              <w:pStyle w:val="ConsPlusNormal"/>
              <w:jc w:val="center"/>
            </w:pPr>
            <w:r>
              <w:t>20</w:t>
            </w:r>
          </w:p>
        </w:tc>
        <w:tc>
          <w:tcPr>
            <w:tcW w:w="1301" w:type="dxa"/>
            <w:vMerge w:val="restart"/>
            <w:tcBorders>
              <w:top w:val="nil"/>
              <w:left w:val="nil"/>
              <w:bottom w:val="nil"/>
              <w:right w:val="nil"/>
            </w:tcBorders>
          </w:tcPr>
          <w:p w:rsidR="009F2461" w:rsidRDefault="009F2461">
            <w:pPr>
              <w:pStyle w:val="ConsPlusNormal"/>
              <w:jc w:val="center"/>
            </w:pPr>
            <w:r>
              <w:t>2488</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9,6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Саратовской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Саратовская ГЭС, г. Балаково,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1463 МВт</w:t>
            </w:r>
          </w:p>
        </w:tc>
        <w:tc>
          <w:tcPr>
            <w:tcW w:w="785" w:type="dxa"/>
            <w:vMerge w:val="restart"/>
            <w:tcBorders>
              <w:top w:val="nil"/>
              <w:left w:val="nil"/>
              <w:bottom w:val="nil"/>
              <w:right w:val="nil"/>
            </w:tcBorders>
          </w:tcPr>
          <w:p w:rsidR="009F2461" w:rsidRDefault="009F2461">
            <w:pPr>
              <w:pStyle w:val="ConsPlusNormal"/>
              <w:jc w:val="center"/>
            </w:pPr>
            <w:r>
              <w:t>24</w:t>
            </w:r>
          </w:p>
        </w:tc>
        <w:tc>
          <w:tcPr>
            <w:tcW w:w="915" w:type="dxa"/>
            <w:vMerge w:val="restart"/>
            <w:tcBorders>
              <w:top w:val="nil"/>
              <w:left w:val="nil"/>
              <w:bottom w:val="nil"/>
              <w:right w:val="nil"/>
            </w:tcBorders>
          </w:tcPr>
          <w:p w:rsidR="009F2461" w:rsidRDefault="009F2461">
            <w:pPr>
              <w:pStyle w:val="ConsPlusNormal"/>
              <w:jc w:val="center"/>
            </w:pPr>
            <w:r>
              <w:t>1391</w:t>
            </w:r>
          </w:p>
        </w:tc>
        <w:tc>
          <w:tcPr>
            <w:tcW w:w="765" w:type="dxa"/>
            <w:vMerge w:val="restart"/>
            <w:tcBorders>
              <w:top w:val="nil"/>
              <w:left w:val="nil"/>
              <w:bottom w:val="nil"/>
              <w:right w:val="nil"/>
            </w:tcBorders>
          </w:tcPr>
          <w:p w:rsidR="009F2461" w:rsidRDefault="009F2461">
            <w:pPr>
              <w:pStyle w:val="ConsPlusNormal"/>
              <w:jc w:val="center"/>
            </w:pPr>
            <w:r>
              <w:t>24</w:t>
            </w:r>
          </w:p>
        </w:tc>
        <w:tc>
          <w:tcPr>
            <w:tcW w:w="975" w:type="dxa"/>
            <w:vMerge w:val="restart"/>
            <w:tcBorders>
              <w:top w:val="nil"/>
              <w:left w:val="nil"/>
              <w:bottom w:val="nil"/>
              <w:right w:val="nil"/>
            </w:tcBorders>
          </w:tcPr>
          <w:p w:rsidR="009F2461" w:rsidRDefault="009F2461">
            <w:pPr>
              <w:pStyle w:val="ConsPlusNormal"/>
              <w:jc w:val="center"/>
            </w:pPr>
            <w:r>
              <w:t>1427</w:t>
            </w:r>
          </w:p>
        </w:tc>
        <w:tc>
          <w:tcPr>
            <w:tcW w:w="781" w:type="dxa"/>
            <w:vMerge w:val="restart"/>
            <w:tcBorders>
              <w:top w:val="nil"/>
              <w:left w:val="nil"/>
              <w:bottom w:val="nil"/>
              <w:right w:val="nil"/>
            </w:tcBorders>
          </w:tcPr>
          <w:p w:rsidR="009F2461" w:rsidRDefault="009F2461">
            <w:pPr>
              <w:pStyle w:val="ConsPlusNormal"/>
              <w:jc w:val="center"/>
            </w:pPr>
            <w:r>
              <w:t>24</w:t>
            </w:r>
          </w:p>
        </w:tc>
        <w:tc>
          <w:tcPr>
            <w:tcW w:w="1206" w:type="dxa"/>
            <w:vMerge w:val="restart"/>
            <w:tcBorders>
              <w:top w:val="nil"/>
              <w:left w:val="nil"/>
              <w:bottom w:val="nil"/>
              <w:right w:val="nil"/>
            </w:tcBorders>
          </w:tcPr>
          <w:p w:rsidR="009F2461" w:rsidRDefault="009F2461">
            <w:pPr>
              <w:pStyle w:val="ConsPlusNormal"/>
              <w:jc w:val="center"/>
            </w:pPr>
            <w:r>
              <w:t>1463</w:t>
            </w:r>
          </w:p>
        </w:tc>
        <w:tc>
          <w:tcPr>
            <w:tcW w:w="960" w:type="dxa"/>
            <w:vMerge w:val="restart"/>
            <w:tcBorders>
              <w:top w:val="nil"/>
              <w:left w:val="nil"/>
              <w:bottom w:val="nil"/>
              <w:right w:val="nil"/>
            </w:tcBorders>
          </w:tcPr>
          <w:p w:rsidR="009F2461" w:rsidRDefault="009F2461">
            <w:pPr>
              <w:pStyle w:val="ConsPlusNormal"/>
              <w:jc w:val="center"/>
            </w:pPr>
            <w:r>
              <w:t>24</w:t>
            </w:r>
          </w:p>
        </w:tc>
        <w:tc>
          <w:tcPr>
            <w:tcW w:w="1130" w:type="dxa"/>
            <w:vMerge w:val="restart"/>
            <w:tcBorders>
              <w:top w:val="nil"/>
              <w:left w:val="nil"/>
              <w:bottom w:val="nil"/>
              <w:right w:val="nil"/>
            </w:tcBorders>
          </w:tcPr>
          <w:p w:rsidR="009F2461" w:rsidRDefault="009F2461">
            <w:pPr>
              <w:pStyle w:val="ConsPlusNormal"/>
              <w:jc w:val="center"/>
            </w:pPr>
            <w:r>
              <w:t>1505</w:t>
            </w:r>
          </w:p>
        </w:tc>
        <w:tc>
          <w:tcPr>
            <w:tcW w:w="1000" w:type="dxa"/>
            <w:vMerge w:val="restart"/>
            <w:tcBorders>
              <w:top w:val="nil"/>
              <w:left w:val="nil"/>
              <w:bottom w:val="nil"/>
              <w:right w:val="nil"/>
            </w:tcBorders>
          </w:tcPr>
          <w:p w:rsidR="009F2461" w:rsidRDefault="009F2461">
            <w:pPr>
              <w:pStyle w:val="ConsPlusNormal"/>
              <w:jc w:val="center"/>
            </w:pPr>
            <w:r>
              <w:t>24</w:t>
            </w:r>
          </w:p>
        </w:tc>
        <w:tc>
          <w:tcPr>
            <w:tcW w:w="1301" w:type="dxa"/>
            <w:vMerge w:val="restart"/>
            <w:tcBorders>
              <w:top w:val="nil"/>
              <w:left w:val="nil"/>
              <w:bottom w:val="nil"/>
              <w:right w:val="nil"/>
            </w:tcBorders>
          </w:tcPr>
          <w:p w:rsidR="009F2461" w:rsidRDefault="009F2461">
            <w:pPr>
              <w:pStyle w:val="ConsPlusNormal"/>
              <w:jc w:val="center"/>
            </w:pPr>
            <w:r>
              <w:t>1505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5,4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Татарстан</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Нижнекамская ГЭС, г. Набережные Челны, Волжско-Камский каскад ГЭС, р. Кама</w:t>
            </w:r>
          </w:p>
        </w:tc>
        <w:tc>
          <w:tcPr>
            <w:tcW w:w="1518" w:type="dxa"/>
            <w:tcBorders>
              <w:top w:val="nil"/>
              <w:left w:val="nil"/>
              <w:bottom w:val="nil"/>
              <w:right w:val="nil"/>
            </w:tcBorders>
          </w:tcPr>
          <w:p w:rsidR="009F2461" w:rsidRDefault="009F2461">
            <w:pPr>
              <w:pStyle w:val="ConsPlusNormal"/>
              <w:jc w:val="center"/>
            </w:pPr>
            <w:r>
              <w:t>1205 МВт</w:t>
            </w:r>
          </w:p>
        </w:tc>
        <w:tc>
          <w:tcPr>
            <w:tcW w:w="785" w:type="dxa"/>
            <w:vMerge w:val="restart"/>
            <w:tcBorders>
              <w:top w:val="nil"/>
              <w:left w:val="nil"/>
              <w:bottom w:val="nil"/>
              <w:right w:val="nil"/>
            </w:tcBorders>
          </w:tcPr>
          <w:p w:rsidR="009F2461" w:rsidRDefault="009F2461">
            <w:pPr>
              <w:pStyle w:val="ConsPlusNormal"/>
              <w:jc w:val="center"/>
            </w:pPr>
            <w:r>
              <w:t>16</w:t>
            </w:r>
          </w:p>
        </w:tc>
        <w:tc>
          <w:tcPr>
            <w:tcW w:w="915" w:type="dxa"/>
            <w:vMerge w:val="restart"/>
            <w:tcBorders>
              <w:top w:val="nil"/>
              <w:left w:val="nil"/>
              <w:bottom w:val="nil"/>
              <w:right w:val="nil"/>
            </w:tcBorders>
          </w:tcPr>
          <w:p w:rsidR="009F2461" w:rsidRDefault="009F2461">
            <w:pPr>
              <w:pStyle w:val="ConsPlusNormal"/>
              <w:jc w:val="center"/>
            </w:pPr>
            <w:r>
              <w:t>1205</w:t>
            </w:r>
          </w:p>
        </w:tc>
        <w:tc>
          <w:tcPr>
            <w:tcW w:w="765" w:type="dxa"/>
            <w:vMerge w:val="restart"/>
            <w:tcBorders>
              <w:top w:val="nil"/>
              <w:left w:val="nil"/>
              <w:bottom w:val="nil"/>
              <w:right w:val="nil"/>
            </w:tcBorders>
          </w:tcPr>
          <w:p w:rsidR="009F2461" w:rsidRDefault="009F2461">
            <w:pPr>
              <w:pStyle w:val="ConsPlusNormal"/>
              <w:jc w:val="center"/>
            </w:pPr>
            <w:r>
              <w:t>16</w:t>
            </w:r>
          </w:p>
        </w:tc>
        <w:tc>
          <w:tcPr>
            <w:tcW w:w="975" w:type="dxa"/>
            <w:vMerge w:val="restart"/>
            <w:tcBorders>
              <w:top w:val="nil"/>
              <w:left w:val="nil"/>
              <w:bottom w:val="nil"/>
              <w:right w:val="nil"/>
            </w:tcBorders>
          </w:tcPr>
          <w:p w:rsidR="009F2461" w:rsidRDefault="009F2461">
            <w:pPr>
              <w:pStyle w:val="ConsPlusNormal"/>
              <w:jc w:val="center"/>
            </w:pPr>
            <w:r>
              <w:t>1205</w:t>
            </w:r>
          </w:p>
        </w:tc>
        <w:tc>
          <w:tcPr>
            <w:tcW w:w="781" w:type="dxa"/>
            <w:vMerge w:val="restart"/>
            <w:tcBorders>
              <w:top w:val="nil"/>
              <w:left w:val="nil"/>
              <w:bottom w:val="nil"/>
              <w:right w:val="nil"/>
            </w:tcBorders>
          </w:tcPr>
          <w:p w:rsidR="009F2461" w:rsidRDefault="009F2461">
            <w:pPr>
              <w:pStyle w:val="ConsPlusNormal"/>
              <w:jc w:val="center"/>
            </w:pPr>
            <w:r>
              <w:t>16</w:t>
            </w:r>
          </w:p>
        </w:tc>
        <w:tc>
          <w:tcPr>
            <w:tcW w:w="1206" w:type="dxa"/>
            <w:vMerge w:val="restart"/>
            <w:tcBorders>
              <w:top w:val="nil"/>
              <w:left w:val="nil"/>
              <w:bottom w:val="nil"/>
              <w:right w:val="nil"/>
            </w:tcBorders>
          </w:tcPr>
          <w:p w:rsidR="009F2461" w:rsidRDefault="009F2461">
            <w:pPr>
              <w:pStyle w:val="ConsPlusNormal"/>
              <w:jc w:val="center"/>
            </w:pPr>
            <w:r>
              <w:t>1205</w:t>
            </w:r>
          </w:p>
        </w:tc>
        <w:tc>
          <w:tcPr>
            <w:tcW w:w="960" w:type="dxa"/>
            <w:vMerge w:val="restart"/>
            <w:tcBorders>
              <w:top w:val="nil"/>
              <w:left w:val="nil"/>
              <w:bottom w:val="nil"/>
              <w:right w:val="nil"/>
            </w:tcBorders>
          </w:tcPr>
          <w:p w:rsidR="009F2461" w:rsidRDefault="009F2461">
            <w:pPr>
              <w:pStyle w:val="ConsPlusNormal"/>
              <w:jc w:val="center"/>
            </w:pPr>
            <w:r>
              <w:t>16</w:t>
            </w:r>
          </w:p>
        </w:tc>
        <w:tc>
          <w:tcPr>
            <w:tcW w:w="1130" w:type="dxa"/>
            <w:vMerge w:val="restart"/>
            <w:tcBorders>
              <w:top w:val="nil"/>
              <w:left w:val="nil"/>
              <w:bottom w:val="nil"/>
              <w:right w:val="nil"/>
            </w:tcBorders>
          </w:tcPr>
          <w:p w:rsidR="009F2461" w:rsidRDefault="009F2461">
            <w:pPr>
              <w:pStyle w:val="ConsPlusNormal"/>
              <w:jc w:val="center"/>
            </w:pPr>
            <w:r>
              <w:t>1205</w:t>
            </w:r>
          </w:p>
        </w:tc>
        <w:tc>
          <w:tcPr>
            <w:tcW w:w="1000" w:type="dxa"/>
            <w:vMerge w:val="restart"/>
            <w:tcBorders>
              <w:top w:val="nil"/>
              <w:left w:val="nil"/>
              <w:bottom w:val="nil"/>
              <w:right w:val="nil"/>
            </w:tcBorders>
          </w:tcPr>
          <w:p w:rsidR="009F2461" w:rsidRDefault="009F2461">
            <w:pPr>
              <w:pStyle w:val="ConsPlusNormal"/>
              <w:jc w:val="center"/>
            </w:pPr>
            <w:r>
              <w:t>16</w:t>
            </w:r>
          </w:p>
        </w:tc>
        <w:tc>
          <w:tcPr>
            <w:tcW w:w="1301" w:type="dxa"/>
            <w:vMerge w:val="restart"/>
            <w:tcBorders>
              <w:top w:val="nil"/>
              <w:left w:val="nil"/>
              <w:bottom w:val="nil"/>
              <w:right w:val="nil"/>
            </w:tcBorders>
          </w:tcPr>
          <w:p w:rsidR="009F2461" w:rsidRDefault="009F2461">
            <w:pPr>
              <w:pStyle w:val="ConsPlusNormal"/>
              <w:jc w:val="center"/>
            </w:pPr>
            <w:r>
              <w:t>1205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Чувашия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Чебоксарская ГЭС, г. Новочебоксарск,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1370 МВт</w:t>
            </w:r>
          </w:p>
        </w:tc>
        <w:tc>
          <w:tcPr>
            <w:tcW w:w="785" w:type="dxa"/>
            <w:vMerge w:val="restart"/>
            <w:tcBorders>
              <w:top w:val="nil"/>
              <w:left w:val="nil"/>
              <w:bottom w:val="nil"/>
              <w:right w:val="nil"/>
            </w:tcBorders>
          </w:tcPr>
          <w:p w:rsidR="009F2461" w:rsidRDefault="009F2461">
            <w:pPr>
              <w:pStyle w:val="ConsPlusNormal"/>
              <w:jc w:val="center"/>
            </w:pPr>
            <w:r>
              <w:t>18</w:t>
            </w:r>
          </w:p>
        </w:tc>
        <w:tc>
          <w:tcPr>
            <w:tcW w:w="915" w:type="dxa"/>
            <w:vMerge w:val="restart"/>
            <w:tcBorders>
              <w:top w:val="nil"/>
              <w:left w:val="nil"/>
              <w:bottom w:val="nil"/>
              <w:right w:val="nil"/>
            </w:tcBorders>
          </w:tcPr>
          <w:p w:rsidR="009F2461" w:rsidRDefault="009F2461">
            <w:pPr>
              <w:pStyle w:val="ConsPlusNormal"/>
              <w:jc w:val="center"/>
            </w:pPr>
            <w:r>
              <w:t>1370</w:t>
            </w:r>
          </w:p>
        </w:tc>
        <w:tc>
          <w:tcPr>
            <w:tcW w:w="765" w:type="dxa"/>
            <w:vMerge w:val="restart"/>
            <w:tcBorders>
              <w:top w:val="nil"/>
              <w:left w:val="nil"/>
              <w:bottom w:val="nil"/>
              <w:right w:val="nil"/>
            </w:tcBorders>
          </w:tcPr>
          <w:p w:rsidR="009F2461" w:rsidRDefault="009F2461">
            <w:pPr>
              <w:pStyle w:val="ConsPlusNormal"/>
              <w:jc w:val="center"/>
            </w:pPr>
            <w:r>
              <w:t>18</w:t>
            </w:r>
          </w:p>
        </w:tc>
        <w:tc>
          <w:tcPr>
            <w:tcW w:w="975" w:type="dxa"/>
            <w:vMerge w:val="restart"/>
            <w:tcBorders>
              <w:top w:val="nil"/>
              <w:left w:val="nil"/>
              <w:bottom w:val="nil"/>
              <w:right w:val="nil"/>
            </w:tcBorders>
          </w:tcPr>
          <w:p w:rsidR="009F2461" w:rsidRDefault="009F2461">
            <w:pPr>
              <w:pStyle w:val="ConsPlusNormal"/>
              <w:jc w:val="center"/>
            </w:pPr>
            <w:r>
              <w:t>1370</w:t>
            </w:r>
          </w:p>
        </w:tc>
        <w:tc>
          <w:tcPr>
            <w:tcW w:w="781" w:type="dxa"/>
            <w:vMerge w:val="restart"/>
            <w:tcBorders>
              <w:top w:val="nil"/>
              <w:left w:val="nil"/>
              <w:bottom w:val="nil"/>
              <w:right w:val="nil"/>
            </w:tcBorders>
          </w:tcPr>
          <w:p w:rsidR="009F2461" w:rsidRDefault="009F2461">
            <w:pPr>
              <w:pStyle w:val="ConsPlusNormal"/>
              <w:jc w:val="center"/>
            </w:pPr>
            <w:r>
              <w:t>18</w:t>
            </w:r>
          </w:p>
        </w:tc>
        <w:tc>
          <w:tcPr>
            <w:tcW w:w="1206" w:type="dxa"/>
            <w:vMerge w:val="restart"/>
            <w:tcBorders>
              <w:top w:val="nil"/>
              <w:left w:val="nil"/>
              <w:bottom w:val="nil"/>
              <w:right w:val="nil"/>
            </w:tcBorders>
          </w:tcPr>
          <w:p w:rsidR="009F2461" w:rsidRDefault="009F2461">
            <w:pPr>
              <w:pStyle w:val="ConsPlusNormal"/>
              <w:jc w:val="center"/>
            </w:pPr>
            <w:r>
              <w:t>1370</w:t>
            </w:r>
          </w:p>
        </w:tc>
        <w:tc>
          <w:tcPr>
            <w:tcW w:w="960" w:type="dxa"/>
            <w:vMerge w:val="restart"/>
            <w:tcBorders>
              <w:top w:val="nil"/>
              <w:left w:val="nil"/>
              <w:bottom w:val="nil"/>
              <w:right w:val="nil"/>
            </w:tcBorders>
          </w:tcPr>
          <w:p w:rsidR="009F2461" w:rsidRDefault="009F2461">
            <w:pPr>
              <w:pStyle w:val="ConsPlusNormal"/>
              <w:jc w:val="center"/>
            </w:pPr>
            <w:r>
              <w:t>18</w:t>
            </w:r>
          </w:p>
        </w:tc>
        <w:tc>
          <w:tcPr>
            <w:tcW w:w="1130" w:type="dxa"/>
            <w:vMerge w:val="restart"/>
            <w:tcBorders>
              <w:top w:val="nil"/>
              <w:left w:val="nil"/>
              <w:bottom w:val="nil"/>
              <w:right w:val="nil"/>
            </w:tcBorders>
          </w:tcPr>
          <w:p w:rsidR="009F2461" w:rsidRDefault="009F2461">
            <w:pPr>
              <w:pStyle w:val="ConsPlusNormal"/>
              <w:jc w:val="center"/>
            </w:pPr>
            <w:r>
              <w:t>1370</w:t>
            </w:r>
          </w:p>
        </w:tc>
        <w:tc>
          <w:tcPr>
            <w:tcW w:w="1000" w:type="dxa"/>
            <w:vMerge w:val="restart"/>
            <w:tcBorders>
              <w:top w:val="nil"/>
              <w:left w:val="nil"/>
              <w:bottom w:val="nil"/>
              <w:right w:val="nil"/>
            </w:tcBorders>
          </w:tcPr>
          <w:p w:rsidR="009F2461" w:rsidRDefault="009F2461">
            <w:pPr>
              <w:pStyle w:val="ConsPlusNormal"/>
              <w:jc w:val="center"/>
            </w:pPr>
            <w:r>
              <w:t>18</w:t>
            </w:r>
          </w:p>
        </w:tc>
        <w:tc>
          <w:tcPr>
            <w:tcW w:w="1301" w:type="dxa"/>
            <w:vMerge w:val="restart"/>
            <w:tcBorders>
              <w:top w:val="nil"/>
              <w:left w:val="nil"/>
              <w:bottom w:val="nil"/>
              <w:right w:val="nil"/>
            </w:tcBorders>
          </w:tcPr>
          <w:p w:rsidR="009F2461" w:rsidRDefault="009F2461">
            <w:pPr>
              <w:pStyle w:val="ConsPlusNormal"/>
              <w:jc w:val="center"/>
            </w:pPr>
            <w:r>
              <w:t>1370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IV. Объединенная энергетическая система Юга России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lastRenderedPageBreak/>
              <w:t>Энергосистема Волгоградской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Волжская ГЭС, г. Волжский,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2744,5 МВт</w:t>
            </w:r>
          </w:p>
        </w:tc>
        <w:tc>
          <w:tcPr>
            <w:tcW w:w="785" w:type="dxa"/>
            <w:vMerge w:val="restart"/>
            <w:tcBorders>
              <w:top w:val="nil"/>
              <w:left w:val="nil"/>
              <w:bottom w:val="nil"/>
              <w:right w:val="nil"/>
            </w:tcBorders>
          </w:tcPr>
          <w:p w:rsidR="009F2461" w:rsidRDefault="009F2461">
            <w:pPr>
              <w:pStyle w:val="ConsPlusNormal"/>
              <w:jc w:val="center"/>
            </w:pPr>
            <w:r>
              <w:t>23</w:t>
            </w:r>
          </w:p>
        </w:tc>
        <w:tc>
          <w:tcPr>
            <w:tcW w:w="915" w:type="dxa"/>
            <w:vMerge w:val="restart"/>
            <w:tcBorders>
              <w:top w:val="nil"/>
              <w:left w:val="nil"/>
              <w:bottom w:val="nil"/>
              <w:right w:val="nil"/>
            </w:tcBorders>
          </w:tcPr>
          <w:p w:rsidR="009F2461" w:rsidRDefault="009F2461">
            <w:pPr>
              <w:pStyle w:val="ConsPlusNormal"/>
              <w:jc w:val="center"/>
            </w:pPr>
            <w:r>
              <w:t>2650</w:t>
            </w:r>
          </w:p>
        </w:tc>
        <w:tc>
          <w:tcPr>
            <w:tcW w:w="765" w:type="dxa"/>
            <w:vMerge w:val="restart"/>
            <w:tcBorders>
              <w:top w:val="nil"/>
              <w:left w:val="nil"/>
              <w:bottom w:val="nil"/>
              <w:right w:val="nil"/>
            </w:tcBorders>
          </w:tcPr>
          <w:p w:rsidR="009F2461" w:rsidRDefault="009F2461">
            <w:pPr>
              <w:pStyle w:val="ConsPlusNormal"/>
              <w:jc w:val="center"/>
            </w:pPr>
            <w:r>
              <w:t>23</w:t>
            </w:r>
          </w:p>
        </w:tc>
        <w:tc>
          <w:tcPr>
            <w:tcW w:w="975" w:type="dxa"/>
            <w:vMerge w:val="restart"/>
            <w:tcBorders>
              <w:top w:val="nil"/>
              <w:left w:val="nil"/>
              <w:bottom w:val="nil"/>
              <w:right w:val="nil"/>
            </w:tcBorders>
          </w:tcPr>
          <w:p w:rsidR="009F2461" w:rsidRDefault="009F2461">
            <w:pPr>
              <w:pStyle w:val="ConsPlusNormal"/>
              <w:jc w:val="center"/>
            </w:pPr>
            <w:r>
              <w:t>2671</w:t>
            </w:r>
          </w:p>
        </w:tc>
        <w:tc>
          <w:tcPr>
            <w:tcW w:w="781" w:type="dxa"/>
            <w:vMerge w:val="restart"/>
            <w:tcBorders>
              <w:top w:val="nil"/>
              <w:left w:val="nil"/>
              <w:bottom w:val="nil"/>
              <w:right w:val="nil"/>
            </w:tcBorders>
          </w:tcPr>
          <w:p w:rsidR="009F2461" w:rsidRDefault="009F2461">
            <w:pPr>
              <w:pStyle w:val="ConsPlusNormal"/>
              <w:jc w:val="center"/>
            </w:pPr>
            <w:r>
              <w:t>23</w:t>
            </w:r>
          </w:p>
        </w:tc>
        <w:tc>
          <w:tcPr>
            <w:tcW w:w="1206" w:type="dxa"/>
            <w:vMerge w:val="restart"/>
            <w:tcBorders>
              <w:top w:val="nil"/>
              <w:left w:val="nil"/>
              <w:bottom w:val="nil"/>
              <w:right w:val="nil"/>
            </w:tcBorders>
          </w:tcPr>
          <w:p w:rsidR="009F2461" w:rsidRDefault="009F2461">
            <w:pPr>
              <w:pStyle w:val="ConsPlusNormal"/>
              <w:jc w:val="center"/>
            </w:pPr>
            <w:r>
              <w:t>2734</w:t>
            </w:r>
          </w:p>
        </w:tc>
        <w:tc>
          <w:tcPr>
            <w:tcW w:w="960" w:type="dxa"/>
            <w:vMerge w:val="restart"/>
            <w:tcBorders>
              <w:top w:val="nil"/>
              <w:left w:val="nil"/>
              <w:bottom w:val="nil"/>
              <w:right w:val="nil"/>
            </w:tcBorders>
          </w:tcPr>
          <w:p w:rsidR="009F2461" w:rsidRDefault="009F2461">
            <w:pPr>
              <w:pStyle w:val="ConsPlusNormal"/>
              <w:jc w:val="center"/>
            </w:pPr>
            <w:r>
              <w:t>23</w:t>
            </w:r>
          </w:p>
        </w:tc>
        <w:tc>
          <w:tcPr>
            <w:tcW w:w="1130" w:type="dxa"/>
            <w:vMerge w:val="restart"/>
            <w:tcBorders>
              <w:top w:val="nil"/>
              <w:left w:val="nil"/>
              <w:bottom w:val="nil"/>
              <w:right w:val="nil"/>
            </w:tcBorders>
          </w:tcPr>
          <w:p w:rsidR="009F2461" w:rsidRDefault="009F2461">
            <w:pPr>
              <w:pStyle w:val="ConsPlusNormal"/>
              <w:jc w:val="center"/>
            </w:pPr>
            <w:r>
              <w:t>2744,5</w:t>
            </w:r>
          </w:p>
        </w:tc>
        <w:tc>
          <w:tcPr>
            <w:tcW w:w="1000" w:type="dxa"/>
            <w:vMerge w:val="restart"/>
            <w:tcBorders>
              <w:top w:val="nil"/>
              <w:left w:val="nil"/>
              <w:bottom w:val="nil"/>
              <w:right w:val="nil"/>
            </w:tcBorders>
          </w:tcPr>
          <w:p w:rsidR="009F2461" w:rsidRDefault="009F2461">
            <w:pPr>
              <w:pStyle w:val="ConsPlusNormal"/>
              <w:jc w:val="center"/>
            </w:pPr>
            <w:r>
              <w:t>23</w:t>
            </w:r>
          </w:p>
        </w:tc>
        <w:tc>
          <w:tcPr>
            <w:tcW w:w="1301" w:type="dxa"/>
            <w:vMerge w:val="restart"/>
            <w:tcBorders>
              <w:top w:val="nil"/>
              <w:left w:val="nil"/>
              <w:bottom w:val="nil"/>
              <w:right w:val="nil"/>
            </w:tcBorders>
          </w:tcPr>
          <w:p w:rsidR="009F2461" w:rsidRDefault="009F2461">
            <w:pPr>
              <w:pStyle w:val="ConsPlusNormal"/>
              <w:jc w:val="center"/>
            </w:pPr>
            <w:r>
              <w:t>2744,5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11,5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Дагестан</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Чиркейская ГЭС, пос. Дубки, Сулакский каскад ГЭС, р. Сулак</w:t>
            </w:r>
          </w:p>
        </w:tc>
        <w:tc>
          <w:tcPr>
            <w:tcW w:w="1518" w:type="dxa"/>
            <w:tcBorders>
              <w:top w:val="nil"/>
              <w:left w:val="nil"/>
              <w:bottom w:val="nil"/>
              <w:right w:val="nil"/>
            </w:tcBorders>
          </w:tcPr>
          <w:p w:rsidR="009F2461" w:rsidRDefault="009F2461">
            <w:pPr>
              <w:pStyle w:val="ConsPlusNormal"/>
              <w:jc w:val="center"/>
            </w:pPr>
            <w:r>
              <w:t>1000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1000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1000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1025</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1100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1100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Миатлинская ГЭС, г. Кизилюрт, Сулакский каскад ГЭС, р. Сулак</w:t>
            </w:r>
          </w:p>
        </w:tc>
        <w:tc>
          <w:tcPr>
            <w:tcW w:w="1518" w:type="dxa"/>
            <w:tcBorders>
              <w:top w:val="nil"/>
              <w:left w:val="nil"/>
              <w:bottom w:val="nil"/>
              <w:right w:val="nil"/>
            </w:tcBorders>
          </w:tcPr>
          <w:p w:rsidR="009F2461" w:rsidRDefault="009F2461">
            <w:pPr>
              <w:pStyle w:val="ConsPlusNormal"/>
              <w:jc w:val="center"/>
            </w:pPr>
            <w:r>
              <w:t>220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220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220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220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220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Ирганайская ГЭС, пос. Шамилькала, каскад ГЭС на р. Аварское Койсу</w:t>
            </w:r>
          </w:p>
        </w:tc>
        <w:tc>
          <w:tcPr>
            <w:tcW w:w="1518" w:type="dxa"/>
            <w:tcBorders>
              <w:top w:val="nil"/>
              <w:left w:val="nil"/>
              <w:bottom w:val="nil"/>
              <w:right w:val="nil"/>
            </w:tcBorders>
          </w:tcPr>
          <w:p w:rsidR="009F2461" w:rsidRDefault="009F2461">
            <w:pPr>
              <w:pStyle w:val="ConsPlusNormal"/>
              <w:jc w:val="center"/>
            </w:pPr>
            <w:r>
              <w:t>400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400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400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400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400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Гоцатлинская ГЭС, с. Чалда, каскад ГЭС на р. Аварское Койсу</w:t>
            </w:r>
          </w:p>
        </w:tc>
        <w:tc>
          <w:tcPr>
            <w:tcW w:w="1518" w:type="dxa"/>
            <w:tcBorders>
              <w:top w:val="nil"/>
              <w:left w:val="nil"/>
              <w:bottom w:val="nil"/>
              <w:right w:val="nil"/>
            </w:tcBorders>
          </w:tcPr>
          <w:p w:rsidR="009F2461" w:rsidRDefault="009F2461">
            <w:pPr>
              <w:pStyle w:val="ConsPlusNormal"/>
              <w:jc w:val="center"/>
            </w:pPr>
            <w:r>
              <w:t>100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100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100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100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100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Карачаево-Черкесской Республики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Зеленчукская ГЭС (в составе Зеленчукской ГЭС-ГАЭС), Зеленчукский каскад ГЭС, р. Аксаут</w:t>
            </w:r>
          </w:p>
        </w:tc>
        <w:tc>
          <w:tcPr>
            <w:tcW w:w="1518" w:type="dxa"/>
            <w:tcBorders>
              <w:top w:val="nil"/>
              <w:left w:val="nil"/>
              <w:bottom w:val="nil"/>
              <w:right w:val="nil"/>
            </w:tcBorders>
          </w:tcPr>
          <w:p w:rsidR="009F2461" w:rsidRDefault="009F2461">
            <w:pPr>
              <w:pStyle w:val="ConsPlusNormal"/>
              <w:jc w:val="center"/>
            </w:pPr>
            <w:r>
              <w:t>160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160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160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160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160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160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Зеленчукская ГАЭС (в составе Зеленчукской ГЭС-ГАЭС), Зеленчукский каскад ГЭС, р. Аксаут</w:t>
            </w:r>
          </w:p>
        </w:tc>
        <w:tc>
          <w:tcPr>
            <w:tcW w:w="1518" w:type="dxa"/>
            <w:tcBorders>
              <w:top w:val="nil"/>
              <w:left w:val="nil"/>
              <w:bottom w:val="nil"/>
              <w:right w:val="nil"/>
            </w:tcBorders>
          </w:tcPr>
          <w:p w:rsidR="009F2461" w:rsidRDefault="009F2461">
            <w:pPr>
              <w:pStyle w:val="ConsPlusNormal"/>
              <w:jc w:val="center"/>
            </w:pPr>
            <w:r>
              <w:t>140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140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140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140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140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0,065 млрд. кВт·ч (энергия заряда - 0,075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Краснодарского края и Республики Адыгея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Лабинская ГАЭС, ст. Зассовская, р. Лаба</w:t>
            </w:r>
          </w:p>
        </w:tc>
        <w:tc>
          <w:tcPr>
            <w:tcW w:w="1518" w:type="dxa"/>
            <w:tcBorders>
              <w:top w:val="nil"/>
              <w:left w:val="nil"/>
              <w:bottom w:val="nil"/>
              <w:right w:val="nil"/>
            </w:tcBorders>
          </w:tcPr>
          <w:p w:rsidR="009F2461" w:rsidRDefault="009F2461">
            <w:pPr>
              <w:pStyle w:val="ConsPlusNormal"/>
              <w:jc w:val="center"/>
            </w:pPr>
            <w:r>
              <w:t>600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600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1,19 млрд. кВт·ч (энергия заряда - 1,61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Крым и г. Севастополя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Балаклавская ГАЭС, район Балаклавы</w:t>
            </w:r>
          </w:p>
        </w:tc>
        <w:tc>
          <w:tcPr>
            <w:tcW w:w="1518" w:type="dxa"/>
            <w:tcBorders>
              <w:top w:val="nil"/>
              <w:left w:val="nil"/>
              <w:bottom w:val="nil"/>
              <w:right w:val="nil"/>
            </w:tcBorders>
          </w:tcPr>
          <w:p w:rsidR="009F2461" w:rsidRDefault="009F2461">
            <w:pPr>
              <w:pStyle w:val="ConsPlusNormal"/>
              <w:jc w:val="center"/>
            </w:pPr>
            <w:r>
              <w:t>330 МВт</w:t>
            </w:r>
          </w:p>
        </w:tc>
        <w:tc>
          <w:tcPr>
            <w:tcW w:w="785" w:type="dxa"/>
            <w:vMerge w:val="restart"/>
            <w:tcBorders>
              <w:top w:val="nil"/>
              <w:left w:val="nil"/>
              <w:bottom w:val="nil"/>
              <w:right w:val="nil"/>
            </w:tcBorders>
          </w:tcPr>
          <w:p w:rsidR="009F2461" w:rsidRDefault="009F2461">
            <w:pPr>
              <w:pStyle w:val="ConsPlusNormal"/>
            </w:pPr>
          </w:p>
        </w:tc>
        <w:tc>
          <w:tcPr>
            <w:tcW w:w="915" w:type="dxa"/>
            <w:vMerge w:val="restart"/>
            <w:tcBorders>
              <w:top w:val="nil"/>
              <w:left w:val="nil"/>
              <w:bottom w:val="nil"/>
              <w:right w:val="nil"/>
            </w:tcBorders>
          </w:tcPr>
          <w:p w:rsidR="009F2461" w:rsidRDefault="009F2461">
            <w:pPr>
              <w:pStyle w:val="ConsPlusNormal"/>
            </w:pPr>
          </w:p>
        </w:tc>
        <w:tc>
          <w:tcPr>
            <w:tcW w:w="765" w:type="dxa"/>
            <w:vMerge w:val="restart"/>
            <w:tcBorders>
              <w:top w:val="nil"/>
              <w:left w:val="nil"/>
              <w:bottom w:val="nil"/>
              <w:right w:val="nil"/>
            </w:tcBorders>
          </w:tcPr>
          <w:p w:rsidR="009F2461" w:rsidRDefault="009F2461">
            <w:pPr>
              <w:pStyle w:val="ConsPlusNormal"/>
            </w:pPr>
          </w:p>
        </w:tc>
        <w:tc>
          <w:tcPr>
            <w:tcW w:w="975" w:type="dxa"/>
            <w:vMerge w:val="restart"/>
            <w:tcBorders>
              <w:top w:val="nil"/>
              <w:left w:val="nil"/>
              <w:bottom w:val="nil"/>
              <w:right w:val="nil"/>
            </w:tcBorders>
          </w:tcPr>
          <w:p w:rsidR="009F2461" w:rsidRDefault="009F2461">
            <w:pPr>
              <w:pStyle w:val="ConsPlusNormal"/>
            </w:pPr>
          </w:p>
        </w:tc>
        <w:tc>
          <w:tcPr>
            <w:tcW w:w="781" w:type="dxa"/>
            <w:vMerge w:val="restart"/>
            <w:tcBorders>
              <w:top w:val="nil"/>
              <w:left w:val="nil"/>
              <w:bottom w:val="nil"/>
              <w:right w:val="nil"/>
            </w:tcBorders>
          </w:tcPr>
          <w:p w:rsidR="009F2461" w:rsidRDefault="009F2461">
            <w:pPr>
              <w:pStyle w:val="ConsPlusNormal"/>
            </w:pPr>
          </w:p>
        </w:tc>
        <w:tc>
          <w:tcPr>
            <w:tcW w:w="1206" w:type="dxa"/>
            <w:vMerge w:val="restart"/>
            <w:tcBorders>
              <w:top w:val="nil"/>
              <w:left w:val="nil"/>
              <w:bottom w:val="nil"/>
              <w:right w:val="nil"/>
            </w:tcBorders>
          </w:tcPr>
          <w:p w:rsidR="009F2461" w:rsidRDefault="009F2461">
            <w:pPr>
              <w:pStyle w:val="ConsPlusNormal"/>
            </w:pPr>
          </w:p>
        </w:tc>
        <w:tc>
          <w:tcPr>
            <w:tcW w:w="960" w:type="dxa"/>
            <w:vMerge w:val="restart"/>
            <w:tcBorders>
              <w:top w:val="nil"/>
              <w:left w:val="nil"/>
              <w:bottom w:val="nil"/>
              <w:right w:val="nil"/>
            </w:tcBorders>
          </w:tcPr>
          <w:p w:rsidR="009F2461" w:rsidRDefault="009F2461">
            <w:pPr>
              <w:pStyle w:val="ConsPlusNormal"/>
              <w:jc w:val="center"/>
            </w:pPr>
            <w:r>
              <w:t>нет данных</w:t>
            </w:r>
          </w:p>
        </w:tc>
        <w:tc>
          <w:tcPr>
            <w:tcW w:w="1130" w:type="dxa"/>
            <w:vMerge w:val="restart"/>
            <w:tcBorders>
              <w:top w:val="nil"/>
              <w:left w:val="nil"/>
              <w:bottom w:val="nil"/>
              <w:right w:val="nil"/>
            </w:tcBorders>
          </w:tcPr>
          <w:p w:rsidR="009F2461" w:rsidRDefault="009F2461">
            <w:pPr>
              <w:pStyle w:val="ConsPlusNormal"/>
              <w:jc w:val="center"/>
            </w:pPr>
            <w:r>
              <w:t>330/400</w:t>
            </w:r>
          </w:p>
        </w:tc>
        <w:tc>
          <w:tcPr>
            <w:tcW w:w="1000" w:type="dxa"/>
            <w:vMerge w:val="restart"/>
            <w:tcBorders>
              <w:top w:val="nil"/>
              <w:left w:val="nil"/>
              <w:bottom w:val="nil"/>
              <w:right w:val="nil"/>
            </w:tcBorders>
          </w:tcPr>
          <w:p w:rsidR="009F2461" w:rsidRDefault="009F2461">
            <w:pPr>
              <w:pStyle w:val="ConsPlusNormal"/>
              <w:jc w:val="center"/>
            </w:pPr>
            <w:r>
              <w:t>нет данных</w:t>
            </w:r>
          </w:p>
        </w:tc>
        <w:tc>
          <w:tcPr>
            <w:tcW w:w="1301" w:type="dxa"/>
            <w:vMerge w:val="restart"/>
            <w:tcBorders>
              <w:top w:val="nil"/>
              <w:left w:val="nil"/>
              <w:bottom w:val="nil"/>
              <w:right w:val="nil"/>
            </w:tcBorders>
          </w:tcPr>
          <w:p w:rsidR="009F2461" w:rsidRDefault="009F2461">
            <w:pPr>
              <w:pStyle w:val="ConsPlusNormal"/>
              <w:jc w:val="center"/>
            </w:pPr>
            <w:r>
              <w:t>330/400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нет данных</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Ростовской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Цимлянская ГЭС, г. Цимлянск, р. Дон</w:t>
            </w:r>
          </w:p>
        </w:tc>
        <w:tc>
          <w:tcPr>
            <w:tcW w:w="1518" w:type="dxa"/>
            <w:tcBorders>
              <w:top w:val="nil"/>
              <w:left w:val="nil"/>
              <w:bottom w:val="nil"/>
              <w:right w:val="nil"/>
            </w:tcBorders>
          </w:tcPr>
          <w:p w:rsidR="009F2461" w:rsidRDefault="009F2461">
            <w:pPr>
              <w:pStyle w:val="ConsPlusNormal"/>
              <w:jc w:val="center"/>
            </w:pPr>
            <w:r>
              <w:t>211,5 МВт</w:t>
            </w:r>
          </w:p>
        </w:tc>
        <w:tc>
          <w:tcPr>
            <w:tcW w:w="785" w:type="dxa"/>
            <w:vMerge w:val="restart"/>
            <w:tcBorders>
              <w:top w:val="nil"/>
              <w:left w:val="nil"/>
              <w:bottom w:val="nil"/>
              <w:right w:val="nil"/>
            </w:tcBorders>
          </w:tcPr>
          <w:p w:rsidR="009F2461" w:rsidRDefault="009F2461">
            <w:pPr>
              <w:pStyle w:val="ConsPlusNormal"/>
              <w:jc w:val="center"/>
            </w:pPr>
            <w:r>
              <w:t>5</w:t>
            </w:r>
          </w:p>
        </w:tc>
        <w:tc>
          <w:tcPr>
            <w:tcW w:w="915" w:type="dxa"/>
            <w:vMerge w:val="restart"/>
            <w:tcBorders>
              <w:top w:val="nil"/>
              <w:left w:val="nil"/>
              <w:bottom w:val="nil"/>
              <w:right w:val="nil"/>
            </w:tcBorders>
          </w:tcPr>
          <w:p w:rsidR="009F2461" w:rsidRDefault="009F2461">
            <w:pPr>
              <w:pStyle w:val="ConsPlusNormal"/>
              <w:jc w:val="center"/>
            </w:pPr>
            <w:r>
              <w:t>211,5</w:t>
            </w:r>
          </w:p>
        </w:tc>
        <w:tc>
          <w:tcPr>
            <w:tcW w:w="765" w:type="dxa"/>
            <w:vMerge w:val="restart"/>
            <w:tcBorders>
              <w:top w:val="nil"/>
              <w:left w:val="nil"/>
              <w:bottom w:val="nil"/>
              <w:right w:val="nil"/>
            </w:tcBorders>
          </w:tcPr>
          <w:p w:rsidR="009F2461" w:rsidRDefault="009F2461">
            <w:pPr>
              <w:pStyle w:val="ConsPlusNormal"/>
              <w:jc w:val="center"/>
            </w:pPr>
            <w:r>
              <w:t>5</w:t>
            </w:r>
          </w:p>
        </w:tc>
        <w:tc>
          <w:tcPr>
            <w:tcW w:w="975" w:type="dxa"/>
            <w:vMerge w:val="restart"/>
            <w:tcBorders>
              <w:top w:val="nil"/>
              <w:left w:val="nil"/>
              <w:bottom w:val="nil"/>
              <w:right w:val="nil"/>
            </w:tcBorders>
          </w:tcPr>
          <w:p w:rsidR="009F2461" w:rsidRDefault="009F2461">
            <w:pPr>
              <w:pStyle w:val="ConsPlusNormal"/>
              <w:jc w:val="center"/>
            </w:pPr>
            <w:r>
              <w:t>211,5</w:t>
            </w:r>
          </w:p>
        </w:tc>
        <w:tc>
          <w:tcPr>
            <w:tcW w:w="781" w:type="dxa"/>
            <w:vMerge w:val="restart"/>
            <w:tcBorders>
              <w:top w:val="nil"/>
              <w:left w:val="nil"/>
              <w:bottom w:val="nil"/>
              <w:right w:val="nil"/>
            </w:tcBorders>
          </w:tcPr>
          <w:p w:rsidR="009F2461" w:rsidRDefault="009F2461">
            <w:pPr>
              <w:pStyle w:val="ConsPlusNormal"/>
              <w:jc w:val="center"/>
            </w:pPr>
            <w:r>
              <w:t>5</w:t>
            </w:r>
          </w:p>
        </w:tc>
        <w:tc>
          <w:tcPr>
            <w:tcW w:w="1206" w:type="dxa"/>
            <w:vMerge w:val="restart"/>
            <w:tcBorders>
              <w:top w:val="nil"/>
              <w:left w:val="nil"/>
              <w:bottom w:val="nil"/>
              <w:right w:val="nil"/>
            </w:tcBorders>
          </w:tcPr>
          <w:p w:rsidR="009F2461" w:rsidRDefault="009F2461">
            <w:pPr>
              <w:pStyle w:val="ConsPlusNormal"/>
              <w:jc w:val="center"/>
            </w:pPr>
            <w:r>
              <w:t>211,5</w:t>
            </w:r>
          </w:p>
        </w:tc>
        <w:tc>
          <w:tcPr>
            <w:tcW w:w="960" w:type="dxa"/>
            <w:vMerge w:val="restart"/>
            <w:tcBorders>
              <w:top w:val="nil"/>
              <w:left w:val="nil"/>
              <w:bottom w:val="nil"/>
              <w:right w:val="nil"/>
            </w:tcBorders>
          </w:tcPr>
          <w:p w:rsidR="009F2461" w:rsidRDefault="009F2461">
            <w:pPr>
              <w:pStyle w:val="ConsPlusNormal"/>
              <w:jc w:val="center"/>
            </w:pPr>
            <w:r>
              <w:t>5</w:t>
            </w:r>
          </w:p>
        </w:tc>
        <w:tc>
          <w:tcPr>
            <w:tcW w:w="1130" w:type="dxa"/>
            <w:vMerge w:val="restart"/>
            <w:tcBorders>
              <w:top w:val="nil"/>
              <w:left w:val="nil"/>
              <w:bottom w:val="nil"/>
              <w:right w:val="nil"/>
            </w:tcBorders>
          </w:tcPr>
          <w:p w:rsidR="009F2461" w:rsidRDefault="009F2461">
            <w:pPr>
              <w:pStyle w:val="ConsPlusNormal"/>
              <w:jc w:val="center"/>
            </w:pPr>
            <w:r>
              <w:t>214</w:t>
            </w:r>
          </w:p>
        </w:tc>
        <w:tc>
          <w:tcPr>
            <w:tcW w:w="1000" w:type="dxa"/>
            <w:vMerge w:val="restart"/>
            <w:tcBorders>
              <w:top w:val="nil"/>
              <w:left w:val="nil"/>
              <w:bottom w:val="nil"/>
              <w:right w:val="nil"/>
            </w:tcBorders>
          </w:tcPr>
          <w:p w:rsidR="009F2461" w:rsidRDefault="009F2461">
            <w:pPr>
              <w:pStyle w:val="ConsPlusNormal"/>
              <w:jc w:val="center"/>
            </w:pPr>
            <w:r>
              <w:t>5</w:t>
            </w:r>
          </w:p>
        </w:tc>
        <w:tc>
          <w:tcPr>
            <w:tcW w:w="1301" w:type="dxa"/>
            <w:vMerge w:val="restart"/>
            <w:tcBorders>
              <w:top w:val="nil"/>
              <w:left w:val="nil"/>
              <w:bottom w:val="nil"/>
              <w:right w:val="nil"/>
            </w:tcBorders>
          </w:tcPr>
          <w:p w:rsidR="009F2461" w:rsidRDefault="009F2461">
            <w:pPr>
              <w:pStyle w:val="ConsPlusNormal"/>
              <w:jc w:val="center"/>
            </w:pPr>
            <w:r>
              <w:t>214</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Ставропольского края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Кубанская ГЭС-2, пос. Ударный, каскад Кубанских ГЭС, большой Ставропольский канал</w:t>
            </w:r>
          </w:p>
        </w:tc>
        <w:tc>
          <w:tcPr>
            <w:tcW w:w="1518" w:type="dxa"/>
            <w:tcBorders>
              <w:top w:val="nil"/>
              <w:left w:val="nil"/>
              <w:bottom w:val="nil"/>
              <w:right w:val="nil"/>
            </w:tcBorders>
          </w:tcPr>
          <w:p w:rsidR="009F2461" w:rsidRDefault="009F2461">
            <w:pPr>
              <w:pStyle w:val="ConsPlusNormal"/>
              <w:jc w:val="center"/>
            </w:pPr>
            <w:r>
              <w:t>186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184</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184</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184</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188</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192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0,54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lastRenderedPageBreak/>
              <w:t>Энергосистема Республики Северная Осетия - Алания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Зарамагская ГЭС-1, Алагирский район Северной Осетии, р. Ардон</w:t>
            </w:r>
          </w:p>
        </w:tc>
        <w:tc>
          <w:tcPr>
            <w:tcW w:w="1518" w:type="dxa"/>
            <w:tcBorders>
              <w:top w:val="nil"/>
              <w:left w:val="nil"/>
              <w:bottom w:val="nil"/>
              <w:right w:val="nil"/>
            </w:tcBorders>
          </w:tcPr>
          <w:p w:rsidR="009F2461" w:rsidRDefault="009F2461">
            <w:pPr>
              <w:pStyle w:val="ConsPlusNormal"/>
              <w:jc w:val="center"/>
            </w:pPr>
            <w:r>
              <w:t>346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346</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346</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346</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346</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0,81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V. Объединенная энергетическая система Урала</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Башкортостан</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Павловская ГЭС, пос. Павловка, р. Уфа</w:t>
            </w:r>
          </w:p>
        </w:tc>
        <w:tc>
          <w:tcPr>
            <w:tcW w:w="1518" w:type="dxa"/>
            <w:tcBorders>
              <w:top w:val="nil"/>
              <w:left w:val="nil"/>
              <w:bottom w:val="nil"/>
              <w:right w:val="nil"/>
            </w:tcBorders>
          </w:tcPr>
          <w:p w:rsidR="009F2461" w:rsidRDefault="009F2461">
            <w:pPr>
              <w:pStyle w:val="ConsPlusNormal"/>
              <w:jc w:val="center"/>
            </w:pPr>
            <w:r>
              <w:t>166,4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166,4</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166,4</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166,4</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166,4</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166,4</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Пермского края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Воткинская ГЭС, г. Чайковский, Волжско-Камский каскад ГЭС, р. Кама</w:t>
            </w:r>
          </w:p>
        </w:tc>
        <w:tc>
          <w:tcPr>
            <w:tcW w:w="1518" w:type="dxa"/>
            <w:tcBorders>
              <w:top w:val="nil"/>
              <w:left w:val="nil"/>
              <w:bottom w:val="nil"/>
              <w:right w:val="nil"/>
            </w:tcBorders>
          </w:tcPr>
          <w:p w:rsidR="009F2461" w:rsidRDefault="009F2461">
            <w:pPr>
              <w:pStyle w:val="ConsPlusNormal"/>
              <w:jc w:val="center"/>
            </w:pPr>
            <w:r>
              <w:t>1050 МВт</w:t>
            </w:r>
          </w:p>
        </w:tc>
        <w:tc>
          <w:tcPr>
            <w:tcW w:w="785" w:type="dxa"/>
            <w:vMerge w:val="restart"/>
            <w:tcBorders>
              <w:top w:val="nil"/>
              <w:left w:val="nil"/>
              <w:bottom w:val="nil"/>
              <w:right w:val="nil"/>
            </w:tcBorders>
          </w:tcPr>
          <w:p w:rsidR="009F2461" w:rsidRDefault="009F2461">
            <w:pPr>
              <w:pStyle w:val="ConsPlusNormal"/>
              <w:jc w:val="center"/>
            </w:pPr>
            <w:r>
              <w:t>10</w:t>
            </w:r>
          </w:p>
        </w:tc>
        <w:tc>
          <w:tcPr>
            <w:tcW w:w="915" w:type="dxa"/>
            <w:vMerge w:val="restart"/>
            <w:tcBorders>
              <w:top w:val="nil"/>
              <w:left w:val="nil"/>
              <w:bottom w:val="nil"/>
              <w:right w:val="nil"/>
            </w:tcBorders>
          </w:tcPr>
          <w:p w:rsidR="009F2461" w:rsidRDefault="009F2461">
            <w:pPr>
              <w:pStyle w:val="ConsPlusNormal"/>
              <w:jc w:val="center"/>
            </w:pPr>
            <w:r>
              <w:t>1020</w:t>
            </w:r>
          </w:p>
        </w:tc>
        <w:tc>
          <w:tcPr>
            <w:tcW w:w="765" w:type="dxa"/>
            <w:vMerge w:val="restart"/>
            <w:tcBorders>
              <w:top w:val="nil"/>
              <w:left w:val="nil"/>
              <w:bottom w:val="nil"/>
              <w:right w:val="nil"/>
            </w:tcBorders>
          </w:tcPr>
          <w:p w:rsidR="009F2461" w:rsidRDefault="009F2461">
            <w:pPr>
              <w:pStyle w:val="ConsPlusNormal"/>
              <w:jc w:val="center"/>
            </w:pPr>
            <w:r>
              <w:t>10</w:t>
            </w:r>
          </w:p>
        </w:tc>
        <w:tc>
          <w:tcPr>
            <w:tcW w:w="975" w:type="dxa"/>
            <w:vMerge w:val="restart"/>
            <w:tcBorders>
              <w:top w:val="nil"/>
              <w:left w:val="nil"/>
              <w:bottom w:val="nil"/>
              <w:right w:val="nil"/>
            </w:tcBorders>
          </w:tcPr>
          <w:p w:rsidR="009F2461" w:rsidRDefault="009F2461">
            <w:pPr>
              <w:pStyle w:val="ConsPlusNormal"/>
              <w:jc w:val="center"/>
            </w:pPr>
            <w:r>
              <w:t>1080</w:t>
            </w:r>
          </w:p>
        </w:tc>
        <w:tc>
          <w:tcPr>
            <w:tcW w:w="781" w:type="dxa"/>
            <w:vMerge w:val="restart"/>
            <w:tcBorders>
              <w:top w:val="nil"/>
              <w:left w:val="nil"/>
              <w:bottom w:val="nil"/>
              <w:right w:val="nil"/>
            </w:tcBorders>
          </w:tcPr>
          <w:p w:rsidR="009F2461" w:rsidRDefault="009F2461">
            <w:pPr>
              <w:pStyle w:val="ConsPlusNormal"/>
              <w:jc w:val="center"/>
            </w:pPr>
            <w:r>
              <w:t>10</w:t>
            </w:r>
          </w:p>
        </w:tc>
        <w:tc>
          <w:tcPr>
            <w:tcW w:w="1206" w:type="dxa"/>
            <w:vMerge w:val="restart"/>
            <w:tcBorders>
              <w:top w:val="nil"/>
              <w:left w:val="nil"/>
              <w:bottom w:val="nil"/>
              <w:right w:val="nil"/>
            </w:tcBorders>
          </w:tcPr>
          <w:p w:rsidR="009F2461" w:rsidRDefault="009F2461">
            <w:pPr>
              <w:pStyle w:val="ConsPlusNormal"/>
              <w:jc w:val="center"/>
            </w:pPr>
            <w:r>
              <w:t>1120</w:t>
            </w:r>
          </w:p>
        </w:tc>
        <w:tc>
          <w:tcPr>
            <w:tcW w:w="960" w:type="dxa"/>
            <w:vMerge w:val="restart"/>
            <w:tcBorders>
              <w:top w:val="nil"/>
              <w:left w:val="nil"/>
              <w:bottom w:val="nil"/>
              <w:right w:val="nil"/>
            </w:tcBorders>
          </w:tcPr>
          <w:p w:rsidR="009F2461" w:rsidRDefault="009F2461">
            <w:pPr>
              <w:pStyle w:val="ConsPlusNormal"/>
              <w:jc w:val="center"/>
            </w:pPr>
            <w:r>
              <w:t>10</w:t>
            </w:r>
          </w:p>
        </w:tc>
        <w:tc>
          <w:tcPr>
            <w:tcW w:w="1130" w:type="dxa"/>
            <w:vMerge w:val="restart"/>
            <w:tcBorders>
              <w:top w:val="nil"/>
              <w:left w:val="nil"/>
              <w:bottom w:val="nil"/>
              <w:right w:val="nil"/>
            </w:tcBorders>
          </w:tcPr>
          <w:p w:rsidR="009F2461" w:rsidRDefault="009F2461">
            <w:pPr>
              <w:pStyle w:val="ConsPlusNormal"/>
              <w:jc w:val="center"/>
            </w:pPr>
            <w:r>
              <w:t>1150</w:t>
            </w:r>
          </w:p>
        </w:tc>
        <w:tc>
          <w:tcPr>
            <w:tcW w:w="1000" w:type="dxa"/>
            <w:vMerge w:val="restart"/>
            <w:tcBorders>
              <w:top w:val="nil"/>
              <w:left w:val="nil"/>
              <w:bottom w:val="nil"/>
              <w:right w:val="nil"/>
            </w:tcBorders>
          </w:tcPr>
          <w:p w:rsidR="009F2461" w:rsidRDefault="009F2461">
            <w:pPr>
              <w:pStyle w:val="ConsPlusNormal"/>
              <w:jc w:val="center"/>
            </w:pPr>
            <w:r>
              <w:t>10</w:t>
            </w:r>
          </w:p>
        </w:tc>
        <w:tc>
          <w:tcPr>
            <w:tcW w:w="1301" w:type="dxa"/>
            <w:vMerge w:val="restart"/>
            <w:tcBorders>
              <w:top w:val="nil"/>
              <w:left w:val="nil"/>
              <w:bottom w:val="nil"/>
              <w:right w:val="nil"/>
            </w:tcBorders>
          </w:tcPr>
          <w:p w:rsidR="009F2461" w:rsidRDefault="009F2461">
            <w:pPr>
              <w:pStyle w:val="ConsPlusNormal"/>
              <w:jc w:val="center"/>
            </w:pPr>
            <w:r>
              <w:t>1150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Камская ГЭС, г. Пермь, Волжско-Камский каскад ГЭС, р. Кама</w:t>
            </w:r>
          </w:p>
        </w:tc>
        <w:tc>
          <w:tcPr>
            <w:tcW w:w="1518" w:type="dxa"/>
            <w:tcBorders>
              <w:top w:val="nil"/>
              <w:left w:val="nil"/>
              <w:bottom w:val="nil"/>
              <w:right w:val="nil"/>
            </w:tcBorders>
          </w:tcPr>
          <w:p w:rsidR="009F2461" w:rsidRDefault="009F2461">
            <w:pPr>
              <w:pStyle w:val="ConsPlusNormal"/>
              <w:jc w:val="center"/>
            </w:pPr>
            <w:r>
              <w:t>552 МВт</w:t>
            </w:r>
          </w:p>
        </w:tc>
        <w:tc>
          <w:tcPr>
            <w:tcW w:w="785" w:type="dxa"/>
            <w:vMerge w:val="restart"/>
            <w:tcBorders>
              <w:top w:val="nil"/>
              <w:left w:val="nil"/>
              <w:bottom w:val="nil"/>
              <w:right w:val="nil"/>
            </w:tcBorders>
          </w:tcPr>
          <w:p w:rsidR="009F2461" w:rsidRDefault="009F2461">
            <w:pPr>
              <w:pStyle w:val="ConsPlusNormal"/>
              <w:jc w:val="center"/>
            </w:pPr>
            <w:r>
              <w:t>23</w:t>
            </w:r>
          </w:p>
        </w:tc>
        <w:tc>
          <w:tcPr>
            <w:tcW w:w="915" w:type="dxa"/>
            <w:vMerge w:val="restart"/>
            <w:tcBorders>
              <w:top w:val="nil"/>
              <w:left w:val="nil"/>
              <w:bottom w:val="nil"/>
              <w:right w:val="nil"/>
            </w:tcBorders>
          </w:tcPr>
          <w:p w:rsidR="009F2461" w:rsidRDefault="009F2461">
            <w:pPr>
              <w:pStyle w:val="ConsPlusNormal"/>
              <w:jc w:val="center"/>
            </w:pPr>
            <w:r>
              <w:t>549</w:t>
            </w:r>
          </w:p>
        </w:tc>
        <w:tc>
          <w:tcPr>
            <w:tcW w:w="765" w:type="dxa"/>
            <w:vMerge w:val="restart"/>
            <w:tcBorders>
              <w:top w:val="nil"/>
              <w:left w:val="nil"/>
              <w:bottom w:val="nil"/>
              <w:right w:val="nil"/>
            </w:tcBorders>
          </w:tcPr>
          <w:p w:rsidR="009F2461" w:rsidRDefault="009F2461">
            <w:pPr>
              <w:pStyle w:val="ConsPlusNormal"/>
              <w:jc w:val="center"/>
            </w:pPr>
            <w:r>
              <w:t>23</w:t>
            </w:r>
          </w:p>
        </w:tc>
        <w:tc>
          <w:tcPr>
            <w:tcW w:w="975" w:type="dxa"/>
            <w:vMerge w:val="restart"/>
            <w:tcBorders>
              <w:top w:val="nil"/>
              <w:left w:val="nil"/>
              <w:bottom w:val="nil"/>
              <w:right w:val="nil"/>
            </w:tcBorders>
          </w:tcPr>
          <w:p w:rsidR="009F2461" w:rsidRDefault="009F2461">
            <w:pPr>
              <w:pStyle w:val="ConsPlusNormal"/>
              <w:jc w:val="center"/>
            </w:pPr>
            <w:r>
              <w:t>552</w:t>
            </w:r>
          </w:p>
        </w:tc>
        <w:tc>
          <w:tcPr>
            <w:tcW w:w="781" w:type="dxa"/>
            <w:vMerge w:val="restart"/>
            <w:tcBorders>
              <w:top w:val="nil"/>
              <w:left w:val="nil"/>
              <w:bottom w:val="nil"/>
              <w:right w:val="nil"/>
            </w:tcBorders>
          </w:tcPr>
          <w:p w:rsidR="009F2461" w:rsidRDefault="009F2461">
            <w:pPr>
              <w:pStyle w:val="ConsPlusNormal"/>
              <w:jc w:val="center"/>
            </w:pPr>
            <w:r>
              <w:t>23</w:t>
            </w:r>
          </w:p>
        </w:tc>
        <w:tc>
          <w:tcPr>
            <w:tcW w:w="1206" w:type="dxa"/>
            <w:vMerge w:val="restart"/>
            <w:tcBorders>
              <w:top w:val="nil"/>
              <w:left w:val="nil"/>
              <w:bottom w:val="nil"/>
              <w:right w:val="nil"/>
            </w:tcBorders>
          </w:tcPr>
          <w:p w:rsidR="009F2461" w:rsidRDefault="009F2461">
            <w:pPr>
              <w:pStyle w:val="ConsPlusNormal"/>
              <w:jc w:val="center"/>
            </w:pPr>
            <w:r>
              <w:t>552</w:t>
            </w:r>
          </w:p>
        </w:tc>
        <w:tc>
          <w:tcPr>
            <w:tcW w:w="960" w:type="dxa"/>
            <w:vMerge w:val="restart"/>
            <w:tcBorders>
              <w:top w:val="nil"/>
              <w:left w:val="nil"/>
              <w:bottom w:val="nil"/>
              <w:right w:val="nil"/>
            </w:tcBorders>
          </w:tcPr>
          <w:p w:rsidR="009F2461" w:rsidRDefault="009F2461">
            <w:pPr>
              <w:pStyle w:val="ConsPlusNormal"/>
              <w:jc w:val="center"/>
            </w:pPr>
            <w:r>
              <w:t>23</w:t>
            </w:r>
          </w:p>
        </w:tc>
        <w:tc>
          <w:tcPr>
            <w:tcW w:w="1130" w:type="dxa"/>
            <w:vMerge w:val="restart"/>
            <w:tcBorders>
              <w:top w:val="nil"/>
              <w:left w:val="nil"/>
              <w:bottom w:val="nil"/>
              <w:right w:val="nil"/>
            </w:tcBorders>
          </w:tcPr>
          <w:p w:rsidR="009F2461" w:rsidRDefault="009F2461">
            <w:pPr>
              <w:pStyle w:val="ConsPlusNormal"/>
              <w:jc w:val="center"/>
            </w:pPr>
            <w:r>
              <w:t>552</w:t>
            </w:r>
          </w:p>
        </w:tc>
        <w:tc>
          <w:tcPr>
            <w:tcW w:w="1000" w:type="dxa"/>
            <w:vMerge w:val="restart"/>
            <w:tcBorders>
              <w:top w:val="nil"/>
              <w:left w:val="nil"/>
              <w:bottom w:val="nil"/>
              <w:right w:val="nil"/>
            </w:tcBorders>
          </w:tcPr>
          <w:p w:rsidR="009F2461" w:rsidRDefault="009F2461">
            <w:pPr>
              <w:pStyle w:val="ConsPlusNormal"/>
              <w:jc w:val="center"/>
            </w:pPr>
            <w:r>
              <w:t>23</w:t>
            </w:r>
          </w:p>
        </w:tc>
        <w:tc>
          <w:tcPr>
            <w:tcW w:w="1301" w:type="dxa"/>
            <w:vMerge w:val="restart"/>
            <w:tcBorders>
              <w:top w:val="nil"/>
              <w:left w:val="nil"/>
              <w:bottom w:val="nil"/>
              <w:right w:val="nil"/>
            </w:tcBorders>
          </w:tcPr>
          <w:p w:rsidR="009F2461" w:rsidRDefault="009F2461">
            <w:pPr>
              <w:pStyle w:val="ConsPlusNormal"/>
              <w:jc w:val="center"/>
            </w:pPr>
            <w:r>
              <w:t>552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VI. Объединенная энергетическая система Сибири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Иркутской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Братская ГЭС, г. Братск-9,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t>4500 МВт</w:t>
            </w:r>
          </w:p>
        </w:tc>
        <w:tc>
          <w:tcPr>
            <w:tcW w:w="785" w:type="dxa"/>
            <w:vMerge w:val="restart"/>
            <w:tcBorders>
              <w:top w:val="nil"/>
              <w:left w:val="nil"/>
              <w:bottom w:val="nil"/>
              <w:right w:val="nil"/>
            </w:tcBorders>
          </w:tcPr>
          <w:p w:rsidR="009F2461" w:rsidRDefault="009F2461">
            <w:pPr>
              <w:pStyle w:val="ConsPlusNormal"/>
              <w:jc w:val="center"/>
            </w:pPr>
            <w:r>
              <w:t>18</w:t>
            </w:r>
          </w:p>
        </w:tc>
        <w:tc>
          <w:tcPr>
            <w:tcW w:w="915" w:type="dxa"/>
            <w:vMerge w:val="restart"/>
            <w:tcBorders>
              <w:top w:val="nil"/>
              <w:left w:val="nil"/>
              <w:bottom w:val="nil"/>
              <w:right w:val="nil"/>
            </w:tcBorders>
          </w:tcPr>
          <w:p w:rsidR="009F2461" w:rsidRDefault="009F2461">
            <w:pPr>
              <w:pStyle w:val="ConsPlusNormal"/>
              <w:jc w:val="center"/>
            </w:pPr>
            <w:r>
              <w:t>4500</w:t>
            </w:r>
          </w:p>
        </w:tc>
        <w:tc>
          <w:tcPr>
            <w:tcW w:w="765" w:type="dxa"/>
            <w:vMerge w:val="restart"/>
            <w:tcBorders>
              <w:top w:val="nil"/>
              <w:left w:val="nil"/>
              <w:bottom w:val="nil"/>
              <w:right w:val="nil"/>
            </w:tcBorders>
          </w:tcPr>
          <w:p w:rsidR="009F2461" w:rsidRDefault="009F2461">
            <w:pPr>
              <w:pStyle w:val="ConsPlusNormal"/>
              <w:jc w:val="center"/>
            </w:pPr>
            <w:r>
              <w:t>18</w:t>
            </w:r>
          </w:p>
        </w:tc>
        <w:tc>
          <w:tcPr>
            <w:tcW w:w="975" w:type="dxa"/>
            <w:vMerge w:val="restart"/>
            <w:tcBorders>
              <w:top w:val="nil"/>
              <w:left w:val="nil"/>
              <w:bottom w:val="nil"/>
              <w:right w:val="nil"/>
            </w:tcBorders>
          </w:tcPr>
          <w:p w:rsidR="009F2461" w:rsidRDefault="009F2461">
            <w:pPr>
              <w:pStyle w:val="ConsPlusNormal"/>
              <w:jc w:val="center"/>
            </w:pPr>
            <w:r>
              <w:t>4500</w:t>
            </w:r>
          </w:p>
        </w:tc>
        <w:tc>
          <w:tcPr>
            <w:tcW w:w="781" w:type="dxa"/>
            <w:vMerge w:val="restart"/>
            <w:tcBorders>
              <w:top w:val="nil"/>
              <w:left w:val="nil"/>
              <w:bottom w:val="nil"/>
              <w:right w:val="nil"/>
            </w:tcBorders>
          </w:tcPr>
          <w:p w:rsidR="009F2461" w:rsidRDefault="009F2461">
            <w:pPr>
              <w:pStyle w:val="ConsPlusNormal"/>
              <w:jc w:val="center"/>
            </w:pPr>
            <w:r>
              <w:t>18</w:t>
            </w:r>
          </w:p>
        </w:tc>
        <w:tc>
          <w:tcPr>
            <w:tcW w:w="1206" w:type="dxa"/>
            <w:vMerge w:val="restart"/>
            <w:tcBorders>
              <w:top w:val="nil"/>
              <w:left w:val="nil"/>
              <w:bottom w:val="nil"/>
              <w:right w:val="nil"/>
            </w:tcBorders>
          </w:tcPr>
          <w:p w:rsidR="009F2461" w:rsidRDefault="009F2461">
            <w:pPr>
              <w:pStyle w:val="ConsPlusNormal"/>
              <w:jc w:val="center"/>
            </w:pPr>
            <w:r>
              <w:t>4500</w:t>
            </w:r>
          </w:p>
        </w:tc>
        <w:tc>
          <w:tcPr>
            <w:tcW w:w="960" w:type="dxa"/>
            <w:vMerge w:val="restart"/>
            <w:tcBorders>
              <w:top w:val="nil"/>
              <w:left w:val="nil"/>
              <w:bottom w:val="nil"/>
              <w:right w:val="nil"/>
            </w:tcBorders>
          </w:tcPr>
          <w:p w:rsidR="009F2461" w:rsidRDefault="009F2461">
            <w:pPr>
              <w:pStyle w:val="ConsPlusNormal"/>
              <w:jc w:val="center"/>
            </w:pPr>
            <w:r>
              <w:t>18</w:t>
            </w:r>
          </w:p>
        </w:tc>
        <w:tc>
          <w:tcPr>
            <w:tcW w:w="1130" w:type="dxa"/>
            <w:vMerge w:val="restart"/>
            <w:tcBorders>
              <w:top w:val="nil"/>
              <w:left w:val="nil"/>
              <w:bottom w:val="nil"/>
              <w:right w:val="nil"/>
            </w:tcBorders>
          </w:tcPr>
          <w:p w:rsidR="009F2461" w:rsidRDefault="009F2461">
            <w:pPr>
              <w:pStyle w:val="ConsPlusNormal"/>
              <w:jc w:val="center"/>
            </w:pPr>
            <w:r>
              <w:t>4500</w:t>
            </w:r>
          </w:p>
        </w:tc>
        <w:tc>
          <w:tcPr>
            <w:tcW w:w="1000" w:type="dxa"/>
            <w:vMerge w:val="restart"/>
            <w:tcBorders>
              <w:top w:val="nil"/>
              <w:left w:val="nil"/>
              <w:bottom w:val="nil"/>
              <w:right w:val="nil"/>
            </w:tcBorders>
          </w:tcPr>
          <w:p w:rsidR="009F2461" w:rsidRDefault="009F2461">
            <w:pPr>
              <w:pStyle w:val="ConsPlusNormal"/>
              <w:jc w:val="center"/>
            </w:pPr>
            <w:r>
              <w:t>18</w:t>
            </w:r>
          </w:p>
        </w:tc>
        <w:tc>
          <w:tcPr>
            <w:tcW w:w="1301" w:type="dxa"/>
            <w:vMerge w:val="restart"/>
            <w:tcBorders>
              <w:top w:val="nil"/>
              <w:left w:val="nil"/>
              <w:bottom w:val="nil"/>
              <w:right w:val="nil"/>
            </w:tcBorders>
          </w:tcPr>
          <w:p w:rsidR="009F2461" w:rsidRDefault="009F2461">
            <w:pPr>
              <w:pStyle w:val="ConsPlusNormal"/>
              <w:jc w:val="center"/>
            </w:pPr>
            <w:r>
              <w:t>4500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Иркутская ГЭС, п. Кузьмиха,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t>771,2 МВт</w:t>
            </w:r>
          </w:p>
        </w:tc>
        <w:tc>
          <w:tcPr>
            <w:tcW w:w="785" w:type="dxa"/>
            <w:vMerge w:val="restart"/>
            <w:tcBorders>
              <w:top w:val="nil"/>
              <w:left w:val="nil"/>
              <w:bottom w:val="nil"/>
              <w:right w:val="nil"/>
            </w:tcBorders>
          </w:tcPr>
          <w:p w:rsidR="009F2461" w:rsidRDefault="009F2461">
            <w:pPr>
              <w:pStyle w:val="ConsPlusNormal"/>
              <w:jc w:val="center"/>
            </w:pPr>
            <w:r>
              <w:t>8</w:t>
            </w:r>
          </w:p>
        </w:tc>
        <w:tc>
          <w:tcPr>
            <w:tcW w:w="915" w:type="dxa"/>
            <w:vMerge w:val="restart"/>
            <w:tcBorders>
              <w:top w:val="nil"/>
              <w:left w:val="nil"/>
              <w:bottom w:val="nil"/>
              <w:right w:val="nil"/>
            </w:tcBorders>
          </w:tcPr>
          <w:p w:rsidR="009F2461" w:rsidRDefault="009F2461">
            <w:pPr>
              <w:pStyle w:val="ConsPlusNormal"/>
              <w:jc w:val="center"/>
            </w:pPr>
            <w:r>
              <w:t>662,4</w:t>
            </w:r>
          </w:p>
        </w:tc>
        <w:tc>
          <w:tcPr>
            <w:tcW w:w="765" w:type="dxa"/>
            <w:vMerge w:val="restart"/>
            <w:tcBorders>
              <w:top w:val="nil"/>
              <w:left w:val="nil"/>
              <w:bottom w:val="nil"/>
              <w:right w:val="nil"/>
            </w:tcBorders>
          </w:tcPr>
          <w:p w:rsidR="009F2461" w:rsidRDefault="009F2461">
            <w:pPr>
              <w:pStyle w:val="ConsPlusNormal"/>
              <w:jc w:val="center"/>
            </w:pPr>
            <w:r>
              <w:t>8</w:t>
            </w:r>
          </w:p>
        </w:tc>
        <w:tc>
          <w:tcPr>
            <w:tcW w:w="975" w:type="dxa"/>
            <w:vMerge w:val="restart"/>
            <w:tcBorders>
              <w:top w:val="nil"/>
              <w:left w:val="nil"/>
              <w:bottom w:val="nil"/>
              <w:right w:val="nil"/>
            </w:tcBorders>
          </w:tcPr>
          <w:p w:rsidR="009F2461" w:rsidRDefault="009F2461">
            <w:pPr>
              <w:pStyle w:val="ConsPlusNormal"/>
              <w:jc w:val="center"/>
            </w:pPr>
            <w:r>
              <w:t>662,4</w:t>
            </w:r>
          </w:p>
        </w:tc>
        <w:tc>
          <w:tcPr>
            <w:tcW w:w="781" w:type="dxa"/>
            <w:vMerge w:val="restart"/>
            <w:tcBorders>
              <w:top w:val="nil"/>
              <w:left w:val="nil"/>
              <w:bottom w:val="nil"/>
              <w:right w:val="nil"/>
            </w:tcBorders>
          </w:tcPr>
          <w:p w:rsidR="009F2461" w:rsidRDefault="009F2461">
            <w:pPr>
              <w:pStyle w:val="ConsPlusNormal"/>
              <w:jc w:val="center"/>
            </w:pPr>
            <w:r>
              <w:t>8</w:t>
            </w:r>
          </w:p>
        </w:tc>
        <w:tc>
          <w:tcPr>
            <w:tcW w:w="1206" w:type="dxa"/>
            <w:vMerge w:val="restart"/>
            <w:tcBorders>
              <w:top w:val="nil"/>
              <w:left w:val="nil"/>
              <w:bottom w:val="nil"/>
              <w:right w:val="nil"/>
            </w:tcBorders>
          </w:tcPr>
          <w:p w:rsidR="009F2461" w:rsidRDefault="009F2461">
            <w:pPr>
              <w:pStyle w:val="ConsPlusNormal"/>
              <w:jc w:val="center"/>
            </w:pPr>
            <w:r>
              <w:t>757,6</w:t>
            </w:r>
          </w:p>
        </w:tc>
        <w:tc>
          <w:tcPr>
            <w:tcW w:w="960" w:type="dxa"/>
            <w:vMerge w:val="restart"/>
            <w:tcBorders>
              <w:top w:val="nil"/>
              <w:left w:val="nil"/>
              <w:bottom w:val="nil"/>
              <w:right w:val="nil"/>
            </w:tcBorders>
          </w:tcPr>
          <w:p w:rsidR="009F2461" w:rsidRDefault="009F2461">
            <w:pPr>
              <w:pStyle w:val="ConsPlusNormal"/>
              <w:jc w:val="center"/>
            </w:pPr>
            <w:r>
              <w:t>8</w:t>
            </w:r>
          </w:p>
        </w:tc>
        <w:tc>
          <w:tcPr>
            <w:tcW w:w="1130" w:type="dxa"/>
            <w:vMerge w:val="restart"/>
            <w:tcBorders>
              <w:top w:val="nil"/>
              <w:left w:val="nil"/>
              <w:bottom w:val="nil"/>
              <w:right w:val="nil"/>
            </w:tcBorders>
          </w:tcPr>
          <w:p w:rsidR="009F2461" w:rsidRDefault="009F2461">
            <w:pPr>
              <w:pStyle w:val="ConsPlusNormal"/>
              <w:jc w:val="center"/>
            </w:pPr>
            <w:r>
              <w:t>780,5</w:t>
            </w:r>
          </w:p>
        </w:tc>
        <w:tc>
          <w:tcPr>
            <w:tcW w:w="1000" w:type="dxa"/>
            <w:vMerge w:val="restart"/>
            <w:tcBorders>
              <w:top w:val="nil"/>
              <w:left w:val="nil"/>
              <w:bottom w:val="nil"/>
              <w:right w:val="nil"/>
            </w:tcBorders>
          </w:tcPr>
          <w:p w:rsidR="009F2461" w:rsidRDefault="009F2461">
            <w:pPr>
              <w:pStyle w:val="ConsPlusNormal"/>
              <w:jc w:val="center"/>
            </w:pPr>
            <w:r>
              <w:t>8</w:t>
            </w:r>
          </w:p>
        </w:tc>
        <w:tc>
          <w:tcPr>
            <w:tcW w:w="1301" w:type="dxa"/>
            <w:vMerge w:val="restart"/>
            <w:tcBorders>
              <w:top w:val="nil"/>
              <w:left w:val="nil"/>
              <w:bottom w:val="nil"/>
              <w:right w:val="nil"/>
            </w:tcBorders>
          </w:tcPr>
          <w:p w:rsidR="009F2461" w:rsidRDefault="009F2461">
            <w:pPr>
              <w:pStyle w:val="ConsPlusNormal"/>
              <w:jc w:val="center"/>
            </w:pPr>
            <w:r>
              <w:t>780,5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Усть-Илимская ГЭС, г. Усть-Илимск,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t>3880 МВт</w:t>
            </w:r>
          </w:p>
        </w:tc>
        <w:tc>
          <w:tcPr>
            <w:tcW w:w="785" w:type="dxa"/>
            <w:vMerge w:val="restart"/>
            <w:tcBorders>
              <w:top w:val="nil"/>
              <w:left w:val="nil"/>
              <w:bottom w:val="nil"/>
              <w:right w:val="nil"/>
            </w:tcBorders>
          </w:tcPr>
          <w:p w:rsidR="009F2461" w:rsidRDefault="009F2461">
            <w:pPr>
              <w:pStyle w:val="ConsPlusNormal"/>
              <w:jc w:val="center"/>
            </w:pPr>
            <w:r>
              <w:t>16</w:t>
            </w:r>
          </w:p>
        </w:tc>
        <w:tc>
          <w:tcPr>
            <w:tcW w:w="915" w:type="dxa"/>
            <w:vMerge w:val="restart"/>
            <w:tcBorders>
              <w:top w:val="nil"/>
              <w:left w:val="nil"/>
              <w:bottom w:val="nil"/>
              <w:right w:val="nil"/>
            </w:tcBorders>
          </w:tcPr>
          <w:p w:rsidR="009F2461" w:rsidRDefault="009F2461">
            <w:pPr>
              <w:pStyle w:val="ConsPlusNormal"/>
              <w:jc w:val="center"/>
            </w:pPr>
            <w:r>
              <w:t>3840</w:t>
            </w:r>
          </w:p>
        </w:tc>
        <w:tc>
          <w:tcPr>
            <w:tcW w:w="765" w:type="dxa"/>
            <w:vMerge w:val="restart"/>
            <w:tcBorders>
              <w:top w:val="nil"/>
              <w:left w:val="nil"/>
              <w:bottom w:val="nil"/>
              <w:right w:val="nil"/>
            </w:tcBorders>
          </w:tcPr>
          <w:p w:rsidR="009F2461" w:rsidRDefault="009F2461">
            <w:pPr>
              <w:pStyle w:val="ConsPlusNormal"/>
              <w:jc w:val="center"/>
            </w:pPr>
            <w:r>
              <w:t>16</w:t>
            </w:r>
          </w:p>
        </w:tc>
        <w:tc>
          <w:tcPr>
            <w:tcW w:w="975" w:type="dxa"/>
            <w:vMerge w:val="restart"/>
            <w:tcBorders>
              <w:top w:val="nil"/>
              <w:left w:val="nil"/>
              <w:bottom w:val="nil"/>
              <w:right w:val="nil"/>
            </w:tcBorders>
          </w:tcPr>
          <w:p w:rsidR="009F2461" w:rsidRDefault="009F2461">
            <w:pPr>
              <w:pStyle w:val="ConsPlusNormal"/>
              <w:jc w:val="center"/>
            </w:pPr>
            <w:r>
              <w:t>3840</w:t>
            </w:r>
          </w:p>
        </w:tc>
        <w:tc>
          <w:tcPr>
            <w:tcW w:w="781" w:type="dxa"/>
            <w:vMerge w:val="restart"/>
            <w:tcBorders>
              <w:top w:val="nil"/>
              <w:left w:val="nil"/>
              <w:bottom w:val="nil"/>
              <w:right w:val="nil"/>
            </w:tcBorders>
          </w:tcPr>
          <w:p w:rsidR="009F2461" w:rsidRDefault="009F2461">
            <w:pPr>
              <w:pStyle w:val="ConsPlusNormal"/>
              <w:jc w:val="center"/>
            </w:pPr>
            <w:r>
              <w:t>16</w:t>
            </w:r>
          </w:p>
        </w:tc>
        <w:tc>
          <w:tcPr>
            <w:tcW w:w="1206" w:type="dxa"/>
            <w:vMerge w:val="restart"/>
            <w:tcBorders>
              <w:top w:val="nil"/>
              <w:left w:val="nil"/>
              <w:bottom w:val="nil"/>
              <w:right w:val="nil"/>
            </w:tcBorders>
          </w:tcPr>
          <w:p w:rsidR="009F2461" w:rsidRDefault="009F2461">
            <w:pPr>
              <w:pStyle w:val="ConsPlusNormal"/>
              <w:jc w:val="center"/>
            </w:pPr>
            <w:r>
              <w:t>3840</w:t>
            </w:r>
          </w:p>
        </w:tc>
        <w:tc>
          <w:tcPr>
            <w:tcW w:w="960" w:type="dxa"/>
            <w:vMerge w:val="restart"/>
            <w:tcBorders>
              <w:top w:val="nil"/>
              <w:left w:val="nil"/>
              <w:bottom w:val="nil"/>
              <w:right w:val="nil"/>
            </w:tcBorders>
          </w:tcPr>
          <w:p w:rsidR="009F2461" w:rsidRDefault="009F2461">
            <w:pPr>
              <w:pStyle w:val="ConsPlusNormal"/>
              <w:jc w:val="center"/>
            </w:pPr>
            <w:r>
              <w:t>16</w:t>
            </w:r>
          </w:p>
        </w:tc>
        <w:tc>
          <w:tcPr>
            <w:tcW w:w="1130" w:type="dxa"/>
            <w:vMerge w:val="restart"/>
            <w:tcBorders>
              <w:top w:val="nil"/>
              <w:left w:val="nil"/>
              <w:bottom w:val="nil"/>
              <w:right w:val="nil"/>
            </w:tcBorders>
          </w:tcPr>
          <w:p w:rsidR="009F2461" w:rsidRDefault="009F2461">
            <w:pPr>
              <w:pStyle w:val="ConsPlusNormal"/>
              <w:jc w:val="center"/>
            </w:pPr>
            <w:r>
              <w:t>3880</w:t>
            </w:r>
          </w:p>
        </w:tc>
        <w:tc>
          <w:tcPr>
            <w:tcW w:w="1000" w:type="dxa"/>
            <w:vMerge w:val="restart"/>
            <w:tcBorders>
              <w:top w:val="nil"/>
              <w:left w:val="nil"/>
              <w:bottom w:val="nil"/>
              <w:right w:val="nil"/>
            </w:tcBorders>
          </w:tcPr>
          <w:p w:rsidR="009F2461" w:rsidRDefault="009F2461">
            <w:pPr>
              <w:pStyle w:val="ConsPlusNormal"/>
              <w:jc w:val="center"/>
            </w:pPr>
            <w:r>
              <w:t>16</w:t>
            </w:r>
          </w:p>
        </w:tc>
        <w:tc>
          <w:tcPr>
            <w:tcW w:w="1301" w:type="dxa"/>
            <w:vMerge w:val="restart"/>
            <w:tcBorders>
              <w:top w:val="nil"/>
              <w:left w:val="nil"/>
              <w:bottom w:val="nil"/>
              <w:right w:val="nil"/>
            </w:tcBorders>
          </w:tcPr>
          <w:p w:rsidR="009F2461" w:rsidRDefault="009F2461">
            <w:pPr>
              <w:pStyle w:val="ConsPlusNormal"/>
              <w:jc w:val="center"/>
            </w:pPr>
            <w:r>
              <w:t>3880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20,3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Тельмамская ГЭС, п. Мамакан, Каскад ГЭС на р. Мамакан, р. Мамакан</w:t>
            </w:r>
          </w:p>
        </w:tc>
        <w:tc>
          <w:tcPr>
            <w:tcW w:w="1518" w:type="dxa"/>
            <w:tcBorders>
              <w:top w:val="nil"/>
              <w:left w:val="nil"/>
              <w:bottom w:val="nil"/>
              <w:right w:val="nil"/>
            </w:tcBorders>
          </w:tcPr>
          <w:p w:rsidR="009F2461" w:rsidRDefault="009F2461">
            <w:pPr>
              <w:pStyle w:val="ConsPlusNormal"/>
              <w:jc w:val="center"/>
            </w:pPr>
            <w:r>
              <w:t>450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w:t>
            </w:r>
          </w:p>
        </w:tc>
        <w:tc>
          <w:tcPr>
            <w:tcW w:w="1130" w:type="dxa"/>
            <w:vMerge w:val="restart"/>
            <w:tcBorders>
              <w:top w:val="nil"/>
              <w:left w:val="nil"/>
              <w:bottom w:val="nil"/>
              <w:right w:val="nil"/>
            </w:tcBorders>
          </w:tcPr>
          <w:p w:rsidR="009F2461" w:rsidRDefault="009F2461">
            <w:pPr>
              <w:pStyle w:val="ConsPlusNormal"/>
              <w:jc w:val="center"/>
            </w:pPr>
            <w:r>
              <w:t>-</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Красноярского края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Красноярская ГЭС, г. Дивногорск, Ангаро-Енисейский каскад ГЭС, р. Енисей</w:t>
            </w:r>
          </w:p>
        </w:tc>
        <w:tc>
          <w:tcPr>
            <w:tcW w:w="1518" w:type="dxa"/>
            <w:tcBorders>
              <w:top w:val="nil"/>
              <w:left w:val="nil"/>
              <w:bottom w:val="nil"/>
              <w:right w:val="nil"/>
            </w:tcBorders>
          </w:tcPr>
          <w:p w:rsidR="009F2461" w:rsidRDefault="009F2461">
            <w:pPr>
              <w:pStyle w:val="ConsPlusNormal"/>
              <w:jc w:val="center"/>
            </w:pPr>
            <w:r>
              <w:t>6000 МВт</w:t>
            </w:r>
          </w:p>
        </w:tc>
        <w:tc>
          <w:tcPr>
            <w:tcW w:w="785" w:type="dxa"/>
            <w:vMerge w:val="restart"/>
            <w:tcBorders>
              <w:top w:val="nil"/>
              <w:left w:val="nil"/>
              <w:bottom w:val="nil"/>
              <w:right w:val="nil"/>
            </w:tcBorders>
          </w:tcPr>
          <w:p w:rsidR="009F2461" w:rsidRDefault="009F2461">
            <w:pPr>
              <w:pStyle w:val="ConsPlusNormal"/>
              <w:jc w:val="center"/>
            </w:pPr>
            <w:r>
              <w:t>12</w:t>
            </w:r>
          </w:p>
        </w:tc>
        <w:tc>
          <w:tcPr>
            <w:tcW w:w="915" w:type="dxa"/>
            <w:vMerge w:val="restart"/>
            <w:tcBorders>
              <w:top w:val="nil"/>
              <w:left w:val="nil"/>
              <w:bottom w:val="nil"/>
              <w:right w:val="nil"/>
            </w:tcBorders>
          </w:tcPr>
          <w:p w:rsidR="009F2461" w:rsidRDefault="009F2461">
            <w:pPr>
              <w:pStyle w:val="ConsPlusNormal"/>
              <w:jc w:val="center"/>
            </w:pPr>
            <w:r>
              <w:t>6000</w:t>
            </w:r>
          </w:p>
        </w:tc>
        <w:tc>
          <w:tcPr>
            <w:tcW w:w="765" w:type="dxa"/>
            <w:vMerge w:val="restart"/>
            <w:tcBorders>
              <w:top w:val="nil"/>
              <w:left w:val="nil"/>
              <w:bottom w:val="nil"/>
              <w:right w:val="nil"/>
            </w:tcBorders>
          </w:tcPr>
          <w:p w:rsidR="009F2461" w:rsidRDefault="009F2461">
            <w:pPr>
              <w:pStyle w:val="ConsPlusNormal"/>
              <w:jc w:val="center"/>
            </w:pPr>
            <w:r>
              <w:t>12</w:t>
            </w:r>
          </w:p>
        </w:tc>
        <w:tc>
          <w:tcPr>
            <w:tcW w:w="975" w:type="dxa"/>
            <w:vMerge w:val="restart"/>
            <w:tcBorders>
              <w:top w:val="nil"/>
              <w:left w:val="nil"/>
              <w:bottom w:val="nil"/>
              <w:right w:val="nil"/>
            </w:tcBorders>
          </w:tcPr>
          <w:p w:rsidR="009F2461" w:rsidRDefault="009F2461">
            <w:pPr>
              <w:pStyle w:val="ConsPlusNormal"/>
              <w:jc w:val="center"/>
            </w:pPr>
            <w:r>
              <w:t>6000</w:t>
            </w:r>
          </w:p>
        </w:tc>
        <w:tc>
          <w:tcPr>
            <w:tcW w:w="781" w:type="dxa"/>
            <w:vMerge w:val="restart"/>
            <w:tcBorders>
              <w:top w:val="nil"/>
              <w:left w:val="nil"/>
              <w:bottom w:val="nil"/>
              <w:right w:val="nil"/>
            </w:tcBorders>
          </w:tcPr>
          <w:p w:rsidR="009F2461" w:rsidRDefault="009F2461">
            <w:pPr>
              <w:pStyle w:val="ConsPlusNormal"/>
              <w:jc w:val="center"/>
            </w:pPr>
            <w:r>
              <w:t>12</w:t>
            </w:r>
          </w:p>
        </w:tc>
        <w:tc>
          <w:tcPr>
            <w:tcW w:w="1206" w:type="dxa"/>
            <w:vMerge w:val="restart"/>
            <w:tcBorders>
              <w:top w:val="nil"/>
              <w:left w:val="nil"/>
              <w:bottom w:val="nil"/>
              <w:right w:val="nil"/>
            </w:tcBorders>
          </w:tcPr>
          <w:p w:rsidR="009F2461" w:rsidRDefault="009F2461">
            <w:pPr>
              <w:pStyle w:val="ConsPlusNormal"/>
              <w:jc w:val="center"/>
            </w:pPr>
            <w:r>
              <w:t>6000</w:t>
            </w:r>
          </w:p>
        </w:tc>
        <w:tc>
          <w:tcPr>
            <w:tcW w:w="960" w:type="dxa"/>
            <w:vMerge w:val="restart"/>
            <w:tcBorders>
              <w:top w:val="nil"/>
              <w:left w:val="nil"/>
              <w:bottom w:val="nil"/>
              <w:right w:val="nil"/>
            </w:tcBorders>
          </w:tcPr>
          <w:p w:rsidR="009F2461" w:rsidRDefault="009F2461">
            <w:pPr>
              <w:pStyle w:val="ConsPlusNormal"/>
              <w:jc w:val="center"/>
            </w:pPr>
            <w:r>
              <w:t>12</w:t>
            </w:r>
          </w:p>
        </w:tc>
        <w:tc>
          <w:tcPr>
            <w:tcW w:w="1130" w:type="dxa"/>
            <w:vMerge w:val="restart"/>
            <w:tcBorders>
              <w:top w:val="nil"/>
              <w:left w:val="nil"/>
              <w:bottom w:val="nil"/>
              <w:right w:val="nil"/>
            </w:tcBorders>
          </w:tcPr>
          <w:p w:rsidR="009F2461" w:rsidRDefault="009F2461">
            <w:pPr>
              <w:pStyle w:val="ConsPlusNormal"/>
              <w:jc w:val="center"/>
            </w:pPr>
            <w:r>
              <w:t>6000</w:t>
            </w:r>
          </w:p>
        </w:tc>
        <w:tc>
          <w:tcPr>
            <w:tcW w:w="1000" w:type="dxa"/>
            <w:vMerge w:val="restart"/>
            <w:tcBorders>
              <w:top w:val="nil"/>
              <w:left w:val="nil"/>
              <w:bottom w:val="nil"/>
              <w:right w:val="nil"/>
            </w:tcBorders>
          </w:tcPr>
          <w:p w:rsidR="009F2461" w:rsidRDefault="009F2461">
            <w:pPr>
              <w:pStyle w:val="ConsPlusNormal"/>
              <w:jc w:val="center"/>
            </w:pPr>
            <w:r>
              <w:t>12</w:t>
            </w:r>
          </w:p>
        </w:tc>
        <w:tc>
          <w:tcPr>
            <w:tcW w:w="1301" w:type="dxa"/>
            <w:vMerge w:val="restart"/>
            <w:tcBorders>
              <w:top w:val="nil"/>
              <w:left w:val="nil"/>
              <w:bottom w:val="nil"/>
              <w:right w:val="nil"/>
            </w:tcBorders>
          </w:tcPr>
          <w:p w:rsidR="009F2461" w:rsidRDefault="009F2461">
            <w:pPr>
              <w:pStyle w:val="ConsPlusNormal"/>
              <w:jc w:val="center"/>
            </w:pPr>
            <w:r>
              <w:t>6000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18,4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Богучанская ГЭС, г. Кодинск,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t>2997 МВт</w:t>
            </w:r>
          </w:p>
        </w:tc>
        <w:tc>
          <w:tcPr>
            <w:tcW w:w="785" w:type="dxa"/>
            <w:vMerge w:val="restart"/>
            <w:tcBorders>
              <w:top w:val="nil"/>
              <w:left w:val="nil"/>
              <w:bottom w:val="nil"/>
              <w:right w:val="nil"/>
            </w:tcBorders>
          </w:tcPr>
          <w:p w:rsidR="009F2461" w:rsidRDefault="009F2461">
            <w:pPr>
              <w:pStyle w:val="ConsPlusNormal"/>
              <w:jc w:val="center"/>
            </w:pPr>
            <w:r>
              <w:t>9</w:t>
            </w:r>
          </w:p>
        </w:tc>
        <w:tc>
          <w:tcPr>
            <w:tcW w:w="915" w:type="dxa"/>
            <w:vMerge w:val="restart"/>
            <w:tcBorders>
              <w:top w:val="nil"/>
              <w:left w:val="nil"/>
              <w:bottom w:val="nil"/>
              <w:right w:val="nil"/>
            </w:tcBorders>
          </w:tcPr>
          <w:p w:rsidR="009F2461" w:rsidRDefault="009F2461">
            <w:pPr>
              <w:pStyle w:val="ConsPlusNormal"/>
              <w:jc w:val="center"/>
            </w:pPr>
            <w:r>
              <w:t>2997</w:t>
            </w:r>
          </w:p>
        </w:tc>
        <w:tc>
          <w:tcPr>
            <w:tcW w:w="765" w:type="dxa"/>
            <w:vMerge w:val="restart"/>
            <w:tcBorders>
              <w:top w:val="nil"/>
              <w:left w:val="nil"/>
              <w:bottom w:val="nil"/>
              <w:right w:val="nil"/>
            </w:tcBorders>
          </w:tcPr>
          <w:p w:rsidR="009F2461" w:rsidRDefault="009F2461">
            <w:pPr>
              <w:pStyle w:val="ConsPlusNormal"/>
              <w:jc w:val="center"/>
            </w:pPr>
            <w:r>
              <w:t>9</w:t>
            </w:r>
          </w:p>
        </w:tc>
        <w:tc>
          <w:tcPr>
            <w:tcW w:w="975" w:type="dxa"/>
            <w:vMerge w:val="restart"/>
            <w:tcBorders>
              <w:top w:val="nil"/>
              <w:left w:val="nil"/>
              <w:bottom w:val="nil"/>
              <w:right w:val="nil"/>
            </w:tcBorders>
          </w:tcPr>
          <w:p w:rsidR="009F2461" w:rsidRDefault="009F2461">
            <w:pPr>
              <w:pStyle w:val="ConsPlusNormal"/>
              <w:jc w:val="center"/>
            </w:pPr>
            <w:r>
              <w:t>2997</w:t>
            </w:r>
          </w:p>
        </w:tc>
        <w:tc>
          <w:tcPr>
            <w:tcW w:w="781" w:type="dxa"/>
            <w:vMerge w:val="restart"/>
            <w:tcBorders>
              <w:top w:val="nil"/>
              <w:left w:val="nil"/>
              <w:bottom w:val="nil"/>
              <w:right w:val="nil"/>
            </w:tcBorders>
          </w:tcPr>
          <w:p w:rsidR="009F2461" w:rsidRDefault="009F2461">
            <w:pPr>
              <w:pStyle w:val="ConsPlusNormal"/>
              <w:jc w:val="center"/>
            </w:pPr>
            <w:r>
              <w:t>9</w:t>
            </w:r>
          </w:p>
        </w:tc>
        <w:tc>
          <w:tcPr>
            <w:tcW w:w="1206" w:type="dxa"/>
            <w:vMerge w:val="restart"/>
            <w:tcBorders>
              <w:top w:val="nil"/>
              <w:left w:val="nil"/>
              <w:bottom w:val="nil"/>
              <w:right w:val="nil"/>
            </w:tcBorders>
          </w:tcPr>
          <w:p w:rsidR="009F2461" w:rsidRDefault="009F2461">
            <w:pPr>
              <w:pStyle w:val="ConsPlusNormal"/>
              <w:jc w:val="center"/>
            </w:pPr>
            <w:r>
              <w:t>2997</w:t>
            </w:r>
          </w:p>
        </w:tc>
        <w:tc>
          <w:tcPr>
            <w:tcW w:w="960" w:type="dxa"/>
            <w:vMerge w:val="restart"/>
            <w:tcBorders>
              <w:top w:val="nil"/>
              <w:left w:val="nil"/>
              <w:bottom w:val="nil"/>
              <w:right w:val="nil"/>
            </w:tcBorders>
          </w:tcPr>
          <w:p w:rsidR="009F2461" w:rsidRDefault="009F2461">
            <w:pPr>
              <w:pStyle w:val="ConsPlusNormal"/>
              <w:jc w:val="center"/>
            </w:pPr>
            <w:r>
              <w:t>9</w:t>
            </w:r>
          </w:p>
        </w:tc>
        <w:tc>
          <w:tcPr>
            <w:tcW w:w="1130" w:type="dxa"/>
            <w:vMerge w:val="restart"/>
            <w:tcBorders>
              <w:top w:val="nil"/>
              <w:left w:val="nil"/>
              <w:bottom w:val="nil"/>
              <w:right w:val="nil"/>
            </w:tcBorders>
          </w:tcPr>
          <w:p w:rsidR="009F2461" w:rsidRDefault="009F2461">
            <w:pPr>
              <w:pStyle w:val="ConsPlusNormal"/>
              <w:jc w:val="center"/>
            </w:pPr>
            <w:r>
              <w:t>2997</w:t>
            </w:r>
          </w:p>
        </w:tc>
        <w:tc>
          <w:tcPr>
            <w:tcW w:w="1000" w:type="dxa"/>
            <w:vMerge w:val="restart"/>
            <w:tcBorders>
              <w:top w:val="nil"/>
              <w:left w:val="nil"/>
              <w:bottom w:val="nil"/>
              <w:right w:val="nil"/>
            </w:tcBorders>
          </w:tcPr>
          <w:p w:rsidR="009F2461" w:rsidRDefault="009F2461">
            <w:pPr>
              <w:pStyle w:val="ConsPlusNormal"/>
              <w:jc w:val="center"/>
            </w:pPr>
            <w:r>
              <w:t>9</w:t>
            </w:r>
          </w:p>
        </w:tc>
        <w:tc>
          <w:tcPr>
            <w:tcW w:w="1301" w:type="dxa"/>
            <w:vMerge w:val="restart"/>
            <w:tcBorders>
              <w:top w:val="nil"/>
              <w:left w:val="nil"/>
              <w:bottom w:val="nil"/>
              <w:right w:val="nil"/>
            </w:tcBorders>
          </w:tcPr>
          <w:p w:rsidR="009F2461" w:rsidRDefault="009F2461">
            <w:pPr>
              <w:pStyle w:val="ConsPlusNormal"/>
              <w:jc w:val="center"/>
            </w:pPr>
            <w:r>
              <w:t>2997</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17,6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Мотыгинская ГЭС (Выдумская), Мотыгинский район,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t>1082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10</w:t>
            </w:r>
          </w:p>
        </w:tc>
        <w:tc>
          <w:tcPr>
            <w:tcW w:w="1130" w:type="dxa"/>
            <w:vMerge w:val="restart"/>
            <w:tcBorders>
              <w:top w:val="nil"/>
              <w:left w:val="nil"/>
              <w:bottom w:val="nil"/>
              <w:right w:val="nil"/>
            </w:tcBorders>
          </w:tcPr>
          <w:p w:rsidR="009F2461" w:rsidRDefault="009F2461">
            <w:pPr>
              <w:pStyle w:val="ConsPlusNormal"/>
              <w:jc w:val="center"/>
            </w:pPr>
            <w:r>
              <w:t>1082</w:t>
            </w:r>
          </w:p>
        </w:tc>
        <w:tc>
          <w:tcPr>
            <w:tcW w:w="1000" w:type="dxa"/>
            <w:vMerge w:val="restart"/>
            <w:tcBorders>
              <w:top w:val="nil"/>
              <w:left w:val="nil"/>
              <w:bottom w:val="nil"/>
              <w:right w:val="nil"/>
            </w:tcBorders>
          </w:tcPr>
          <w:p w:rsidR="009F2461" w:rsidRDefault="009F2461">
            <w:pPr>
              <w:pStyle w:val="ConsPlusNormal"/>
              <w:jc w:val="center"/>
            </w:pPr>
            <w:r>
              <w:t>10</w:t>
            </w:r>
          </w:p>
        </w:tc>
        <w:tc>
          <w:tcPr>
            <w:tcW w:w="1301" w:type="dxa"/>
            <w:vMerge w:val="restart"/>
            <w:tcBorders>
              <w:top w:val="nil"/>
              <w:left w:val="nil"/>
              <w:bottom w:val="nil"/>
              <w:right w:val="nil"/>
            </w:tcBorders>
          </w:tcPr>
          <w:p w:rsidR="009F2461" w:rsidRDefault="009F2461">
            <w:pPr>
              <w:pStyle w:val="ConsPlusNormal"/>
              <w:jc w:val="center"/>
            </w:pPr>
            <w:r>
              <w:t>1082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6,3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 xml:space="preserve">Нижнебогучанская </w:t>
            </w:r>
            <w:r>
              <w:lastRenderedPageBreak/>
              <w:t>ГЭС, п. Богучаны, Каскад ГЭС на Нижней Анаре, р. Ангара</w:t>
            </w:r>
          </w:p>
        </w:tc>
        <w:tc>
          <w:tcPr>
            <w:tcW w:w="1518" w:type="dxa"/>
            <w:tcBorders>
              <w:top w:val="nil"/>
              <w:left w:val="nil"/>
              <w:bottom w:val="nil"/>
              <w:right w:val="nil"/>
            </w:tcBorders>
          </w:tcPr>
          <w:p w:rsidR="009F2461" w:rsidRDefault="009F2461">
            <w:pPr>
              <w:pStyle w:val="ConsPlusNormal"/>
              <w:jc w:val="center"/>
            </w:pPr>
            <w:r>
              <w:lastRenderedPageBreak/>
              <w:t>660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22</w:t>
            </w:r>
          </w:p>
        </w:tc>
        <w:tc>
          <w:tcPr>
            <w:tcW w:w="1130" w:type="dxa"/>
            <w:vMerge w:val="restart"/>
            <w:tcBorders>
              <w:top w:val="nil"/>
              <w:left w:val="nil"/>
              <w:bottom w:val="nil"/>
              <w:right w:val="nil"/>
            </w:tcBorders>
          </w:tcPr>
          <w:p w:rsidR="009F2461" w:rsidRDefault="009F2461">
            <w:pPr>
              <w:pStyle w:val="ConsPlusNormal"/>
              <w:jc w:val="center"/>
            </w:pPr>
            <w:r>
              <w:t>660</w:t>
            </w:r>
          </w:p>
        </w:tc>
        <w:tc>
          <w:tcPr>
            <w:tcW w:w="1000" w:type="dxa"/>
            <w:vMerge w:val="restart"/>
            <w:tcBorders>
              <w:top w:val="nil"/>
              <w:left w:val="nil"/>
              <w:bottom w:val="nil"/>
              <w:right w:val="nil"/>
            </w:tcBorders>
          </w:tcPr>
          <w:p w:rsidR="009F2461" w:rsidRDefault="009F2461">
            <w:pPr>
              <w:pStyle w:val="ConsPlusNormal"/>
              <w:jc w:val="center"/>
            </w:pPr>
            <w:r>
              <w:t>22</w:t>
            </w:r>
          </w:p>
        </w:tc>
        <w:tc>
          <w:tcPr>
            <w:tcW w:w="1301" w:type="dxa"/>
            <w:vMerge w:val="restart"/>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3,3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lastRenderedPageBreak/>
              <w:t>Энергосистема Кемеровской области - Кузбасса</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Крапивинская ГЭС, пос. Зеленоградский Крапивинского района, р. Томь</w:t>
            </w:r>
          </w:p>
        </w:tc>
        <w:tc>
          <w:tcPr>
            <w:tcW w:w="1518" w:type="dxa"/>
            <w:tcBorders>
              <w:top w:val="nil"/>
              <w:left w:val="nil"/>
              <w:bottom w:val="nil"/>
              <w:right w:val="nil"/>
            </w:tcBorders>
          </w:tcPr>
          <w:p w:rsidR="009F2461" w:rsidRDefault="009F2461">
            <w:pPr>
              <w:pStyle w:val="ConsPlusNormal"/>
              <w:jc w:val="center"/>
            </w:pPr>
            <w:r>
              <w:t>345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345</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345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1,89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Новосибирской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Новосибирская ГЭС, г. Новосибирск, р. Обь</w:t>
            </w:r>
          </w:p>
        </w:tc>
        <w:tc>
          <w:tcPr>
            <w:tcW w:w="1518" w:type="dxa"/>
            <w:tcBorders>
              <w:top w:val="nil"/>
              <w:left w:val="nil"/>
              <w:bottom w:val="nil"/>
              <w:right w:val="nil"/>
            </w:tcBorders>
          </w:tcPr>
          <w:p w:rsidR="009F2461" w:rsidRDefault="009F2461">
            <w:pPr>
              <w:pStyle w:val="ConsPlusNormal"/>
              <w:jc w:val="center"/>
            </w:pPr>
            <w:r>
              <w:t>490 МВт</w:t>
            </w:r>
          </w:p>
        </w:tc>
        <w:tc>
          <w:tcPr>
            <w:tcW w:w="785" w:type="dxa"/>
            <w:vMerge w:val="restart"/>
            <w:tcBorders>
              <w:top w:val="nil"/>
              <w:left w:val="nil"/>
              <w:bottom w:val="nil"/>
              <w:right w:val="nil"/>
            </w:tcBorders>
          </w:tcPr>
          <w:p w:rsidR="009F2461" w:rsidRDefault="009F2461">
            <w:pPr>
              <w:pStyle w:val="ConsPlusNormal"/>
              <w:jc w:val="center"/>
            </w:pPr>
            <w:r>
              <w:t>7</w:t>
            </w:r>
          </w:p>
        </w:tc>
        <w:tc>
          <w:tcPr>
            <w:tcW w:w="915" w:type="dxa"/>
            <w:vMerge w:val="restart"/>
            <w:tcBorders>
              <w:top w:val="nil"/>
              <w:left w:val="nil"/>
              <w:bottom w:val="nil"/>
              <w:right w:val="nil"/>
            </w:tcBorders>
          </w:tcPr>
          <w:p w:rsidR="009F2461" w:rsidRDefault="009F2461">
            <w:pPr>
              <w:pStyle w:val="ConsPlusNormal"/>
              <w:jc w:val="center"/>
            </w:pPr>
            <w:r>
              <w:t>465</w:t>
            </w:r>
          </w:p>
        </w:tc>
        <w:tc>
          <w:tcPr>
            <w:tcW w:w="765" w:type="dxa"/>
            <w:vMerge w:val="restart"/>
            <w:tcBorders>
              <w:top w:val="nil"/>
              <w:left w:val="nil"/>
              <w:bottom w:val="nil"/>
              <w:right w:val="nil"/>
            </w:tcBorders>
          </w:tcPr>
          <w:p w:rsidR="009F2461" w:rsidRDefault="009F2461">
            <w:pPr>
              <w:pStyle w:val="ConsPlusNormal"/>
              <w:jc w:val="center"/>
            </w:pPr>
            <w:r>
              <w:t>7</w:t>
            </w:r>
          </w:p>
        </w:tc>
        <w:tc>
          <w:tcPr>
            <w:tcW w:w="975" w:type="dxa"/>
            <w:vMerge w:val="restart"/>
            <w:tcBorders>
              <w:top w:val="nil"/>
              <w:left w:val="nil"/>
              <w:bottom w:val="nil"/>
              <w:right w:val="nil"/>
            </w:tcBorders>
          </w:tcPr>
          <w:p w:rsidR="009F2461" w:rsidRDefault="009F2461">
            <w:pPr>
              <w:pStyle w:val="ConsPlusNormal"/>
              <w:jc w:val="center"/>
            </w:pPr>
            <w:r>
              <w:t>490</w:t>
            </w:r>
          </w:p>
        </w:tc>
        <w:tc>
          <w:tcPr>
            <w:tcW w:w="781" w:type="dxa"/>
            <w:vMerge w:val="restart"/>
            <w:tcBorders>
              <w:top w:val="nil"/>
              <w:left w:val="nil"/>
              <w:bottom w:val="nil"/>
              <w:right w:val="nil"/>
            </w:tcBorders>
          </w:tcPr>
          <w:p w:rsidR="009F2461" w:rsidRDefault="009F2461">
            <w:pPr>
              <w:pStyle w:val="ConsPlusNormal"/>
              <w:jc w:val="center"/>
            </w:pPr>
            <w:r>
              <w:t>7</w:t>
            </w:r>
          </w:p>
        </w:tc>
        <w:tc>
          <w:tcPr>
            <w:tcW w:w="1206" w:type="dxa"/>
            <w:vMerge w:val="restart"/>
            <w:tcBorders>
              <w:top w:val="nil"/>
              <w:left w:val="nil"/>
              <w:bottom w:val="nil"/>
              <w:right w:val="nil"/>
            </w:tcBorders>
          </w:tcPr>
          <w:p w:rsidR="009F2461" w:rsidRDefault="009F2461">
            <w:pPr>
              <w:pStyle w:val="ConsPlusNormal"/>
              <w:jc w:val="center"/>
            </w:pPr>
            <w:r>
              <w:t>490</w:t>
            </w:r>
          </w:p>
        </w:tc>
        <w:tc>
          <w:tcPr>
            <w:tcW w:w="960" w:type="dxa"/>
            <w:vMerge w:val="restart"/>
            <w:tcBorders>
              <w:top w:val="nil"/>
              <w:left w:val="nil"/>
              <w:bottom w:val="nil"/>
              <w:right w:val="nil"/>
            </w:tcBorders>
          </w:tcPr>
          <w:p w:rsidR="009F2461" w:rsidRDefault="009F2461">
            <w:pPr>
              <w:pStyle w:val="ConsPlusNormal"/>
              <w:jc w:val="center"/>
            </w:pPr>
            <w:r>
              <w:t>7</w:t>
            </w:r>
          </w:p>
        </w:tc>
        <w:tc>
          <w:tcPr>
            <w:tcW w:w="1130" w:type="dxa"/>
            <w:vMerge w:val="restart"/>
            <w:tcBorders>
              <w:top w:val="nil"/>
              <w:left w:val="nil"/>
              <w:bottom w:val="nil"/>
              <w:right w:val="nil"/>
            </w:tcBorders>
          </w:tcPr>
          <w:p w:rsidR="009F2461" w:rsidRDefault="009F2461">
            <w:pPr>
              <w:pStyle w:val="ConsPlusNormal"/>
              <w:jc w:val="center"/>
            </w:pPr>
            <w:r>
              <w:t>490</w:t>
            </w:r>
          </w:p>
        </w:tc>
        <w:tc>
          <w:tcPr>
            <w:tcW w:w="1000" w:type="dxa"/>
            <w:vMerge w:val="restart"/>
            <w:tcBorders>
              <w:top w:val="nil"/>
              <w:left w:val="nil"/>
              <w:bottom w:val="nil"/>
              <w:right w:val="nil"/>
            </w:tcBorders>
          </w:tcPr>
          <w:p w:rsidR="009F2461" w:rsidRDefault="009F2461">
            <w:pPr>
              <w:pStyle w:val="ConsPlusNormal"/>
              <w:jc w:val="center"/>
            </w:pPr>
            <w:r>
              <w:t>7</w:t>
            </w:r>
          </w:p>
        </w:tc>
        <w:tc>
          <w:tcPr>
            <w:tcW w:w="1301" w:type="dxa"/>
            <w:vMerge w:val="restart"/>
            <w:tcBorders>
              <w:top w:val="nil"/>
              <w:left w:val="nil"/>
              <w:bottom w:val="nil"/>
              <w:right w:val="nil"/>
            </w:tcBorders>
          </w:tcPr>
          <w:p w:rsidR="009F2461" w:rsidRDefault="009F2461">
            <w:pPr>
              <w:pStyle w:val="ConsPlusNormal"/>
              <w:jc w:val="center"/>
            </w:pPr>
            <w:r>
              <w:t>490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1,9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Хакасия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Саяно-Шушенская ГЭС, пос. Черемушки, Ангаро-Енисейский каскад ГЭС, р. Енисей</w:t>
            </w:r>
          </w:p>
        </w:tc>
        <w:tc>
          <w:tcPr>
            <w:tcW w:w="1518" w:type="dxa"/>
            <w:tcBorders>
              <w:top w:val="nil"/>
              <w:left w:val="nil"/>
              <w:bottom w:val="nil"/>
              <w:right w:val="nil"/>
            </w:tcBorders>
          </w:tcPr>
          <w:p w:rsidR="009F2461" w:rsidRDefault="009F2461">
            <w:pPr>
              <w:pStyle w:val="ConsPlusNormal"/>
              <w:jc w:val="center"/>
            </w:pPr>
            <w:r>
              <w:t>6400 МВт</w:t>
            </w:r>
          </w:p>
        </w:tc>
        <w:tc>
          <w:tcPr>
            <w:tcW w:w="785" w:type="dxa"/>
            <w:vMerge w:val="restart"/>
            <w:tcBorders>
              <w:top w:val="nil"/>
              <w:left w:val="nil"/>
              <w:bottom w:val="nil"/>
              <w:right w:val="nil"/>
            </w:tcBorders>
          </w:tcPr>
          <w:p w:rsidR="009F2461" w:rsidRDefault="009F2461">
            <w:pPr>
              <w:pStyle w:val="ConsPlusNormal"/>
              <w:jc w:val="center"/>
            </w:pPr>
            <w:r>
              <w:t>10</w:t>
            </w:r>
          </w:p>
        </w:tc>
        <w:tc>
          <w:tcPr>
            <w:tcW w:w="915" w:type="dxa"/>
            <w:vMerge w:val="restart"/>
            <w:tcBorders>
              <w:top w:val="nil"/>
              <w:left w:val="nil"/>
              <w:bottom w:val="nil"/>
              <w:right w:val="nil"/>
            </w:tcBorders>
          </w:tcPr>
          <w:p w:rsidR="009F2461" w:rsidRDefault="009F2461">
            <w:pPr>
              <w:pStyle w:val="ConsPlusNormal"/>
              <w:jc w:val="center"/>
            </w:pPr>
            <w:r>
              <w:t>6400</w:t>
            </w:r>
          </w:p>
        </w:tc>
        <w:tc>
          <w:tcPr>
            <w:tcW w:w="765" w:type="dxa"/>
            <w:vMerge w:val="restart"/>
            <w:tcBorders>
              <w:top w:val="nil"/>
              <w:left w:val="nil"/>
              <w:bottom w:val="nil"/>
              <w:right w:val="nil"/>
            </w:tcBorders>
          </w:tcPr>
          <w:p w:rsidR="009F2461" w:rsidRDefault="009F2461">
            <w:pPr>
              <w:pStyle w:val="ConsPlusNormal"/>
              <w:jc w:val="center"/>
            </w:pPr>
            <w:r>
              <w:t>10</w:t>
            </w:r>
          </w:p>
        </w:tc>
        <w:tc>
          <w:tcPr>
            <w:tcW w:w="975" w:type="dxa"/>
            <w:vMerge w:val="restart"/>
            <w:tcBorders>
              <w:top w:val="nil"/>
              <w:left w:val="nil"/>
              <w:bottom w:val="nil"/>
              <w:right w:val="nil"/>
            </w:tcBorders>
          </w:tcPr>
          <w:p w:rsidR="009F2461" w:rsidRDefault="009F2461">
            <w:pPr>
              <w:pStyle w:val="ConsPlusNormal"/>
              <w:jc w:val="center"/>
            </w:pPr>
            <w:r>
              <w:t>6400</w:t>
            </w:r>
          </w:p>
        </w:tc>
        <w:tc>
          <w:tcPr>
            <w:tcW w:w="781" w:type="dxa"/>
            <w:vMerge w:val="restart"/>
            <w:tcBorders>
              <w:top w:val="nil"/>
              <w:left w:val="nil"/>
              <w:bottom w:val="nil"/>
              <w:right w:val="nil"/>
            </w:tcBorders>
          </w:tcPr>
          <w:p w:rsidR="009F2461" w:rsidRDefault="009F2461">
            <w:pPr>
              <w:pStyle w:val="ConsPlusNormal"/>
              <w:jc w:val="center"/>
            </w:pPr>
            <w:r>
              <w:t>10</w:t>
            </w:r>
          </w:p>
        </w:tc>
        <w:tc>
          <w:tcPr>
            <w:tcW w:w="1206" w:type="dxa"/>
            <w:vMerge w:val="restart"/>
            <w:tcBorders>
              <w:top w:val="nil"/>
              <w:left w:val="nil"/>
              <w:bottom w:val="nil"/>
              <w:right w:val="nil"/>
            </w:tcBorders>
          </w:tcPr>
          <w:p w:rsidR="009F2461" w:rsidRDefault="009F2461">
            <w:pPr>
              <w:pStyle w:val="ConsPlusNormal"/>
              <w:jc w:val="center"/>
            </w:pPr>
            <w:r>
              <w:t>6400</w:t>
            </w:r>
          </w:p>
        </w:tc>
        <w:tc>
          <w:tcPr>
            <w:tcW w:w="960" w:type="dxa"/>
            <w:vMerge w:val="restart"/>
            <w:tcBorders>
              <w:top w:val="nil"/>
              <w:left w:val="nil"/>
              <w:bottom w:val="nil"/>
              <w:right w:val="nil"/>
            </w:tcBorders>
          </w:tcPr>
          <w:p w:rsidR="009F2461" w:rsidRDefault="009F2461">
            <w:pPr>
              <w:pStyle w:val="ConsPlusNormal"/>
              <w:jc w:val="center"/>
            </w:pPr>
            <w:r>
              <w:t>10</w:t>
            </w:r>
          </w:p>
        </w:tc>
        <w:tc>
          <w:tcPr>
            <w:tcW w:w="1130" w:type="dxa"/>
            <w:vMerge w:val="restart"/>
            <w:tcBorders>
              <w:top w:val="nil"/>
              <w:left w:val="nil"/>
              <w:bottom w:val="nil"/>
              <w:right w:val="nil"/>
            </w:tcBorders>
          </w:tcPr>
          <w:p w:rsidR="009F2461" w:rsidRDefault="009F2461">
            <w:pPr>
              <w:pStyle w:val="ConsPlusNormal"/>
              <w:jc w:val="center"/>
            </w:pPr>
            <w:r>
              <w:t>6400</w:t>
            </w:r>
          </w:p>
        </w:tc>
        <w:tc>
          <w:tcPr>
            <w:tcW w:w="1000" w:type="dxa"/>
            <w:vMerge w:val="restart"/>
            <w:tcBorders>
              <w:top w:val="nil"/>
              <w:left w:val="nil"/>
              <w:bottom w:val="nil"/>
              <w:right w:val="nil"/>
            </w:tcBorders>
          </w:tcPr>
          <w:p w:rsidR="009F2461" w:rsidRDefault="009F2461">
            <w:pPr>
              <w:pStyle w:val="ConsPlusNormal"/>
              <w:jc w:val="center"/>
            </w:pPr>
            <w:r>
              <w:t>10</w:t>
            </w:r>
          </w:p>
        </w:tc>
        <w:tc>
          <w:tcPr>
            <w:tcW w:w="1301" w:type="dxa"/>
            <w:vMerge w:val="restart"/>
            <w:tcBorders>
              <w:top w:val="nil"/>
              <w:left w:val="nil"/>
              <w:bottom w:val="nil"/>
              <w:right w:val="nil"/>
            </w:tcBorders>
          </w:tcPr>
          <w:p w:rsidR="009F2461" w:rsidRDefault="009F2461">
            <w:pPr>
              <w:pStyle w:val="ConsPlusNormal"/>
              <w:jc w:val="center"/>
            </w:pPr>
            <w:r>
              <w:t>6400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21,8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Майнская ГЭС, пос. Черемушки, Ангаро-Енисейский каскад ГЭС, р. Енисей</w:t>
            </w:r>
          </w:p>
        </w:tc>
        <w:tc>
          <w:tcPr>
            <w:tcW w:w="1518" w:type="dxa"/>
            <w:tcBorders>
              <w:top w:val="nil"/>
              <w:left w:val="nil"/>
              <w:bottom w:val="nil"/>
              <w:right w:val="nil"/>
            </w:tcBorders>
          </w:tcPr>
          <w:p w:rsidR="009F2461" w:rsidRDefault="009F2461">
            <w:pPr>
              <w:pStyle w:val="ConsPlusNormal"/>
              <w:jc w:val="center"/>
            </w:pPr>
            <w:r>
              <w:t>321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321</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321</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321</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321</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321</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VII. Объединенная энергетическая система Востока России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Амурской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 xml:space="preserve">Зейская ГЭС, г. Зея, р. </w:t>
            </w:r>
            <w:r>
              <w:lastRenderedPageBreak/>
              <w:t>Зея</w:t>
            </w:r>
          </w:p>
        </w:tc>
        <w:tc>
          <w:tcPr>
            <w:tcW w:w="1518" w:type="dxa"/>
            <w:tcBorders>
              <w:top w:val="nil"/>
              <w:left w:val="nil"/>
              <w:bottom w:val="nil"/>
              <w:right w:val="nil"/>
            </w:tcBorders>
          </w:tcPr>
          <w:p w:rsidR="009F2461" w:rsidRDefault="009F2461">
            <w:pPr>
              <w:pStyle w:val="ConsPlusNormal"/>
              <w:jc w:val="center"/>
            </w:pPr>
            <w:r>
              <w:lastRenderedPageBreak/>
              <w:t>1330 МВт</w:t>
            </w:r>
          </w:p>
        </w:tc>
        <w:tc>
          <w:tcPr>
            <w:tcW w:w="785" w:type="dxa"/>
            <w:vMerge w:val="restart"/>
            <w:tcBorders>
              <w:top w:val="nil"/>
              <w:left w:val="nil"/>
              <w:bottom w:val="nil"/>
              <w:right w:val="nil"/>
            </w:tcBorders>
          </w:tcPr>
          <w:p w:rsidR="009F2461" w:rsidRDefault="009F2461">
            <w:pPr>
              <w:pStyle w:val="ConsPlusNormal"/>
              <w:jc w:val="center"/>
            </w:pPr>
            <w:r>
              <w:t>6</w:t>
            </w:r>
          </w:p>
        </w:tc>
        <w:tc>
          <w:tcPr>
            <w:tcW w:w="915" w:type="dxa"/>
            <w:vMerge w:val="restart"/>
            <w:tcBorders>
              <w:top w:val="nil"/>
              <w:left w:val="nil"/>
              <w:bottom w:val="nil"/>
              <w:right w:val="nil"/>
            </w:tcBorders>
          </w:tcPr>
          <w:p w:rsidR="009F2461" w:rsidRDefault="009F2461">
            <w:pPr>
              <w:pStyle w:val="ConsPlusNormal"/>
              <w:jc w:val="center"/>
            </w:pPr>
            <w:r>
              <w:t>1330</w:t>
            </w:r>
          </w:p>
        </w:tc>
        <w:tc>
          <w:tcPr>
            <w:tcW w:w="765" w:type="dxa"/>
            <w:vMerge w:val="restart"/>
            <w:tcBorders>
              <w:top w:val="nil"/>
              <w:left w:val="nil"/>
              <w:bottom w:val="nil"/>
              <w:right w:val="nil"/>
            </w:tcBorders>
          </w:tcPr>
          <w:p w:rsidR="009F2461" w:rsidRDefault="009F2461">
            <w:pPr>
              <w:pStyle w:val="ConsPlusNormal"/>
              <w:jc w:val="center"/>
            </w:pPr>
            <w:r>
              <w:t>6</w:t>
            </w:r>
          </w:p>
        </w:tc>
        <w:tc>
          <w:tcPr>
            <w:tcW w:w="975" w:type="dxa"/>
            <w:vMerge w:val="restart"/>
            <w:tcBorders>
              <w:top w:val="nil"/>
              <w:left w:val="nil"/>
              <w:bottom w:val="nil"/>
              <w:right w:val="nil"/>
            </w:tcBorders>
          </w:tcPr>
          <w:p w:rsidR="009F2461" w:rsidRDefault="009F2461">
            <w:pPr>
              <w:pStyle w:val="ConsPlusNormal"/>
              <w:jc w:val="center"/>
            </w:pPr>
            <w:r>
              <w:t>1330</w:t>
            </w:r>
          </w:p>
        </w:tc>
        <w:tc>
          <w:tcPr>
            <w:tcW w:w="781" w:type="dxa"/>
            <w:vMerge w:val="restart"/>
            <w:tcBorders>
              <w:top w:val="nil"/>
              <w:left w:val="nil"/>
              <w:bottom w:val="nil"/>
              <w:right w:val="nil"/>
            </w:tcBorders>
          </w:tcPr>
          <w:p w:rsidR="009F2461" w:rsidRDefault="009F2461">
            <w:pPr>
              <w:pStyle w:val="ConsPlusNormal"/>
              <w:jc w:val="center"/>
            </w:pPr>
            <w:r>
              <w:t>6</w:t>
            </w:r>
          </w:p>
        </w:tc>
        <w:tc>
          <w:tcPr>
            <w:tcW w:w="1206" w:type="dxa"/>
            <w:vMerge w:val="restart"/>
            <w:tcBorders>
              <w:top w:val="nil"/>
              <w:left w:val="nil"/>
              <w:bottom w:val="nil"/>
              <w:right w:val="nil"/>
            </w:tcBorders>
          </w:tcPr>
          <w:p w:rsidR="009F2461" w:rsidRDefault="009F2461">
            <w:pPr>
              <w:pStyle w:val="ConsPlusNormal"/>
              <w:jc w:val="center"/>
            </w:pPr>
            <w:r>
              <w:t>1330</w:t>
            </w:r>
          </w:p>
        </w:tc>
        <w:tc>
          <w:tcPr>
            <w:tcW w:w="960" w:type="dxa"/>
            <w:vMerge w:val="restart"/>
            <w:tcBorders>
              <w:top w:val="nil"/>
              <w:left w:val="nil"/>
              <w:bottom w:val="nil"/>
              <w:right w:val="nil"/>
            </w:tcBorders>
          </w:tcPr>
          <w:p w:rsidR="009F2461" w:rsidRDefault="009F2461">
            <w:pPr>
              <w:pStyle w:val="ConsPlusNormal"/>
              <w:jc w:val="center"/>
            </w:pPr>
            <w:r>
              <w:t>6</w:t>
            </w:r>
          </w:p>
        </w:tc>
        <w:tc>
          <w:tcPr>
            <w:tcW w:w="1130" w:type="dxa"/>
            <w:vMerge w:val="restart"/>
            <w:tcBorders>
              <w:top w:val="nil"/>
              <w:left w:val="nil"/>
              <w:bottom w:val="nil"/>
              <w:right w:val="nil"/>
            </w:tcBorders>
          </w:tcPr>
          <w:p w:rsidR="009F2461" w:rsidRDefault="009F2461">
            <w:pPr>
              <w:pStyle w:val="ConsPlusNormal"/>
              <w:jc w:val="center"/>
            </w:pPr>
            <w:r>
              <w:t>1330</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1330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4,9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Бурейская ГЭС, пос. Талакан, Бурейский каскад ГЭС, р. Бурея</w:t>
            </w:r>
          </w:p>
        </w:tc>
        <w:tc>
          <w:tcPr>
            <w:tcW w:w="1518" w:type="dxa"/>
            <w:tcBorders>
              <w:top w:val="nil"/>
              <w:left w:val="nil"/>
              <w:bottom w:val="nil"/>
              <w:right w:val="nil"/>
            </w:tcBorders>
          </w:tcPr>
          <w:p w:rsidR="009F2461" w:rsidRDefault="009F2461">
            <w:pPr>
              <w:pStyle w:val="ConsPlusNormal"/>
              <w:jc w:val="center"/>
            </w:pPr>
            <w:r>
              <w:t>2010 МВт</w:t>
            </w:r>
          </w:p>
        </w:tc>
        <w:tc>
          <w:tcPr>
            <w:tcW w:w="785" w:type="dxa"/>
            <w:vMerge w:val="restart"/>
            <w:tcBorders>
              <w:top w:val="nil"/>
              <w:left w:val="nil"/>
              <w:bottom w:val="nil"/>
              <w:right w:val="nil"/>
            </w:tcBorders>
          </w:tcPr>
          <w:p w:rsidR="009F2461" w:rsidRDefault="009F2461">
            <w:pPr>
              <w:pStyle w:val="ConsPlusNormal"/>
              <w:jc w:val="center"/>
            </w:pPr>
            <w:r>
              <w:t>6</w:t>
            </w:r>
          </w:p>
        </w:tc>
        <w:tc>
          <w:tcPr>
            <w:tcW w:w="915" w:type="dxa"/>
            <w:vMerge w:val="restart"/>
            <w:tcBorders>
              <w:top w:val="nil"/>
              <w:left w:val="nil"/>
              <w:bottom w:val="nil"/>
              <w:right w:val="nil"/>
            </w:tcBorders>
          </w:tcPr>
          <w:p w:rsidR="009F2461" w:rsidRDefault="009F2461">
            <w:pPr>
              <w:pStyle w:val="ConsPlusNormal"/>
              <w:jc w:val="center"/>
            </w:pPr>
            <w:r>
              <w:t>2010</w:t>
            </w:r>
          </w:p>
        </w:tc>
        <w:tc>
          <w:tcPr>
            <w:tcW w:w="765" w:type="dxa"/>
            <w:vMerge w:val="restart"/>
            <w:tcBorders>
              <w:top w:val="nil"/>
              <w:left w:val="nil"/>
              <w:bottom w:val="nil"/>
              <w:right w:val="nil"/>
            </w:tcBorders>
          </w:tcPr>
          <w:p w:rsidR="009F2461" w:rsidRDefault="009F2461">
            <w:pPr>
              <w:pStyle w:val="ConsPlusNormal"/>
              <w:jc w:val="center"/>
            </w:pPr>
            <w:r>
              <w:t>6</w:t>
            </w:r>
          </w:p>
        </w:tc>
        <w:tc>
          <w:tcPr>
            <w:tcW w:w="975" w:type="dxa"/>
            <w:vMerge w:val="restart"/>
            <w:tcBorders>
              <w:top w:val="nil"/>
              <w:left w:val="nil"/>
              <w:bottom w:val="nil"/>
              <w:right w:val="nil"/>
            </w:tcBorders>
          </w:tcPr>
          <w:p w:rsidR="009F2461" w:rsidRDefault="009F2461">
            <w:pPr>
              <w:pStyle w:val="ConsPlusNormal"/>
              <w:jc w:val="center"/>
            </w:pPr>
            <w:r>
              <w:t>2010</w:t>
            </w:r>
          </w:p>
        </w:tc>
        <w:tc>
          <w:tcPr>
            <w:tcW w:w="781" w:type="dxa"/>
            <w:vMerge w:val="restart"/>
            <w:tcBorders>
              <w:top w:val="nil"/>
              <w:left w:val="nil"/>
              <w:bottom w:val="nil"/>
              <w:right w:val="nil"/>
            </w:tcBorders>
          </w:tcPr>
          <w:p w:rsidR="009F2461" w:rsidRDefault="009F2461">
            <w:pPr>
              <w:pStyle w:val="ConsPlusNormal"/>
              <w:jc w:val="center"/>
            </w:pPr>
            <w:r>
              <w:t>6</w:t>
            </w:r>
          </w:p>
        </w:tc>
        <w:tc>
          <w:tcPr>
            <w:tcW w:w="1206" w:type="dxa"/>
            <w:vMerge w:val="restart"/>
            <w:tcBorders>
              <w:top w:val="nil"/>
              <w:left w:val="nil"/>
              <w:bottom w:val="nil"/>
              <w:right w:val="nil"/>
            </w:tcBorders>
          </w:tcPr>
          <w:p w:rsidR="009F2461" w:rsidRDefault="009F2461">
            <w:pPr>
              <w:pStyle w:val="ConsPlusNormal"/>
              <w:jc w:val="center"/>
            </w:pPr>
            <w:r>
              <w:t>2010</w:t>
            </w:r>
          </w:p>
        </w:tc>
        <w:tc>
          <w:tcPr>
            <w:tcW w:w="960" w:type="dxa"/>
            <w:vMerge w:val="restart"/>
            <w:tcBorders>
              <w:top w:val="nil"/>
              <w:left w:val="nil"/>
              <w:bottom w:val="nil"/>
              <w:right w:val="nil"/>
            </w:tcBorders>
          </w:tcPr>
          <w:p w:rsidR="009F2461" w:rsidRDefault="009F2461">
            <w:pPr>
              <w:pStyle w:val="ConsPlusNormal"/>
              <w:jc w:val="center"/>
            </w:pPr>
            <w:r>
              <w:t>6</w:t>
            </w:r>
          </w:p>
        </w:tc>
        <w:tc>
          <w:tcPr>
            <w:tcW w:w="1130" w:type="dxa"/>
            <w:vMerge w:val="restart"/>
            <w:tcBorders>
              <w:top w:val="nil"/>
              <w:left w:val="nil"/>
              <w:bottom w:val="nil"/>
              <w:right w:val="nil"/>
            </w:tcBorders>
          </w:tcPr>
          <w:p w:rsidR="009F2461" w:rsidRDefault="009F2461">
            <w:pPr>
              <w:pStyle w:val="ConsPlusNormal"/>
              <w:jc w:val="center"/>
            </w:pPr>
            <w:r>
              <w:t>2010</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2010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6,4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Нижне-Зейская ГЭС (Граматухинская), г. Свободный, р. Зея</w:t>
            </w:r>
          </w:p>
        </w:tc>
        <w:tc>
          <w:tcPr>
            <w:tcW w:w="1518" w:type="dxa"/>
            <w:tcBorders>
              <w:top w:val="nil"/>
              <w:left w:val="nil"/>
              <w:bottom w:val="nil"/>
              <w:right w:val="nil"/>
            </w:tcBorders>
          </w:tcPr>
          <w:p w:rsidR="009F2461" w:rsidRDefault="009F2461">
            <w:pPr>
              <w:pStyle w:val="ConsPlusNormal"/>
              <w:jc w:val="center"/>
            </w:pPr>
            <w:r>
              <w:t>400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400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Нижне-Бурейская ГЭС, пос. Новобурейский, Бурейский каскад ГЭС, р. Бурея</w:t>
            </w:r>
          </w:p>
        </w:tc>
        <w:tc>
          <w:tcPr>
            <w:tcW w:w="1518" w:type="dxa"/>
            <w:tcBorders>
              <w:top w:val="nil"/>
              <w:left w:val="nil"/>
              <w:bottom w:val="nil"/>
              <w:right w:val="nil"/>
            </w:tcBorders>
          </w:tcPr>
          <w:p w:rsidR="009F2461" w:rsidRDefault="009F2461">
            <w:pPr>
              <w:pStyle w:val="ConsPlusNormal"/>
              <w:jc w:val="center"/>
            </w:pPr>
            <w:r>
              <w:t>320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320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320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320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320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1,65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Селемджинская ГЭС, Амурская область, р. Селемджа</w:t>
            </w:r>
          </w:p>
        </w:tc>
        <w:tc>
          <w:tcPr>
            <w:tcW w:w="1518" w:type="dxa"/>
            <w:tcBorders>
              <w:top w:val="nil"/>
              <w:left w:val="nil"/>
              <w:bottom w:val="nil"/>
              <w:right w:val="nil"/>
            </w:tcBorders>
          </w:tcPr>
          <w:p w:rsidR="009F2461" w:rsidRDefault="009F2461">
            <w:pPr>
              <w:pStyle w:val="ConsPlusNormal"/>
              <w:jc w:val="center"/>
            </w:pPr>
            <w:r>
              <w:t>100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100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0,47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Западный энергорайон Якутии (в составе объединенной энергетической системы Востока России с 2017 года)</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Вилюйская ГЭС-1, пос. Чернышевский, Вилюйский каскад ГЭС, р. Вилюй</w:t>
            </w:r>
          </w:p>
        </w:tc>
        <w:tc>
          <w:tcPr>
            <w:tcW w:w="1518" w:type="dxa"/>
            <w:tcBorders>
              <w:top w:val="nil"/>
              <w:left w:val="nil"/>
              <w:bottom w:val="nil"/>
              <w:right w:val="nil"/>
            </w:tcBorders>
          </w:tcPr>
          <w:p w:rsidR="009F2461" w:rsidRDefault="009F2461">
            <w:pPr>
              <w:pStyle w:val="ConsPlusNormal"/>
              <w:jc w:val="center"/>
            </w:pPr>
            <w:r>
              <w:t>340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340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340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340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340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340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Вилюйская ГЭС-2, пос. Чернышевский, Вилюйский каскад ГЭС, р. Вилюй</w:t>
            </w:r>
          </w:p>
        </w:tc>
        <w:tc>
          <w:tcPr>
            <w:tcW w:w="1518" w:type="dxa"/>
            <w:tcBorders>
              <w:top w:val="nil"/>
              <w:left w:val="nil"/>
              <w:bottom w:val="nil"/>
              <w:right w:val="nil"/>
            </w:tcBorders>
          </w:tcPr>
          <w:p w:rsidR="009F2461" w:rsidRDefault="009F2461">
            <w:pPr>
              <w:pStyle w:val="ConsPlusNormal"/>
              <w:jc w:val="center"/>
            </w:pPr>
            <w:r>
              <w:t>340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340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340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340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340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340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 xml:space="preserve">Светлинская ГЭС </w:t>
            </w:r>
            <w:r>
              <w:lastRenderedPageBreak/>
              <w:t>(Вилюйская ГЭС-3), пос. Чернышевский, Вилюйский каскад ГЭС, р. Вилюй</w:t>
            </w:r>
          </w:p>
        </w:tc>
        <w:tc>
          <w:tcPr>
            <w:tcW w:w="1518" w:type="dxa"/>
            <w:tcBorders>
              <w:top w:val="nil"/>
              <w:left w:val="nil"/>
              <w:bottom w:val="nil"/>
              <w:right w:val="nil"/>
            </w:tcBorders>
          </w:tcPr>
          <w:p w:rsidR="009F2461" w:rsidRDefault="009F2461">
            <w:pPr>
              <w:pStyle w:val="ConsPlusNormal"/>
              <w:jc w:val="center"/>
            </w:pPr>
            <w:r>
              <w:lastRenderedPageBreak/>
              <w:t>370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277,5</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277,5</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277,5</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370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370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Канкунская ГЭС, р. Тимптон</w:t>
            </w:r>
          </w:p>
        </w:tc>
        <w:tc>
          <w:tcPr>
            <w:tcW w:w="1518" w:type="dxa"/>
            <w:tcBorders>
              <w:top w:val="nil"/>
              <w:left w:val="nil"/>
              <w:bottom w:val="nil"/>
              <w:right w:val="nil"/>
            </w:tcBorders>
          </w:tcPr>
          <w:p w:rsidR="009F2461" w:rsidRDefault="009F2461">
            <w:pPr>
              <w:pStyle w:val="ConsPlusNormal"/>
              <w:jc w:val="center"/>
            </w:pPr>
            <w:r>
              <w:t>1000 МВт</w:t>
            </w:r>
          </w:p>
        </w:tc>
        <w:tc>
          <w:tcPr>
            <w:tcW w:w="785" w:type="dxa"/>
            <w:vMerge w:val="restart"/>
            <w:tcBorders>
              <w:top w:val="nil"/>
              <w:left w:val="nil"/>
              <w:bottom w:val="nil"/>
              <w:right w:val="nil"/>
            </w:tcBorders>
          </w:tcPr>
          <w:p w:rsidR="009F2461" w:rsidRDefault="009F2461">
            <w:pPr>
              <w:pStyle w:val="ConsPlusNormal"/>
            </w:pPr>
          </w:p>
        </w:tc>
        <w:tc>
          <w:tcPr>
            <w:tcW w:w="915" w:type="dxa"/>
            <w:vMerge w:val="restart"/>
            <w:tcBorders>
              <w:top w:val="nil"/>
              <w:left w:val="nil"/>
              <w:bottom w:val="nil"/>
              <w:right w:val="nil"/>
            </w:tcBorders>
          </w:tcPr>
          <w:p w:rsidR="009F2461" w:rsidRDefault="009F2461">
            <w:pPr>
              <w:pStyle w:val="ConsPlusNormal"/>
            </w:pPr>
          </w:p>
        </w:tc>
        <w:tc>
          <w:tcPr>
            <w:tcW w:w="765" w:type="dxa"/>
            <w:vMerge w:val="restart"/>
            <w:tcBorders>
              <w:top w:val="nil"/>
              <w:left w:val="nil"/>
              <w:bottom w:val="nil"/>
              <w:right w:val="nil"/>
            </w:tcBorders>
          </w:tcPr>
          <w:p w:rsidR="009F2461" w:rsidRDefault="009F2461">
            <w:pPr>
              <w:pStyle w:val="ConsPlusNormal"/>
            </w:pPr>
          </w:p>
        </w:tc>
        <w:tc>
          <w:tcPr>
            <w:tcW w:w="975" w:type="dxa"/>
            <w:vMerge w:val="restart"/>
            <w:tcBorders>
              <w:top w:val="nil"/>
              <w:left w:val="nil"/>
              <w:bottom w:val="nil"/>
              <w:right w:val="nil"/>
            </w:tcBorders>
          </w:tcPr>
          <w:p w:rsidR="009F2461" w:rsidRDefault="009F2461">
            <w:pPr>
              <w:pStyle w:val="ConsPlusNormal"/>
            </w:pPr>
          </w:p>
        </w:tc>
        <w:tc>
          <w:tcPr>
            <w:tcW w:w="781" w:type="dxa"/>
            <w:vMerge w:val="restart"/>
            <w:tcBorders>
              <w:top w:val="nil"/>
              <w:left w:val="nil"/>
              <w:bottom w:val="nil"/>
              <w:right w:val="nil"/>
            </w:tcBorders>
          </w:tcPr>
          <w:p w:rsidR="009F2461" w:rsidRDefault="009F2461">
            <w:pPr>
              <w:pStyle w:val="ConsPlusNormal"/>
            </w:pPr>
          </w:p>
        </w:tc>
        <w:tc>
          <w:tcPr>
            <w:tcW w:w="1206" w:type="dxa"/>
            <w:vMerge w:val="restart"/>
            <w:tcBorders>
              <w:top w:val="nil"/>
              <w:left w:val="nil"/>
              <w:bottom w:val="nil"/>
              <w:right w:val="nil"/>
            </w:tcBorders>
          </w:tcPr>
          <w:p w:rsidR="009F2461" w:rsidRDefault="009F2461">
            <w:pPr>
              <w:pStyle w:val="ConsPlusNormal"/>
            </w:pPr>
          </w:p>
        </w:tc>
        <w:tc>
          <w:tcPr>
            <w:tcW w:w="960" w:type="dxa"/>
            <w:vMerge w:val="restart"/>
            <w:tcBorders>
              <w:top w:val="nil"/>
              <w:left w:val="nil"/>
              <w:bottom w:val="nil"/>
              <w:right w:val="nil"/>
            </w:tcBorders>
          </w:tcPr>
          <w:p w:rsidR="009F2461" w:rsidRDefault="009F2461">
            <w:pPr>
              <w:pStyle w:val="ConsPlusNormal"/>
            </w:pPr>
          </w:p>
        </w:tc>
        <w:tc>
          <w:tcPr>
            <w:tcW w:w="1130" w:type="dxa"/>
            <w:vMerge w:val="restart"/>
            <w:tcBorders>
              <w:top w:val="nil"/>
              <w:left w:val="nil"/>
              <w:bottom w:val="nil"/>
              <w:right w:val="nil"/>
            </w:tcBorders>
          </w:tcPr>
          <w:p w:rsidR="009F2461" w:rsidRDefault="009F2461">
            <w:pPr>
              <w:pStyle w:val="ConsPlusNormal"/>
            </w:pP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392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4,86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VIII. Изолированные энергетические системы Сибири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pPr>
            <w:r>
              <w:t>Норильско-Таймырский энергоузел</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Усть-Хантайская ГЭС, пос. Снежногорск, р. Хантайка</w:t>
            </w:r>
          </w:p>
        </w:tc>
        <w:tc>
          <w:tcPr>
            <w:tcW w:w="1518" w:type="dxa"/>
            <w:tcBorders>
              <w:top w:val="nil"/>
              <w:left w:val="nil"/>
              <w:bottom w:val="nil"/>
              <w:right w:val="nil"/>
            </w:tcBorders>
          </w:tcPr>
          <w:p w:rsidR="009F2461" w:rsidRDefault="009F2461">
            <w:pPr>
              <w:pStyle w:val="ConsPlusNormal"/>
              <w:jc w:val="center"/>
            </w:pPr>
            <w:r>
              <w:t>511 МВт</w:t>
            </w:r>
          </w:p>
        </w:tc>
        <w:tc>
          <w:tcPr>
            <w:tcW w:w="785" w:type="dxa"/>
            <w:vMerge w:val="restart"/>
            <w:tcBorders>
              <w:top w:val="nil"/>
              <w:left w:val="nil"/>
              <w:bottom w:val="nil"/>
              <w:right w:val="nil"/>
            </w:tcBorders>
          </w:tcPr>
          <w:p w:rsidR="009F2461" w:rsidRDefault="009F2461">
            <w:pPr>
              <w:pStyle w:val="ConsPlusNormal"/>
              <w:jc w:val="center"/>
            </w:pPr>
            <w:r>
              <w:t>7</w:t>
            </w:r>
          </w:p>
        </w:tc>
        <w:tc>
          <w:tcPr>
            <w:tcW w:w="915" w:type="dxa"/>
            <w:vMerge w:val="restart"/>
            <w:tcBorders>
              <w:top w:val="nil"/>
              <w:left w:val="nil"/>
              <w:bottom w:val="nil"/>
              <w:right w:val="nil"/>
            </w:tcBorders>
          </w:tcPr>
          <w:p w:rsidR="009F2461" w:rsidRDefault="009F2461">
            <w:pPr>
              <w:pStyle w:val="ConsPlusNormal"/>
              <w:jc w:val="center"/>
            </w:pPr>
            <w:r>
              <w:t>441</w:t>
            </w:r>
          </w:p>
        </w:tc>
        <w:tc>
          <w:tcPr>
            <w:tcW w:w="765" w:type="dxa"/>
            <w:vMerge w:val="restart"/>
            <w:tcBorders>
              <w:top w:val="nil"/>
              <w:left w:val="nil"/>
              <w:bottom w:val="nil"/>
              <w:right w:val="nil"/>
            </w:tcBorders>
          </w:tcPr>
          <w:p w:rsidR="009F2461" w:rsidRDefault="009F2461">
            <w:pPr>
              <w:pStyle w:val="ConsPlusNormal"/>
              <w:jc w:val="center"/>
            </w:pPr>
            <w:r>
              <w:t>7</w:t>
            </w:r>
          </w:p>
        </w:tc>
        <w:tc>
          <w:tcPr>
            <w:tcW w:w="975" w:type="dxa"/>
            <w:vMerge w:val="restart"/>
            <w:tcBorders>
              <w:top w:val="nil"/>
              <w:left w:val="nil"/>
              <w:bottom w:val="nil"/>
              <w:right w:val="nil"/>
            </w:tcBorders>
          </w:tcPr>
          <w:p w:rsidR="009F2461" w:rsidRDefault="009F2461">
            <w:pPr>
              <w:pStyle w:val="ConsPlusNormal"/>
              <w:jc w:val="center"/>
            </w:pPr>
            <w:r>
              <w:t>501</w:t>
            </w:r>
          </w:p>
        </w:tc>
        <w:tc>
          <w:tcPr>
            <w:tcW w:w="781" w:type="dxa"/>
            <w:vMerge w:val="restart"/>
            <w:tcBorders>
              <w:top w:val="nil"/>
              <w:left w:val="nil"/>
              <w:bottom w:val="nil"/>
              <w:right w:val="nil"/>
            </w:tcBorders>
          </w:tcPr>
          <w:p w:rsidR="009F2461" w:rsidRDefault="009F2461">
            <w:pPr>
              <w:pStyle w:val="ConsPlusNormal"/>
              <w:jc w:val="center"/>
            </w:pPr>
            <w:r>
              <w:t>7</w:t>
            </w:r>
          </w:p>
        </w:tc>
        <w:tc>
          <w:tcPr>
            <w:tcW w:w="1206" w:type="dxa"/>
            <w:vMerge w:val="restart"/>
            <w:tcBorders>
              <w:top w:val="nil"/>
              <w:left w:val="nil"/>
              <w:bottom w:val="nil"/>
              <w:right w:val="nil"/>
            </w:tcBorders>
          </w:tcPr>
          <w:p w:rsidR="009F2461" w:rsidRDefault="009F2461">
            <w:pPr>
              <w:pStyle w:val="ConsPlusNormal"/>
              <w:jc w:val="center"/>
            </w:pPr>
            <w:r>
              <w:t>511</w:t>
            </w:r>
          </w:p>
        </w:tc>
        <w:tc>
          <w:tcPr>
            <w:tcW w:w="960" w:type="dxa"/>
            <w:vMerge w:val="restart"/>
            <w:tcBorders>
              <w:top w:val="nil"/>
              <w:left w:val="nil"/>
              <w:bottom w:val="nil"/>
              <w:right w:val="nil"/>
            </w:tcBorders>
          </w:tcPr>
          <w:p w:rsidR="009F2461" w:rsidRDefault="009F2461">
            <w:pPr>
              <w:pStyle w:val="ConsPlusNormal"/>
              <w:jc w:val="center"/>
            </w:pPr>
            <w:r>
              <w:t>7</w:t>
            </w:r>
          </w:p>
        </w:tc>
        <w:tc>
          <w:tcPr>
            <w:tcW w:w="1130" w:type="dxa"/>
            <w:vMerge w:val="restart"/>
            <w:tcBorders>
              <w:top w:val="nil"/>
              <w:left w:val="nil"/>
              <w:bottom w:val="nil"/>
              <w:right w:val="nil"/>
            </w:tcBorders>
          </w:tcPr>
          <w:p w:rsidR="009F2461" w:rsidRDefault="009F2461">
            <w:pPr>
              <w:pStyle w:val="ConsPlusNormal"/>
              <w:jc w:val="center"/>
            </w:pPr>
            <w:r>
              <w:t>511</w:t>
            </w:r>
          </w:p>
        </w:tc>
        <w:tc>
          <w:tcPr>
            <w:tcW w:w="1000" w:type="dxa"/>
            <w:vMerge w:val="restart"/>
            <w:tcBorders>
              <w:top w:val="nil"/>
              <w:left w:val="nil"/>
              <w:bottom w:val="nil"/>
              <w:right w:val="nil"/>
            </w:tcBorders>
          </w:tcPr>
          <w:p w:rsidR="009F2461" w:rsidRDefault="009F2461">
            <w:pPr>
              <w:pStyle w:val="ConsPlusNormal"/>
              <w:jc w:val="center"/>
            </w:pPr>
            <w:r>
              <w:t>7</w:t>
            </w:r>
          </w:p>
        </w:tc>
        <w:tc>
          <w:tcPr>
            <w:tcW w:w="1301" w:type="dxa"/>
            <w:vMerge w:val="restart"/>
            <w:tcBorders>
              <w:top w:val="nil"/>
              <w:left w:val="nil"/>
              <w:bottom w:val="nil"/>
              <w:right w:val="nil"/>
            </w:tcBorders>
          </w:tcPr>
          <w:p w:rsidR="009F2461" w:rsidRDefault="009F2461">
            <w:pPr>
              <w:pStyle w:val="ConsPlusNormal"/>
              <w:jc w:val="center"/>
            </w:pPr>
            <w:r>
              <w:t>511</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Курейская ГЭС, пос. Светлогорск, р. Курейка</w:t>
            </w:r>
          </w:p>
        </w:tc>
        <w:tc>
          <w:tcPr>
            <w:tcW w:w="1518" w:type="dxa"/>
            <w:tcBorders>
              <w:top w:val="nil"/>
              <w:left w:val="nil"/>
              <w:bottom w:val="nil"/>
              <w:right w:val="nil"/>
            </w:tcBorders>
          </w:tcPr>
          <w:p w:rsidR="009F2461" w:rsidRDefault="009F2461">
            <w:pPr>
              <w:pStyle w:val="ConsPlusNormal"/>
              <w:jc w:val="center"/>
            </w:pPr>
            <w:r>
              <w:t>600 МВт</w:t>
            </w:r>
          </w:p>
        </w:tc>
        <w:tc>
          <w:tcPr>
            <w:tcW w:w="785" w:type="dxa"/>
            <w:vMerge w:val="restart"/>
            <w:tcBorders>
              <w:top w:val="nil"/>
              <w:left w:val="nil"/>
              <w:bottom w:val="nil"/>
              <w:right w:val="nil"/>
            </w:tcBorders>
          </w:tcPr>
          <w:p w:rsidR="009F2461" w:rsidRDefault="009F2461">
            <w:pPr>
              <w:pStyle w:val="ConsPlusNormal"/>
              <w:jc w:val="center"/>
            </w:pPr>
            <w:r>
              <w:t>5</w:t>
            </w:r>
          </w:p>
        </w:tc>
        <w:tc>
          <w:tcPr>
            <w:tcW w:w="915" w:type="dxa"/>
            <w:vMerge w:val="restart"/>
            <w:tcBorders>
              <w:top w:val="nil"/>
              <w:left w:val="nil"/>
              <w:bottom w:val="nil"/>
              <w:right w:val="nil"/>
            </w:tcBorders>
          </w:tcPr>
          <w:p w:rsidR="009F2461" w:rsidRDefault="009F2461">
            <w:pPr>
              <w:pStyle w:val="ConsPlusNormal"/>
              <w:jc w:val="center"/>
            </w:pPr>
            <w:r>
              <w:t>600</w:t>
            </w:r>
          </w:p>
        </w:tc>
        <w:tc>
          <w:tcPr>
            <w:tcW w:w="765" w:type="dxa"/>
            <w:vMerge w:val="restart"/>
            <w:tcBorders>
              <w:top w:val="nil"/>
              <w:left w:val="nil"/>
              <w:bottom w:val="nil"/>
              <w:right w:val="nil"/>
            </w:tcBorders>
          </w:tcPr>
          <w:p w:rsidR="009F2461" w:rsidRDefault="009F2461">
            <w:pPr>
              <w:pStyle w:val="ConsPlusNormal"/>
              <w:jc w:val="center"/>
            </w:pPr>
            <w:r>
              <w:t>5</w:t>
            </w:r>
          </w:p>
        </w:tc>
        <w:tc>
          <w:tcPr>
            <w:tcW w:w="975" w:type="dxa"/>
            <w:vMerge w:val="restart"/>
            <w:tcBorders>
              <w:top w:val="nil"/>
              <w:left w:val="nil"/>
              <w:bottom w:val="nil"/>
              <w:right w:val="nil"/>
            </w:tcBorders>
          </w:tcPr>
          <w:p w:rsidR="009F2461" w:rsidRDefault="009F2461">
            <w:pPr>
              <w:pStyle w:val="ConsPlusNormal"/>
              <w:jc w:val="center"/>
            </w:pPr>
            <w:r>
              <w:t>600</w:t>
            </w:r>
          </w:p>
        </w:tc>
        <w:tc>
          <w:tcPr>
            <w:tcW w:w="781" w:type="dxa"/>
            <w:vMerge w:val="restart"/>
            <w:tcBorders>
              <w:top w:val="nil"/>
              <w:left w:val="nil"/>
              <w:bottom w:val="nil"/>
              <w:right w:val="nil"/>
            </w:tcBorders>
          </w:tcPr>
          <w:p w:rsidR="009F2461" w:rsidRDefault="009F2461">
            <w:pPr>
              <w:pStyle w:val="ConsPlusNormal"/>
              <w:jc w:val="center"/>
            </w:pPr>
            <w:r>
              <w:t>5</w:t>
            </w:r>
          </w:p>
        </w:tc>
        <w:tc>
          <w:tcPr>
            <w:tcW w:w="1206" w:type="dxa"/>
            <w:vMerge w:val="restart"/>
            <w:tcBorders>
              <w:top w:val="nil"/>
              <w:left w:val="nil"/>
              <w:bottom w:val="nil"/>
              <w:right w:val="nil"/>
            </w:tcBorders>
          </w:tcPr>
          <w:p w:rsidR="009F2461" w:rsidRDefault="009F2461">
            <w:pPr>
              <w:pStyle w:val="ConsPlusNormal"/>
              <w:jc w:val="center"/>
            </w:pPr>
            <w:r>
              <w:t>600</w:t>
            </w:r>
          </w:p>
        </w:tc>
        <w:tc>
          <w:tcPr>
            <w:tcW w:w="960" w:type="dxa"/>
            <w:vMerge w:val="restart"/>
            <w:tcBorders>
              <w:top w:val="nil"/>
              <w:left w:val="nil"/>
              <w:bottom w:val="nil"/>
              <w:right w:val="nil"/>
            </w:tcBorders>
          </w:tcPr>
          <w:p w:rsidR="009F2461" w:rsidRDefault="009F2461">
            <w:pPr>
              <w:pStyle w:val="ConsPlusNormal"/>
              <w:jc w:val="center"/>
            </w:pPr>
            <w:r>
              <w:t>5</w:t>
            </w:r>
          </w:p>
        </w:tc>
        <w:tc>
          <w:tcPr>
            <w:tcW w:w="1130" w:type="dxa"/>
            <w:vMerge w:val="restart"/>
            <w:tcBorders>
              <w:top w:val="nil"/>
              <w:left w:val="nil"/>
              <w:bottom w:val="nil"/>
              <w:right w:val="nil"/>
            </w:tcBorders>
          </w:tcPr>
          <w:p w:rsidR="009F2461" w:rsidRDefault="009F2461">
            <w:pPr>
              <w:pStyle w:val="ConsPlusNormal"/>
              <w:jc w:val="center"/>
            </w:pPr>
            <w:r>
              <w:t>600</w:t>
            </w:r>
          </w:p>
        </w:tc>
        <w:tc>
          <w:tcPr>
            <w:tcW w:w="1000" w:type="dxa"/>
            <w:vMerge w:val="restart"/>
            <w:tcBorders>
              <w:top w:val="nil"/>
              <w:left w:val="nil"/>
              <w:bottom w:val="nil"/>
              <w:right w:val="nil"/>
            </w:tcBorders>
          </w:tcPr>
          <w:p w:rsidR="009F2461" w:rsidRDefault="009F2461">
            <w:pPr>
              <w:pStyle w:val="ConsPlusNormal"/>
              <w:jc w:val="center"/>
            </w:pPr>
            <w:r>
              <w:t>5</w:t>
            </w:r>
          </w:p>
        </w:tc>
        <w:tc>
          <w:tcPr>
            <w:tcW w:w="1301" w:type="dxa"/>
            <w:vMerge w:val="restart"/>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IX. Изолированные энергетические системы Дальнего Востока</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pPr>
            <w:r>
              <w:t>Энергосистема Магаданской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Колымская ГЭС, пос. Синегорье, Колымский каскад ГЭС, р. Колыма</w:t>
            </w:r>
          </w:p>
        </w:tc>
        <w:tc>
          <w:tcPr>
            <w:tcW w:w="1518" w:type="dxa"/>
            <w:tcBorders>
              <w:top w:val="nil"/>
              <w:left w:val="nil"/>
              <w:bottom w:val="nil"/>
              <w:right w:val="nil"/>
            </w:tcBorders>
          </w:tcPr>
          <w:p w:rsidR="009F2461" w:rsidRDefault="009F2461">
            <w:pPr>
              <w:pStyle w:val="ConsPlusNormal"/>
              <w:jc w:val="center"/>
            </w:pPr>
            <w:r>
              <w:t>900 МВт</w:t>
            </w:r>
          </w:p>
        </w:tc>
        <w:tc>
          <w:tcPr>
            <w:tcW w:w="785" w:type="dxa"/>
            <w:vMerge w:val="restart"/>
            <w:tcBorders>
              <w:top w:val="nil"/>
              <w:left w:val="nil"/>
              <w:bottom w:val="nil"/>
              <w:right w:val="nil"/>
            </w:tcBorders>
          </w:tcPr>
          <w:p w:rsidR="009F2461" w:rsidRDefault="009F2461">
            <w:pPr>
              <w:pStyle w:val="ConsPlusNormal"/>
              <w:jc w:val="center"/>
            </w:pPr>
            <w:r>
              <w:t>5</w:t>
            </w:r>
          </w:p>
        </w:tc>
        <w:tc>
          <w:tcPr>
            <w:tcW w:w="915" w:type="dxa"/>
            <w:vMerge w:val="restart"/>
            <w:tcBorders>
              <w:top w:val="nil"/>
              <w:left w:val="nil"/>
              <w:bottom w:val="nil"/>
              <w:right w:val="nil"/>
            </w:tcBorders>
          </w:tcPr>
          <w:p w:rsidR="009F2461" w:rsidRDefault="009F2461">
            <w:pPr>
              <w:pStyle w:val="ConsPlusNormal"/>
              <w:jc w:val="center"/>
            </w:pPr>
            <w:r>
              <w:t>900</w:t>
            </w:r>
          </w:p>
        </w:tc>
        <w:tc>
          <w:tcPr>
            <w:tcW w:w="765" w:type="dxa"/>
            <w:vMerge w:val="restart"/>
            <w:tcBorders>
              <w:top w:val="nil"/>
              <w:left w:val="nil"/>
              <w:bottom w:val="nil"/>
              <w:right w:val="nil"/>
            </w:tcBorders>
          </w:tcPr>
          <w:p w:rsidR="009F2461" w:rsidRDefault="009F2461">
            <w:pPr>
              <w:pStyle w:val="ConsPlusNormal"/>
              <w:jc w:val="center"/>
            </w:pPr>
            <w:r>
              <w:t>5</w:t>
            </w:r>
          </w:p>
        </w:tc>
        <w:tc>
          <w:tcPr>
            <w:tcW w:w="975" w:type="dxa"/>
            <w:vMerge w:val="restart"/>
            <w:tcBorders>
              <w:top w:val="nil"/>
              <w:left w:val="nil"/>
              <w:bottom w:val="nil"/>
              <w:right w:val="nil"/>
            </w:tcBorders>
          </w:tcPr>
          <w:p w:rsidR="009F2461" w:rsidRDefault="009F2461">
            <w:pPr>
              <w:pStyle w:val="ConsPlusNormal"/>
              <w:jc w:val="center"/>
            </w:pPr>
            <w:r>
              <w:t>900</w:t>
            </w:r>
          </w:p>
        </w:tc>
        <w:tc>
          <w:tcPr>
            <w:tcW w:w="781" w:type="dxa"/>
            <w:vMerge w:val="restart"/>
            <w:tcBorders>
              <w:top w:val="nil"/>
              <w:left w:val="nil"/>
              <w:bottom w:val="nil"/>
              <w:right w:val="nil"/>
            </w:tcBorders>
          </w:tcPr>
          <w:p w:rsidR="009F2461" w:rsidRDefault="009F2461">
            <w:pPr>
              <w:pStyle w:val="ConsPlusNormal"/>
              <w:jc w:val="center"/>
            </w:pPr>
            <w:r>
              <w:t>5</w:t>
            </w:r>
          </w:p>
        </w:tc>
        <w:tc>
          <w:tcPr>
            <w:tcW w:w="1206" w:type="dxa"/>
            <w:vMerge w:val="restart"/>
            <w:tcBorders>
              <w:top w:val="nil"/>
              <w:left w:val="nil"/>
              <w:bottom w:val="nil"/>
              <w:right w:val="nil"/>
            </w:tcBorders>
          </w:tcPr>
          <w:p w:rsidR="009F2461" w:rsidRDefault="009F2461">
            <w:pPr>
              <w:pStyle w:val="ConsPlusNormal"/>
              <w:jc w:val="center"/>
            </w:pPr>
            <w:r>
              <w:t>900</w:t>
            </w:r>
          </w:p>
        </w:tc>
        <w:tc>
          <w:tcPr>
            <w:tcW w:w="960" w:type="dxa"/>
            <w:vMerge w:val="restart"/>
            <w:tcBorders>
              <w:top w:val="nil"/>
              <w:left w:val="nil"/>
              <w:bottom w:val="nil"/>
              <w:right w:val="nil"/>
            </w:tcBorders>
          </w:tcPr>
          <w:p w:rsidR="009F2461" w:rsidRDefault="009F2461">
            <w:pPr>
              <w:pStyle w:val="ConsPlusNormal"/>
              <w:jc w:val="center"/>
            </w:pPr>
            <w:r>
              <w:t>5</w:t>
            </w:r>
          </w:p>
        </w:tc>
        <w:tc>
          <w:tcPr>
            <w:tcW w:w="1130" w:type="dxa"/>
            <w:vMerge w:val="restart"/>
            <w:tcBorders>
              <w:top w:val="nil"/>
              <w:left w:val="nil"/>
              <w:bottom w:val="nil"/>
              <w:right w:val="nil"/>
            </w:tcBorders>
          </w:tcPr>
          <w:p w:rsidR="009F2461" w:rsidRDefault="009F2461">
            <w:pPr>
              <w:pStyle w:val="ConsPlusNormal"/>
              <w:jc w:val="center"/>
            </w:pPr>
            <w:r>
              <w:t>900</w:t>
            </w:r>
          </w:p>
        </w:tc>
        <w:tc>
          <w:tcPr>
            <w:tcW w:w="1000" w:type="dxa"/>
            <w:vMerge w:val="restart"/>
            <w:tcBorders>
              <w:top w:val="nil"/>
              <w:left w:val="nil"/>
              <w:bottom w:val="nil"/>
              <w:right w:val="nil"/>
            </w:tcBorders>
          </w:tcPr>
          <w:p w:rsidR="009F2461" w:rsidRDefault="009F2461">
            <w:pPr>
              <w:pStyle w:val="ConsPlusNormal"/>
              <w:jc w:val="center"/>
            </w:pPr>
            <w:r>
              <w:t>5</w:t>
            </w:r>
          </w:p>
        </w:tc>
        <w:tc>
          <w:tcPr>
            <w:tcW w:w="1301" w:type="dxa"/>
            <w:vMerge w:val="restart"/>
            <w:tcBorders>
              <w:top w:val="nil"/>
              <w:left w:val="nil"/>
              <w:bottom w:val="nil"/>
              <w:right w:val="nil"/>
            </w:tcBorders>
          </w:tcPr>
          <w:p w:rsidR="009F2461" w:rsidRDefault="009F2461">
            <w:pPr>
              <w:pStyle w:val="ConsPlusNormal"/>
              <w:jc w:val="center"/>
            </w:pPr>
            <w:r>
              <w:t>900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3,3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tcBorders>
              <w:top w:val="nil"/>
              <w:left w:val="nil"/>
              <w:bottom w:val="single" w:sz="4" w:space="0" w:color="auto"/>
              <w:right w:val="nil"/>
            </w:tcBorders>
          </w:tcPr>
          <w:p w:rsidR="009F2461" w:rsidRDefault="009F2461">
            <w:pPr>
              <w:pStyle w:val="ConsPlusNormal"/>
            </w:pPr>
            <w:r>
              <w:t xml:space="preserve">Усть-Среднеканская ГЭС, пос. Синегорье, Колымский каскад </w:t>
            </w:r>
            <w:r>
              <w:lastRenderedPageBreak/>
              <w:t>ГЭС, р. Колыма</w:t>
            </w:r>
          </w:p>
        </w:tc>
        <w:tc>
          <w:tcPr>
            <w:tcW w:w="1518" w:type="dxa"/>
            <w:tcBorders>
              <w:top w:val="nil"/>
              <w:left w:val="nil"/>
              <w:bottom w:val="single" w:sz="4" w:space="0" w:color="auto"/>
              <w:right w:val="nil"/>
            </w:tcBorders>
          </w:tcPr>
          <w:p w:rsidR="009F2461" w:rsidRDefault="009F2461">
            <w:pPr>
              <w:pStyle w:val="ConsPlusNormal"/>
              <w:jc w:val="center"/>
            </w:pPr>
            <w:r>
              <w:lastRenderedPageBreak/>
              <w:t>570 МВт</w:t>
            </w:r>
          </w:p>
        </w:tc>
        <w:tc>
          <w:tcPr>
            <w:tcW w:w="785" w:type="dxa"/>
            <w:tcBorders>
              <w:top w:val="nil"/>
              <w:left w:val="nil"/>
              <w:bottom w:val="single" w:sz="4" w:space="0" w:color="auto"/>
              <w:right w:val="nil"/>
            </w:tcBorders>
          </w:tcPr>
          <w:p w:rsidR="009F2461" w:rsidRDefault="009F2461">
            <w:pPr>
              <w:pStyle w:val="ConsPlusNormal"/>
              <w:jc w:val="center"/>
            </w:pPr>
            <w:r>
              <w:t>2</w:t>
            </w:r>
          </w:p>
        </w:tc>
        <w:tc>
          <w:tcPr>
            <w:tcW w:w="915" w:type="dxa"/>
            <w:tcBorders>
              <w:top w:val="nil"/>
              <w:left w:val="nil"/>
              <w:bottom w:val="single" w:sz="4" w:space="0" w:color="auto"/>
              <w:right w:val="nil"/>
            </w:tcBorders>
          </w:tcPr>
          <w:p w:rsidR="009F2461" w:rsidRDefault="009F2461">
            <w:pPr>
              <w:pStyle w:val="ConsPlusNormal"/>
              <w:jc w:val="center"/>
            </w:pPr>
            <w:r>
              <w:t>168</w:t>
            </w:r>
          </w:p>
        </w:tc>
        <w:tc>
          <w:tcPr>
            <w:tcW w:w="765" w:type="dxa"/>
            <w:tcBorders>
              <w:top w:val="nil"/>
              <w:left w:val="nil"/>
              <w:bottom w:val="single" w:sz="4" w:space="0" w:color="auto"/>
              <w:right w:val="nil"/>
            </w:tcBorders>
          </w:tcPr>
          <w:p w:rsidR="009F2461" w:rsidRDefault="009F2461">
            <w:pPr>
              <w:pStyle w:val="ConsPlusNormal"/>
              <w:jc w:val="center"/>
            </w:pPr>
            <w:r>
              <w:t>3</w:t>
            </w:r>
          </w:p>
        </w:tc>
        <w:tc>
          <w:tcPr>
            <w:tcW w:w="975" w:type="dxa"/>
            <w:tcBorders>
              <w:top w:val="nil"/>
              <w:left w:val="nil"/>
              <w:bottom w:val="single" w:sz="4" w:space="0" w:color="auto"/>
              <w:right w:val="nil"/>
            </w:tcBorders>
          </w:tcPr>
          <w:p w:rsidR="009F2461" w:rsidRDefault="009F2461">
            <w:pPr>
              <w:pStyle w:val="ConsPlusNormal"/>
              <w:jc w:val="center"/>
            </w:pPr>
            <w:r>
              <w:t>310,5</w:t>
            </w:r>
          </w:p>
        </w:tc>
        <w:tc>
          <w:tcPr>
            <w:tcW w:w="781" w:type="dxa"/>
            <w:tcBorders>
              <w:top w:val="nil"/>
              <w:left w:val="nil"/>
              <w:bottom w:val="single" w:sz="4" w:space="0" w:color="auto"/>
              <w:right w:val="nil"/>
            </w:tcBorders>
          </w:tcPr>
          <w:p w:rsidR="009F2461" w:rsidRDefault="009F2461">
            <w:pPr>
              <w:pStyle w:val="ConsPlusNormal"/>
              <w:jc w:val="center"/>
            </w:pPr>
            <w:r>
              <w:t>4</w:t>
            </w:r>
          </w:p>
        </w:tc>
        <w:tc>
          <w:tcPr>
            <w:tcW w:w="1206" w:type="dxa"/>
            <w:tcBorders>
              <w:top w:val="nil"/>
              <w:left w:val="nil"/>
              <w:bottom w:val="single" w:sz="4" w:space="0" w:color="auto"/>
              <w:right w:val="nil"/>
            </w:tcBorders>
          </w:tcPr>
          <w:p w:rsidR="009F2461" w:rsidRDefault="009F2461">
            <w:pPr>
              <w:pStyle w:val="ConsPlusNormal"/>
              <w:jc w:val="center"/>
            </w:pPr>
            <w:r>
              <w:t>570</w:t>
            </w:r>
          </w:p>
        </w:tc>
        <w:tc>
          <w:tcPr>
            <w:tcW w:w="960" w:type="dxa"/>
            <w:tcBorders>
              <w:top w:val="nil"/>
              <w:left w:val="nil"/>
              <w:bottom w:val="single" w:sz="4" w:space="0" w:color="auto"/>
              <w:right w:val="nil"/>
            </w:tcBorders>
          </w:tcPr>
          <w:p w:rsidR="009F2461" w:rsidRDefault="009F2461">
            <w:pPr>
              <w:pStyle w:val="ConsPlusNormal"/>
              <w:jc w:val="center"/>
            </w:pPr>
            <w:r>
              <w:t>4</w:t>
            </w:r>
          </w:p>
        </w:tc>
        <w:tc>
          <w:tcPr>
            <w:tcW w:w="1130" w:type="dxa"/>
            <w:tcBorders>
              <w:top w:val="nil"/>
              <w:left w:val="nil"/>
              <w:bottom w:val="single" w:sz="4" w:space="0" w:color="auto"/>
              <w:right w:val="nil"/>
            </w:tcBorders>
          </w:tcPr>
          <w:p w:rsidR="009F2461" w:rsidRDefault="009F2461">
            <w:pPr>
              <w:pStyle w:val="ConsPlusNormal"/>
              <w:jc w:val="center"/>
            </w:pPr>
            <w:r>
              <w:t>570</w:t>
            </w:r>
          </w:p>
        </w:tc>
        <w:tc>
          <w:tcPr>
            <w:tcW w:w="1000" w:type="dxa"/>
            <w:tcBorders>
              <w:top w:val="nil"/>
              <w:left w:val="nil"/>
              <w:bottom w:val="single" w:sz="4" w:space="0" w:color="auto"/>
              <w:right w:val="nil"/>
            </w:tcBorders>
          </w:tcPr>
          <w:p w:rsidR="009F2461" w:rsidRDefault="009F2461">
            <w:pPr>
              <w:pStyle w:val="ConsPlusNormal"/>
              <w:jc w:val="center"/>
            </w:pPr>
            <w:r>
              <w:t>4</w:t>
            </w:r>
          </w:p>
        </w:tc>
        <w:tc>
          <w:tcPr>
            <w:tcW w:w="1301" w:type="dxa"/>
            <w:tcBorders>
              <w:top w:val="nil"/>
              <w:left w:val="nil"/>
              <w:bottom w:val="single" w:sz="4" w:space="0" w:color="auto"/>
              <w:right w:val="nil"/>
            </w:tcBorders>
          </w:tcPr>
          <w:p w:rsidR="009F2461" w:rsidRDefault="009F2461">
            <w:pPr>
              <w:pStyle w:val="ConsPlusNormal"/>
              <w:jc w:val="center"/>
            </w:pPr>
            <w:r>
              <w:t>570</w:t>
            </w:r>
          </w:p>
        </w:tc>
      </w:tr>
    </w:tbl>
    <w:p w:rsidR="009F2461" w:rsidRDefault="009F2461">
      <w:pPr>
        <w:pStyle w:val="ConsPlusNormal"/>
        <w:sectPr w:rsidR="009F2461">
          <w:pgSz w:w="16838" w:h="11905" w:orient="landscape"/>
          <w:pgMar w:top="1701" w:right="1134" w:bottom="850" w:left="1134" w:header="0" w:footer="0" w:gutter="0"/>
          <w:cols w:space="720"/>
          <w:titlePg/>
        </w:sectPr>
      </w:pPr>
    </w:p>
    <w:p w:rsidR="009F2461" w:rsidRDefault="009F2461">
      <w:pPr>
        <w:pStyle w:val="ConsPlusNormal"/>
        <w:jc w:val="both"/>
      </w:pPr>
    </w:p>
    <w:p w:rsidR="009F2461" w:rsidRDefault="009F2461">
      <w:pPr>
        <w:pStyle w:val="ConsPlusNormal"/>
        <w:ind w:firstLine="540"/>
        <w:jc w:val="both"/>
      </w:pPr>
      <w:r>
        <w:t>Примечание. Установленная мощность Загорской ГАЭС-2, Ленинградской ГАЭС и Балаклавской ГАЭС в числителе приведена в генераторном режиме, в знаменателе - в насосном режиме.</w:t>
      </w: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8</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9" w:name="P2781"/>
      <w:bookmarkEnd w:id="9"/>
      <w:r>
        <w:t>ПЕРЕЧЕНЬ</w:t>
      </w:r>
    </w:p>
    <w:p w:rsidR="009F2461" w:rsidRDefault="009F2461">
      <w:pPr>
        <w:pStyle w:val="ConsPlusTitle"/>
        <w:jc w:val="center"/>
      </w:pPr>
      <w:r>
        <w:t>ГИДРАВЛИЧЕСКИХ ЭЛЕКТРОСТАНЦИЙ УСТАНОВЛЕННОЙ МОЩНОСТЬЮ</w:t>
      </w:r>
    </w:p>
    <w:p w:rsidR="009F2461" w:rsidRDefault="009F2461">
      <w:pPr>
        <w:pStyle w:val="ConsPlusTitle"/>
        <w:jc w:val="center"/>
      </w:pPr>
      <w:r>
        <w:t>100 МВТ И ВЫШЕ, ДЕЙСТВУЮЩИХ И ПЛАНИРУЕМЫХ К СООРУЖЕНИЮ,</w:t>
      </w:r>
    </w:p>
    <w:p w:rsidR="009F2461" w:rsidRDefault="009F2461">
      <w:pPr>
        <w:pStyle w:val="ConsPlusTitle"/>
        <w:jc w:val="center"/>
      </w:pPr>
      <w:r>
        <w:t>РАСШИРЕНИЮ, МОДЕРНИЗАЦИИ И ВЫВОДУ ИЗ ЭКСПЛУАТАЦИИ</w:t>
      </w:r>
    </w:p>
    <w:p w:rsidR="009F2461" w:rsidRDefault="009F2461">
      <w:pPr>
        <w:pStyle w:val="ConsPlusTitle"/>
        <w:jc w:val="center"/>
      </w:pPr>
      <w:r>
        <w:t>(МИНИМАЛЬНЫЙ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62">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0"/>
        <w:gridCol w:w="1518"/>
        <w:gridCol w:w="785"/>
        <w:gridCol w:w="915"/>
        <w:gridCol w:w="765"/>
        <w:gridCol w:w="975"/>
        <w:gridCol w:w="781"/>
        <w:gridCol w:w="1206"/>
        <w:gridCol w:w="960"/>
        <w:gridCol w:w="1130"/>
        <w:gridCol w:w="1000"/>
        <w:gridCol w:w="1301"/>
      </w:tblGrid>
      <w:tr w:rsidR="009F2461">
        <w:tc>
          <w:tcPr>
            <w:tcW w:w="2250" w:type="dxa"/>
            <w:vMerge w:val="restart"/>
            <w:tcBorders>
              <w:top w:val="single" w:sz="4" w:space="0" w:color="auto"/>
              <w:left w:val="nil"/>
              <w:bottom w:val="single" w:sz="4" w:space="0" w:color="auto"/>
            </w:tcBorders>
          </w:tcPr>
          <w:p w:rsidR="009F2461" w:rsidRDefault="009F2461">
            <w:pPr>
              <w:pStyle w:val="ConsPlusNormal"/>
            </w:pPr>
          </w:p>
        </w:tc>
        <w:tc>
          <w:tcPr>
            <w:tcW w:w="1518" w:type="dxa"/>
            <w:vMerge w:val="restart"/>
            <w:tcBorders>
              <w:top w:val="single" w:sz="4" w:space="0" w:color="auto"/>
              <w:bottom w:val="single" w:sz="4" w:space="0" w:color="auto"/>
            </w:tcBorders>
          </w:tcPr>
          <w:p w:rsidR="009F2461" w:rsidRDefault="009F2461">
            <w:pPr>
              <w:pStyle w:val="ConsPlusNormal"/>
              <w:jc w:val="center"/>
            </w:pPr>
            <w:r>
              <w:t>Проектные мощность и среднемноголетняя выработка</w:t>
            </w:r>
          </w:p>
        </w:tc>
        <w:tc>
          <w:tcPr>
            <w:tcW w:w="1700" w:type="dxa"/>
            <w:gridSpan w:val="2"/>
            <w:tcBorders>
              <w:top w:val="single" w:sz="4" w:space="0" w:color="auto"/>
              <w:bottom w:val="single" w:sz="4" w:space="0" w:color="auto"/>
            </w:tcBorders>
          </w:tcPr>
          <w:p w:rsidR="009F2461" w:rsidRDefault="009F2461">
            <w:pPr>
              <w:pStyle w:val="ConsPlusNormal"/>
              <w:jc w:val="center"/>
            </w:pPr>
            <w:r>
              <w:t>По состоянию на 2015 год</w:t>
            </w:r>
          </w:p>
        </w:tc>
        <w:tc>
          <w:tcPr>
            <w:tcW w:w="1740" w:type="dxa"/>
            <w:gridSpan w:val="2"/>
            <w:tcBorders>
              <w:top w:val="single" w:sz="4" w:space="0" w:color="auto"/>
              <w:bottom w:val="single" w:sz="4" w:space="0" w:color="auto"/>
            </w:tcBorders>
          </w:tcPr>
          <w:p w:rsidR="009F2461" w:rsidRDefault="009F2461">
            <w:pPr>
              <w:pStyle w:val="ConsPlusNormal"/>
              <w:jc w:val="center"/>
            </w:pPr>
            <w:r>
              <w:t>2016 - 2020 годы</w:t>
            </w:r>
          </w:p>
        </w:tc>
        <w:tc>
          <w:tcPr>
            <w:tcW w:w="1987" w:type="dxa"/>
            <w:gridSpan w:val="2"/>
            <w:tcBorders>
              <w:top w:val="single" w:sz="4" w:space="0" w:color="auto"/>
              <w:bottom w:val="single" w:sz="4" w:space="0" w:color="auto"/>
            </w:tcBorders>
          </w:tcPr>
          <w:p w:rsidR="009F2461" w:rsidRDefault="009F2461">
            <w:pPr>
              <w:pStyle w:val="ConsPlusNormal"/>
              <w:jc w:val="center"/>
            </w:pPr>
            <w:r>
              <w:t>2021 - 2025 годы</w:t>
            </w:r>
          </w:p>
        </w:tc>
        <w:tc>
          <w:tcPr>
            <w:tcW w:w="2090" w:type="dxa"/>
            <w:gridSpan w:val="2"/>
            <w:tcBorders>
              <w:top w:val="single" w:sz="4" w:space="0" w:color="auto"/>
              <w:bottom w:val="single" w:sz="4" w:space="0" w:color="auto"/>
            </w:tcBorders>
          </w:tcPr>
          <w:p w:rsidR="009F2461" w:rsidRDefault="009F2461">
            <w:pPr>
              <w:pStyle w:val="ConsPlusNormal"/>
              <w:jc w:val="center"/>
            </w:pPr>
            <w:r>
              <w:t>2026 - 2030 годы</w:t>
            </w:r>
          </w:p>
        </w:tc>
        <w:tc>
          <w:tcPr>
            <w:tcW w:w="2301" w:type="dxa"/>
            <w:gridSpan w:val="2"/>
            <w:tcBorders>
              <w:top w:val="single" w:sz="4" w:space="0" w:color="auto"/>
              <w:bottom w:val="single" w:sz="4" w:space="0" w:color="auto"/>
              <w:right w:val="nil"/>
            </w:tcBorders>
          </w:tcPr>
          <w:p w:rsidR="009F2461" w:rsidRDefault="009F2461">
            <w:pPr>
              <w:pStyle w:val="ConsPlusNormal"/>
              <w:jc w:val="center"/>
            </w:pPr>
            <w:r>
              <w:t>2031 - 2035 годы</w:t>
            </w:r>
          </w:p>
        </w:tc>
      </w:tr>
      <w:tr w:rsidR="009F2461">
        <w:tc>
          <w:tcPr>
            <w:tcW w:w="2250" w:type="dxa"/>
            <w:vMerge/>
            <w:tcBorders>
              <w:top w:val="single" w:sz="4" w:space="0" w:color="auto"/>
              <w:left w:val="nil"/>
              <w:bottom w:val="single" w:sz="4" w:space="0" w:color="auto"/>
            </w:tcBorders>
          </w:tcPr>
          <w:p w:rsidR="009F2461" w:rsidRDefault="009F2461">
            <w:pPr>
              <w:pStyle w:val="ConsPlusNormal"/>
            </w:pPr>
          </w:p>
        </w:tc>
        <w:tc>
          <w:tcPr>
            <w:tcW w:w="1518" w:type="dxa"/>
            <w:vMerge/>
            <w:tcBorders>
              <w:top w:val="single" w:sz="4" w:space="0" w:color="auto"/>
              <w:bottom w:val="single" w:sz="4" w:space="0" w:color="auto"/>
            </w:tcBorders>
          </w:tcPr>
          <w:p w:rsidR="009F2461" w:rsidRDefault="009F2461">
            <w:pPr>
              <w:pStyle w:val="ConsPlusNormal"/>
            </w:pPr>
          </w:p>
        </w:tc>
        <w:tc>
          <w:tcPr>
            <w:tcW w:w="785"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915" w:type="dxa"/>
            <w:tcBorders>
              <w:top w:val="single" w:sz="4" w:space="0" w:color="auto"/>
              <w:bottom w:val="single" w:sz="4" w:space="0" w:color="auto"/>
            </w:tcBorders>
          </w:tcPr>
          <w:p w:rsidR="009F2461" w:rsidRDefault="009F2461">
            <w:pPr>
              <w:pStyle w:val="ConsPlusNormal"/>
              <w:jc w:val="center"/>
            </w:pPr>
            <w:r>
              <w:t>установленная мощность (МВт)</w:t>
            </w:r>
          </w:p>
        </w:tc>
        <w:tc>
          <w:tcPr>
            <w:tcW w:w="765"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975" w:type="dxa"/>
            <w:tcBorders>
              <w:top w:val="single" w:sz="4" w:space="0" w:color="auto"/>
              <w:bottom w:val="single" w:sz="4" w:space="0" w:color="auto"/>
            </w:tcBorders>
          </w:tcPr>
          <w:p w:rsidR="009F2461" w:rsidRDefault="009F2461">
            <w:pPr>
              <w:pStyle w:val="ConsPlusNormal"/>
              <w:jc w:val="center"/>
            </w:pPr>
            <w:r>
              <w:t>установленная мощность на 2020 год</w:t>
            </w:r>
          </w:p>
        </w:tc>
        <w:tc>
          <w:tcPr>
            <w:tcW w:w="781"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206" w:type="dxa"/>
            <w:tcBorders>
              <w:top w:val="single" w:sz="4" w:space="0" w:color="auto"/>
              <w:bottom w:val="single" w:sz="4" w:space="0" w:color="auto"/>
            </w:tcBorders>
          </w:tcPr>
          <w:p w:rsidR="009F2461" w:rsidRDefault="009F2461">
            <w:pPr>
              <w:pStyle w:val="ConsPlusNormal"/>
              <w:jc w:val="center"/>
            </w:pPr>
            <w:r>
              <w:t>установленная мощность на 2025 год</w:t>
            </w:r>
          </w:p>
        </w:tc>
        <w:tc>
          <w:tcPr>
            <w:tcW w:w="960"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130" w:type="dxa"/>
            <w:tcBorders>
              <w:top w:val="single" w:sz="4" w:space="0" w:color="auto"/>
              <w:bottom w:val="single" w:sz="4" w:space="0" w:color="auto"/>
            </w:tcBorders>
          </w:tcPr>
          <w:p w:rsidR="009F2461" w:rsidRDefault="009F2461">
            <w:pPr>
              <w:pStyle w:val="ConsPlusNormal"/>
              <w:jc w:val="center"/>
            </w:pPr>
            <w:r>
              <w:t>установленная мощность на 2030 год</w:t>
            </w:r>
          </w:p>
        </w:tc>
        <w:tc>
          <w:tcPr>
            <w:tcW w:w="1000"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301" w:type="dxa"/>
            <w:tcBorders>
              <w:top w:val="single" w:sz="4" w:space="0" w:color="auto"/>
              <w:bottom w:val="single" w:sz="4" w:space="0" w:color="auto"/>
              <w:right w:val="nil"/>
            </w:tcBorders>
          </w:tcPr>
          <w:p w:rsidR="009F2461" w:rsidRDefault="009F2461">
            <w:pPr>
              <w:pStyle w:val="ConsPlusNormal"/>
              <w:jc w:val="center"/>
            </w:pPr>
            <w:r>
              <w:t>установленная мощность на 2035 год</w:t>
            </w:r>
          </w:p>
        </w:tc>
      </w:tr>
      <w:tr w:rsidR="009F2461">
        <w:tblPrEx>
          <w:tblBorders>
            <w:insideH w:val="none" w:sz="0" w:space="0" w:color="auto"/>
            <w:insideV w:val="none" w:sz="0" w:space="0" w:color="auto"/>
          </w:tblBorders>
        </w:tblPrEx>
        <w:tc>
          <w:tcPr>
            <w:tcW w:w="13586" w:type="dxa"/>
            <w:gridSpan w:val="12"/>
            <w:tcBorders>
              <w:top w:val="single" w:sz="4" w:space="0" w:color="auto"/>
              <w:left w:val="nil"/>
              <w:bottom w:val="nil"/>
              <w:right w:val="nil"/>
            </w:tcBorders>
          </w:tcPr>
          <w:p w:rsidR="009F2461" w:rsidRDefault="009F2461">
            <w:pPr>
              <w:pStyle w:val="ConsPlusNormal"/>
              <w:jc w:val="center"/>
              <w:outlineLvl w:val="2"/>
            </w:pPr>
            <w:r>
              <w:t>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lastRenderedPageBreak/>
              <w:t>Энергосистема Республики Карелия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Кривопорожская ГЭС, г. Кемь, Кемский каскад ГЭС, р. Кемь</w:t>
            </w:r>
          </w:p>
        </w:tc>
        <w:tc>
          <w:tcPr>
            <w:tcW w:w="1518" w:type="dxa"/>
            <w:tcBorders>
              <w:top w:val="nil"/>
              <w:left w:val="nil"/>
              <w:bottom w:val="nil"/>
              <w:right w:val="nil"/>
            </w:tcBorders>
          </w:tcPr>
          <w:p w:rsidR="009F2461" w:rsidRDefault="009F2461">
            <w:pPr>
              <w:pStyle w:val="ConsPlusNormal"/>
              <w:jc w:val="center"/>
            </w:pPr>
            <w:r>
              <w:t>180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180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180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180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180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г. Санкт-Петербурга и Ленинградской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Лесогорская ГЭС (ГЭС-10), г. Светогорск, каскад Вуоксинских ГЭС, р. Вуокса</w:t>
            </w:r>
          </w:p>
        </w:tc>
        <w:tc>
          <w:tcPr>
            <w:tcW w:w="1518" w:type="dxa"/>
            <w:tcBorders>
              <w:top w:val="nil"/>
              <w:left w:val="nil"/>
              <w:bottom w:val="nil"/>
              <w:right w:val="nil"/>
            </w:tcBorders>
          </w:tcPr>
          <w:p w:rsidR="009F2461" w:rsidRDefault="009F2461">
            <w:pPr>
              <w:pStyle w:val="ConsPlusNormal"/>
              <w:jc w:val="center"/>
            </w:pPr>
            <w:r>
              <w:t>118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118</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118</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118</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118</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118</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Светогорская ГЭС (ГЭС-11), г. Светогорск, каскад Вуоксинских ГЭС, р. Вуокса</w:t>
            </w:r>
          </w:p>
        </w:tc>
        <w:tc>
          <w:tcPr>
            <w:tcW w:w="1518" w:type="dxa"/>
            <w:tcBorders>
              <w:top w:val="nil"/>
              <w:left w:val="nil"/>
              <w:bottom w:val="nil"/>
              <w:right w:val="nil"/>
            </w:tcBorders>
          </w:tcPr>
          <w:p w:rsidR="009F2461" w:rsidRDefault="009F2461">
            <w:pPr>
              <w:pStyle w:val="ConsPlusNormal"/>
              <w:jc w:val="center"/>
            </w:pPr>
            <w:r>
              <w:t>122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122</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122</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122</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122</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122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Верхне-Свирская ГЭС (ГЭС-12), г. Подпорожье, Свирский каскад ГЭС, р. Свирь</w:t>
            </w:r>
          </w:p>
        </w:tc>
        <w:tc>
          <w:tcPr>
            <w:tcW w:w="1518" w:type="dxa"/>
            <w:tcBorders>
              <w:top w:val="nil"/>
              <w:left w:val="nil"/>
              <w:bottom w:val="nil"/>
              <w:right w:val="nil"/>
            </w:tcBorders>
          </w:tcPr>
          <w:p w:rsidR="009F2461" w:rsidRDefault="009F2461">
            <w:pPr>
              <w:pStyle w:val="ConsPlusNormal"/>
              <w:jc w:val="center"/>
            </w:pPr>
            <w:r>
              <w:t>160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160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160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160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160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160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Нарвская ГЭС (ГЭС-13), г. Ивангород, р. Нарва</w:t>
            </w:r>
          </w:p>
        </w:tc>
        <w:tc>
          <w:tcPr>
            <w:tcW w:w="1518" w:type="dxa"/>
            <w:tcBorders>
              <w:top w:val="nil"/>
              <w:left w:val="nil"/>
              <w:bottom w:val="nil"/>
              <w:right w:val="nil"/>
            </w:tcBorders>
          </w:tcPr>
          <w:p w:rsidR="009F2461" w:rsidRDefault="009F2461">
            <w:pPr>
              <w:pStyle w:val="ConsPlusNormal"/>
              <w:jc w:val="center"/>
            </w:pPr>
            <w:r>
              <w:t>124,8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124,8</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124,8</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124,8</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124,8</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124,8</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Ленинградская ГАЭС, район Лодейнопольский, р. Шапша</w:t>
            </w:r>
          </w:p>
        </w:tc>
        <w:tc>
          <w:tcPr>
            <w:tcW w:w="1518" w:type="dxa"/>
            <w:tcBorders>
              <w:top w:val="nil"/>
              <w:left w:val="nil"/>
              <w:bottom w:val="nil"/>
              <w:right w:val="nil"/>
            </w:tcBorders>
          </w:tcPr>
          <w:p w:rsidR="009F2461" w:rsidRDefault="009F2461">
            <w:pPr>
              <w:pStyle w:val="ConsPlusNormal"/>
              <w:jc w:val="center"/>
            </w:pPr>
            <w:r>
              <w:t>1170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w:t>
            </w:r>
          </w:p>
        </w:tc>
        <w:tc>
          <w:tcPr>
            <w:tcW w:w="1130" w:type="dxa"/>
            <w:vMerge w:val="restart"/>
            <w:tcBorders>
              <w:top w:val="nil"/>
              <w:left w:val="nil"/>
              <w:bottom w:val="nil"/>
              <w:right w:val="nil"/>
            </w:tcBorders>
          </w:tcPr>
          <w:p w:rsidR="009F2461" w:rsidRDefault="009F2461">
            <w:pPr>
              <w:pStyle w:val="ConsPlusNormal"/>
              <w:jc w:val="center"/>
            </w:pPr>
            <w:r>
              <w:t>-</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1170/1784</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 xml:space="preserve">2,91 млрд. кВт·ч (энергия заряда - 3,79 </w:t>
            </w:r>
            <w:r>
              <w:lastRenderedPageBreak/>
              <w:t>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lastRenderedPageBreak/>
              <w:t>Энергосистема Мурманской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ГЭС Нива-3, г. Кандалакша, Нивский каскад ГЭС, р. Нива</w:t>
            </w:r>
          </w:p>
        </w:tc>
        <w:tc>
          <w:tcPr>
            <w:tcW w:w="1518" w:type="dxa"/>
            <w:tcBorders>
              <w:top w:val="nil"/>
              <w:left w:val="nil"/>
              <w:bottom w:val="nil"/>
              <w:right w:val="nil"/>
            </w:tcBorders>
          </w:tcPr>
          <w:p w:rsidR="009F2461" w:rsidRDefault="009F2461">
            <w:pPr>
              <w:pStyle w:val="ConsPlusNormal"/>
              <w:jc w:val="center"/>
            </w:pPr>
            <w:r>
              <w:t>155,5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155,5</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155,5</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155,5</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155,5</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155,5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0,8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Верхне-Туломская ГЭС-12, пос. Верхнетуломский, Туломский каскад ГЭС, р. Тулома</w:t>
            </w:r>
          </w:p>
        </w:tc>
        <w:tc>
          <w:tcPr>
            <w:tcW w:w="1518" w:type="dxa"/>
            <w:tcBorders>
              <w:top w:val="nil"/>
              <w:left w:val="nil"/>
              <w:bottom w:val="nil"/>
              <w:right w:val="nil"/>
            </w:tcBorders>
          </w:tcPr>
          <w:p w:rsidR="009F2461" w:rsidRDefault="009F2461">
            <w:pPr>
              <w:pStyle w:val="ConsPlusNormal"/>
              <w:jc w:val="center"/>
            </w:pPr>
            <w:r>
              <w:t>268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268</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268</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268</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268</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268</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0,8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Княжегубская ГЭС-11, пос. Зеленоборский, Ковдорский каскад ГЭС, р. Ковда</w:t>
            </w:r>
          </w:p>
        </w:tc>
        <w:tc>
          <w:tcPr>
            <w:tcW w:w="1518" w:type="dxa"/>
            <w:tcBorders>
              <w:top w:val="nil"/>
              <w:left w:val="nil"/>
              <w:bottom w:val="nil"/>
              <w:right w:val="nil"/>
            </w:tcBorders>
          </w:tcPr>
          <w:p w:rsidR="009F2461" w:rsidRDefault="009F2461">
            <w:pPr>
              <w:pStyle w:val="ConsPlusNormal"/>
              <w:jc w:val="center"/>
            </w:pPr>
            <w:r>
              <w:t>152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152</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152</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152</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152</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152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Серебрянская ГЭС-16, пос. Туманный, каскад Серебрянских ГЭС, р. Воронья</w:t>
            </w:r>
          </w:p>
        </w:tc>
        <w:tc>
          <w:tcPr>
            <w:tcW w:w="1518" w:type="dxa"/>
            <w:tcBorders>
              <w:top w:val="nil"/>
              <w:left w:val="nil"/>
              <w:bottom w:val="nil"/>
              <w:right w:val="nil"/>
            </w:tcBorders>
          </w:tcPr>
          <w:p w:rsidR="009F2461" w:rsidRDefault="009F2461">
            <w:pPr>
              <w:pStyle w:val="ConsPlusNormal"/>
              <w:jc w:val="center"/>
            </w:pPr>
            <w:r>
              <w:t>156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156</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156</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156</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156</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156</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Серебрянская ГЭС-15, пос. Туманный, каскад Серебрянских ГЭС, р. Воронья</w:t>
            </w:r>
          </w:p>
        </w:tc>
        <w:tc>
          <w:tcPr>
            <w:tcW w:w="1518" w:type="dxa"/>
            <w:tcBorders>
              <w:top w:val="nil"/>
              <w:left w:val="nil"/>
              <w:bottom w:val="nil"/>
              <w:right w:val="nil"/>
            </w:tcBorders>
          </w:tcPr>
          <w:p w:rsidR="009F2461" w:rsidRDefault="009F2461">
            <w:pPr>
              <w:pStyle w:val="ConsPlusNormal"/>
              <w:jc w:val="center"/>
            </w:pPr>
            <w:r>
              <w:t>201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201</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201</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201</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201</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201</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Верхне-Териберская ГЭС-18, пос. Териберка, каскад Териберских ГЭС, р. Териберка</w:t>
            </w:r>
          </w:p>
        </w:tc>
        <w:tc>
          <w:tcPr>
            <w:tcW w:w="1518" w:type="dxa"/>
            <w:tcBorders>
              <w:top w:val="nil"/>
              <w:left w:val="nil"/>
              <w:bottom w:val="nil"/>
              <w:right w:val="nil"/>
            </w:tcBorders>
          </w:tcPr>
          <w:p w:rsidR="009F2461" w:rsidRDefault="009F2461">
            <w:pPr>
              <w:pStyle w:val="ConsPlusNormal"/>
              <w:jc w:val="center"/>
            </w:pPr>
            <w:r>
              <w:t>130 МВт</w:t>
            </w:r>
          </w:p>
        </w:tc>
        <w:tc>
          <w:tcPr>
            <w:tcW w:w="785" w:type="dxa"/>
            <w:vMerge w:val="restart"/>
            <w:tcBorders>
              <w:top w:val="nil"/>
              <w:left w:val="nil"/>
              <w:bottom w:val="nil"/>
              <w:right w:val="nil"/>
            </w:tcBorders>
          </w:tcPr>
          <w:p w:rsidR="009F2461" w:rsidRDefault="009F2461">
            <w:pPr>
              <w:pStyle w:val="ConsPlusNormal"/>
              <w:jc w:val="center"/>
            </w:pPr>
            <w:r>
              <w:t>1</w:t>
            </w:r>
          </w:p>
        </w:tc>
        <w:tc>
          <w:tcPr>
            <w:tcW w:w="915" w:type="dxa"/>
            <w:vMerge w:val="restart"/>
            <w:tcBorders>
              <w:top w:val="nil"/>
              <w:left w:val="nil"/>
              <w:bottom w:val="nil"/>
              <w:right w:val="nil"/>
            </w:tcBorders>
          </w:tcPr>
          <w:p w:rsidR="009F2461" w:rsidRDefault="009F2461">
            <w:pPr>
              <w:pStyle w:val="ConsPlusNormal"/>
              <w:jc w:val="center"/>
            </w:pPr>
            <w:r>
              <w:t>130</w:t>
            </w:r>
          </w:p>
        </w:tc>
        <w:tc>
          <w:tcPr>
            <w:tcW w:w="765" w:type="dxa"/>
            <w:vMerge w:val="restart"/>
            <w:tcBorders>
              <w:top w:val="nil"/>
              <w:left w:val="nil"/>
              <w:bottom w:val="nil"/>
              <w:right w:val="nil"/>
            </w:tcBorders>
          </w:tcPr>
          <w:p w:rsidR="009F2461" w:rsidRDefault="009F2461">
            <w:pPr>
              <w:pStyle w:val="ConsPlusNormal"/>
              <w:jc w:val="center"/>
            </w:pPr>
            <w:r>
              <w:t>1</w:t>
            </w:r>
          </w:p>
        </w:tc>
        <w:tc>
          <w:tcPr>
            <w:tcW w:w="975" w:type="dxa"/>
            <w:vMerge w:val="restart"/>
            <w:tcBorders>
              <w:top w:val="nil"/>
              <w:left w:val="nil"/>
              <w:bottom w:val="nil"/>
              <w:right w:val="nil"/>
            </w:tcBorders>
          </w:tcPr>
          <w:p w:rsidR="009F2461" w:rsidRDefault="009F2461">
            <w:pPr>
              <w:pStyle w:val="ConsPlusNormal"/>
              <w:jc w:val="center"/>
            </w:pPr>
            <w:r>
              <w:t>130</w:t>
            </w:r>
          </w:p>
        </w:tc>
        <w:tc>
          <w:tcPr>
            <w:tcW w:w="781" w:type="dxa"/>
            <w:vMerge w:val="restart"/>
            <w:tcBorders>
              <w:top w:val="nil"/>
              <w:left w:val="nil"/>
              <w:bottom w:val="nil"/>
              <w:right w:val="nil"/>
            </w:tcBorders>
          </w:tcPr>
          <w:p w:rsidR="009F2461" w:rsidRDefault="009F2461">
            <w:pPr>
              <w:pStyle w:val="ConsPlusNormal"/>
              <w:jc w:val="center"/>
            </w:pPr>
            <w:r>
              <w:t>1</w:t>
            </w:r>
          </w:p>
        </w:tc>
        <w:tc>
          <w:tcPr>
            <w:tcW w:w="1206" w:type="dxa"/>
            <w:vMerge w:val="restart"/>
            <w:tcBorders>
              <w:top w:val="nil"/>
              <w:left w:val="nil"/>
              <w:bottom w:val="nil"/>
              <w:right w:val="nil"/>
            </w:tcBorders>
          </w:tcPr>
          <w:p w:rsidR="009F2461" w:rsidRDefault="009F2461">
            <w:pPr>
              <w:pStyle w:val="ConsPlusNormal"/>
              <w:jc w:val="center"/>
            </w:pPr>
            <w:r>
              <w:t>130</w:t>
            </w:r>
          </w:p>
        </w:tc>
        <w:tc>
          <w:tcPr>
            <w:tcW w:w="960" w:type="dxa"/>
            <w:vMerge w:val="restart"/>
            <w:tcBorders>
              <w:top w:val="nil"/>
              <w:left w:val="nil"/>
              <w:bottom w:val="nil"/>
              <w:right w:val="nil"/>
            </w:tcBorders>
          </w:tcPr>
          <w:p w:rsidR="009F2461" w:rsidRDefault="009F2461">
            <w:pPr>
              <w:pStyle w:val="ConsPlusNormal"/>
              <w:jc w:val="center"/>
            </w:pPr>
            <w:r>
              <w:t>1</w:t>
            </w:r>
          </w:p>
        </w:tc>
        <w:tc>
          <w:tcPr>
            <w:tcW w:w="1130" w:type="dxa"/>
            <w:vMerge w:val="restart"/>
            <w:tcBorders>
              <w:top w:val="nil"/>
              <w:left w:val="nil"/>
              <w:bottom w:val="nil"/>
              <w:right w:val="nil"/>
            </w:tcBorders>
          </w:tcPr>
          <w:p w:rsidR="009F2461" w:rsidRDefault="009F2461">
            <w:pPr>
              <w:pStyle w:val="ConsPlusNormal"/>
              <w:jc w:val="center"/>
            </w:pPr>
            <w:r>
              <w:t>130</w:t>
            </w:r>
          </w:p>
        </w:tc>
        <w:tc>
          <w:tcPr>
            <w:tcW w:w="1000" w:type="dxa"/>
            <w:vMerge w:val="restart"/>
            <w:tcBorders>
              <w:top w:val="nil"/>
              <w:left w:val="nil"/>
              <w:bottom w:val="nil"/>
              <w:right w:val="nil"/>
            </w:tcBorders>
          </w:tcPr>
          <w:p w:rsidR="009F2461" w:rsidRDefault="009F2461">
            <w:pPr>
              <w:pStyle w:val="ConsPlusNormal"/>
              <w:jc w:val="center"/>
            </w:pPr>
            <w:r>
              <w:t>1</w:t>
            </w:r>
          </w:p>
        </w:tc>
        <w:tc>
          <w:tcPr>
            <w:tcW w:w="1301" w:type="dxa"/>
            <w:vMerge w:val="restart"/>
            <w:tcBorders>
              <w:top w:val="nil"/>
              <w:left w:val="nil"/>
              <w:bottom w:val="nil"/>
              <w:right w:val="nil"/>
            </w:tcBorders>
          </w:tcPr>
          <w:p w:rsidR="009F2461" w:rsidRDefault="009F2461">
            <w:pPr>
              <w:pStyle w:val="ConsPlusNormal"/>
              <w:jc w:val="center"/>
            </w:pPr>
            <w:r>
              <w:t>130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lastRenderedPageBreak/>
              <w:t>II. Объединенная энергетическая система Центра России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г. Москвы и Московской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Загорская ГАЭС-1, пос. Богородское (г. Сергиев Посад), р. Кунья</w:t>
            </w:r>
          </w:p>
        </w:tc>
        <w:tc>
          <w:tcPr>
            <w:tcW w:w="1518" w:type="dxa"/>
            <w:tcBorders>
              <w:top w:val="nil"/>
              <w:left w:val="nil"/>
              <w:bottom w:val="nil"/>
              <w:right w:val="nil"/>
            </w:tcBorders>
          </w:tcPr>
          <w:p w:rsidR="009F2461" w:rsidRDefault="009F2461">
            <w:pPr>
              <w:pStyle w:val="ConsPlusNormal"/>
              <w:jc w:val="center"/>
            </w:pPr>
            <w:r>
              <w:t>1200 МВт</w:t>
            </w:r>
          </w:p>
        </w:tc>
        <w:tc>
          <w:tcPr>
            <w:tcW w:w="785" w:type="dxa"/>
            <w:vMerge w:val="restart"/>
            <w:tcBorders>
              <w:top w:val="nil"/>
              <w:left w:val="nil"/>
              <w:bottom w:val="nil"/>
              <w:right w:val="nil"/>
            </w:tcBorders>
          </w:tcPr>
          <w:p w:rsidR="009F2461" w:rsidRDefault="009F2461">
            <w:pPr>
              <w:pStyle w:val="ConsPlusNormal"/>
              <w:jc w:val="center"/>
            </w:pPr>
            <w:r>
              <w:t>6</w:t>
            </w:r>
          </w:p>
        </w:tc>
        <w:tc>
          <w:tcPr>
            <w:tcW w:w="915" w:type="dxa"/>
            <w:vMerge w:val="restart"/>
            <w:tcBorders>
              <w:top w:val="nil"/>
              <w:left w:val="nil"/>
              <w:bottom w:val="nil"/>
              <w:right w:val="nil"/>
            </w:tcBorders>
          </w:tcPr>
          <w:p w:rsidR="009F2461" w:rsidRDefault="009F2461">
            <w:pPr>
              <w:pStyle w:val="ConsPlusNormal"/>
              <w:jc w:val="center"/>
            </w:pPr>
            <w:r>
              <w:t>1200</w:t>
            </w:r>
          </w:p>
        </w:tc>
        <w:tc>
          <w:tcPr>
            <w:tcW w:w="765" w:type="dxa"/>
            <w:vMerge w:val="restart"/>
            <w:tcBorders>
              <w:top w:val="nil"/>
              <w:left w:val="nil"/>
              <w:bottom w:val="nil"/>
              <w:right w:val="nil"/>
            </w:tcBorders>
          </w:tcPr>
          <w:p w:rsidR="009F2461" w:rsidRDefault="009F2461">
            <w:pPr>
              <w:pStyle w:val="ConsPlusNormal"/>
              <w:jc w:val="center"/>
            </w:pPr>
            <w:r>
              <w:t>6</w:t>
            </w:r>
          </w:p>
        </w:tc>
        <w:tc>
          <w:tcPr>
            <w:tcW w:w="975" w:type="dxa"/>
            <w:vMerge w:val="restart"/>
            <w:tcBorders>
              <w:top w:val="nil"/>
              <w:left w:val="nil"/>
              <w:bottom w:val="nil"/>
              <w:right w:val="nil"/>
            </w:tcBorders>
          </w:tcPr>
          <w:p w:rsidR="009F2461" w:rsidRDefault="009F2461">
            <w:pPr>
              <w:pStyle w:val="ConsPlusNormal"/>
              <w:jc w:val="center"/>
            </w:pPr>
            <w:r>
              <w:t>1200</w:t>
            </w:r>
          </w:p>
        </w:tc>
        <w:tc>
          <w:tcPr>
            <w:tcW w:w="781" w:type="dxa"/>
            <w:vMerge w:val="restart"/>
            <w:tcBorders>
              <w:top w:val="nil"/>
              <w:left w:val="nil"/>
              <w:bottom w:val="nil"/>
              <w:right w:val="nil"/>
            </w:tcBorders>
          </w:tcPr>
          <w:p w:rsidR="009F2461" w:rsidRDefault="009F2461">
            <w:pPr>
              <w:pStyle w:val="ConsPlusNormal"/>
              <w:jc w:val="center"/>
            </w:pPr>
            <w:r>
              <w:t>6</w:t>
            </w:r>
          </w:p>
        </w:tc>
        <w:tc>
          <w:tcPr>
            <w:tcW w:w="1206" w:type="dxa"/>
            <w:vMerge w:val="restart"/>
            <w:tcBorders>
              <w:top w:val="nil"/>
              <w:left w:val="nil"/>
              <w:bottom w:val="nil"/>
              <w:right w:val="nil"/>
            </w:tcBorders>
          </w:tcPr>
          <w:p w:rsidR="009F2461" w:rsidRDefault="009F2461">
            <w:pPr>
              <w:pStyle w:val="ConsPlusNormal"/>
              <w:jc w:val="center"/>
            </w:pPr>
            <w:r>
              <w:t>1200</w:t>
            </w:r>
          </w:p>
        </w:tc>
        <w:tc>
          <w:tcPr>
            <w:tcW w:w="960" w:type="dxa"/>
            <w:vMerge w:val="restart"/>
            <w:tcBorders>
              <w:top w:val="nil"/>
              <w:left w:val="nil"/>
              <w:bottom w:val="nil"/>
              <w:right w:val="nil"/>
            </w:tcBorders>
          </w:tcPr>
          <w:p w:rsidR="009F2461" w:rsidRDefault="009F2461">
            <w:pPr>
              <w:pStyle w:val="ConsPlusNormal"/>
              <w:jc w:val="center"/>
            </w:pPr>
            <w:r>
              <w:t>6</w:t>
            </w:r>
          </w:p>
        </w:tc>
        <w:tc>
          <w:tcPr>
            <w:tcW w:w="1130" w:type="dxa"/>
            <w:vMerge w:val="restart"/>
            <w:tcBorders>
              <w:top w:val="nil"/>
              <w:left w:val="nil"/>
              <w:bottom w:val="nil"/>
              <w:right w:val="nil"/>
            </w:tcBorders>
          </w:tcPr>
          <w:p w:rsidR="009F2461" w:rsidRDefault="009F2461">
            <w:pPr>
              <w:pStyle w:val="ConsPlusNormal"/>
              <w:jc w:val="center"/>
            </w:pPr>
            <w:r>
              <w:t>1200</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1200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1,9 млрд. кВт·ч (энергия заряда - 2,6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Загорская ГАЭС-2, пос. Богородское (г. Сергиев Посад), р. Кунья</w:t>
            </w:r>
          </w:p>
        </w:tc>
        <w:tc>
          <w:tcPr>
            <w:tcW w:w="1518" w:type="dxa"/>
            <w:tcBorders>
              <w:top w:val="nil"/>
              <w:left w:val="nil"/>
              <w:bottom w:val="nil"/>
              <w:right w:val="nil"/>
            </w:tcBorders>
          </w:tcPr>
          <w:p w:rsidR="009F2461" w:rsidRDefault="009F2461">
            <w:pPr>
              <w:pStyle w:val="ConsPlusNormal"/>
              <w:jc w:val="center"/>
            </w:pPr>
            <w:r>
              <w:t>840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840/1000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840/1000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840/1000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 млрд. кВт·ч (энергия заряда - 1,3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Ярославской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Рыбинская ГЭС, г. Рыбинск,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386,4 МВт</w:t>
            </w:r>
          </w:p>
        </w:tc>
        <w:tc>
          <w:tcPr>
            <w:tcW w:w="785" w:type="dxa"/>
            <w:vMerge w:val="restart"/>
            <w:tcBorders>
              <w:top w:val="nil"/>
              <w:left w:val="nil"/>
              <w:bottom w:val="nil"/>
              <w:right w:val="nil"/>
            </w:tcBorders>
          </w:tcPr>
          <w:p w:rsidR="009F2461" w:rsidRDefault="009F2461">
            <w:pPr>
              <w:pStyle w:val="ConsPlusNormal"/>
              <w:jc w:val="center"/>
            </w:pPr>
            <w:r>
              <w:t>6</w:t>
            </w:r>
          </w:p>
        </w:tc>
        <w:tc>
          <w:tcPr>
            <w:tcW w:w="915" w:type="dxa"/>
            <w:vMerge w:val="restart"/>
            <w:tcBorders>
              <w:top w:val="nil"/>
              <w:left w:val="nil"/>
              <w:bottom w:val="nil"/>
              <w:right w:val="nil"/>
            </w:tcBorders>
          </w:tcPr>
          <w:p w:rsidR="009F2461" w:rsidRDefault="009F2461">
            <w:pPr>
              <w:pStyle w:val="ConsPlusNormal"/>
              <w:jc w:val="center"/>
            </w:pPr>
            <w:r>
              <w:t>356,4</w:t>
            </w:r>
          </w:p>
        </w:tc>
        <w:tc>
          <w:tcPr>
            <w:tcW w:w="765" w:type="dxa"/>
            <w:vMerge w:val="restart"/>
            <w:tcBorders>
              <w:top w:val="nil"/>
              <w:left w:val="nil"/>
              <w:bottom w:val="nil"/>
              <w:right w:val="nil"/>
            </w:tcBorders>
          </w:tcPr>
          <w:p w:rsidR="009F2461" w:rsidRDefault="009F2461">
            <w:pPr>
              <w:pStyle w:val="ConsPlusNormal"/>
              <w:jc w:val="center"/>
            </w:pPr>
            <w:r>
              <w:t>6</w:t>
            </w:r>
          </w:p>
        </w:tc>
        <w:tc>
          <w:tcPr>
            <w:tcW w:w="975" w:type="dxa"/>
            <w:vMerge w:val="restart"/>
            <w:tcBorders>
              <w:top w:val="nil"/>
              <w:left w:val="nil"/>
              <w:bottom w:val="nil"/>
              <w:right w:val="nil"/>
            </w:tcBorders>
          </w:tcPr>
          <w:p w:rsidR="009F2461" w:rsidRDefault="009F2461">
            <w:pPr>
              <w:pStyle w:val="ConsPlusNormal"/>
              <w:jc w:val="center"/>
            </w:pPr>
            <w:r>
              <w:t>376,4</w:t>
            </w:r>
          </w:p>
        </w:tc>
        <w:tc>
          <w:tcPr>
            <w:tcW w:w="781" w:type="dxa"/>
            <w:vMerge w:val="restart"/>
            <w:tcBorders>
              <w:top w:val="nil"/>
              <w:left w:val="nil"/>
              <w:bottom w:val="nil"/>
              <w:right w:val="nil"/>
            </w:tcBorders>
          </w:tcPr>
          <w:p w:rsidR="009F2461" w:rsidRDefault="009F2461">
            <w:pPr>
              <w:pStyle w:val="ConsPlusNormal"/>
              <w:jc w:val="center"/>
            </w:pPr>
            <w:r>
              <w:t>6</w:t>
            </w:r>
          </w:p>
        </w:tc>
        <w:tc>
          <w:tcPr>
            <w:tcW w:w="1206" w:type="dxa"/>
            <w:vMerge w:val="restart"/>
            <w:tcBorders>
              <w:top w:val="nil"/>
              <w:left w:val="nil"/>
              <w:bottom w:val="nil"/>
              <w:right w:val="nil"/>
            </w:tcBorders>
          </w:tcPr>
          <w:p w:rsidR="009F2461" w:rsidRDefault="009F2461">
            <w:pPr>
              <w:pStyle w:val="ConsPlusNormal"/>
              <w:jc w:val="center"/>
            </w:pPr>
            <w:r>
              <w:t>386,4</w:t>
            </w:r>
          </w:p>
        </w:tc>
        <w:tc>
          <w:tcPr>
            <w:tcW w:w="960" w:type="dxa"/>
            <w:vMerge w:val="restart"/>
            <w:tcBorders>
              <w:top w:val="nil"/>
              <w:left w:val="nil"/>
              <w:bottom w:val="nil"/>
              <w:right w:val="nil"/>
            </w:tcBorders>
          </w:tcPr>
          <w:p w:rsidR="009F2461" w:rsidRDefault="009F2461">
            <w:pPr>
              <w:pStyle w:val="ConsPlusNormal"/>
              <w:jc w:val="center"/>
            </w:pPr>
            <w:r>
              <w:t>6</w:t>
            </w:r>
          </w:p>
        </w:tc>
        <w:tc>
          <w:tcPr>
            <w:tcW w:w="1130" w:type="dxa"/>
            <w:vMerge w:val="restart"/>
            <w:tcBorders>
              <w:top w:val="nil"/>
              <w:left w:val="nil"/>
              <w:bottom w:val="nil"/>
              <w:right w:val="nil"/>
            </w:tcBorders>
          </w:tcPr>
          <w:p w:rsidR="009F2461" w:rsidRDefault="009F2461">
            <w:pPr>
              <w:pStyle w:val="ConsPlusNormal"/>
              <w:jc w:val="center"/>
            </w:pPr>
            <w:r>
              <w:t>386,4</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386,4</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0,9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Угличская ГЭС, г. Углич,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120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120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120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120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130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130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0,2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III. Объединенная энергетическая система Средней Волги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Нижегородской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 xml:space="preserve">Нижегородская ГЭС, г. </w:t>
            </w:r>
            <w:r>
              <w:lastRenderedPageBreak/>
              <w:t>Заволжье,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lastRenderedPageBreak/>
              <w:t>529 МВт</w:t>
            </w:r>
          </w:p>
        </w:tc>
        <w:tc>
          <w:tcPr>
            <w:tcW w:w="785" w:type="dxa"/>
            <w:vMerge w:val="restart"/>
            <w:tcBorders>
              <w:top w:val="nil"/>
              <w:left w:val="nil"/>
              <w:bottom w:val="nil"/>
              <w:right w:val="nil"/>
            </w:tcBorders>
          </w:tcPr>
          <w:p w:rsidR="009F2461" w:rsidRDefault="009F2461">
            <w:pPr>
              <w:pStyle w:val="ConsPlusNormal"/>
              <w:jc w:val="center"/>
            </w:pPr>
            <w:r>
              <w:t>8</w:t>
            </w:r>
          </w:p>
        </w:tc>
        <w:tc>
          <w:tcPr>
            <w:tcW w:w="915" w:type="dxa"/>
            <w:vMerge w:val="restart"/>
            <w:tcBorders>
              <w:top w:val="nil"/>
              <w:left w:val="nil"/>
              <w:bottom w:val="nil"/>
              <w:right w:val="nil"/>
            </w:tcBorders>
          </w:tcPr>
          <w:p w:rsidR="009F2461" w:rsidRDefault="009F2461">
            <w:pPr>
              <w:pStyle w:val="ConsPlusNormal"/>
              <w:jc w:val="center"/>
            </w:pPr>
            <w:r>
              <w:t>520</w:t>
            </w:r>
          </w:p>
        </w:tc>
        <w:tc>
          <w:tcPr>
            <w:tcW w:w="765" w:type="dxa"/>
            <w:vMerge w:val="restart"/>
            <w:tcBorders>
              <w:top w:val="nil"/>
              <w:left w:val="nil"/>
              <w:bottom w:val="nil"/>
              <w:right w:val="nil"/>
            </w:tcBorders>
          </w:tcPr>
          <w:p w:rsidR="009F2461" w:rsidRDefault="009F2461">
            <w:pPr>
              <w:pStyle w:val="ConsPlusNormal"/>
              <w:jc w:val="center"/>
            </w:pPr>
            <w:r>
              <w:t>8</w:t>
            </w:r>
          </w:p>
        </w:tc>
        <w:tc>
          <w:tcPr>
            <w:tcW w:w="975" w:type="dxa"/>
            <w:vMerge w:val="restart"/>
            <w:tcBorders>
              <w:top w:val="nil"/>
              <w:left w:val="nil"/>
              <w:bottom w:val="nil"/>
              <w:right w:val="nil"/>
            </w:tcBorders>
          </w:tcPr>
          <w:p w:rsidR="009F2461" w:rsidRDefault="009F2461">
            <w:pPr>
              <w:pStyle w:val="ConsPlusNormal"/>
              <w:jc w:val="center"/>
            </w:pPr>
            <w:r>
              <w:t>523</w:t>
            </w:r>
          </w:p>
        </w:tc>
        <w:tc>
          <w:tcPr>
            <w:tcW w:w="781" w:type="dxa"/>
            <w:vMerge w:val="restart"/>
            <w:tcBorders>
              <w:top w:val="nil"/>
              <w:left w:val="nil"/>
              <w:bottom w:val="nil"/>
              <w:right w:val="nil"/>
            </w:tcBorders>
          </w:tcPr>
          <w:p w:rsidR="009F2461" w:rsidRDefault="009F2461">
            <w:pPr>
              <w:pStyle w:val="ConsPlusNormal"/>
              <w:jc w:val="center"/>
            </w:pPr>
            <w:r>
              <w:t>8</w:t>
            </w:r>
          </w:p>
        </w:tc>
        <w:tc>
          <w:tcPr>
            <w:tcW w:w="1206" w:type="dxa"/>
            <w:vMerge w:val="restart"/>
            <w:tcBorders>
              <w:top w:val="nil"/>
              <w:left w:val="nil"/>
              <w:bottom w:val="nil"/>
              <w:right w:val="nil"/>
            </w:tcBorders>
          </w:tcPr>
          <w:p w:rsidR="009F2461" w:rsidRDefault="009F2461">
            <w:pPr>
              <w:pStyle w:val="ConsPlusNormal"/>
              <w:jc w:val="center"/>
            </w:pPr>
            <w:r>
              <w:t>545,5</w:t>
            </w:r>
          </w:p>
        </w:tc>
        <w:tc>
          <w:tcPr>
            <w:tcW w:w="960" w:type="dxa"/>
            <w:vMerge w:val="restart"/>
            <w:tcBorders>
              <w:top w:val="nil"/>
              <w:left w:val="nil"/>
              <w:bottom w:val="nil"/>
              <w:right w:val="nil"/>
            </w:tcBorders>
          </w:tcPr>
          <w:p w:rsidR="009F2461" w:rsidRDefault="009F2461">
            <w:pPr>
              <w:pStyle w:val="ConsPlusNormal"/>
              <w:jc w:val="center"/>
            </w:pPr>
            <w:r>
              <w:t>8</w:t>
            </w:r>
          </w:p>
        </w:tc>
        <w:tc>
          <w:tcPr>
            <w:tcW w:w="1130" w:type="dxa"/>
            <w:vMerge w:val="restart"/>
            <w:tcBorders>
              <w:top w:val="nil"/>
              <w:left w:val="nil"/>
              <w:bottom w:val="nil"/>
              <w:right w:val="nil"/>
            </w:tcBorders>
          </w:tcPr>
          <w:p w:rsidR="009F2461" w:rsidRDefault="009F2461">
            <w:pPr>
              <w:pStyle w:val="ConsPlusNormal"/>
              <w:jc w:val="center"/>
            </w:pPr>
            <w:r>
              <w:t>575,5</w:t>
            </w:r>
          </w:p>
        </w:tc>
        <w:tc>
          <w:tcPr>
            <w:tcW w:w="1000" w:type="dxa"/>
            <w:vMerge w:val="restart"/>
            <w:tcBorders>
              <w:top w:val="nil"/>
              <w:left w:val="nil"/>
              <w:bottom w:val="nil"/>
              <w:right w:val="nil"/>
            </w:tcBorders>
          </w:tcPr>
          <w:p w:rsidR="009F2461" w:rsidRDefault="009F2461">
            <w:pPr>
              <w:pStyle w:val="ConsPlusNormal"/>
              <w:jc w:val="center"/>
            </w:pPr>
            <w:r>
              <w:t>8</w:t>
            </w:r>
          </w:p>
        </w:tc>
        <w:tc>
          <w:tcPr>
            <w:tcW w:w="1301" w:type="dxa"/>
            <w:vMerge w:val="restart"/>
            <w:tcBorders>
              <w:top w:val="nil"/>
              <w:left w:val="nil"/>
              <w:bottom w:val="nil"/>
              <w:right w:val="nil"/>
            </w:tcBorders>
          </w:tcPr>
          <w:p w:rsidR="009F2461" w:rsidRDefault="009F2461">
            <w:pPr>
              <w:pStyle w:val="ConsPlusNormal"/>
              <w:jc w:val="center"/>
            </w:pPr>
            <w:r>
              <w:t>580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lastRenderedPageBreak/>
              <w:t>Энергосистема Самарской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Жигулевская ГЭС, г. Жигулевск,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2488 МВт</w:t>
            </w:r>
          </w:p>
        </w:tc>
        <w:tc>
          <w:tcPr>
            <w:tcW w:w="785" w:type="dxa"/>
            <w:vMerge w:val="restart"/>
            <w:tcBorders>
              <w:top w:val="nil"/>
              <w:left w:val="nil"/>
              <w:bottom w:val="nil"/>
              <w:right w:val="nil"/>
            </w:tcBorders>
          </w:tcPr>
          <w:p w:rsidR="009F2461" w:rsidRDefault="009F2461">
            <w:pPr>
              <w:pStyle w:val="ConsPlusNormal"/>
              <w:jc w:val="center"/>
            </w:pPr>
            <w:r>
              <w:t>20</w:t>
            </w:r>
          </w:p>
        </w:tc>
        <w:tc>
          <w:tcPr>
            <w:tcW w:w="915" w:type="dxa"/>
            <w:vMerge w:val="restart"/>
            <w:tcBorders>
              <w:top w:val="nil"/>
              <w:left w:val="nil"/>
              <w:bottom w:val="nil"/>
              <w:right w:val="nil"/>
            </w:tcBorders>
          </w:tcPr>
          <w:p w:rsidR="009F2461" w:rsidRDefault="009F2461">
            <w:pPr>
              <w:pStyle w:val="ConsPlusNormal"/>
              <w:jc w:val="center"/>
            </w:pPr>
            <w:r>
              <w:t>2404</w:t>
            </w:r>
          </w:p>
        </w:tc>
        <w:tc>
          <w:tcPr>
            <w:tcW w:w="765" w:type="dxa"/>
            <w:vMerge w:val="restart"/>
            <w:tcBorders>
              <w:top w:val="nil"/>
              <w:left w:val="nil"/>
              <w:bottom w:val="nil"/>
              <w:right w:val="nil"/>
            </w:tcBorders>
          </w:tcPr>
          <w:p w:rsidR="009F2461" w:rsidRDefault="009F2461">
            <w:pPr>
              <w:pStyle w:val="ConsPlusNormal"/>
              <w:jc w:val="center"/>
            </w:pPr>
            <w:r>
              <w:t>20</w:t>
            </w:r>
          </w:p>
        </w:tc>
        <w:tc>
          <w:tcPr>
            <w:tcW w:w="975" w:type="dxa"/>
            <w:vMerge w:val="restart"/>
            <w:tcBorders>
              <w:top w:val="nil"/>
              <w:left w:val="nil"/>
              <w:bottom w:val="nil"/>
              <w:right w:val="nil"/>
            </w:tcBorders>
          </w:tcPr>
          <w:p w:rsidR="009F2461" w:rsidRDefault="009F2461">
            <w:pPr>
              <w:pStyle w:val="ConsPlusNormal"/>
              <w:jc w:val="center"/>
            </w:pPr>
            <w:r>
              <w:t>2488</w:t>
            </w:r>
          </w:p>
        </w:tc>
        <w:tc>
          <w:tcPr>
            <w:tcW w:w="781" w:type="dxa"/>
            <w:vMerge w:val="restart"/>
            <w:tcBorders>
              <w:top w:val="nil"/>
              <w:left w:val="nil"/>
              <w:bottom w:val="nil"/>
              <w:right w:val="nil"/>
            </w:tcBorders>
          </w:tcPr>
          <w:p w:rsidR="009F2461" w:rsidRDefault="009F2461">
            <w:pPr>
              <w:pStyle w:val="ConsPlusNormal"/>
              <w:jc w:val="center"/>
            </w:pPr>
            <w:r>
              <w:t>20</w:t>
            </w:r>
          </w:p>
        </w:tc>
        <w:tc>
          <w:tcPr>
            <w:tcW w:w="1206" w:type="dxa"/>
            <w:vMerge w:val="restart"/>
            <w:tcBorders>
              <w:top w:val="nil"/>
              <w:left w:val="nil"/>
              <w:bottom w:val="nil"/>
              <w:right w:val="nil"/>
            </w:tcBorders>
          </w:tcPr>
          <w:p w:rsidR="009F2461" w:rsidRDefault="009F2461">
            <w:pPr>
              <w:pStyle w:val="ConsPlusNormal"/>
              <w:jc w:val="center"/>
            </w:pPr>
            <w:r>
              <w:t>2488</w:t>
            </w:r>
          </w:p>
        </w:tc>
        <w:tc>
          <w:tcPr>
            <w:tcW w:w="960" w:type="dxa"/>
            <w:vMerge w:val="restart"/>
            <w:tcBorders>
              <w:top w:val="nil"/>
              <w:left w:val="nil"/>
              <w:bottom w:val="nil"/>
              <w:right w:val="nil"/>
            </w:tcBorders>
          </w:tcPr>
          <w:p w:rsidR="009F2461" w:rsidRDefault="009F2461">
            <w:pPr>
              <w:pStyle w:val="ConsPlusNormal"/>
              <w:jc w:val="center"/>
            </w:pPr>
            <w:r>
              <w:t>20</w:t>
            </w:r>
          </w:p>
        </w:tc>
        <w:tc>
          <w:tcPr>
            <w:tcW w:w="1130" w:type="dxa"/>
            <w:vMerge w:val="restart"/>
            <w:tcBorders>
              <w:top w:val="nil"/>
              <w:left w:val="nil"/>
              <w:bottom w:val="nil"/>
              <w:right w:val="nil"/>
            </w:tcBorders>
          </w:tcPr>
          <w:p w:rsidR="009F2461" w:rsidRDefault="009F2461">
            <w:pPr>
              <w:pStyle w:val="ConsPlusNormal"/>
              <w:jc w:val="center"/>
            </w:pPr>
            <w:r>
              <w:t>2488</w:t>
            </w:r>
          </w:p>
        </w:tc>
        <w:tc>
          <w:tcPr>
            <w:tcW w:w="1000" w:type="dxa"/>
            <w:vMerge w:val="restart"/>
            <w:tcBorders>
              <w:top w:val="nil"/>
              <w:left w:val="nil"/>
              <w:bottom w:val="nil"/>
              <w:right w:val="nil"/>
            </w:tcBorders>
          </w:tcPr>
          <w:p w:rsidR="009F2461" w:rsidRDefault="009F2461">
            <w:pPr>
              <w:pStyle w:val="ConsPlusNormal"/>
              <w:jc w:val="center"/>
            </w:pPr>
            <w:r>
              <w:t>20</w:t>
            </w:r>
          </w:p>
        </w:tc>
        <w:tc>
          <w:tcPr>
            <w:tcW w:w="1301" w:type="dxa"/>
            <w:vMerge w:val="restart"/>
            <w:tcBorders>
              <w:top w:val="nil"/>
              <w:left w:val="nil"/>
              <w:bottom w:val="nil"/>
              <w:right w:val="nil"/>
            </w:tcBorders>
          </w:tcPr>
          <w:p w:rsidR="009F2461" w:rsidRDefault="009F2461">
            <w:pPr>
              <w:pStyle w:val="ConsPlusNormal"/>
              <w:jc w:val="center"/>
            </w:pPr>
            <w:r>
              <w:t>2488</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9,6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Саратовской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Саратовская ГЭС, г. Балаково,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1463 МВт</w:t>
            </w:r>
          </w:p>
        </w:tc>
        <w:tc>
          <w:tcPr>
            <w:tcW w:w="785" w:type="dxa"/>
            <w:vMerge w:val="restart"/>
            <w:tcBorders>
              <w:top w:val="nil"/>
              <w:left w:val="nil"/>
              <w:bottom w:val="nil"/>
              <w:right w:val="nil"/>
            </w:tcBorders>
          </w:tcPr>
          <w:p w:rsidR="009F2461" w:rsidRDefault="009F2461">
            <w:pPr>
              <w:pStyle w:val="ConsPlusNormal"/>
              <w:jc w:val="center"/>
            </w:pPr>
            <w:r>
              <w:t>24</w:t>
            </w:r>
          </w:p>
        </w:tc>
        <w:tc>
          <w:tcPr>
            <w:tcW w:w="915" w:type="dxa"/>
            <w:vMerge w:val="restart"/>
            <w:tcBorders>
              <w:top w:val="nil"/>
              <w:left w:val="nil"/>
              <w:bottom w:val="nil"/>
              <w:right w:val="nil"/>
            </w:tcBorders>
          </w:tcPr>
          <w:p w:rsidR="009F2461" w:rsidRDefault="009F2461">
            <w:pPr>
              <w:pStyle w:val="ConsPlusNormal"/>
              <w:jc w:val="center"/>
            </w:pPr>
            <w:r>
              <w:t>1391</w:t>
            </w:r>
          </w:p>
        </w:tc>
        <w:tc>
          <w:tcPr>
            <w:tcW w:w="765" w:type="dxa"/>
            <w:vMerge w:val="restart"/>
            <w:tcBorders>
              <w:top w:val="nil"/>
              <w:left w:val="nil"/>
              <w:bottom w:val="nil"/>
              <w:right w:val="nil"/>
            </w:tcBorders>
          </w:tcPr>
          <w:p w:rsidR="009F2461" w:rsidRDefault="009F2461">
            <w:pPr>
              <w:pStyle w:val="ConsPlusNormal"/>
              <w:jc w:val="center"/>
            </w:pPr>
            <w:r>
              <w:t>24</w:t>
            </w:r>
          </w:p>
        </w:tc>
        <w:tc>
          <w:tcPr>
            <w:tcW w:w="975" w:type="dxa"/>
            <w:vMerge w:val="restart"/>
            <w:tcBorders>
              <w:top w:val="nil"/>
              <w:left w:val="nil"/>
              <w:bottom w:val="nil"/>
              <w:right w:val="nil"/>
            </w:tcBorders>
          </w:tcPr>
          <w:p w:rsidR="009F2461" w:rsidRDefault="009F2461">
            <w:pPr>
              <w:pStyle w:val="ConsPlusNormal"/>
              <w:jc w:val="center"/>
            </w:pPr>
            <w:r>
              <w:t>1427</w:t>
            </w:r>
          </w:p>
        </w:tc>
        <w:tc>
          <w:tcPr>
            <w:tcW w:w="781" w:type="dxa"/>
            <w:vMerge w:val="restart"/>
            <w:tcBorders>
              <w:top w:val="nil"/>
              <w:left w:val="nil"/>
              <w:bottom w:val="nil"/>
              <w:right w:val="nil"/>
            </w:tcBorders>
          </w:tcPr>
          <w:p w:rsidR="009F2461" w:rsidRDefault="009F2461">
            <w:pPr>
              <w:pStyle w:val="ConsPlusNormal"/>
              <w:jc w:val="center"/>
            </w:pPr>
            <w:r>
              <w:t>24</w:t>
            </w:r>
          </w:p>
        </w:tc>
        <w:tc>
          <w:tcPr>
            <w:tcW w:w="1206" w:type="dxa"/>
            <w:vMerge w:val="restart"/>
            <w:tcBorders>
              <w:top w:val="nil"/>
              <w:left w:val="nil"/>
              <w:bottom w:val="nil"/>
              <w:right w:val="nil"/>
            </w:tcBorders>
          </w:tcPr>
          <w:p w:rsidR="009F2461" w:rsidRDefault="009F2461">
            <w:pPr>
              <w:pStyle w:val="ConsPlusNormal"/>
              <w:jc w:val="center"/>
            </w:pPr>
            <w:r>
              <w:t>1463</w:t>
            </w:r>
          </w:p>
        </w:tc>
        <w:tc>
          <w:tcPr>
            <w:tcW w:w="960" w:type="dxa"/>
            <w:vMerge w:val="restart"/>
            <w:tcBorders>
              <w:top w:val="nil"/>
              <w:left w:val="nil"/>
              <w:bottom w:val="nil"/>
              <w:right w:val="nil"/>
            </w:tcBorders>
          </w:tcPr>
          <w:p w:rsidR="009F2461" w:rsidRDefault="009F2461">
            <w:pPr>
              <w:pStyle w:val="ConsPlusNormal"/>
              <w:jc w:val="center"/>
            </w:pPr>
            <w:r>
              <w:t>24</w:t>
            </w:r>
          </w:p>
        </w:tc>
        <w:tc>
          <w:tcPr>
            <w:tcW w:w="1130" w:type="dxa"/>
            <w:vMerge w:val="restart"/>
            <w:tcBorders>
              <w:top w:val="nil"/>
              <w:left w:val="nil"/>
              <w:bottom w:val="nil"/>
              <w:right w:val="nil"/>
            </w:tcBorders>
          </w:tcPr>
          <w:p w:rsidR="009F2461" w:rsidRDefault="009F2461">
            <w:pPr>
              <w:pStyle w:val="ConsPlusNormal"/>
              <w:jc w:val="center"/>
            </w:pPr>
            <w:r>
              <w:t>1505</w:t>
            </w:r>
          </w:p>
        </w:tc>
        <w:tc>
          <w:tcPr>
            <w:tcW w:w="1000" w:type="dxa"/>
            <w:vMerge w:val="restart"/>
            <w:tcBorders>
              <w:top w:val="nil"/>
              <w:left w:val="nil"/>
              <w:bottom w:val="nil"/>
              <w:right w:val="nil"/>
            </w:tcBorders>
          </w:tcPr>
          <w:p w:rsidR="009F2461" w:rsidRDefault="009F2461">
            <w:pPr>
              <w:pStyle w:val="ConsPlusNormal"/>
              <w:jc w:val="center"/>
            </w:pPr>
            <w:r>
              <w:t>24</w:t>
            </w:r>
          </w:p>
        </w:tc>
        <w:tc>
          <w:tcPr>
            <w:tcW w:w="1301" w:type="dxa"/>
            <w:vMerge w:val="restart"/>
            <w:tcBorders>
              <w:top w:val="nil"/>
              <w:left w:val="nil"/>
              <w:bottom w:val="nil"/>
              <w:right w:val="nil"/>
            </w:tcBorders>
          </w:tcPr>
          <w:p w:rsidR="009F2461" w:rsidRDefault="009F2461">
            <w:pPr>
              <w:pStyle w:val="ConsPlusNormal"/>
              <w:jc w:val="center"/>
            </w:pPr>
            <w:r>
              <w:t>1505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5,4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Татарстан</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Нижнекамская ГЭС, г. Набережные Челны, Волжско-Камский каскад ГЭС, р. Кама</w:t>
            </w:r>
          </w:p>
        </w:tc>
        <w:tc>
          <w:tcPr>
            <w:tcW w:w="1518" w:type="dxa"/>
            <w:tcBorders>
              <w:top w:val="nil"/>
              <w:left w:val="nil"/>
              <w:bottom w:val="nil"/>
              <w:right w:val="nil"/>
            </w:tcBorders>
          </w:tcPr>
          <w:p w:rsidR="009F2461" w:rsidRDefault="009F2461">
            <w:pPr>
              <w:pStyle w:val="ConsPlusNormal"/>
              <w:jc w:val="center"/>
            </w:pPr>
            <w:r>
              <w:t>1205 МВт</w:t>
            </w:r>
          </w:p>
        </w:tc>
        <w:tc>
          <w:tcPr>
            <w:tcW w:w="785" w:type="dxa"/>
            <w:vMerge w:val="restart"/>
            <w:tcBorders>
              <w:top w:val="nil"/>
              <w:left w:val="nil"/>
              <w:bottom w:val="nil"/>
              <w:right w:val="nil"/>
            </w:tcBorders>
          </w:tcPr>
          <w:p w:rsidR="009F2461" w:rsidRDefault="009F2461">
            <w:pPr>
              <w:pStyle w:val="ConsPlusNormal"/>
              <w:jc w:val="center"/>
            </w:pPr>
            <w:r>
              <w:t>16</w:t>
            </w:r>
          </w:p>
        </w:tc>
        <w:tc>
          <w:tcPr>
            <w:tcW w:w="915" w:type="dxa"/>
            <w:vMerge w:val="restart"/>
            <w:tcBorders>
              <w:top w:val="nil"/>
              <w:left w:val="nil"/>
              <w:bottom w:val="nil"/>
              <w:right w:val="nil"/>
            </w:tcBorders>
          </w:tcPr>
          <w:p w:rsidR="009F2461" w:rsidRDefault="009F2461">
            <w:pPr>
              <w:pStyle w:val="ConsPlusNormal"/>
              <w:jc w:val="center"/>
            </w:pPr>
            <w:r>
              <w:t>1205</w:t>
            </w:r>
          </w:p>
        </w:tc>
        <w:tc>
          <w:tcPr>
            <w:tcW w:w="765" w:type="dxa"/>
            <w:vMerge w:val="restart"/>
            <w:tcBorders>
              <w:top w:val="nil"/>
              <w:left w:val="nil"/>
              <w:bottom w:val="nil"/>
              <w:right w:val="nil"/>
            </w:tcBorders>
          </w:tcPr>
          <w:p w:rsidR="009F2461" w:rsidRDefault="009F2461">
            <w:pPr>
              <w:pStyle w:val="ConsPlusNormal"/>
              <w:jc w:val="center"/>
            </w:pPr>
            <w:r>
              <w:t>16</w:t>
            </w:r>
          </w:p>
        </w:tc>
        <w:tc>
          <w:tcPr>
            <w:tcW w:w="975" w:type="dxa"/>
            <w:vMerge w:val="restart"/>
            <w:tcBorders>
              <w:top w:val="nil"/>
              <w:left w:val="nil"/>
              <w:bottom w:val="nil"/>
              <w:right w:val="nil"/>
            </w:tcBorders>
          </w:tcPr>
          <w:p w:rsidR="009F2461" w:rsidRDefault="009F2461">
            <w:pPr>
              <w:pStyle w:val="ConsPlusNormal"/>
              <w:jc w:val="center"/>
            </w:pPr>
            <w:r>
              <w:t>1205</w:t>
            </w:r>
          </w:p>
        </w:tc>
        <w:tc>
          <w:tcPr>
            <w:tcW w:w="781" w:type="dxa"/>
            <w:vMerge w:val="restart"/>
            <w:tcBorders>
              <w:top w:val="nil"/>
              <w:left w:val="nil"/>
              <w:bottom w:val="nil"/>
              <w:right w:val="nil"/>
            </w:tcBorders>
          </w:tcPr>
          <w:p w:rsidR="009F2461" w:rsidRDefault="009F2461">
            <w:pPr>
              <w:pStyle w:val="ConsPlusNormal"/>
              <w:jc w:val="center"/>
            </w:pPr>
            <w:r>
              <w:t>16</w:t>
            </w:r>
          </w:p>
        </w:tc>
        <w:tc>
          <w:tcPr>
            <w:tcW w:w="1206" w:type="dxa"/>
            <w:vMerge w:val="restart"/>
            <w:tcBorders>
              <w:top w:val="nil"/>
              <w:left w:val="nil"/>
              <w:bottom w:val="nil"/>
              <w:right w:val="nil"/>
            </w:tcBorders>
          </w:tcPr>
          <w:p w:rsidR="009F2461" w:rsidRDefault="009F2461">
            <w:pPr>
              <w:pStyle w:val="ConsPlusNormal"/>
              <w:jc w:val="center"/>
            </w:pPr>
            <w:r>
              <w:t>1205</w:t>
            </w:r>
          </w:p>
        </w:tc>
        <w:tc>
          <w:tcPr>
            <w:tcW w:w="960" w:type="dxa"/>
            <w:vMerge w:val="restart"/>
            <w:tcBorders>
              <w:top w:val="nil"/>
              <w:left w:val="nil"/>
              <w:bottom w:val="nil"/>
              <w:right w:val="nil"/>
            </w:tcBorders>
          </w:tcPr>
          <w:p w:rsidR="009F2461" w:rsidRDefault="009F2461">
            <w:pPr>
              <w:pStyle w:val="ConsPlusNormal"/>
              <w:jc w:val="center"/>
            </w:pPr>
            <w:r>
              <w:t>16</w:t>
            </w:r>
          </w:p>
        </w:tc>
        <w:tc>
          <w:tcPr>
            <w:tcW w:w="1130" w:type="dxa"/>
            <w:vMerge w:val="restart"/>
            <w:tcBorders>
              <w:top w:val="nil"/>
              <w:left w:val="nil"/>
              <w:bottom w:val="nil"/>
              <w:right w:val="nil"/>
            </w:tcBorders>
          </w:tcPr>
          <w:p w:rsidR="009F2461" w:rsidRDefault="009F2461">
            <w:pPr>
              <w:pStyle w:val="ConsPlusNormal"/>
              <w:jc w:val="center"/>
            </w:pPr>
            <w:r>
              <w:t>1205</w:t>
            </w:r>
          </w:p>
        </w:tc>
        <w:tc>
          <w:tcPr>
            <w:tcW w:w="1000" w:type="dxa"/>
            <w:vMerge w:val="restart"/>
            <w:tcBorders>
              <w:top w:val="nil"/>
              <w:left w:val="nil"/>
              <w:bottom w:val="nil"/>
              <w:right w:val="nil"/>
            </w:tcBorders>
          </w:tcPr>
          <w:p w:rsidR="009F2461" w:rsidRDefault="009F2461">
            <w:pPr>
              <w:pStyle w:val="ConsPlusNormal"/>
              <w:jc w:val="center"/>
            </w:pPr>
            <w:r>
              <w:t>16</w:t>
            </w:r>
          </w:p>
        </w:tc>
        <w:tc>
          <w:tcPr>
            <w:tcW w:w="1301" w:type="dxa"/>
            <w:vMerge w:val="restart"/>
            <w:tcBorders>
              <w:top w:val="nil"/>
              <w:left w:val="nil"/>
              <w:bottom w:val="nil"/>
              <w:right w:val="nil"/>
            </w:tcBorders>
          </w:tcPr>
          <w:p w:rsidR="009F2461" w:rsidRDefault="009F2461">
            <w:pPr>
              <w:pStyle w:val="ConsPlusNormal"/>
              <w:jc w:val="center"/>
            </w:pPr>
            <w:r>
              <w:t>1205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Чувашия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Чебоксарская ГЭС, г. Новочебоксарск,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1370 МВт</w:t>
            </w:r>
          </w:p>
        </w:tc>
        <w:tc>
          <w:tcPr>
            <w:tcW w:w="785" w:type="dxa"/>
            <w:vMerge w:val="restart"/>
            <w:tcBorders>
              <w:top w:val="nil"/>
              <w:left w:val="nil"/>
              <w:bottom w:val="nil"/>
              <w:right w:val="nil"/>
            </w:tcBorders>
          </w:tcPr>
          <w:p w:rsidR="009F2461" w:rsidRDefault="009F2461">
            <w:pPr>
              <w:pStyle w:val="ConsPlusNormal"/>
              <w:jc w:val="center"/>
            </w:pPr>
            <w:r>
              <w:t>18</w:t>
            </w:r>
          </w:p>
        </w:tc>
        <w:tc>
          <w:tcPr>
            <w:tcW w:w="915" w:type="dxa"/>
            <w:vMerge w:val="restart"/>
            <w:tcBorders>
              <w:top w:val="nil"/>
              <w:left w:val="nil"/>
              <w:bottom w:val="nil"/>
              <w:right w:val="nil"/>
            </w:tcBorders>
          </w:tcPr>
          <w:p w:rsidR="009F2461" w:rsidRDefault="009F2461">
            <w:pPr>
              <w:pStyle w:val="ConsPlusNormal"/>
              <w:jc w:val="center"/>
            </w:pPr>
            <w:r>
              <w:t>1370</w:t>
            </w:r>
          </w:p>
        </w:tc>
        <w:tc>
          <w:tcPr>
            <w:tcW w:w="765" w:type="dxa"/>
            <w:vMerge w:val="restart"/>
            <w:tcBorders>
              <w:top w:val="nil"/>
              <w:left w:val="nil"/>
              <w:bottom w:val="nil"/>
              <w:right w:val="nil"/>
            </w:tcBorders>
          </w:tcPr>
          <w:p w:rsidR="009F2461" w:rsidRDefault="009F2461">
            <w:pPr>
              <w:pStyle w:val="ConsPlusNormal"/>
              <w:jc w:val="center"/>
            </w:pPr>
            <w:r>
              <w:t>18</w:t>
            </w:r>
          </w:p>
        </w:tc>
        <w:tc>
          <w:tcPr>
            <w:tcW w:w="975" w:type="dxa"/>
            <w:vMerge w:val="restart"/>
            <w:tcBorders>
              <w:top w:val="nil"/>
              <w:left w:val="nil"/>
              <w:bottom w:val="nil"/>
              <w:right w:val="nil"/>
            </w:tcBorders>
          </w:tcPr>
          <w:p w:rsidR="009F2461" w:rsidRDefault="009F2461">
            <w:pPr>
              <w:pStyle w:val="ConsPlusNormal"/>
              <w:jc w:val="center"/>
            </w:pPr>
            <w:r>
              <w:t>1370</w:t>
            </w:r>
          </w:p>
        </w:tc>
        <w:tc>
          <w:tcPr>
            <w:tcW w:w="781" w:type="dxa"/>
            <w:vMerge w:val="restart"/>
            <w:tcBorders>
              <w:top w:val="nil"/>
              <w:left w:val="nil"/>
              <w:bottom w:val="nil"/>
              <w:right w:val="nil"/>
            </w:tcBorders>
          </w:tcPr>
          <w:p w:rsidR="009F2461" w:rsidRDefault="009F2461">
            <w:pPr>
              <w:pStyle w:val="ConsPlusNormal"/>
              <w:jc w:val="center"/>
            </w:pPr>
            <w:r>
              <w:t>18</w:t>
            </w:r>
          </w:p>
        </w:tc>
        <w:tc>
          <w:tcPr>
            <w:tcW w:w="1206" w:type="dxa"/>
            <w:vMerge w:val="restart"/>
            <w:tcBorders>
              <w:top w:val="nil"/>
              <w:left w:val="nil"/>
              <w:bottom w:val="nil"/>
              <w:right w:val="nil"/>
            </w:tcBorders>
          </w:tcPr>
          <w:p w:rsidR="009F2461" w:rsidRDefault="009F2461">
            <w:pPr>
              <w:pStyle w:val="ConsPlusNormal"/>
              <w:jc w:val="center"/>
            </w:pPr>
            <w:r>
              <w:t>1370</w:t>
            </w:r>
          </w:p>
        </w:tc>
        <w:tc>
          <w:tcPr>
            <w:tcW w:w="960" w:type="dxa"/>
            <w:vMerge w:val="restart"/>
            <w:tcBorders>
              <w:top w:val="nil"/>
              <w:left w:val="nil"/>
              <w:bottom w:val="nil"/>
              <w:right w:val="nil"/>
            </w:tcBorders>
          </w:tcPr>
          <w:p w:rsidR="009F2461" w:rsidRDefault="009F2461">
            <w:pPr>
              <w:pStyle w:val="ConsPlusNormal"/>
              <w:jc w:val="center"/>
            </w:pPr>
            <w:r>
              <w:t>18</w:t>
            </w:r>
          </w:p>
        </w:tc>
        <w:tc>
          <w:tcPr>
            <w:tcW w:w="1130" w:type="dxa"/>
            <w:vMerge w:val="restart"/>
            <w:tcBorders>
              <w:top w:val="nil"/>
              <w:left w:val="nil"/>
              <w:bottom w:val="nil"/>
              <w:right w:val="nil"/>
            </w:tcBorders>
          </w:tcPr>
          <w:p w:rsidR="009F2461" w:rsidRDefault="009F2461">
            <w:pPr>
              <w:pStyle w:val="ConsPlusNormal"/>
              <w:jc w:val="center"/>
            </w:pPr>
            <w:r>
              <w:t>1370</w:t>
            </w:r>
          </w:p>
        </w:tc>
        <w:tc>
          <w:tcPr>
            <w:tcW w:w="1000" w:type="dxa"/>
            <w:vMerge w:val="restart"/>
            <w:tcBorders>
              <w:top w:val="nil"/>
              <w:left w:val="nil"/>
              <w:bottom w:val="nil"/>
              <w:right w:val="nil"/>
            </w:tcBorders>
          </w:tcPr>
          <w:p w:rsidR="009F2461" w:rsidRDefault="009F2461">
            <w:pPr>
              <w:pStyle w:val="ConsPlusNormal"/>
              <w:jc w:val="center"/>
            </w:pPr>
            <w:r>
              <w:t>18</w:t>
            </w:r>
          </w:p>
        </w:tc>
        <w:tc>
          <w:tcPr>
            <w:tcW w:w="1301" w:type="dxa"/>
            <w:vMerge w:val="restart"/>
            <w:tcBorders>
              <w:top w:val="nil"/>
              <w:left w:val="nil"/>
              <w:bottom w:val="nil"/>
              <w:right w:val="nil"/>
            </w:tcBorders>
          </w:tcPr>
          <w:p w:rsidR="009F2461" w:rsidRDefault="009F2461">
            <w:pPr>
              <w:pStyle w:val="ConsPlusNormal"/>
              <w:jc w:val="center"/>
            </w:pPr>
            <w:r>
              <w:t>1370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IV. Объединенная энергетическая система Юга России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Волгоградской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Волжская ГЭС, г. Волжский, Волжско-Камский каскад ГЭС, р. Волга</w:t>
            </w:r>
          </w:p>
        </w:tc>
        <w:tc>
          <w:tcPr>
            <w:tcW w:w="1518" w:type="dxa"/>
            <w:tcBorders>
              <w:top w:val="nil"/>
              <w:left w:val="nil"/>
              <w:bottom w:val="nil"/>
              <w:right w:val="nil"/>
            </w:tcBorders>
          </w:tcPr>
          <w:p w:rsidR="009F2461" w:rsidRDefault="009F2461">
            <w:pPr>
              <w:pStyle w:val="ConsPlusNormal"/>
              <w:jc w:val="center"/>
            </w:pPr>
            <w:r>
              <w:t>2744,5 МВт</w:t>
            </w:r>
          </w:p>
        </w:tc>
        <w:tc>
          <w:tcPr>
            <w:tcW w:w="785" w:type="dxa"/>
            <w:vMerge w:val="restart"/>
            <w:tcBorders>
              <w:top w:val="nil"/>
              <w:left w:val="nil"/>
              <w:bottom w:val="nil"/>
              <w:right w:val="nil"/>
            </w:tcBorders>
          </w:tcPr>
          <w:p w:rsidR="009F2461" w:rsidRDefault="009F2461">
            <w:pPr>
              <w:pStyle w:val="ConsPlusNormal"/>
              <w:jc w:val="center"/>
            </w:pPr>
            <w:r>
              <w:t>23</w:t>
            </w:r>
          </w:p>
        </w:tc>
        <w:tc>
          <w:tcPr>
            <w:tcW w:w="915" w:type="dxa"/>
            <w:vMerge w:val="restart"/>
            <w:tcBorders>
              <w:top w:val="nil"/>
              <w:left w:val="nil"/>
              <w:bottom w:val="nil"/>
              <w:right w:val="nil"/>
            </w:tcBorders>
          </w:tcPr>
          <w:p w:rsidR="009F2461" w:rsidRDefault="009F2461">
            <w:pPr>
              <w:pStyle w:val="ConsPlusNormal"/>
              <w:jc w:val="center"/>
            </w:pPr>
            <w:r>
              <w:t>2650</w:t>
            </w:r>
          </w:p>
        </w:tc>
        <w:tc>
          <w:tcPr>
            <w:tcW w:w="765" w:type="dxa"/>
            <w:vMerge w:val="restart"/>
            <w:tcBorders>
              <w:top w:val="nil"/>
              <w:left w:val="nil"/>
              <w:bottom w:val="nil"/>
              <w:right w:val="nil"/>
            </w:tcBorders>
          </w:tcPr>
          <w:p w:rsidR="009F2461" w:rsidRDefault="009F2461">
            <w:pPr>
              <w:pStyle w:val="ConsPlusNormal"/>
              <w:jc w:val="center"/>
            </w:pPr>
            <w:r>
              <w:t>23</w:t>
            </w:r>
          </w:p>
        </w:tc>
        <w:tc>
          <w:tcPr>
            <w:tcW w:w="975" w:type="dxa"/>
            <w:vMerge w:val="restart"/>
            <w:tcBorders>
              <w:top w:val="nil"/>
              <w:left w:val="nil"/>
              <w:bottom w:val="nil"/>
              <w:right w:val="nil"/>
            </w:tcBorders>
          </w:tcPr>
          <w:p w:rsidR="009F2461" w:rsidRDefault="009F2461">
            <w:pPr>
              <w:pStyle w:val="ConsPlusNormal"/>
              <w:jc w:val="center"/>
            </w:pPr>
            <w:r>
              <w:t>2671</w:t>
            </w:r>
          </w:p>
        </w:tc>
        <w:tc>
          <w:tcPr>
            <w:tcW w:w="781" w:type="dxa"/>
            <w:vMerge w:val="restart"/>
            <w:tcBorders>
              <w:top w:val="nil"/>
              <w:left w:val="nil"/>
              <w:bottom w:val="nil"/>
              <w:right w:val="nil"/>
            </w:tcBorders>
          </w:tcPr>
          <w:p w:rsidR="009F2461" w:rsidRDefault="009F2461">
            <w:pPr>
              <w:pStyle w:val="ConsPlusNormal"/>
              <w:jc w:val="center"/>
            </w:pPr>
            <w:r>
              <w:t>23</w:t>
            </w:r>
          </w:p>
        </w:tc>
        <w:tc>
          <w:tcPr>
            <w:tcW w:w="1206" w:type="dxa"/>
            <w:vMerge w:val="restart"/>
            <w:tcBorders>
              <w:top w:val="nil"/>
              <w:left w:val="nil"/>
              <w:bottom w:val="nil"/>
              <w:right w:val="nil"/>
            </w:tcBorders>
          </w:tcPr>
          <w:p w:rsidR="009F2461" w:rsidRDefault="009F2461">
            <w:pPr>
              <w:pStyle w:val="ConsPlusNormal"/>
              <w:jc w:val="center"/>
            </w:pPr>
            <w:r>
              <w:t>2734</w:t>
            </w:r>
          </w:p>
        </w:tc>
        <w:tc>
          <w:tcPr>
            <w:tcW w:w="960" w:type="dxa"/>
            <w:vMerge w:val="restart"/>
            <w:tcBorders>
              <w:top w:val="nil"/>
              <w:left w:val="nil"/>
              <w:bottom w:val="nil"/>
              <w:right w:val="nil"/>
            </w:tcBorders>
          </w:tcPr>
          <w:p w:rsidR="009F2461" w:rsidRDefault="009F2461">
            <w:pPr>
              <w:pStyle w:val="ConsPlusNormal"/>
              <w:jc w:val="center"/>
            </w:pPr>
            <w:r>
              <w:t>23</w:t>
            </w:r>
          </w:p>
        </w:tc>
        <w:tc>
          <w:tcPr>
            <w:tcW w:w="1130" w:type="dxa"/>
            <w:vMerge w:val="restart"/>
            <w:tcBorders>
              <w:top w:val="nil"/>
              <w:left w:val="nil"/>
              <w:bottom w:val="nil"/>
              <w:right w:val="nil"/>
            </w:tcBorders>
          </w:tcPr>
          <w:p w:rsidR="009F2461" w:rsidRDefault="009F2461">
            <w:pPr>
              <w:pStyle w:val="ConsPlusNormal"/>
              <w:jc w:val="center"/>
            </w:pPr>
            <w:r>
              <w:t>2744,5</w:t>
            </w:r>
          </w:p>
        </w:tc>
        <w:tc>
          <w:tcPr>
            <w:tcW w:w="1000" w:type="dxa"/>
            <w:vMerge w:val="restart"/>
            <w:tcBorders>
              <w:top w:val="nil"/>
              <w:left w:val="nil"/>
              <w:bottom w:val="nil"/>
              <w:right w:val="nil"/>
            </w:tcBorders>
          </w:tcPr>
          <w:p w:rsidR="009F2461" w:rsidRDefault="009F2461">
            <w:pPr>
              <w:pStyle w:val="ConsPlusNormal"/>
              <w:jc w:val="center"/>
            </w:pPr>
            <w:r>
              <w:t>23</w:t>
            </w:r>
          </w:p>
        </w:tc>
        <w:tc>
          <w:tcPr>
            <w:tcW w:w="1301" w:type="dxa"/>
            <w:vMerge w:val="restart"/>
            <w:tcBorders>
              <w:top w:val="nil"/>
              <w:left w:val="nil"/>
              <w:bottom w:val="nil"/>
              <w:right w:val="nil"/>
            </w:tcBorders>
          </w:tcPr>
          <w:p w:rsidR="009F2461" w:rsidRDefault="009F2461">
            <w:pPr>
              <w:pStyle w:val="ConsPlusNormal"/>
              <w:jc w:val="center"/>
            </w:pPr>
            <w:r>
              <w:t>2744,5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11,5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Дагестан</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Чиркейская ГЭС, пос. Дубки, Сулакский каскад ГЭС, р. Сулак</w:t>
            </w:r>
          </w:p>
        </w:tc>
        <w:tc>
          <w:tcPr>
            <w:tcW w:w="1518" w:type="dxa"/>
            <w:tcBorders>
              <w:top w:val="nil"/>
              <w:left w:val="nil"/>
              <w:bottom w:val="nil"/>
              <w:right w:val="nil"/>
            </w:tcBorders>
          </w:tcPr>
          <w:p w:rsidR="009F2461" w:rsidRDefault="009F2461">
            <w:pPr>
              <w:pStyle w:val="ConsPlusNormal"/>
              <w:jc w:val="center"/>
            </w:pPr>
            <w:r>
              <w:t>1000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1000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1000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1025</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1100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1100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Миатлинская ГЭС, г. Кизилюрт, Сулакский каскад ГЭС, р. Сулак</w:t>
            </w:r>
          </w:p>
        </w:tc>
        <w:tc>
          <w:tcPr>
            <w:tcW w:w="1518" w:type="dxa"/>
            <w:tcBorders>
              <w:top w:val="nil"/>
              <w:left w:val="nil"/>
              <w:bottom w:val="nil"/>
              <w:right w:val="nil"/>
            </w:tcBorders>
          </w:tcPr>
          <w:p w:rsidR="009F2461" w:rsidRDefault="009F2461">
            <w:pPr>
              <w:pStyle w:val="ConsPlusNormal"/>
              <w:jc w:val="center"/>
            </w:pPr>
            <w:r>
              <w:t>220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220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220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220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220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Ирганайская ГЭС, пос. Шамилькала, каскад ГЭС на р. Аварское Койсу</w:t>
            </w:r>
          </w:p>
        </w:tc>
        <w:tc>
          <w:tcPr>
            <w:tcW w:w="1518" w:type="dxa"/>
            <w:tcBorders>
              <w:top w:val="nil"/>
              <w:left w:val="nil"/>
              <w:bottom w:val="nil"/>
              <w:right w:val="nil"/>
            </w:tcBorders>
          </w:tcPr>
          <w:p w:rsidR="009F2461" w:rsidRDefault="009F2461">
            <w:pPr>
              <w:pStyle w:val="ConsPlusNormal"/>
              <w:jc w:val="center"/>
            </w:pPr>
            <w:r>
              <w:t>400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400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400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400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400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Гоцатлинская ГЭС, с. Чалда, каскад ГЭС на р. Аварское Койсу</w:t>
            </w:r>
          </w:p>
        </w:tc>
        <w:tc>
          <w:tcPr>
            <w:tcW w:w="1518" w:type="dxa"/>
            <w:tcBorders>
              <w:top w:val="nil"/>
              <w:left w:val="nil"/>
              <w:bottom w:val="nil"/>
              <w:right w:val="nil"/>
            </w:tcBorders>
          </w:tcPr>
          <w:p w:rsidR="009F2461" w:rsidRDefault="009F2461">
            <w:pPr>
              <w:pStyle w:val="ConsPlusNormal"/>
              <w:jc w:val="center"/>
            </w:pPr>
            <w:r>
              <w:t>100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100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100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100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100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Карачаево-Черкесской Республики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Зеленчукская ГЭС (в составе Зеленчукской ГЭС-ГАЭС), Зеленчукский каскад ГЭС, р. Аксаут</w:t>
            </w:r>
          </w:p>
        </w:tc>
        <w:tc>
          <w:tcPr>
            <w:tcW w:w="1518" w:type="dxa"/>
            <w:tcBorders>
              <w:top w:val="nil"/>
              <w:left w:val="nil"/>
              <w:bottom w:val="nil"/>
              <w:right w:val="nil"/>
            </w:tcBorders>
          </w:tcPr>
          <w:p w:rsidR="009F2461" w:rsidRDefault="009F2461">
            <w:pPr>
              <w:pStyle w:val="ConsPlusNormal"/>
              <w:jc w:val="center"/>
            </w:pPr>
            <w:r>
              <w:t>160 МВт</w:t>
            </w:r>
          </w:p>
        </w:tc>
        <w:tc>
          <w:tcPr>
            <w:tcW w:w="785" w:type="dxa"/>
            <w:vMerge w:val="restart"/>
            <w:tcBorders>
              <w:top w:val="nil"/>
              <w:left w:val="nil"/>
              <w:bottom w:val="nil"/>
              <w:right w:val="nil"/>
            </w:tcBorders>
          </w:tcPr>
          <w:p w:rsidR="009F2461" w:rsidRDefault="009F2461">
            <w:pPr>
              <w:pStyle w:val="ConsPlusNormal"/>
              <w:jc w:val="center"/>
            </w:pPr>
            <w:r>
              <w:t>2</w:t>
            </w:r>
          </w:p>
        </w:tc>
        <w:tc>
          <w:tcPr>
            <w:tcW w:w="915" w:type="dxa"/>
            <w:vMerge w:val="restart"/>
            <w:tcBorders>
              <w:top w:val="nil"/>
              <w:left w:val="nil"/>
              <w:bottom w:val="nil"/>
              <w:right w:val="nil"/>
            </w:tcBorders>
          </w:tcPr>
          <w:p w:rsidR="009F2461" w:rsidRDefault="009F2461">
            <w:pPr>
              <w:pStyle w:val="ConsPlusNormal"/>
              <w:jc w:val="center"/>
            </w:pPr>
            <w:r>
              <w:t>160</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160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160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160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160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 xml:space="preserve">Зеленчукская ГАЭС (в </w:t>
            </w:r>
            <w:r>
              <w:lastRenderedPageBreak/>
              <w:t>составе Зеленчукской ГЭС-ГАЭС), Зеленчукский каскад ГЭС, р. Аксаут</w:t>
            </w:r>
          </w:p>
        </w:tc>
        <w:tc>
          <w:tcPr>
            <w:tcW w:w="1518" w:type="dxa"/>
            <w:tcBorders>
              <w:top w:val="nil"/>
              <w:left w:val="nil"/>
              <w:bottom w:val="nil"/>
              <w:right w:val="nil"/>
            </w:tcBorders>
          </w:tcPr>
          <w:p w:rsidR="009F2461" w:rsidRDefault="009F2461">
            <w:pPr>
              <w:pStyle w:val="ConsPlusNormal"/>
              <w:jc w:val="center"/>
            </w:pPr>
            <w:r>
              <w:lastRenderedPageBreak/>
              <w:t>140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140</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140</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140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140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0,065 млрд. кВт·ч (энергия заряда - 0,075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lastRenderedPageBreak/>
              <w:t>Энергосистема Краснодарского края и Республики Адыгея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Лабинская ГАЭС, ст. Зассовская, р. Лаба</w:t>
            </w:r>
          </w:p>
        </w:tc>
        <w:tc>
          <w:tcPr>
            <w:tcW w:w="1518" w:type="dxa"/>
            <w:tcBorders>
              <w:top w:val="nil"/>
              <w:left w:val="nil"/>
              <w:bottom w:val="nil"/>
              <w:right w:val="nil"/>
            </w:tcBorders>
          </w:tcPr>
          <w:p w:rsidR="009F2461" w:rsidRDefault="009F2461">
            <w:pPr>
              <w:pStyle w:val="ConsPlusNormal"/>
              <w:jc w:val="center"/>
            </w:pPr>
            <w:r>
              <w:t>600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600</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1,19 млрд. кВт·ч (энергия заряда - 1,61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Крым и г. Севастополя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Балаклавская ГАЭС, район Балаклавы</w:t>
            </w:r>
          </w:p>
        </w:tc>
        <w:tc>
          <w:tcPr>
            <w:tcW w:w="1518" w:type="dxa"/>
            <w:tcBorders>
              <w:top w:val="nil"/>
              <w:left w:val="nil"/>
              <w:bottom w:val="nil"/>
              <w:right w:val="nil"/>
            </w:tcBorders>
          </w:tcPr>
          <w:p w:rsidR="009F2461" w:rsidRDefault="009F2461">
            <w:pPr>
              <w:pStyle w:val="ConsPlusNormal"/>
              <w:jc w:val="center"/>
            </w:pPr>
            <w:r>
              <w:t>330 МВт</w:t>
            </w:r>
          </w:p>
        </w:tc>
        <w:tc>
          <w:tcPr>
            <w:tcW w:w="785" w:type="dxa"/>
            <w:vMerge w:val="restart"/>
            <w:tcBorders>
              <w:top w:val="nil"/>
              <w:left w:val="nil"/>
              <w:bottom w:val="nil"/>
              <w:right w:val="nil"/>
            </w:tcBorders>
          </w:tcPr>
          <w:p w:rsidR="009F2461" w:rsidRDefault="009F2461">
            <w:pPr>
              <w:pStyle w:val="ConsPlusNormal"/>
            </w:pPr>
          </w:p>
        </w:tc>
        <w:tc>
          <w:tcPr>
            <w:tcW w:w="915" w:type="dxa"/>
            <w:vMerge w:val="restart"/>
            <w:tcBorders>
              <w:top w:val="nil"/>
              <w:left w:val="nil"/>
              <w:bottom w:val="nil"/>
              <w:right w:val="nil"/>
            </w:tcBorders>
          </w:tcPr>
          <w:p w:rsidR="009F2461" w:rsidRDefault="009F2461">
            <w:pPr>
              <w:pStyle w:val="ConsPlusNormal"/>
            </w:pPr>
          </w:p>
        </w:tc>
        <w:tc>
          <w:tcPr>
            <w:tcW w:w="765" w:type="dxa"/>
            <w:vMerge w:val="restart"/>
            <w:tcBorders>
              <w:top w:val="nil"/>
              <w:left w:val="nil"/>
              <w:bottom w:val="nil"/>
              <w:right w:val="nil"/>
            </w:tcBorders>
          </w:tcPr>
          <w:p w:rsidR="009F2461" w:rsidRDefault="009F2461">
            <w:pPr>
              <w:pStyle w:val="ConsPlusNormal"/>
            </w:pPr>
          </w:p>
        </w:tc>
        <w:tc>
          <w:tcPr>
            <w:tcW w:w="975" w:type="dxa"/>
            <w:vMerge w:val="restart"/>
            <w:tcBorders>
              <w:top w:val="nil"/>
              <w:left w:val="nil"/>
              <w:bottom w:val="nil"/>
              <w:right w:val="nil"/>
            </w:tcBorders>
          </w:tcPr>
          <w:p w:rsidR="009F2461" w:rsidRDefault="009F2461">
            <w:pPr>
              <w:pStyle w:val="ConsPlusNormal"/>
            </w:pPr>
          </w:p>
        </w:tc>
        <w:tc>
          <w:tcPr>
            <w:tcW w:w="781" w:type="dxa"/>
            <w:vMerge w:val="restart"/>
            <w:tcBorders>
              <w:top w:val="nil"/>
              <w:left w:val="nil"/>
              <w:bottom w:val="nil"/>
              <w:right w:val="nil"/>
            </w:tcBorders>
          </w:tcPr>
          <w:p w:rsidR="009F2461" w:rsidRDefault="009F2461">
            <w:pPr>
              <w:pStyle w:val="ConsPlusNormal"/>
            </w:pPr>
          </w:p>
        </w:tc>
        <w:tc>
          <w:tcPr>
            <w:tcW w:w="1206" w:type="dxa"/>
            <w:vMerge w:val="restart"/>
            <w:tcBorders>
              <w:top w:val="nil"/>
              <w:left w:val="nil"/>
              <w:bottom w:val="nil"/>
              <w:right w:val="nil"/>
            </w:tcBorders>
          </w:tcPr>
          <w:p w:rsidR="009F2461" w:rsidRDefault="009F2461">
            <w:pPr>
              <w:pStyle w:val="ConsPlusNormal"/>
            </w:pPr>
          </w:p>
        </w:tc>
        <w:tc>
          <w:tcPr>
            <w:tcW w:w="960" w:type="dxa"/>
            <w:vMerge w:val="restart"/>
            <w:tcBorders>
              <w:top w:val="nil"/>
              <w:left w:val="nil"/>
              <w:bottom w:val="nil"/>
              <w:right w:val="nil"/>
            </w:tcBorders>
          </w:tcPr>
          <w:p w:rsidR="009F2461" w:rsidRDefault="009F2461">
            <w:pPr>
              <w:pStyle w:val="ConsPlusNormal"/>
              <w:jc w:val="center"/>
            </w:pPr>
            <w:r>
              <w:t>нет данных</w:t>
            </w:r>
          </w:p>
        </w:tc>
        <w:tc>
          <w:tcPr>
            <w:tcW w:w="1130" w:type="dxa"/>
            <w:vMerge w:val="restart"/>
            <w:tcBorders>
              <w:top w:val="nil"/>
              <w:left w:val="nil"/>
              <w:bottom w:val="nil"/>
              <w:right w:val="nil"/>
            </w:tcBorders>
          </w:tcPr>
          <w:p w:rsidR="009F2461" w:rsidRDefault="009F2461">
            <w:pPr>
              <w:pStyle w:val="ConsPlusNormal"/>
              <w:jc w:val="center"/>
            </w:pPr>
            <w:r>
              <w:t>330/400</w:t>
            </w:r>
          </w:p>
        </w:tc>
        <w:tc>
          <w:tcPr>
            <w:tcW w:w="1000" w:type="dxa"/>
            <w:vMerge w:val="restart"/>
            <w:tcBorders>
              <w:top w:val="nil"/>
              <w:left w:val="nil"/>
              <w:bottom w:val="nil"/>
              <w:right w:val="nil"/>
            </w:tcBorders>
          </w:tcPr>
          <w:p w:rsidR="009F2461" w:rsidRDefault="009F2461">
            <w:pPr>
              <w:pStyle w:val="ConsPlusNormal"/>
              <w:jc w:val="center"/>
            </w:pPr>
            <w:r>
              <w:t>нет данных</w:t>
            </w:r>
          </w:p>
        </w:tc>
        <w:tc>
          <w:tcPr>
            <w:tcW w:w="1301" w:type="dxa"/>
            <w:vMerge w:val="restart"/>
            <w:tcBorders>
              <w:top w:val="nil"/>
              <w:left w:val="nil"/>
              <w:bottom w:val="nil"/>
              <w:right w:val="nil"/>
            </w:tcBorders>
          </w:tcPr>
          <w:p w:rsidR="009F2461" w:rsidRDefault="009F2461">
            <w:pPr>
              <w:pStyle w:val="ConsPlusNormal"/>
              <w:jc w:val="center"/>
            </w:pPr>
            <w:r>
              <w:t>330/400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нет данных</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Ростовской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Цимлянская ГЭС, г. Цимлянск, р. Дон</w:t>
            </w:r>
          </w:p>
        </w:tc>
        <w:tc>
          <w:tcPr>
            <w:tcW w:w="1518" w:type="dxa"/>
            <w:tcBorders>
              <w:top w:val="nil"/>
              <w:left w:val="nil"/>
              <w:bottom w:val="nil"/>
              <w:right w:val="nil"/>
            </w:tcBorders>
          </w:tcPr>
          <w:p w:rsidR="009F2461" w:rsidRDefault="009F2461">
            <w:pPr>
              <w:pStyle w:val="ConsPlusNormal"/>
              <w:jc w:val="center"/>
            </w:pPr>
            <w:r>
              <w:t>211,5 МВт</w:t>
            </w:r>
          </w:p>
        </w:tc>
        <w:tc>
          <w:tcPr>
            <w:tcW w:w="785" w:type="dxa"/>
            <w:vMerge w:val="restart"/>
            <w:tcBorders>
              <w:top w:val="nil"/>
              <w:left w:val="nil"/>
              <w:bottom w:val="nil"/>
              <w:right w:val="nil"/>
            </w:tcBorders>
          </w:tcPr>
          <w:p w:rsidR="009F2461" w:rsidRDefault="009F2461">
            <w:pPr>
              <w:pStyle w:val="ConsPlusNormal"/>
              <w:jc w:val="center"/>
            </w:pPr>
            <w:r>
              <w:t>5</w:t>
            </w:r>
          </w:p>
        </w:tc>
        <w:tc>
          <w:tcPr>
            <w:tcW w:w="915" w:type="dxa"/>
            <w:vMerge w:val="restart"/>
            <w:tcBorders>
              <w:top w:val="nil"/>
              <w:left w:val="nil"/>
              <w:bottom w:val="nil"/>
              <w:right w:val="nil"/>
            </w:tcBorders>
          </w:tcPr>
          <w:p w:rsidR="009F2461" w:rsidRDefault="009F2461">
            <w:pPr>
              <w:pStyle w:val="ConsPlusNormal"/>
              <w:jc w:val="center"/>
            </w:pPr>
            <w:r>
              <w:t>211,5</w:t>
            </w:r>
          </w:p>
        </w:tc>
        <w:tc>
          <w:tcPr>
            <w:tcW w:w="765" w:type="dxa"/>
            <w:vMerge w:val="restart"/>
            <w:tcBorders>
              <w:top w:val="nil"/>
              <w:left w:val="nil"/>
              <w:bottom w:val="nil"/>
              <w:right w:val="nil"/>
            </w:tcBorders>
          </w:tcPr>
          <w:p w:rsidR="009F2461" w:rsidRDefault="009F2461">
            <w:pPr>
              <w:pStyle w:val="ConsPlusNormal"/>
              <w:jc w:val="center"/>
            </w:pPr>
            <w:r>
              <w:t>5</w:t>
            </w:r>
          </w:p>
        </w:tc>
        <w:tc>
          <w:tcPr>
            <w:tcW w:w="975" w:type="dxa"/>
            <w:vMerge w:val="restart"/>
            <w:tcBorders>
              <w:top w:val="nil"/>
              <w:left w:val="nil"/>
              <w:bottom w:val="nil"/>
              <w:right w:val="nil"/>
            </w:tcBorders>
          </w:tcPr>
          <w:p w:rsidR="009F2461" w:rsidRDefault="009F2461">
            <w:pPr>
              <w:pStyle w:val="ConsPlusNormal"/>
              <w:jc w:val="center"/>
            </w:pPr>
            <w:r>
              <w:t>211,5</w:t>
            </w:r>
          </w:p>
        </w:tc>
        <w:tc>
          <w:tcPr>
            <w:tcW w:w="781" w:type="dxa"/>
            <w:vMerge w:val="restart"/>
            <w:tcBorders>
              <w:top w:val="nil"/>
              <w:left w:val="nil"/>
              <w:bottom w:val="nil"/>
              <w:right w:val="nil"/>
            </w:tcBorders>
          </w:tcPr>
          <w:p w:rsidR="009F2461" w:rsidRDefault="009F2461">
            <w:pPr>
              <w:pStyle w:val="ConsPlusNormal"/>
              <w:jc w:val="center"/>
            </w:pPr>
            <w:r>
              <w:t>5</w:t>
            </w:r>
          </w:p>
        </w:tc>
        <w:tc>
          <w:tcPr>
            <w:tcW w:w="1206" w:type="dxa"/>
            <w:vMerge w:val="restart"/>
            <w:tcBorders>
              <w:top w:val="nil"/>
              <w:left w:val="nil"/>
              <w:bottom w:val="nil"/>
              <w:right w:val="nil"/>
            </w:tcBorders>
          </w:tcPr>
          <w:p w:rsidR="009F2461" w:rsidRDefault="009F2461">
            <w:pPr>
              <w:pStyle w:val="ConsPlusNormal"/>
              <w:jc w:val="center"/>
            </w:pPr>
            <w:r>
              <w:t>211,5</w:t>
            </w:r>
          </w:p>
        </w:tc>
        <w:tc>
          <w:tcPr>
            <w:tcW w:w="960" w:type="dxa"/>
            <w:vMerge w:val="restart"/>
            <w:tcBorders>
              <w:top w:val="nil"/>
              <w:left w:val="nil"/>
              <w:bottom w:val="nil"/>
              <w:right w:val="nil"/>
            </w:tcBorders>
          </w:tcPr>
          <w:p w:rsidR="009F2461" w:rsidRDefault="009F2461">
            <w:pPr>
              <w:pStyle w:val="ConsPlusNormal"/>
              <w:jc w:val="center"/>
            </w:pPr>
            <w:r>
              <w:t>5</w:t>
            </w:r>
          </w:p>
        </w:tc>
        <w:tc>
          <w:tcPr>
            <w:tcW w:w="1130" w:type="dxa"/>
            <w:vMerge w:val="restart"/>
            <w:tcBorders>
              <w:top w:val="nil"/>
              <w:left w:val="nil"/>
              <w:bottom w:val="nil"/>
              <w:right w:val="nil"/>
            </w:tcBorders>
          </w:tcPr>
          <w:p w:rsidR="009F2461" w:rsidRDefault="009F2461">
            <w:pPr>
              <w:pStyle w:val="ConsPlusNormal"/>
              <w:jc w:val="center"/>
            </w:pPr>
            <w:r>
              <w:t>214</w:t>
            </w:r>
          </w:p>
        </w:tc>
        <w:tc>
          <w:tcPr>
            <w:tcW w:w="1000" w:type="dxa"/>
            <w:vMerge w:val="restart"/>
            <w:tcBorders>
              <w:top w:val="nil"/>
              <w:left w:val="nil"/>
              <w:bottom w:val="nil"/>
              <w:right w:val="nil"/>
            </w:tcBorders>
          </w:tcPr>
          <w:p w:rsidR="009F2461" w:rsidRDefault="009F2461">
            <w:pPr>
              <w:pStyle w:val="ConsPlusNormal"/>
              <w:jc w:val="center"/>
            </w:pPr>
            <w:r>
              <w:t>5</w:t>
            </w:r>
          </w:p>
        </w:tc>
        <w:tc>
          <w:tcPr>
            <w:tcW w:w="1301" w:type="dxa"/>
            <w:vMerge w:val="restart"/>
            <w:tcBorders>
              <w:top w:val="nil"/>
              <w:left w:val="nil"/>
              <w:bottom w:val="nil"/>
              <w:right w:val="nil"/>
            </w:tcBorders>
          </w:tcPr>
          <w:p w:rsidR="009F2461" w:rsidRDefault="009F2461">
            <w:pPr>
              <w:pStyle w:val="ConsPlusNormal"/>
              <w:jc w:val="center"/>
            </w:pPr>
            <w:r>
              <w:t>214</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Ставропольского края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Кубанская ГЭС-2, пос. Ударный, Каскад Кубанских ГЭС, большой Ставропольский канал</w:t>
            </w:r>
          </w:p>
        </w:tc>
        <w:tc>
          <w:tcPr>
            <w:tcW w:w="1518" w:type="dxa"/>
            <w:tcBorders>
              <w:top w:val="nil"/>
              <w:left w:val="nil"/>
              <w:bottom w:val="nil"/>
              <w:right w:val="nil"/>
            </w:tcBorders>
          </w:tcPr>
          <w:p w:rsidR="009F2461" w:rsidRDefault="009F2461">
            <w:pPr>
              <w:pStyle w:val="ConsPlusNormal"/>
              <w:jc w:val="center"/>
            </w:pPr>
            <w:r>
              <w:t>186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184</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184</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184</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188</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192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0,54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Северная Осетия - Алания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Зарамагская ГЭС-1, Алагирский район Северной Осетии, р. Ардон</w:t>
            </w:r>
          </w:p>
        </w:tc>
        <w:tc>
          <w:tcPr>
            <w:tcW w:w="1518" w:type="dxa"/>
            <w:tcBorders>
              <w:top w:val="nil"/>
              <w:left w:val="nil"/>
              <w:bottom w:val="nil"/>
              <w:right w:val="nil"/>
            </w:tcBorders>
          </w:tcPr>
          <w:p w:rsidR="009F2461" w:rsidRDefault="009F2461">
            <w:pPr>
              <w:pStyle w:val="ConsPlusNormal"/>
              <w:jc w:val="center"/>
            </w:pPr>
            <w:r>
              <w:t>346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2</w:t>
            </w:r>
          </w:p>
        </w:tc>
        <w:tc>
          <w:tcPr>
            <w:tcW w:w="975" w:type="dxa"/>
            <w:vMerge w:val="restart"/>
            <w:tcBorders>
              <w:top w:val="nil"/>
              <w:left w:val="nil"/>
              <w:bottom w:val="nil"/>
              <w:right w:val="nil"/>
            </w:tcBorders>
          </w:tcPr>
          <w:p w:rsidR="009F2461" w:rsidRDefault="009F2461">
            <w:pPr>
              <w:pStyle w:val="ConsPlusNormal"/>
              <w:jc w:val="center"/>
            </w:pPr>
            <w:r>
              <w:t>346</w:t>
            </w:r>
          </w:p>
        </w:tc>
        <w:tc>
          <w:tcPr>
            <w:tcW w:w="781" w:type="dxa"/>
            <w:vMerge w:val="restart"/>
            <w:tcBorders>
              <w:top w:val="nil"/>
              <w:left w:val="nil"/>
              <w:bottom w:val="nil"/>
              <w:right w:val="nil"/>
            </w:tcBorders>
          </w:tcPr>
          <w:p w:rsidR="009F2461" w:rsidRDefault="009F2461">
            <w:pPr>
              <w:pStyle w:val="ConsPlusNormal"/>
              <w:jc w:val="center"/>
            </w:pPr>
            <w:r>
              <w:t>2</w:t>
            </w:r>
          </w:p>
        </w:tc>
        <w:tc>
          <w:tcPr>
            <w:tcW w:w="1206" w:type="dxa"/>
            <w:vMerge w:val="restart"/>
            <w:tcBorders>
              <w:top w:val="nil"/>
              <w:left w:val="nil"/>
              <w:bottom w:val="nil"/>
              <w:right w:val="nil"/>
            </w:tcBorders>
          </w:tcPr>
          <w:p w:rsidR="009F2461" w:rsidRDefault="009F2461">
            <w:pPr>
              <w:pStyle w:val="ConsPlusNormal"/>
              <w:jc w:val="center"/>
            </w:pPr>
            <w:r>
              <w:t>346</w:t>
            </w:r>
          </w:p>
        </w:tc>
        <w:tc>
          <w:tcPr>
            <w:tcW w:w="960" w:type="dxa"/>
            <w:vMerge w:val="restart"/>
            <w:tcBorders>
              <w:top w:val="nil"/>
              <w:left w:val="nil"/>
              <w:bottom w:val="nil"/>
              <w:right w:val="nil"/>
            </w:tcBorders>
          </w:tcPr>
          <w:p w:rsidR="009F2461" w:rsidRDefault="009F2461">
            <w:pPr>
              <w:pStyle w:val="ConsPlusNormal"/>
              <w:jc w:val="center"/>
            </w:pPr>
            <w:r>
              <w:t>2</w:t>
            </w:r>
          </w:p>
        </w:tc>
        <w:tc>
          <w:tcPr>
            <w:tcW w:w="1130" w:type="dxa"/>
            <w:vMerge w:val="restart"/>
            <w:tcBorders>
              <w:top w:val="nil"/>
              <w:left w:val="nil"/>
              <w:bottom w:val="nil"/>
              <w:right w:val="nil"/>
            </w:tcBorders>
          </w:tcPr>
          <w:p w:rsidR="009F2461" w:rsidRDefault="009F2461">
            <w:pPr>
              <w:pStyle w:val="ConsPlusNormal"/>
              <w:jc w:val="center"/>
            </w:pPr>
            <w:r>
              <w:t>346</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346</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0,81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V. Объединенная энергетическая система Урала</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Башкортостан</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Павловская ГЭС, пос. Павловка, р. Уфа</w:t>
            </w:r>
          </w:p>
        </w:tc>
        <w:tc>
          <w:tcPr>
            <w:tcW w:w="1518" w:type="dxa"/>
            <w:tcBorders>
              <w:top w:val="nil"/>
              <w:left w:val="nil"/>
              <w:bottom w:val="nil"/>
              <w:right w:val="nil"/>
            </w:tcBorders>
          </w:tcPr>
          <w:p w:rsidR="009F2461" w:rsidRDefault="009F2461">
            <w:pPr>
              <w:pStyle w:val="ConsPlusNormal"/>
              <w:jc w:val="center"/>
            </w:pPr>
            <w:r>
              <w:t>166,4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166,4</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166,4</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166,4</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166,4</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166,4</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Пермского края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Воткинская ГЭС, г. Чайковский, Волжско-Камский каскад ГЭС, р. Кама</w:t>
            </w:r>
          </w:p>
        </w:tc>
        <w:tc>
          <w:tcPr>
            <w:tcW w:w="1518" w:type="dxa"/>
            <w:tcBorders>
              <w:top w:val="nil"/>
              <w:left w:val="nil"/>
              <w:bottom w:val="nil"/>
              <w:right w:val="nil"/>
            </w:tcBorders>
          </w:tcPr>
          <w:p w:rsidR="009F2461" w:rsidRDefault="009F2461">
            <w:pPr>
              <w:pStyle w:val="ConsPlusNormal"/>
              <w:jc w:val="center"/>
            </w:pPr>
            <w:r>
              <w:t>1050 МВт</w:t>
            </w:r>
          </w:p>
        </w:tc>
        <w:tc>
          <w:tcPr>
            <w:tcW w:w="785" w:type="dxa"/>
            <w:vMerge w:val="restart"/>
            <w:tcBorders>
              <w:top w:val="nil"/>
              <w:left w:val="nil"/>
              <w:bottom w:val="nil"/>
              <w:right w:val="nil"/>
            </w:tcBorders>
          </w:tcPr>
          <w:p w:rsidR="009F2461" w:rsidRDefault="009F2461">
            <w:pPr>
              <w:pStyle w:val="ConsPlusNormal"/>
              <w:jc w:val="center"/>
            </w:pPr>
            <w:r>
              <w:t>10</w:t>
            </w:r>
          </w:p>
        </w:tc>
        <w:tc>
          <w:tcPr>
            <w:tcW w:w="915" w:type="dxa"/>
            <w:vMerge w:val="restart"/>
            <w:tcBorders>
              <w:top w:val="nil"/>
              <w:left w:val="nil"/>
              <w:bottom w:val="nil"/>
              <w:right w:val="nil"/>
            </w:tcBorders>
          </w:tcPr>
          <w:p w:rsidR="009F2461" w:rsidRDefault="009F2461">
            <w:pPr>
              <w:pStyle w:val="ConsPlusNormal"/>
              <w:jc w:val="center"/>
            </w:pPr>
            <w:r>
              <w:t>1020</w:t>
            </w:r>
          </w:p>
        </w:tc>
        <w:tc>
          <w:tcPr>
            <w:tcW w:w="765" w:type="dxa"/>
            <w:vMerge w:val="restart"/>
            <w:tcBorders>
              <w:top w:val="nil"/>
              <w:left w:val="nil"/>
              <w:bottom w:val="nil"/>
              <w:right w:val="nil"/>
            </w:tcBorders>
          </w:tcPr>
          <w:p w:rsidR="009F2461" w:rsidRDefault="009F2461">
            <w:pPr>
              <w:pStyle w:val="ConsPlusNormal"/>
              <w:jc w:val="center"/>
            </w:pPr>
            <w:r>
              <w:t>10</w:t>
            </w:r>
          </w:p>
        </w:tc>
        <w:tc>
          <w:tcPr>
            <w:tcW w:w="975" w:type="dxa"/>
            <w:vMerge w:val="restart"/>
            <w:tcBorders>
              <w:top w:val="nil"/>
              <w:left w:val="nil"/>
              <w:bottom w:val="nil"/>
              <w:right w:val="nil"/>
            </w:tcBorders>
          </w:tcPr>
          <w:p w:rsidR="009F2461" w:rsidRDefault="009F2461">
            <w:pPr>
              <w:pStyle w:val="ConsPlusNormal"/>
              <w:jc w:val="center"/>
            </w:pPr>
            <w:r>
              <w:t>1080</w:t>
            </w:r>
          </w:p>
        </w:tc>
        <w:tc>
          <w:tcPr>
            <w:tcW w:w="781" w:type="dxa"/>
            <w:vMerge w:val="restart"/>
            <w:tcBorders>
              <w:top w:val="nil"/>
              <w:left w:val="nil"/>
              <w:bottom w:val="nil"/>
              <w:right w:val="nil"/>
            </w:tcBorders>
          </w:tcPr>
          <w:p w:rsidR="009F2461" w:rsidRDefault="009F2461">
            <w:pPr>
              <w:pStyle w:val="ConsPlusNormal"/>
              <w:jc w:val="center"/>
            </w:pPr>
            <w:r>
              <w:t>10</w:t>
            </w:r>
          </w:p>
        </w:tc>
        <w:tc>
          <w:tcPr>
            <w:tcW w:w="1206" w:type="dxa"/>
            <w:vMerge w:val="restart"/>
            <w:tcBorders>
              <w:top w:val="nil"/>
              <w:left w:val="nil"/>
              <w:bottom w:val="nil"/>
              <w:right w:val="nil"/>
            </w:tcBorders>
          </w:tcPr>
          <w:p w:rsidR="009F2461" w:rsidRDefault="009F2461">
            <w:pPr>
              <w:pStyle w:val="ConsPlusNormal"/>
              <w:jc w:val="center"/>
            </w:pPr>
            <w:r>
              <w:t>1120</w:t>
            </w:r>
          </w:p>
        </w:tc>
        <w:tc>
          <w:tcPr>
            <w:tcW w:w="960" w:type="dxa"/>
            <w:vMerge w:val="restart"/>
            <w:tcBorders>
              <w:top w:val="nil"/>
              <w:left w:val="nil"/>
              <w:bottom w:val="nil"/>
              <w:right w:val="nil"/>
            </w:tcBorders>
          </w:tcPr>
          <w:p w:rsidR="009F2461" w:rsidRDefault="009F2461">
            <w:pPr>
              <w:pStyle w:val="ConsPlusNormal"/>
              <w:jc w:val="center"/>
            </w:pPr>
            <w:r>
              <w:t>10</w:t>
            </w:r>
          </w:p>
        </w:tc>
        <w:tc>
          <w:tcPr>
            <w:tcW w:w="1130" w:type="dxa"/>
            <w:vMerge w:val="restart"/>
            <w:tcBorders>
              <w:top w:val="nil"/>
              <w:left w:val="nil"/>
              <w:bottom w:val="nil"/>
              <w:right w:val="nil"/>
            </w:tcBorders>
          </w:tcPr>
          <w:p w:rsidR="009F2461" w:rsidRDefault="009F2461">
            <w:pPr>
              <w:pStyle w:val="ConsPlusNormal"/>
              <w:jc w:val="center"/>
            </w:pPr>
            <w:r>
              <w:t>1150</w:t>
            </w:r>
          </w:p>
        </w:tc>
        <w:tc>
          <w:tcPr>
            <w:tcW w:w="1000" w:type="dxa"/>
            <w:vMerge w:val="restart"/>
            <w:tcBorders>
              <w:top w:val="nil"/>
              <w:left w:val="nil"/>
              <w:bottom w:val="nil"/>
              <w:right w:val="nil"/>
            </w:tcBorders>
          </w:tcPr>
          <w:p w:rsidR="009F2461" w:rsidRDefault="009F2461">
            <w:pPr>
              <w:pStyle w:val="ConsPlusNormal"/>
              <w:jc w:val="center"/>
            </w:pPr>
            <w:r>
              <w:t>10</w:t>
            </w:r>
          </w:p>
        </w:tc>
        <w:tc>
          <w:tcPr>
            <w:tcW w:w="1301" w:type="dxa"/>
            <w:vMerge w:val="restart"/>
            <w:tcBorders>
              <w:top w:val="nil"/>
              <w:left w:val="nil"/>
              <w:bottom w:val="nil"/>
              <w:right w:val="nil"/>
            </w:tcBorders>
          </w:tcPr>
          <w:p w:rsidR="009F2461" w:rsidRDefault="009F2461">
            <w:pPr>
              <w:pStyle w:val="ConsPlusNormal"/>
              <w:jc w:val="center"/>
            </w:pPr>
            <w:r>
              <w:t>1150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Камская ГЭС, г. Пермь, Волжско-Камский каскад ГЭС, р. Кама</w:t>
            </w:r>
          </w:p>
        </w:tc>
        <w:tc>
          <w:tcPr>
            <w:tcW w:w="1518" w:type="dxa"/>
            <w:tcBorders>
              <w:top w:val="nil"/>
              <w:left w:val="nil"/>
              <w:bottom w:val="nil"/>
              <w:right w:val="nil"/>
            </w:tcBorders>
          </w:tcPr>
          <w:p w:rsidR="009F2461" w:rsidRDefault="009F2461">
            <w:pPr>
              <w:pStyle w:val="ConsPlusNormal"/>
              <w:jc w:val="center"/>
            </w:pPr>
            <w:r>
              <w:t>552 МВт</w:t>
            </w:r>
          </w:p>
        </w:tc>
        <w:tc>
          <w:tcPr>
            <w:tcW w:w="785" w:type="dxa"/>
            <w:vMerge w:val="restart"/>
            <w:tcBorders>
              <w:top w:val="nil"/>
              <w:left w:val="nil"/>
              <w:bottom w:val="nil"/>
              <w:right w:val="nil"/>
            </w:tcBorders>
          </w:tcPr>
          <w:p w:rsidR="009F2461" w:rsidRDefault="009F2461">
            <w:pPr>
              <w:pStyle w:val="ConsPlusNormal"/>
              <w:jc w:val="center"/>
            </w:pPr>
            <w:r>
              <w:t>23</w:t>
            </w:r>
          </w:p>
        </w:tc>
        <w:tc>
          <w:tcPr>
            <w:tcW w:w="915" w:type="dxa"/>
            <w:vMerge w:val="restart"/>
            <w:tcBorders>
              <w:top w:val="nil"/>
              <w:left w:val="nil"/>
              <w:bottom w:val="nil"/>
              <w:right w:val="nil"/>
            </w:tcBorders>
          </w:tcPr>
          <w:p w:rsidR="009F2461" w:rsidRDefault="009F2461">
            <w:pPr>
              <w:pStyle w:val="ConsPlusNormal"/>
              <w:jc w:val="center"/>
            </w:pPr>
            <w:r>
              <w:t>549</w:t>
            </w:r>
          </w:p>
        </w:tc>
        <w:tc>
          <w:tcPr>
            <w:tcW w:w="765" w:type="dxa"/>
            <w:vMerge w:val="restart"/>
            <w:tcBorders>
              <w:top w:val="nil"/>
              <w:left w:val="nil"/>
              <w:bottom w:val="nil"/>
              <w:right w:val="nil"/>
            </w:tcBorders>
          </w:tcPr>
          <w:p w:rsidR="009F2461" w:rsidRDefault="009F2461">
            <w:pPr>
              <w:pStyle w:val="ConsPlusNormal"/>
              <w:jc w:val="center"/>
            </w:pPr>
            <w:r>
              <w:t>23</w:t>
            </w:r>
          </w:p>
        </w:tc>
        <w:tc>
          <w:tcPr>
            <w:tcW w:w="975" w:type="dxa"/>
            <w:vMerge w:val="restart"/>
            <w:tcBorders>
              <w:top w:val="nil"/>
              <w:left w:val="nil"/>
              <w:bottom w:val="nil"/>
              <w:right w:val="nil"/>
            </w:tcBorders>
          </w:tcPr>
          <w:p w:rsidR="009F2461" w:rsidRDefault="009F2461">
            <w:pPr>
              <w:pStyle w:val="ConsPlusNormal"/>
              <w:jc w:val="center"/>
            </w:pPr>
            <w:r>
              <w:t>552</w:t>
            </w:r>
          </w:p>
        </w:tc>
        <w:tc>
          <w:tcPr>
            <w:tcW w:w="781" w:type="dxa"/>
            <w:vMerge w:val="restart"/>
            <w:tcBorders>
              <w:top w:val="nil"/>
              <w:left w:val="nil"/>
              <w:bottom w:val="nil"/>
              <w:right w:val="nil"/>
            </w:tcBorders>
          </w:tcPr>
          <w:p w:rsidR="009F2461" w:rsidRDefault="009F2461">
            <w:pPr>
              <w:pStyle w:val="ConsPlusNormal"/>
              <w:jc w:val="center"/>
            </w:pPr>
            <w:r>
              <w:t>23</w:t>
            </w:r>
          </w:p>
        </w:tc>
        <w:tc>
          <w:tcPr>
            <w:tcW w:w="1206" w:type="dxa"/>
            <w:vMerge w:val="restart"/>
            <w:tcBorders>
              <w:top w:val="nil"/>
              <w:left w:val="nil"/>
              <w:bottom w:val="nil"/>
              <w:right w:val="nil"/>
            </w:tcBorders>
          </w:tcPr>
          <w:p w:rsidR="009F2461" w:rsidRDefault="009F2461">
            <w:pPr>
              <w:pStyle w:val="ConsPlusNormal"/>
              <w:jc w:val="center"/>
            </w:pPr>
            <w:r>
              <w:t>552</w:t>
            </w:r>
          </w:p>
        </w:tc>
        <w:tc>
          <w:tcPr>
            <w:tcW w:w="960" w:type="dxa"/>
            <w:vMerge w:val="restart"/>
            <w:tcBorders>
              <w:top w:val="nil"/>
              <w:left w:val="nil"/>
              <w:bottom w:val="nil"/>
              <w:right w:val="nil"/>
            </w:tcBorders>
          </w:tcPr>
          <w:p w:rsidR="009F2461" w:rsidRDefault="009F2461">
            <w:pPr>
              <w:pStyle w:val="ConsPlusNormal"/>
              <w:jc w:val="center"/>
            </w:pPr>
            <w:r>
              <w:t>23</w:t>
            </w:r>
          </w:p>
        </w:tc>
        <w:tc>
          <w:tcPr>
            <w:tcW w:w="1130" w:type="dxa"/>
            <w:vMerge w:val="restart"/>
            <w:tcBorders>
              <w:top w:val="nil"/>
              <w:left w:val="nil"/>
              <w:bottom w:val="nil"/>
              <w:right w:val="nil"/>
            </w:tcBorders>
          </w:tcPr>
          <w:p w:rsidR="009F2461" w:rsidRDefault="009F2461">
            <w:pPr>
              <w:pStyle w:val="ConsPlusNormal"/>
              <w:jc w:val="center"/>
            </w:pPr>
            <w:r>
              <w:t>552</w:t>
            </w:r>
          </w:p>
        </w:tc>
        <w:tc>
          <w:tcPr>
            <w:tcW w:w="1000" w:type="dxa"/>
            <w:vMerge w:val="restart"/>
            <w:tcBorders>
              <w:top w:val="nil"/>
              <w:left w:val="nil"/>
              <w:bottom w:val="nil"/>
              <w:right w:val="nil"/>
            </w:tcBorders>
          </w:tcPr>
          <w:p w:rsidR="009F2461" w:rsidRDefault="009F2461">
            <w:pPr>
              <w:pStyle w:val="ConsPlusNormal"/>
              <w:jc w:val="center"/>
            </w:pPr>
            <w:r>
              <w:t>23</w:t>
            </w:r>
          </w:p>
        </w:tc>
        <w:tc>
          <w:tcPr>
            <w:tcW w:w="1301" w:type="dxa"/>
            <w:vMerge w:val="restart"/>
            <w:tcBorders>
              <w:top w:val="nil"/>
              <w:left w:val="nil"/>
              <w:bottom w:val="nil"/>
              <w:right w:val="nil"/>
            </w:tcBorders>
          </w:tcPr>
          <w:p w:rsidR="009F2461" w:rsidRDefault="009F2461">
            <w:pPr>
              <w:pStyle w:val="ConsPlusNormal"/>
              <w:jc w:val="center"/>
            </w:pPr>
            <w:r>
              <w:t>552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VI. Объединенная энергетическая система Сибири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Иркутской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Братская ГЭС, г. Братск-9,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t>4500 МВт</w:t>
            </w:r>
          </w:p>
        </w:tc>
        <w:tc>
          <w:tcPr>
            <w:tcW w:w="785" w:type="dxa"/>
            <w:vMerge w:val="restart"/>
            <w:tcBorders>
              <w:top w:val="nil"/>
              <w:left w:val="nil"/>
              <w:bottom w:val="nil"/>
              <w:right w:val="nil"/>
            </w:tcBorders>
          </w:tcPr>
          <w:p w:rsidR="009F2461" w:rsidRDefault="009F2461">
            <w:pPr>
              <w:pStyle w:val="ConsPlusNormal"/>
              <w:jc w:val="center"/>
            </w:pPr>
            <w:r>
              <w:t>18</w:t>
            </w:r>
          </w:p>
        </w:tc>
        <w:tc>
          <w:tcPr>
            <w:tcW w:w="915" w:type="dxa"/>
            <w:vMerge w:val="restart"/>
            <w:tcBorders>
              <w:top w:val="nil"/>
              <w:left w:val="nil"/>
              <w:bottom w:val="nil"/>
              <w:right w:val="nil"/>
            </w:tcBorders>
          </w:tcPr>
          <w:p w:rsidR="009F2461" w:rsidRDefault="009F2461">
            <w:pPr>
              <w:pStyle w:val="ConsPlusNormal"/>
              <w:jc w:val="center"/>
            </w:pPr>
            <w:r>
              <w:t>4500</w:t>
            </w:r>
          </w:p>
        </w:tc>
        <w:tc>
          <w:tcPr>
            <w:tcW w:w="765" w:type="dxa"/>
            <w:vMerge w:val="restart"/>
            <w:tcBorders>
              <w:top w:val="nil"/>
              <w:left w:val="nil"/>
              <w:bottom w:val="nil"/>
              <w:right w:val="nil"/>
            </w:tcBorders>
          </w:tcPr>
          <w:p w:rsidR="009F2461" w:rsidRDefault="009F2461">
            <w:pPr>
              <w:pStyle w:val="ConsPlusNormal"/>
              <w:jc w:val="center"/>
            </w:pPr>
            <w:r>
              <w:t>18</w:t>
            </w:r>
          </w:p>
        </w:tc>
        <w:tc>
          <w:tcPr>
            <w:tcW w:w="975" w:type="dxa"/>
            <w:vMerge w:val="restart"/>
            <w:tcBorders>
              <w:top w:val="nil"/>
              <w:left w:val="nil"/>
              <w:bottom w:val="nil"/>
              <w:right w:val="nil"/>
            </w:tcBorders>
          </w:tcPr>
          <w:p w:rsidR="009F2461" w:rsidRDefault="009F2461">
            <w:pPr>
              <w:pStyle w:val="ConsPlusNormal"/>
              <w:jc w:val="center"/>
            </w:pPr>
            <w:r>
              <w:t>4500</w:t>
            </w:r>
          </w:p>
        </w:tc>
        <w:tc>
          <w:tcPr>
            <w:tcW w:w="781" w:type="dxa"/>
            <w:vMerge w:val="restart"/>
            <w:tcBorders>
              <w:top w:val="nil"/>
              <w:left w:val="nil"/>
              <w:bottom w:val="nil"/>
              <w:right w:val="nil"/>
            </w:tcBorders>
          </w:tcPr>
          <w:p w:rsidR="009F2461" w:rsidRDefault="009F2461">
            <w:pPr>
              <w:pStyle w:val="ConsPlusNormal"/>
              <w:jc w:val="center"/>
            </w:pPr>
            <w:r>
              <w:t>18</w:t>
            </w:r>
          </w:p>
        </w:tc>
        <w:tc>
          <w:tcPr>
            <w:tcW w:w="1206" w:type="dxa"/>
            <w:vMerge w:val="restart"/>
            <w:tcBorders>
              <w:top w:val="nil"/>
              <w:left w:val="nil"/>
              <w:bottom w:val="nil"/>
              <w:right w:val="nil"/>
            </w:tcBorders>
          </w:tcPr>
          <w:p w:rsidR="009F2461" w:rsidRDefault="009F2461">
            <w:pPr>
              <w:pStyle w:val="ConsPlusNormal"/>
              <w:jc w:val="center"/>
            </w:pPr>
            <w:r>
              <w:t>4500</w:t>
            </w:r>
          </w:p>
        </w:tc>
        <w:tc>
          <w:tcPr>
            <w:tcW w:w="960" w:type="dxa"/>
            <w:vMerge w:val="restart"/>
            <w:tcBorders>
              <w:top w:val="nil"/>
              <w:left w:val="nil"/>
              <w:bottom w:val="nil"/>
              <w:right w:val="nil"/>
            </w:tcBorders>
          </w:tcPr>
          <w:p w:rsidR="009F2461" w:rsidRDefault="009F2461">
            <w:pPr>
              <w:pStyle w:val="ConsPlusNormal"/>
              <w:jc w:val="center"/>
            </w:pPr>
            <w:r>
              <w:t>18</w:t>
            </w:r>
          </w:p>
        </w:tc>
        <w:tc>
          <w:tcPr>
            <w:tcW w:w="1130" w:type="dxa"/>
            <w:vMerge w:val="restart"/>
            <w:tcBorders>
              <w:top w:val="nil"/>
              <w:left w:val="nil"/>
              <w:bottom w:val="nil"/>
              <w:right w:val="nil"/>
            </w:tcBorders>
          </w:tcPr>
          <w:p w:rsidR="009F2461" w:rsidRDefault="009F2461">
            <w:pPr>
              <w:pStyle w:val="ConsPlusNormal"/>
              <w:jc w:val="center"/>
            </w:pPr>
            <w:r>
              <w:t>4500</w:t>
            </w:r>
          </w:p>
        </w:tc>
        <w:tc>
          <w:tcPr>
            <w:tcW w:w="1000" w:type="dxa"/>
            <w:vMerge w:val="restart"/>
            <w:tcBorders>
              <w:top w:val="nil"/>
              <w:left w:val="nil"/>
              <w:bottom w:val="nil"/>
              <w:right w:val="nil"/>
            </w:tcBorders>
          </w:tcPr>
          <w:p w:rsidR="009F2461" w:rsidRDefault="009F2461">
            <w:pPr>
              <w:pStyle w:val="ConsPlusNormal"/>
              <w:jc w:val="center"/>
            </w:pPr>
            <w:r>
              <w:t>18</w:t>
            </w:r>
          </w:p>
        </w:tc>
        <w:tc>
          <w:tcPr>
            <w:tcW w:w="1301" w:type="dxa"/>
            <w:vMerge w:val="restart"/>
            <w:tcBorders>
              <w:top w:val="nil"/>
              <w:left w:val="nil"/>
              <w:bottom w:val="nil"/>
              <w:right w:val="nil"/>
            </w:tcBorders>
          </w:tcPr>
          <w:p w:rsidR="009F2461" w:rsidRDefault="009F2461">
            <w:pPr>
              <w:pStyle w:val="ConsPlusNormal"/>
              <w:jc w:val="center"/>
            </w:pPr>
            <w:r>
              <w:t>4500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 xml:space="preserve">Иркутская ГЭС, пос. </w:t>
            </w:r>
            <w:r>
              <w:lastRenderedPageBreak/>
              <w:t>Кузьмиха,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lastRenderedPageBreak/>
              <w:t>771,2 МВт</w:t>
            </w:r>
          </w:p>
        </w:tc>
        <w:tc>
          <w:tcPr>
            <w:tcW w:w="785" w:type="dxa"/>
            <w:vMerge w:val="restart"/>
            <w:tcBorders>
              <w:top w:val="nil"/>
              <w:left w:val="nil"/>
              <w:bottom w:val="nil"/>
              <w:right w:val="nil"/>
            </w:tcBorders>
          </w:tcPr>
          <w:p w:rsidR="009F2461" w:rsidRDefault="009F2461">
            <w:pPr>
              <w:pStyle w:val="ConsPlusNormal"/>
              <w:jc w:val="center"/>
            </w:pPr>
            <w:r>
              <w:t>8</w:t>
            </w:r>
          </w:p>
        </w:tc>
        <w:tc>
          <w:tcPr>
            <w:tcW w:w="915" w:type="dxa"/>
            <w:vMerge w:val="restart"/>
            <w:tcBorders>
              <w:top w:val="nil"/>
              <w:left w:val="nil"/>
              <w:bottom w:val="nil"/>
              <w:right w:val="nil"/>
            </w:tcBorders>
          </w:tcPr>
          <w:p w:rsidR="009F2461" w:rsidRDefault="009F2461">
            <w:pPr>
              <w:pStyle w:val="ConsPlusNormal"/>
              <w:jc w:val="center"/>
            </w:pPr>
            <w:r>
              <w:t>662,4</w:t>
            </w:r>
          </w:p>
        </w:tc>
        <w:tc>
          <w:tcPr>
            <w:tcW w:w="765" w:type="dxa"/>
            <w:vMerge w:val="restart"/>
            <w:tcBorders>
              <w:top w:val="nil"/>
              <w:left w:val="nil"/>
              <w:bottom w:val="nil"/>
              <w:right w:val="nil"/>
            </w:tcBorders>
          </w:tcPr>
          <w:p w:rsidR="009F2461" w:rsidRDefault="009F2461">
            <w:pPr>
              <w:pStyle w:val="ConsPlusNormal"/>
              <w:jc w:val="center"/>
            </w:pPr>
            <w:r>
              <w:t>8</w:t>
            </w:r>
          </w:p>
        </w:tc>
        <w:tc>
          <w:tcPr>
            <w:tcW w:w="975" w:type="dxa"/>
            <w:vMerge w:val="restart"/>
            <w:tcBorders>
              <w:top w:val="nil"/>
              <w:left w:val="nil"/>
              <w:bottom w:val="nil"/>
              <w:right w:val="nil"/>
            </w:tcBorders>
          </w:tcPr>
          <w:p w:rsidR="009F2461" w:rsidRDefault="009F2461">
            <w:pPr>
              <w:pStyle w:val="ConsPlusNormal"/>
              <w:jc w:val="center"/>
            </w:pPr>
            <w:r>
              <w:t>662,4</w:t>
            </w:r>
          </w:p>
        </w:tc>
        <w:tc>
          <w:tcPr>
            <w:tcW w:w="781" w:type="dxa"/>
            <w:vMerge w:val="restart"/>
            <w:tcBorders>
              <w:top w:val="nil"/>
              <w:left w:val="nil"/>
              <w:bottom w:val="nil"/>
              <w:right w:val="nil"/>
            </w:tcBorders>
          </w:tcPr>
          <w:p w:rsidR="009F2461" w:rsidRDefault="009F2461">
            <w:pPr>
              <w:pStyle w:val="ConsPlusNormal"/>
              <w:jc w:val="center"/>
            </w:pPr>
            <w:r>
              <w:t>8</w:t>
            </w:r>
          </w:p>
        </w:tc>
        <w:tc>
          <w:tcPr>
            <w:tcW w:w="1206" w:type="dxa"/>
            <w:vMerge w:val="restart"/>
            <w:tcBorders>
              <w:top w:val="nil"/>
              <w:left w:val="nil"/>
              <w:bottom w:val="nil"/>
              <w:right w:val="nil"/>
            </w:tcBorders>
          </w:tcPr>
          <w:p w:rsidR="009F2461" w:rsidRDefault="009F2461">
            <w:pPr>
              <w:pStyle w:val="ConsPlusNormal"/>
              <w:jc w:val="center"/>
            </w:pPr>
            <w:r>
              <w:t>757,6</w:t>
            </w:r>
          </w:p>
        </w:tc>
        <w:tc>
          <w:tcPr>
            <w:tcW w:w="960" w:type="dxa"/>
            <w:vMerge w:val="restart"/>
            <w:tcBorders>
              <w:top w:val="nil"/>
              <w:left w:val="nil"/>
              <w:bottom w:val="nil"/>
              <w:right w:val="nil"/>
            </w:tcBorders>
          </w:tcPr>
          <w:p w:rsidR="009F2461" w:rsidRDefault="009F2461">
            <w:pPr>
              <w:pStyle w:val="ConsPlusNormal"/>
              <w:jc w:val="center"/>
            </w:pPr>
            <w:r>
              <w:t>8</w:t>
            </w:r>
          </w:p>
        </w:tc>
        <w:tc>
          <w:tcPr>
            <w:tcW w:w="1130" w:type="dxa"/>
            <w:vMerge w:val="restart"/>
            <w:tcBorders>
              <w:top w:val="nil"/>
              <w:left w:val="nil"/>
              <w:bottom w:val="nil"/>
              <w:right w:val="nil"/>
            </w:tcBorders>
          </w:tcPr>
          <w:p w:rsidR="009F2461" w:rsidRDefault="009F2461">
            <w:pPr>
              <w:pStyle w:val="ConsPlusNormal"/>
              <w:jc w:val="center"/>
            </w:pPr>
            <w:r>
              <w:t>780,5</w:t>
            </w:r>
          </w:p>
        </w:tc>
        <w:tc>
          <w:tcPr>
            <w:tcW w:w="1000" w:type="dxa"/>
            <w:vMerge w:val="restart"/>
            <w:tcBorders>
              <w:top w:val="nil"/>
              <w:left w:val="nil"/>
              <w:bottom w:val="nil"/>
              <w:right w:val="nil"/>
            </w:tcBorders>
          </w:tcPr>
          <w:p w:rsidR="009F2461" w:rsidRDefault="009F2461">
            <w:pPr>
              <w:pStyle w:val="ConsPlusNormal"/>
              <w:jc w:val="center"/>
            </w:pPr>
            <w:r>
              <w:t>8</w:t>
            </w:r>
          </w:p>
        </w:tc>
        <w:tc>
          <w:tcPr>
            <w:tcW w:w="1301" w:type="dxa"/>
            <w:vMerge w:val="restart"/>
            <w:tcBorders>
              <w:top w:val="nil"/>
              <w:left w:val="nil"/>
              <w:bottom w:val="nil"/>
              <w:right w:val="nil"/>
            </w:tcBorders>
          </w:tcPr>
          <w:p w:rsidR="009F2461" w:rsidRDefault="009F2461">
            <w:pPr>
              <w:pStyle w:val="ConsPlusNormal"/>
              <w:jc w:val="center"/>
            </w:pPr>
            <w:r>
              <w:t>780,5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Усть-Илимская ГЭС, г. Усть-Илимск,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t>3880 МВт</w:t>
            </w:r>
          </w:p>
        </w:tc>
        <w:tc>
          <w:tcPr>
            <w:tcW w:w="785" w:type="dxa"/>
            <w:vMerge w:val="restart"/>
            <w:tcBorders>
              <w:top w:val="nil"/>
              <w:left w:val="nil"/>
              <w:bottom w:val="nil"/>
              <w:right w:val="nil"/>
            </w:tcBorders>
          </w:tcPr>
          <w:p w:rsidR="009F2461" w:rsidRDefault="009F2461">
            <w:pPr>
              <w:pStyle w:val="ConsPlusNormal"/>
              <w:jc w:val="center"/>
            </w:pPr>
            <w:r>
              <w:t>16</w:t>
            </w:r>
          </w:p>
        </w:tc>
        <w:tc>
          <w:tcPr>
            <w:tcW w:w="915" w:type="dxa"/>
            <w:vMerge w:val="restart"/>
            <w:tcBorders>
              <w:top w:val="nil"/>
              <w:left w:val="nil"/>
              <w:bottom w:val="nil"/>
              <w:right w:val="nil"/>
            </w:tcBorders>
          </w:tcPr>
          <w:p w:rsidR="009F2461" w:rsidRDefault="009F2461">
            <w:pPr>
              <w:pStyle w:val="ConsPlusNormal"/>
              <w:jc w:val="center"/>
            </w:pPr>
            <w:r>
              <w:t>3840</w:t>
            </w:r>
          </w:p>
        </w:tc>
        <w:tc>
          <w:tcPr>
            <w:tcW w:w="765" w:type="dxa"/>
            <w:vMerge w:val="restart"/>
            <w:tcBorders>
              <w:top w:val="nil"/>
              <w:left w:val="nil"/>
              <w:bottom w:val="nil"/>
              <w:right w:val="nil"/>
            </w:tcBorders>
          </w:tcPr>
          <w:p w:rsidR="009F2461" w:rsidRDefault="009F2461">
            <w:pPr>
              <w:pStyle w:val="ConsPlusNormal"/>
              <w:jc w:val="center"/>
            </w:pPr>
            <w:r>
              <w:t>16</w:t>
            </w:r>
          </w:p>
        </w:tc>
        <w:tc>
          <w:tcPr>
            <w:tcW w:w="975" w:type="dxa"/>
            <w:vMerge w:val="restart"/>
            <w:tcBorders>
              <w:top w:val="nil"/>
              <w:left w:val="nil"/>
              <w:bottom w:val="nil"/>
              <w:right w:val="nil"/>
            </w:tcBorders>
          </w:tcPr>
          <w:p w:rsidR="009F2461" w:rsidRDefault="009F2461">
            <w:pPr>
              <w:pStyle w:val="ConsPlusNormal"/>
              <w:jc w:val="center"/>
            </w:pPr>
            <w:r>
              <w:t>3840</w:t>
            </w:r>
          </w:p>
        </w:tc>
        <w:tc>
          <w:tcPr>
            <w:tcW w:w="781" w:type="dxa"/>
            <w:vMerge w:val="restart"/>
            <w:tcBorders>
              <w:top w:val="nil"/>
              <w:left w:val="nil"/>
              <w:bottom w:val="nil"/>
              <w:right w:val="nil"/>
            </w:tcBorders>
          </w:tcPr>
          <w:p w:rsidR="009F2461" w:rsidRDefault="009F2461">
            <w:pPr>
              <w:pStyle w:val="ConsPlusNormal"/>
              <w:jc w:val="center"/>
            </w:pPr>
            <w:r>
              <w:t>16</w:t>
            </w:r>
          </w:p>
        </w:tc>
        <w:tc>
          <w:tcPr>
            <w:tcW w:w="1206" w:type="dxa"/>
            <w:vMerge w:val="restart"/>
            <w:tcBorders>
              <w:top w:val="nil"/>
              <w:left w:val="nil"/>
              <w:bottom w:val="nil"/>
              <w:right w:val="nil"/>
            </w:tcBorders>
          </w:tcPr>
          <w:p w:rsidR="009F2461" w:rsidRDefault="009F2461">
            <w:pPr>
              <w:pStyle w:val="ConsPlusNormal"/>
              <w:jc w:val="center"/>
            </w:pPr>
            <w:r>
              <w:t>3840</w:t>
            </w:r>
          </w:p>
        </w:tc>
        <w:tc>
          <w:tcPr>
            <w:tcW w:w="960" w:type="dxa"/>
            <w:vMerge w:val="restart"/>
            <w:tcBorders>
              <w:top w:val="nil"/>
              <w:left w:val="nil"/>
              <w:bottom w:val="nil"/>
              <w:right w:val="nil"/>
            </w:tcBorders>
          </w:tcPr>
          <w:p w:rsidR="009F2461" w:rsidRDefault="009F2461">
            <w:pPr>
              <w:pStyle w:val="ConsPlusNormal"/>
              <w:jc w:val="center"/>
            </w:pPr>
            <w:r>
              <w:t>16</w:t>
            </w:r>
          </w:p>
        </w:tc>
        <w:tc>
          <w:tcPr>
            <w:tcW w:w="1130" w:type="dxa"/>
            <w:vMerge w:val="restart"/>
            <w:tcBorders>
              <w:top w:val="nil"/>
              <w:left w:val="nil"/>
              <w:bottom w:val="nil"/>
              <w:right w:val="nil"/>
            </w:tcBorders>
          </w:tcPr>
          <w:p w:rsidR="009F2461" w:rsidRDefault="009F2461">
            <w:pPr>
              <w:pStyle w:val="ConsPlusNormal"/>
              <w:jc w:val="center"/>
            </w:pPr>
            <w:r>
              <w:t>3880</w:t>
            </w:r>
          </w:p>
        </w:tc>
        <w:tc>
          <w:tcPr>
            <w:tcW w:w="1000" w:type="dxa"/>
            <w:vMerge w:val="restart"/>
            <w:tcBorders>
              <w:top w:val="nil"/>
              <w:left w:val="nil"/>
              <w:bottom w:val="nil"/>
              <w:right w:val="nil"/>
            </w:tcBorders>
          </w:tcPr>
          <w:p w:rsidR="009F2461" w:rsidRDefault="009F2461">
            <w:pPr>
              <w:pStyle w:val="ConsPlusNormal"/>
              <w:jc w:val="center"/>
            </w:pPr>
            <w:r>
              <w:t>16</w:t>
            </w:r>
          </w:p>
        </w:tc>
        <w:tc>
          <w:tcPr>
            <w:tcW w:w="1301" w:type="dxa"/>
            <w:vMerge w:val="restart"/>
            <w:tcBorders>
              <w:top w:val="nil"/>
              <w:left w:val="nil"/>
              <w:bottom w:val="nil"/>
              <w:right w:val="nil"/>
            </w:tcBorders>
          </w:tcPr>
          <w:p w:rsidR="009F2461" w:rsidRDefault="009F2461">
            <w:pPr>
              <w:pStyle w:val="ConsPlusNormal"/>
              <w:jc w:val="center"/>
            </w:pPr>
            <w:r>
              <w:t>3880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20,3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Тельмамская ГЭС, п. Мамакан, Каскад ГЭС на р. Мамакан, р. Мамакан</w:t>
            </w:r>
          </w:p>
        </w:tc>
        <w:tc>
          <w:tcPr>
            <w:tcW w:w="1518" w:type="dxa"/>
            <w:tcBorders>
              <w:top w:val="nil"/>
              <w:left w:val="nil"/>
              <w:bottom w:val="nil"/>
              <w:right w:val="nil"/>
            </w:tcBorders>
          </w:tcPr>
          <w:p w:rsidR="009F2461" w:rsidRDefault="009F2461">
            <w:pPr>
              <w:pStyle w:val="ConsPlusNormal"/>
              <w:jc w:val="center"/>
            </w:pPr>
            <w:r>
              <w:t>450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w:t>
            </w:r>
          </w:p>
        </w:tc>
        <w:tc>
          <w:tcPr>
            <w:tcW w:w="1130" w:type="dxa"/>
            <w:vMerge w:val="restart"/>
            <w:tcBorders>
              <w:top w:val="nil"/>
              <w:left w:val="nil"/>
              <w:bottom w:val="nil"/>
              <w:right w:val="nil"/>
            </w:tcBorders>
          </w:tcPr>
          <w:p w:rsidR="009F2461" w:rsidRDefault="009F2461">
            <w:pPr>
              <w:pStyle w:val="ConsPlusNormal"/>
              <w:jc w:val="center"/>
            </w:pPr>
            <w:r>
              <w:t>-</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Красноярского края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Красноярская ГЭС, г. Дивногорск, Ангаро-Енисейский каскад ГЭС, р. Енисей</w:t>
            </w:r>
          </w:p>
        </w:tc>
        <w:tc>
          <w:tcPr>
            <w:tcW w:w="1518" w:type="dxa"/>
            <w:tcBorders>
              <w:top w:val="nil"/>
              <w:left w:val="nil"/>
              <w:bottom w:val="nil"/>
              <w:right w:val="nil"/>
            </w:tcBorders>
          </w:tcPr>
          <w:p w:rsidR="009F2461" w:rsidRDefault="009F2461">
            <w:pPr>
              <w:pStyle w:val="ConsPlusNormal"/>
              <w:jc w:val="center"/>
            </w:pPr>
            <w:r>
              <w:t>6000 МВт</w:t>
            </w:r>
          </w:p>
        </w:tc>
        <w:tc>
          <w:tcPr>
            <w:tcW w:w="785" w:type="dxa"/>
            <w:vMerge w:val="restart"/>
            <w:tcBorders>
              <w:top w:val="nil"/>
              <w:left w:val="nil"/>
              <w:bottom w:val="nil"/>
              <w:right w:val="nil"/>
            </w:tcBorders>
          </w:tcPr>
          <w:p w:rsidR="009F2461" w:rsidRDefault="009F2461">
            <w:pPr>
              <w:pStyle w:val="ConsPlusNormal"/>
              <w:jc w:val="center"/>
            </w:pPr>
            <w:r>
              <w:t>12</w:t>
            </w:r>
          </w:p>
        </w:tc>
        <w:tc>
          <w:tcPr>
            <w:tcW w:w="915" w:type="dxa"/>
            <w:vMerge w:val="restart"/>
            <w:tcBorders>
              <w:top w:val="nil"/>
              <w:left w:val="nil"/>
              <w:bottom w:val="nil"/>
              <w:right w:val="nil"/>
            </w:tcBorders>
          </w:tcPr>
          <w:p w:rsidR="009F2461" w:rsidRDefault="009F2461">
            <w:pPr>
              <w:pStyle w:val="ConsPlusNormal"/>
              <w:jc w:val="center"/>
            </w:pPr>
            <w:r>
              <w:t>6000</w:t>
            </w:r>
          </w:p>
        </w:tc>
        <w:tc>
          <w:tcPr>
            <w:tcW w:w="765" w:type="dxa"/>
            <w:vMerge w:val="restart"/>
            <w:tcBorders>
              <w:top w:val="nil"/>
              <w:left w:val="nil"/>
              <w:bottom w:val="nil"/>
              <w:right w:val="nil"/>
            </w:tcBorders>
          </w:tcPr>
          <w:p w:rsidR="009F2461" w:rsidRDefault="009F2461">
            <w:pPr>
              <w:pStyle w:val="ConsPlusNormal"/>
              <w:jc w:val="center"/>
            </w:pPr>
            <w:r>
              <w:t>12</w:t>
            </w:r>
          </w:p>
        </w:tc>
        <w:tc>
          <w:tcPr>
            <w:tcW w:w="975" w:type="dxa"/>
            <w:vMerge w:val="restart"/>
            <w:tcBorders>
              <w:top w:val="nil"/>
              <w:left w:val="nil"/>
              <w:bottom w:val="nil"/>
              <w:right w:val="nil"/>
            </w:tcBorders>
          </w:tcPr>
          <w:p w:rsidR="009F2461" w:rsidRDefault="009F2461">
            <w:pPr>
              <w:pStyle w:val="ConsPlusNormal"/>
              <w:jc w:val="center"/>
            </w:pPr>
            <w:r>
              <w:t>6000</w:t>
            </w:r>
          </w:p>
        </w:tc>
        <w:tc>
          <w:tcPr>
            <w:tcW w:w="781" w:type="dxa"/>
            <w:vMerge w:val="restart"/>
            <w:tcBorders>
              <w:top w:val="nil"/>
              <w:left w:val="nil"/>
              <w:bottom w:val="nil"/>
              <w:right w:val="nil"/>
            </w:tcBorders>
          </w:tcPr>
          <w:p w:rsidR="009F2461" w:rsidRDefault="009F2461">
            <w:pPr>
              <w:pStyle w:val="ConsPlusNormal"/>
              <w:jc w:val="center"/>
            </w:pPr>
            <w:r>
              <w:t>12</w:t>
            </w:r>
          </w:p>
        </w:tc>
        <w:tc>
          <w:tcPr>
            <w:tcW w:w="1206" w:type="dxa"/>
            <w:vMerge w:val="restart"/>
            <w:tcBorders>
              <w:top w:val="nil"/>
              <w:left w:val="nil"/>
              <w:bottom w:val="nil"/>
              <w:right w:val="nil"/>
            </w:tcBorders>
          </w:tcPr>
          <w:p w:rsidR="009F2461" w:rsidRDefault="009F2461">
            <w:pPr>
              <w:pStyle w:val="ConsPlusNormal"/>
              <w:jc w:val="center"/>
            </w:pPr>
            <w:r>
              <w:t>6000</w:t>
            </w:r>
          </w:p>
        </w:tc>
        <w:tc>
          <w:tcPr>
            <w:tcW w:w="960" w:type="dxa"/>
            <w:vMerge w:val="restart"/>
            <w:tcBorders>
              <w:top w:val="nil"/>
              <w:left w:val="nil"/>
              <w:bottom w:val="nil"/>
              <w:right w:val="nil"/>
            </w:tcBorders>
          </w:tcPr>
          <w:p w:rsidR="009F2461" w:rsidRDefault="009F2461">
            <w:pPr>
              <w:pStyle w:val="ConsPlusNormal"/>
              <w:jc w:val="center"/>
            </w:pPr>
            <w:r>
              <w:t>12</w:t>
            </w:r>
          </w:p>
        </w:tc>
        <w:tc>
          <w:tcPr>
            <w:tcW w:w="1130" w:type="dxa"/>
            <w:vMerge w:val="restart"/>
            <w:tcBorders>
              <w:top w:val="nil"/>
              <w:left w:val="nil"/>
              <w:bottom w:val="nil"/>
              <w:right w:val="nil"/>
            </w:tcBorders>
          </w:tcPr>
          <w:p w:rsidR="009F2461" w:rsidRDefault="009F2461">
            <w:pPr>
              <w:pStyle w:val="ConsPlusNormal"/>
              <w:jc w:val="center"/>
            </w:pPr>
            <w:r>
              <w:t>6000</w:t>
            </w:r>
          </w:p>
        </w:tc>
        <w:tc>
          <w:tcPr>
            <w:tcW w:w="1000" w:type="dxa"/>
            <w:vMerge w:val="restart"/>
            <w:tcBorders>
              <w:top w:val="nil"/>
              <w:left w:val="nil"/>
              <w:bottom w:val="nil"/>
              <w:right w:val="nil"/>
            </w:tcBorders>
          </w:tcPr>
          <w:p w:rsidR="009F2461" w:rsidRDefault="009F2461">
            <w:pPr>
              <w:pStyle w:val="ConsPlusNormal"/>
              <w:jc w:val="center"/>
            </w:pPr>
            <w:r>
              <w:t>12</w:t>
            </w:r>
          </w:p>
        </w:tc>
        <w:tc>
          <w:tcPr>
            <w:tcW w:w="1301" w:type="dxa"/>
            <w:vMerge w:val="restart"/>
            <w:tcBorders>
              <w:top w:val="nil"/>
              <w:left w:val="nil"/>
              <w:bottom w:val="nil"/>
              <w:right w:val="nil"/>
            </w:tcBorders>
          </w:tcPr>
          <w:p w:rsidR="009F2461" w:rsidRDefault="009F2461">
            <w:pPr>
              <w:pStyle w:val="ConsPlusNormal"/>
              <w:jc w:val="center"/>
            </w:pPr>
            <w:r>
              <w:t>6000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18,4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Богучанская ГЭС, г. Кодинск,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t>2997 МВт</w:t>
            </w:r>
          </w:p>
        </w:tc>
        <w:tc>
          <w:tcPr>
            <w:tcW w:w="785" w:type="dxa"/>
            <w:vMerge w:val="restart"/>
            <w:tcBorders>
              <w:top w:val="nil"/>
              <w:left w:val="nil"/>
              <w:bottom w:val="nil"/>
              <w:right w:val="nil"/>
            </w:tcBorders>
          </w:tcPr>
          <w:p w:rsidR="009F2461" w:rsidRDefault="009F2461">
            <w:pPr>
              <w:pStyle w:val="ConsPlusNormal"/>
              <w:jc w:val="center"/>
            </w:pPr>
            <w:r>
              <w:t>9</w:t>
            </w:r>
          </w:p>
        </w:tc>
        <w:tc>
          <w:tcPr>
            <w:tcW w:w="915" w:type="dxa"/>
            <w:vMerge w:val="restart"/>
            <w:tcBorders>
              <w:top w:val="nil"/>
              <w:left w:val="nil"/>
              <w:bottom w:val="nil"/>
              <w:right w:val="nil"/>
            </w:tcBorders>
          </w:tcPr>
          <w:p w:rsidR="009F2461" w:rsidRDefault="009F2461">
            <w:pPr>
              <w:pStyle w:val="ConsPlusNormal"/>
              <w:jc w:val="center"/>
            </w:pPr>
            <w:r>
              <w:t>2997</w:t>
            </w:r>
          </w:p>
        </w:tc>
        <w:tc>
          <w:tcPr>
            <w:tcW w:w="765" w:type="dxa"/>
            <w:vMerge w:val="restart"/>
            <w:tcBorders>
              <w:top w:val="nil"/>
              <w:left w:val="nil"/>
              <w:bottom w:val="nil"/>
              <w:right w:val="nil"/>
            </w:tcBorders>
          </w:tcPr>
          <w:p w:rsidR="009F2461" w:rsidRDefault="009F2461">
            <w:pPr>
              <w:pStyle w:val="ConsPlusNormal"/>
              <w:jc w:val="center"/>
            </w:pPr>
            <w:r>
              <w:t>9</w:t>
            </w:r>
          </w:p>
        </w:tc>
        <w:tc>
          <w:tcPr>
            <w:tcW w:w="975" w:type="dxa"/>
            <w:vMerge w:val="restart"/>
            <w:tcBorders>
              <w:top w:val="nil"/>
              <w:left w:val="nil"/>
              <w:bottom w:val="nil"/>
              <w:right w:val="nil"/>
            </w:tcBorders>
          </w:tcPr>
          <w:p w:rsidR="009F2461" w:rsidRDefault="009F2461">
            <w:pPr>
              <w:pStyle w:val="ConsPlusNormal"/>
              <w:jc w:val="center"/>
            </w:pPr>
            <w:r>
              <w:t>2997</w:t>
            </w:r>
          </w:p>
        </w:tc>
        <w:tc>
          <w:tcPr>
            <w:tcW w:w="781" w:type="dxa"/>
            <w:vMerge w:val="restart"/>
            <w:tcBorders>
              <w:top w:val="nil"/>
              <w:left w:val="nil"/>
              <w:bottom w:val="nil"/>
              <w:right w:val="nil"/>
            </w:tcBorders>
          </w:tcPr>
          <w:p w:rsidR="009F2461" w:rsidRDefault="009F2461">
            <w:pPr>
              <w:pStyle w:val="ConsPlusNormal"/>
              <w:jc w:val="center"/>
            </w:pPr>
            <w:r>
              <w:t>9</w:t>
            </w:r>
          </w:p>
        </w:tc>
        <w:tc>
          <w:tcPr>
            <w:tcW w:w="1206" w:type="dxa"/>
            <w:vMerge w:val="restart"/>
            <w:tcBorders>
              <w:top w:val="nil"/>
              <w:left w:val="nil"/>
              <w:bottom w:val="nil"/>
              <w:right w:val="nil"/>
            </w:tcBorders>
          </w:tcPr>
          <w:p w:rsidR="009F2461" w:rsidRDefault="009F2461">
            <w:pPr>
              <w:pStyle w:val="ConsPlusNormal"/>
              <w:jc w:val="center"/>
            </w:pPr>
            <w:r>
              <w:t>2997</w:t>
            </w:r>
          </w:p>
        </w:tc>
        <w:tc>
          <w:tcPr>
            <w:tcW w:w="960" w:type="dxa"/>
            <w:vMerge w:val="restart"/>
            <w:tcBorders>
              <w:top w:val="nil"/>
              <w:left w:val="nil"/>
              <w:bottom w:val="nil"/>
              <w:right w:val="nil"/>
            </w:tcBorders>
          </w:tcPr>
          <w:p w:rsidR="009F2461" w:rsidRDefault="009F2461">
            <w:pPr>
              <w:pStyle w:val="ConsPlusNormal"/>
              <w:jc w:val="center"/>
            </w:pPr>
            <w:r>
              <w:t>9</w:t>
            </w:r>
          </w:p>
        </w:tc>
        <w:tc>
          <w:tcPr>
            <w:tcW w:w="1130" w:type="dxa"/>
            <w:vMerge w:val="restart"/>
            <w:tcBorders>
              <w:top w:val="nil"/>
              <w:left w:val="nil"/>
              <w:bottom w:val="nil"/>
              <w:right w:val="nil"/>
            </w:tcBorders>
          </w:tcPr>
          <w:p w:rsidR="009F2461" w:rsidRDefault="009F2461">
            <w:pPr>
              <w:pStyle w:val="ConsPlusNormal"/>
              <w:jc w:val="center"/>
            </w:pPr>
            <w:r>
              <w:t>2997</w:t>
            </w:r>
          </w:p>
        </w:tc>
        <w:tc>
          <w:tcPr>
            <w:tcW w:w="1000" w:type="dxa"/>
            <w:vMerge w:val="restart"/>
            <w:tcBorders>
              <w:top w:val="nil"/>
              <w:left w:val="nil"/>
              <w:bottom w:val="nil"/>
              <w:right w:val="nil"/>
            </w:tcBorders>
          </w:tcPr>
          <w:p w:rsidR="009F2461" w:rsidRDefault="009F2461">
            <w:pPr>
              <w:pStyle w:val="ConsPlusNormal"/>
              <w:jc w:val="center"/>
            </w:pPr>
            <w:r>
              <w:t>9</w:t>
            </w:r>
          </w:p>
        </w:tc>
        <w:tc>
          <w:tcPr>
            <w:tcW w:w="1301" w:type="dxa"/>
            <w:vMerge w:val="restart"/>
            <w:tcBorders>
              <w:top w:val="nil"/>
              <w:left w:val="nil"/>
              <w:bottom w:val="nil"/>
              <w:right w:val="nil"/>
            </w:tcBorders>
          </w:tcPr>
          <w:p w:rsidR="009F2461" w:rsidRDefault="009F2461">
            <w:pPr>
              <w:pStyle w:val="ConsPlusNormal"/>
              <w:jc w:val="center"/>
            </w:pPr>
            <w:r>
              <w:t>2997</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17,6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Мотыгинская ГЭС (Выдумская), Мотыгинский район, Ангаро-Енисейский каскад ГЭС, р. Ангара</w:t>
            </w:r>
          </w:p>
        </w:tc>
        <w:tc>
          <w:tcPr>
            <w:tcW w:w="1518" w:type="dxa"/>
            <w:tcBorders>
              <w:top w:val="nil"/>
              <w:left w:val="nil"/>
              <w:bottom w:val="nil"/>
              <w:right w:val="nil"/>
            </w:tcBorders>
          </w:tcPr>
          <w:p w:rsidR="009F2461" w:rsidRDefault="009F2461">
            <w:pPr>
              <w:pStyle w:val="ConsPlusNormal"/>
              <w:jc w:val="center"/>
            </w:pPr>
            <w:r>
              <w:t>541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w:t>
            </w:r>
          </w:p>
        </w:tc>
        <w:tc>
          <w:tcPr>
            <w:tcW w:w="1130" w:type="dxa"/>
            <w:vMerge w:val="restart"/>
            <w:tcBorders>
              <w:top w:val="nil"/>
              <w:left w:val="nil"/>
              <w:bottom w:val="nil"/>
              <w:right w:val="nil"/>
            </w:tcBorders>
          </w:tcPr>
          <w:p w:rsidR="009F2461" w:rsidRDefault="009F2461">
            <w:pPr>
              <w:pStyle w:val="ConsPlusNormal"/>
              <w:jc w:val="center"/>
            </w:pPr>
            <w:r>
              <w:t>-</w:t>
            </w:r>
          </w:p>
        </w:tc>
        <w:tc>
          <w:tcPr>
            <w:tcW w:w="1000" w:type="dxa"/>
            <w:vMerge w:val="restart"/>
            <w:tcBorders>
              <w:top w:val="nil"/>
              <w:left w:val="nil"/>
              <w:bottom w:val="nil"/>
              <w:right w:val="nil"/>
            </w:tcBorders>
          </w:tcPr>
          <w:p w:rsidR="009F2461" w:rsidRDefault="009F2461">
            <w:pPr>
              <w:pStyle w:val="ConsPlusNormal"/>
              <w:jc w:val="center"/>
            </w:pPr>
            <w:r>
              <w:t>5</w:t>
            </w:r>
          </w:p>
        </w:tc>
        <w:tc>
          <w:tcPr>
            <w:tcW w:w="1301" w:type="dxa"/>
            <w:vMerge w:val="restart"/>
            <w:tcBorders>
              <w:top w:val="nil"/>
              <w:left w:val="nil"/>
              <w:bottom w:val="nil"/>
              <w:right w:val="nil"/>
            </w:tcBorders>
          </w:tcPr>
          <w:p w:rsidR="009F2461" w:rsidRDefault="009F2461">
            <w:pPr>
              <w:pStyle w:val="ConsPlusNormal"/>
              <w:jc w:val="center"/>
            </w:pPr>
            <w:r>
              <w:t>541</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3,1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 xml:space="preserve">Нижнебогучанская ГЭС, п. Богучаны, Каскад ГЭС на Нижней </w:t>
            </w:r>
            <w:r>
              <w:lastRenderedPageBreak/>
              <w:t>Анаре, р. Ангара</w:t>
            </w:r>
          </w:p>
        </w:tc>
        <w:tc>
          <w:tcPr>
            <w:tcW w:w="1518" w:type="dxa"/>
            <w:tcBorders>
              <w:top w:val="nil"/>
              <w:left w:val="nil"/>
              <w:bottom w:val="nil"/>
              <w:right w:val="nil"/>
            </w:tcBorders>
          </w:tcPr>
          <w:p w:rsidR="009F2461" w:rsidRDefault="009F2461">
            <w:pPr>
              <w:pStyle w:val="ConsPlusNormal"/>
              <w:jc w:val="center"/>
            </w:pPr>
            <w:r>
              <w:lastRenderedPageBreak/>
              <w:t>660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22</w:t>
            </w:r>
          </w:p>
        </w:tc>
        <w:tc>
          <w:tcPr>
            <w:tcW w:w="1130" w:type="dxa"/>
            <w:vMerge w:val="restart"/>
            <w:tcBorders>
              <w:top w:val="nil"/>
              <w:left w:val="nil"/>
              <w:bottom w:val="nil"/>
              <w:right w:val="nil"/>
            </w:tcBorders>
          </w:tcPr>
          <w:p w:rsidR="009F2461" w:rsidRDefault="009F2461">
            <w:pPr>
              <w:pStyle w:val="ConsPlusNormal"/>
              <w:jc w:val="center"/>
            </w:pPr>
            <w:r>
              <w:t>660</w:t>
            </w:r>
          </w:p>
        </w:tc>
        <w:tc>
          <w:tcPr>
            <w:tcW w:w="1000" w:type="dxa"/>
            <w:vMerge w:val="restart"/>
            <w:tcBorders>
              <w:top w:val="nil"/>
              <w:left w:val="nil"/>
              <w:bottom w:val="nil"/>
              <w:right w:val="nil"/>
            </w:tcBorders>
          </w:tcPr>
          <w:p w:rsidR="009F2461" w:rsidRDefault="009F2461">
            <w:pPr>
              <w:pStyle w:val="ConsPlusNormal"/>
              <w:jc w:val="center"/>
            </w:pPr>
            <w:r>
              <w:t>22</w:t>
            </w:r>
          </w:p>
        </w:tc>
        <w:tc>
          <w:tcPr>
            <w:tcW w:w="1301" w:type="dxa"/>
            <w:vMerge w:val="restart"/>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 xml:space="preserve">3,3 млрд. </w:t>
            </w:r>
            <w:r>
              <w:lastRenderedPageBreak/>
              <w:t>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lastRenderedPageBreak/>
              <w:t>Энергосистема Кемеровской области - Кузбасса</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Крапивинская ГЭС, пос. Зеленоградский Крапивинского района, р. Томь</w:t>
            </w:r>
          </w:p>
        </w:tc>
        <w:tc>
          <w:tcPr>
            <w:tcW w:w="1518" w:type="dxa"/>
            <w:tcBorders>
              <w:top w:val="nil"/>
              <w:left w:val="nil"/>
              <w:bottom w:val="nil"/>
              <w:right w:val="nil"/>
            </w:tcBorders>
          </w:tcPr>
          <w:p w:rsidR="009F2461" w:rsidRDefault="009F2461">
            <w:pPr>
              <w:pStyle w:val="ConsPlusNormal"/>
              <w:jc w:val="center"/>
            </w:pPr>
            <w:r>
              <w:t>345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345</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345</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1,89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Новосибирской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Новосибирская ГЭС, г. Новосибирск, р. Обь</w:t>
            </w:r>
          </w:p>
        </w:tc>
        <w:tc>
          <w:tcPr>
            <w:tcW w:w="1518" w:type="dxa"/>
            <w:tcBorders>
              <w:top w:val="nil"/>
              <w:left w:val="nil"/>
              <w:bottom w:val="nil"/>
              <w:right w:val="nil"/>
            </w:tcBorders>
          </w:tcPr>
          <w:p w:rsidR="009F2461" w:rsidRDefault="009F2461">
            <w:pPr>
              <w:pStyle w:val="ConsPlusNormal"/>
              <w:jc w:val="center"/>
            </w:pPr>
            <w:r>
              <w:t>490 МВт</w:t>
            </w:r>
          </w:p>
        </w:tc>
        <w:tc>
          <w:tcPr>
            <w:tcW w:w="785" w:type="dxa"/>
            <w:vMerge w:val="restart"/>
            <w:tcBorders>
              <w:top w:val="nil"/>
              <w:left w:val="nil"/>
              <w:bottom w:val="nil"/>
              <w:right w:val="nil"/>
            </w:tcBorders>
          </w:tcPr>
          <w:p w:rsidR="009F2461" w:rsidRDefault="009F2461">
            <w:pPr>
              <w:pStyle w:val="ConsPlusNormal"/>
              <w:jc w:val="center"/>
            </w:pPr>
            <w:r>
              <w:t>7</w:t>
            </w:r>
          </w:p>
        </w:tc>
        <w:tc>
          <w:tcPr>
            <w:tcW w:w="915" w:type="dxa"/>
            <w:vMerge w:val="restart"/>
            <w:tcBorders>
              <w:top w:val="nil"/>
              <w:left w:val="nil"/>
              <w:bottom w:val="nil"/>
              <w:right w:val="nil"/>
            </w:tcBorders>
          </w:tcPr>
          <w:p w:rsidR="009F2461" w:rsidRDefault="009F2461">
            <w:pPr>
              <w:pStyle w:val="ConsPlusNormal"/>
              <w:jc w:val="center"/>
            </w:pPr>
            <w:r>
              <w:t>465</w:t>
            </w:r>
          </w:p>
        </w:tc>
        <w:tc>
          <w:tcPr>
            <w:tcW w:w="765" w:type="dxa"/>
            <w:vMerge w:val="restart"/>
            <w:tcBorders>
              <w:top w:val="nil"/>
              <w:left w:val="nil"/>
              <w:bottom w:val="nil"/>
              <w:right w:val="nil"/>
            </w:tcBorders>
          </w:tcPr>
          <w:p w:rsidR="009F2461" w:rsidRDefault="009F2461">
            <w:pPr>
              <w:pStyle w:val="ConsPlusNormal"/>
              <w:jc w:val="center"/>
            </w:pPr>
            <w:r>
              <w:t>7</w:t>
            </w:r>
          </w:p>
        </w:tc>
        <w:tc>
          <w:tcPr>
            <w:tcW w:w="975" w:type="dxa"/>
            <w:vMerge w:val="restart"/>
            <w:tcBorders>
              <w:top w:val="nil"/>
              <w:left w:val="nil"/>
              <w:bottom w:val="nil"/>
              <w:right w:val="nil"/>
            </w:tcBorders>
          </w:tcPr>
          <w:p w:rsidR="009F2461" w:rsidRDefault="009F2461">
            <w:pPr>
              <w:pStyle w:val="ConsPlusNormal"/>
              <w:jc w:val="center"/>
            </w:pPr>
            <w:r>
              <w:t>490</w:t>
            </w:r>
          </w:p>
        </w:tc>
        <w:tc>
          <w:tcPr>
            <w:tcW w:w="781" w:type="dxa"/>
            <w:vMerge w:val="restart"/>
            <w:tcBorders>
              <w:top w:val="nil"/>
              <w:left w:val="nil"/>
              <w:bottom w:val="nil"/>
              <w:right w:val="nil"/>
            </w:tcBorders>
          </w:tcPr>
          <w:p w:rsidR="009F2461" w:rsidRDefault="009F2461">
            <w:pPr>
              <w:pStyle w:val="ConsPlusNormal"/>
              <w:jc w:val="center"/>
            </w:pPr>
            <w:r>
              <w:t>7</w:t>
            </w:r>
          </w:p>
        </w:tc>
        <w:tc>
          <w:tcPr>
            <w:tcW w:w="1206" w:type="dxa"/>
            <w:vMerge w:val="restart"/>
            <w:tcBorders>
              <w:top w:val="nil"/>
              <w:left w:val="nil"/>
              <w:bottom w:val="nil"/>
              <w:right w:val="nil"/>
            </w:tcBorders>
          </w:tcPr>
          <w:p w:rsidR="009F2461" w:rsidRDefault="009F2461">
            <w:pPr>
              <w:pStyle w:val="ConsPlusNormal"/>
              <w:jc w:val="center"/>
            </w:pPr>
            <w:r>
              <w:t>490</w:t>
            </w:r>
          </w:p>
        </w:tc>
        <w:tc>
          <w:tcPr>
            <w:tcW w:w="960" w:type="dxa"/>
            <w:vMerge w:val="restart"/>
            <w:tcBorders>
              <w:top w:val="nil"/>
              <w:left w:val="nil"/>
              <w:bottom w:val="nil"/>
              <w:right w:val="nil"/>
            </w:tcBorders>
          </w:tcPr>
          <w:p w:rsidR="009F2461" w:rsidRDefault="009F2461">
            <w:pPr>
              <w:pStyle w:val="ConsPlusNormal"/>
              <w:jc w:val="center"/>
            </w:pPr>
            <w:r>
              <w:t>7</w:t>
            </w:r>
          </w:p>
        </w:tc>
        <w:tc>
          <w:tcPr>
            <w:tcW w:w="1130" w:type="dxa"/>
            <w:vMerge w:val="restart"/>
            <w:tcBorders>
              <w:top w:val="nil"/>
              <w:left w:val="nil"/>
              <w:bottom w:val="nil"/>
              <w:right w:val="nil"/>
            </w:tcBorders>
          </w:tcPr>
          <w:p w:rsidR="009F2461" w:rsidRDefault="009F2461">
            <w:pPr>
              <w:pStyle w:val="ConsPlusNormal"/>
              <w:jc w:val="center"/>
            </w:pPr>
            <w:r>
              <w:t>490</w:t>
            </w:r>
          </w:p>
        </w:tc>
        <w:tc>
          <w:tcPr>
            <w:tcW w:w="1000" w:type="dxa"/>
            <w:vMerge w:val="restart"/>
            <w:tcBorders>
              <w:top w:val="nil"/>
              <w:left w:val="nil"/>
              <w:bottom w:val="nil"/>
              <w:right w:val="nil"/>
            </w:tcBorders>
          </w:tcPr>
          <w:p w:rsidR="009F2461" w:rsidRDefault="009F2461">
            <w:pPr>
              <w:pStyle w:val="ConsPlusNormal"/>
              <w:jc w:val="center"/>
            </w:pPr>
            <w:r>
              <w:t>7</w:t>
            </w:r>
          </w:p>
        </w:tc>
        <w:tc>
          <w:tcPr>
            <w:tcW w:w="1301" w:type="dxa"/>
            <w:vMerge w:val="restart"/>
            <w:tcBorders>
              <w:top w:val="nil"/>
              <w:left w:val="nil"/>
              <w:bottom w:val="nil"/>
              <w:right w:val="nil"/>
            </w:tcBorders>
          </w:tcPr>
          <w:p w:rsidR="009F2461" w:rsidRDefault="009F2461">
            <w:pPr>
              <w:pStyle w:val="ConsPlusNormal"/>
              <w:jc w:val="center"/>
            </w:pPr>
            <w:r>
              <w:t>490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1,9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Республики Хакасия</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Саяно-Шушенская ГЭС, пос. Черемушки, Ангаро-Енисейский каскад ГЭС, р. Енисей</w:t>
            </w:r>
          </w:p>
        </w:tc>
        <w:tc>
          <w:tcPr>
            <w:tcW w:w="1518" w:type="dxa"/>
            <w:tcBorders>
              <w:top w:val="nil"/>
              <w:left w:val="nil"/>
              <w:bottom w:val="nil"/>
              <w:right w:val="nil"/>
            </w:tcBorders>
          </w:tcPr>
          <w:p w:rsidR="009F2461" w:rsidRDefault="009F2461">
            <w:pPr>
              <w:pStyle w:val="ConsPlusNormal"/>
              <w:jc w:val="center"/>
            </w:pPr>
            <w:r>
              <w:t>6400 МВт</w:t>
            </w:r>
          </w:p>
        </w:tc>
        <w:tc>
          <w:tcPr>
            <w:tcW w:w="785" w:type="dxa"/>
            <w:vMerge w:val="restart"/>
            <w:tcBorders>
              <w:top w:val="nil"/>
              <w:left w:val="nil"/>
              <w:bottom w:val="nil"/>
              <w:right w:val="nil"/>
            </w:tcBorders>
          </w:tcPr>
          <w:p w:rsidR="009F2461" w:rsidRDefault="009F2461">
            <w:pPr>
              <w:pStyle w:val="ConsPlusNormal"/>
              <w:jc w:val="center"/>
            </w:pPr>
            <w:r>
              <w:t>10</w:t>
            </w:r>
          </w:p>
        </w:tc>
        <w:tc>
          <w:tcPr>
            <w:tcW w:w="915" w:type="dxa"/>
            <w:vMerge w:val="restart"/>
            <w:tcBorders>
              <w:top w:val="nil"/>
              <w:left w:val="nil"/>
              <w:bottom w:val="nil"/>
              <w:right w:val="nil"/>
            </w:tcBorders>
          </w:tcPr>
          <w:p w:rsidR="009F2461" w:rsidRDefault="009F2461">
            <w:pPr>
              <w:pStyle w:val="ConsPlusNormal"/>
              <w:jc w:val="center"/>
            </w:pPr>
            <w:r>
              <w:t>6400</w:t>
            </w:r>
          </w:p>
        </w:tc>
        <w:tc>
          <w:tcPr>
            <w:tcW w:w="765" w:type="dxa"/>
            <w:vMerge w:val="restart"/>
            <w:tcBorders>
              <w:top w:val="nil"/>
              <w:left w:val="nil"/>
              <w:bottom w:val="nil"/>
              <w:right w:val="nil"/>
            </w:tcBorders>
          </w:tcPr>
          <w:p w:rsidR="009F2461" w:rsidRDefault="009F2461">
            <w:pPr>
              <w:pStyle w:val="ConsPlusNormal"/>
              <w:jc w:val="center"/>
            </w:pPr>
            <w:r>
              <w:t>10</w:t>
            </w:r>
          </w:p>
        </w:tc>
        <w:tc>
          <w:tcPr>
            <w:tcW w:w="975" w:type="dxa"/>
            <w:vMerge w:val="restart"/>
            <w:tcBorders>
              <w:top w:val="nil"/>
              <w:left w:val="nil"/>
              <w:bottom w:val="nil"/>
              <w:right w:val="nil"/>
            </w:tcBorders>
          </w:tcPr>
          <w:p w:rsidR="009F2461" w:rsidRDefault="009F2461">
            <w:pPr>
              <w:pStyle w:val="ConsPlusNormal"/>
              <w:jc w:val="center"/>
            </w:pPr>
            <w:r>
              <w:t>6400</w:t>
            </w:r>
          </w:p>
        </w:tc>
        <w:tc>
          <w:tcPr>
            <w:tcW w:w="781" w:type="dxa"/>
            <w:vMerge w:val="restart"/>
            <w:tcBorders>
              <w:top w:val="nil"/>
              <w:left w:val="nil"/>
              <w:bottom w:val="nil"/>
              <w:right w:val="nil"/>
            </w:tcBorders>
          </w:tcPr>
          <w:p w:rsidR="009F2461" w:rsidRDefault="009F2461">
            <w:pPr>
              <w:pStyle w:val="ConsPlusNormal"/>
              <w:jc w:val="center"/>
            </w:pPr>
            <w:r>
              <w:t>10</w:t>
            </w:r>
          </w:p>
        </w:tc>
        <w:tc>
          <w:tcPr>
            <w:tcW w:w="1206" w:type="dxa"/>
            <w:vMerge w:val="restart"/>
            <w:tcBorders>
              <w:top w:val="nil"/>
              <w:left w:val="nil"/>
              <w:bottom w:val="nil"/>
              <w:right w:val="nil"/>
            </w:tcBorders>
          </w:tcPr>
          <w:p w:rsidR="009F2461" w:rsidRDefault="009F2461">
            <w:pPr>
              <w:pStyle w:val="ConsPlusNormal"/>
              <w:jc w:val="center"/>
            </w:pPr>
            <w:r>
              <w:t>6400</w:t>
            </w:r>
          </w:p>
        </w:tc>
        <w:tc>
          <w:tcPr>
            <w:tcW w:w="960" w:type="dxa"/>
            <w:vMerge w:val="restart"/>
            <w:tcBorders>
              <w:top w:val="nil"/>
              <w:left w:val="nil"/>
              <w:bottom w:val="nil"/>
              <w:right w:val="nil"/>
            </w:tcBorders>
          </w:tcPr>
          <w:p w:rsidR="009F2461" w:rsidRDefault="009F2461">
            <w:pPr>
              <w:pStyle w:val="ConsPlusNormal"/>
              <w:jc w:val="center"/>
            </w:pPr>
            <w:r>
              <w:t>10</w:t>
            </w:r>
          </w:p>
        </w:tc>
        <w:tc>
          <w:tcPr>
            <w:tcW w:w="1130" w:type="dxa"/>
            <w:vMerge w:val="restart"/>
            <w:tcBorders>
              <w:top w:val="nil"/>
              <w:left w:val="nil"/>
              <w:bottom w:val="nil"/>
              <w:right w:val="nil"/>
            </w:tcBorders>
          </w:tcPr>
          <w:p w:rsidR="009F2461" w:rsidRDefault="009F2461">
            <w:pPr>
              <w:pStyle w:val="ConsPlusNormal"/>
              <w:jc w:val="center"/>
            </w:pPr>
            <w:r>
              <w:t>6400</w:t>
            </w:r>
          </w:p>
        </w:tc>
        <w:tc>
          <w:tcPr>
            <w:tcW w:w="1000" w:type="dxa"/>
            <w:vMerge w:val="restart"/>
            <w:tcBorders>
              <w:top w:val="nil"/>
              <w:left w:val="nil"/>
              <w:bottom w:val="nil"/>
              <w:right w:val="nil"/>
            </w:tcBorders>
          </w:tcPr>
          <w:p w:rsidR="009F2461" w:rsidRDefault="009F2461">
            <w:pPr>
              <w:pStyle w:val="ConsPlusNormal"/>
              <w:jc w:val="center"/>
            </w:pPr>
            <w:r>
              <w:t>10</w:t>
            </w:r>
          </w:p>
        </w:tc>
        <w:tc>
          <w:tcPr>
            <w:tcW w:w="1301" w:type="dxa"/>
            <w:vMerge w:val="restart"/>
            <w:tcBorders>
              <w:top w:val="nil"/>
              <w:left w:val="nil"/>
              <w:bottom w:val="nil"/>
              <w:right w:val="nil"/>
            </w:tcBorders>
          </w:tcPr>
          <w:p w:rsidR="009F2461" w:rsidRDefault="009F2461">
            <w:pPr>
              <w:pStyle w:val="ConsPlusNormal"/>
              <w:jc w:val="center"/>
            </w:pPr>
            <w:r>
              <w:t>6400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21,8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Майнская ГЭС, пос. Черемушки, Ангаро-Енисейский каскад ГЭС, р. Енисей</w:t>
            </w:r>
          </w:p>
        </w:tc>
        <w:tc>
          <w:tcPr>
            <w:tcW w:w="1518" w:type="dxa"/>
            <w:tcBorders>
              <w:top w:val="nil"/>
              <w:left w:val="nil"/>
              <w:bottom w:val="nil"/>
              <w:right w:val="nil"/>
            </w:tcBorders>
          </w:tcPr>
          <w:p w:rsidR="009F2461" w:rsidRDefault="009F2461">
            <w:pPr>
              <w:pStyle w:val="ConsPlusNormal"/>
              <w:jc w:val="center"/>
            </w:pPr>
            <w:r>
              <w:t>321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321</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321</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321</w:t>
            </w:r>
          </w:p>
        </w:tc>
        <w:tc>
          <w:tcPr>
            <w:tcW w:w="960" w:type="dxa"/>
            <w:vMerge w:val="restart"/>
            <w:tcBorders>
              <w:top w:val="nil"/>
              <w:left w:val="nil"/>
              <w:bottom w:val="nil"/>
              <w:right w:val="nil"/>
            </w:tcBorders>
          </w:tcPr>
          <w:p w:rsidR="009F2461" w:rsidRDefault="009F2461">
            <w:pPr>
              <w:pStyle w:val="ConsPlusNormal"/>
              <w:jc w:val="center"/>
            </w:pPr>
            <w:r>
              <w:t>3</w:t>
            </w:r>
          </w:p>
        </w:tc>
        <w:tc>
          <w:tcPr>
            <w:tcW w:w="1130" w:type="dxa"/>
            <w:vMerge w:val="restart"/>
            <w:tcBorders>
              <w:top w:val="nil"/>
              <w:left w:val="nil"/>
              <w:bottom w:val="nil"/>
              <w:right w:val="nil"/>
            </w:tcBorders>
          </w:tcPr>
          <w:p w:rsidR="009F2461" w:rsidRDefault="009F2461">
            <w:pPr>
              <w:pStyle w:val="ConsPlusNormal"/>
              <w:jc w:val="center"/>
            </w:pPr>
            <w:r>
              <w:t>321</w:t>
            </w:r>
          </w:p>
        </w:tc>
        <w:tc>
          <w:tcPr>
            <w:tcW w:w="1000" w:type="dxa"/>
            <w:vMerge w:val="restart"/>
            <w:tcBorders>
              <w:top w:val="nil"/>
              <w:left w:val="nil"/>
              <w:bottom w:val="nil"/>
              <w:right w:val="nil"/>
            </w:tcBorders>
          </w:tcPr>
          <w:p w:rsidR="009F2461" w:rsidRDefault="009F2461">
            <w:pPr>
              <w:pStyle w:val="ConsPlusNormal"/>
              <w:jc w:val="center"/>
            </w:pPr>
            <w:r>
              <w:t>3</w:t>
            </w:r>
          </w:p>
        </w:tc>
        <w:tc>
          <w:tcPr>
            <w:tcW w:w="1301" w:type="dxa"/>
            <w:vMerge w:val="restart"/>
            <w:tcBorders>
              <w:top w:val="nil"/>
              <w:left w:val="nil"/>
              <w:bottom w:val="nil"/>
              <w:right w:val="nil"/>
            </w:tcBorders>
          </w:tcPr>
          <w:p w:rsidR="009F2461" w:rsidRDefault="009F2461">
            <w:pPr>
              <w:pStyle w:val="ConsPlusNormal"/>
              <w:jc w:val="center"/>
            </w:pPr>
            <w:r>
              <w:t>321</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VII. Объединенная энергетическая система Востока России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Энергосистема Амурской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Зейская ГЭС, г. Зея, р. Зея</w:t>
            </w:r>
          </w:p>
        </w:tc>
        <w:tc>
          <w:tcPr>
            <w:tcW w:w="1518" w:type="dxa"/>
            <w:tcBorders>
              <w:top w:val="nil"/>
              <w:left w:val="nil"/>
              <w:bottom w:val="nil"/>
              <w:right w:val="nil"/>
            </w:tcBorders>
          </w:tcPr>
          <w:p w:rsidR="009F2461" w:rsidRDefault="009F2461">
            <w:pPr>
              <w:pStyle w:val="ConsPlusNormal"/>
              <w:jc w:val="center"/>
            </w:pPr>
            <w:r>
              <w:t>1330 МВт</w:t>
            </w:r>
          </w:p>
        </w:tc>
        <w:tc>
          <w:tcPr>
            <w:tcW w:w="785" w:type="dxa"/>
            <w:vMerge w:val="restart"/>
            <w:tcBorders>
              <w:top w:val="nil"/>
              <w:left w:val="nil"/>
              <w:bottom w:val="nil"/>
              <w:right w:val="nil"/>
            </w:tcBorders>
          </w:tcPr>
          <w:p w:rsidR="009F2461" w:rsidRDefault="009F2461">
            <w:pPr>
              <w:pStyle w:val="ConsPlusNormal"/>
              <w:jc w:val="center"/>
            </w:pPr>
            <w:r>
              <w:t>6</w:t>
            </w:r>
          </w:p>
        </w:tc>
        <w:tc>
          <w:tcPr>
            <w:tcW w:w="915" w:type="dxa"/>
            <w:vMerge w:val="restart"/>
            <w:tcBorders>
              <w:top w:val="nil"/>
              <w:left w:val="nil"/>
              <w:bottom w:val="nil"/>
              <w:right w:val="nil"/>
            </w:tcBorders>
          </w:tcPr>
          <w:p w:rsidR="009F2461" w:rsidRDefault="009F2461">
            <w:pPr>
              <w:pStyle w:val="ConsPlusNormal"/>
              <w:jc w:val="center"/>
            </w:pPr>
            <w:r>
              <w:t>1330</w:t>
            </w:r>
          </w:p>
        </w:tc>
        <w:tc>
          <w:tcPr>
            <w:tcW w:w="765" w:type="dxa"/>
            <w:vMerge w:val="restart"/>
            <w:tcBorders>
              <w:top w:val="nil"/>
              <w:left w:val="nil"/>
              <w:bottom w:val="nil"/>
              <w:right w:val="nil"/>
            </w:tcBorders>
          </w:tcPr>
          <w:p w:rsidR="009F2461" w:rsidRDefault="009F2461">
            <w:pPr>
              <w:pStyle w:val="ConsPlusNormal"/>
              <w:jc w:val="center"/>
            </w:pPr>
            <w:r>
              <w:t>6</w:t>
            </w:r>
          </w:p>
        </w:tc>
        <w:tc>
          <w:tcPr>
            <w:tcW w:w="975" w:type="dxa"/>
            <w:vMerge w:val="restart"/>
            <w:tcBorders>
              <w:top w:val="nil"/>
              <w:left w:val="nil"/>
              <w:bottom w:val="nil"/>
              <w:right w:val="nil"/>
            </w:tcBorders>
          </w:tcPr>
          <w:p w:rsidR="009F2461" w:rsidRDefault="009F2461">
            <w:pPr>
              <w:pStyle w:val="ConsPlusNormal"/>
              <w:jc w:val="center"/>
            </w:pPr>
            <w:r>
              <w:t>1330</w:t>
            </w:r>
          </w:p>
        </w:tc>
        <w:tc>
          <w:tcPr>
            <w:tcW w:w="781" w:type="dxa"/>
            <w:vMerge w:val="restart"/>
            <w:tcBorders>
              <w:top w:val="nil"/>
              <w:left w:val="nil"/>
              <w:bottom w:val="nil"/>
              <w:right w:val="nil"/>
            </w:tcBorders>
          </w:tcPr>
          <w:p w:rsidR="009F2461" w:rsidRDefault="009F2461">
            <w:pPr>
              <w:pStyle w:val="ConsPlusNormal"/>
              <w:jc w:val="center"/>
            </w:pPr>
            <w:r>
              <w:t>6</w:t>
            </w:r>
          </w:p>
        </w:tc>
        <w:tc>
          <w:tcPr>
            <w:tcW w:w="1206" w:type="dxa"/>
            <w:vMerge w:val="restart"/>
            <w:tcBorders>
              <w:top w:val="nil"/>
              <w:left w:val="nil"/>
              <w:bottom w:val="nil"/>
              <w:right w:val="nil"/>
            </w:tcBorders>
          </w:tcPr>
          <w:p w:rsidR="009F2461" w:rsidRDefault="009F2461">
            <w:pPr>
              <w:pStyle w:val="ConsPlusNormal"/>
              <w:jc w:val="center"/>
            </w:pPr>
            <w:r>
              <w:t>1330</w:t>
            </w:r>
          </w:p>
        </w:tc>
        <w:tc>
          <w:tcPr>
            <w:tcW w:w="960" w:type="dxa"/>
            <w:vMerge w:val="restart"/>
            <w:tcBorders>
              <w:top w:val="nil"/>
              <w:left w:val="nil"/>
              <w:bottom w:val="nil"/>
              <w:right w:val="nil"/>
            </w:tcBorders>
          </w:tcPr>
          <w:p w:rsidR="009F2461" w:rsidRDefault="009F2461">
            <w:pPr>
              <w:pStyle w:val="ConsPlusNormal"/>
              <w:jc w:val="center"/>
            </w:pPr>
            <w:r>
              <w:t>6</w:t>
            </w:r>
          </w:p>
        </w:tc>
        <w:tc>
          <w:tcPr>
            <w:tcW w:w="1130" w:type="dxa"/>
            <w:vMerge w:val="restart"/>
            <w:tcBorders>
              <w:top w:val="nil"/>
              <w:left w:val="nil"/>
              <w:bottom w:val="nil"/>
              <w:right w:val="nil"/>
            </w:tcBorders>
          </w:tcPr>
          <w:p w:rsidR="009F2461" w:rsidRDefault="009F2461">
            <w:pPr>
              <w:pStyle w:val="ConsPlusNormal"/>
              <w:jc w:val="center"/>
            </w:pPr>
            <w:r>
              <w:t>1330</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1330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4,9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Бурейская ГЭС, пос. Талакан, Бурейский каскад ГЭС, р. Бурея</w:t>
            </w:r>
          </w:p>
        </w:tc>
        <w:tc>
          <w:tcPr>
            <w:tcW w:w="1518" w:type="dxa"/>
            <w:tcBorders>
              <w:top w:val="nil"/>
              <w:left w:val="nil"/>
              <w:bottom w:val="nil"/>
              <w:right w:val="nil"/>
            </w:tcBorders>
          </w:tcPr>
          <w:p w:rsidR="009F2461" w:rsidRDefault="009F2461">
            <w:pPr>
              <w:pStyle w:val="ConsPlusNormal"/>
              <w:jc w:val="center"/>
            </w:pPr>
            <w:r>
              <w:t>2010 МВт</w:t>
            </w:r>
          </w:p>
        </w:tc>
        <w:tc>
          <w:tcPr>
            <w:tcW w:w="785" w:type="dxa"/>
            <w:vMerge w:val="restart"/>
            <w:tcBorders>
              <w:top w:val="nil"/>
              <w:left w:val="nil"/>
              <w:bottom w:val="nil"/>
              <w:right w:val="nil"/>
            </w:tcBorders>
          </w:tcPr>
          <w:p w:rsidR="009F2461" w:rsidRDefault="009F2461">
            <w:pPr>
              <w:pStyle w:val="ConsPlusNormal"/>
              <w:jc w:val="center"/>
            </w:pPr>
            <w:r>
              <w:t>6</w:t>
            </w:r>
          </w:p>
        </w:tc>
        <w:tc>
          <w:tcPr>
            <w:tcW w:w="915" w:type="dxa"/>
            <w:vMerge w:val="restart"/>
            <w:tcBorders>
              <w:top w:val="nil"/>
              <w:left w:val="nil"/>
              <w:bottom w:val="nil"/>
              <w:right w:val="nil"/>
            </w:tcBorders>
          </w:tcPr>
          <w:p w:rsidR="009F2461" w:rsidRDefault="009F2461">
            <w:pPr>
              <w:pStyle w:val="ConsPlusNormal"/>
              <w:jc w:val="center"/>
            </w:pPr>
            <w:r>
              <w:t>2010</w:t>
            </w:r>
          </w:p>
        </w:tc>
        <w:tc>
          <w:tcPr>
            <w:tcW w:w="765" w:type="dxa"/>
            <w:vMerge w:val="restart"/>
            <w:tcBorders>
              <w:top w:val="nil"/>
              <w:left w:val="nil"/>
              <w:bottom w:val="nil"/>
              <w:right w:val="nil"/>
            </w:tcBorders>
          </w:tcPr>
          <w:p w:rsidR="009F2461" w:rsidRDefault="009F2461">
            <w:pPr>
              <w:pStyle w:val="ConsPlusNormal"/>
              <w:jc w:val="center"/>
            </w:pPr>
            <w:r>
              <w:t>6</w:t>
            </w:r>
          </w:p>
        </w:tc>
        <w:tc>
          <w:tcPr>
            <w:tcW w:w="975" w:type="dxa"/>
            <w:vMerge w:val="restart"/>
            <w:tcBorders>
              <w:top w:val="nil"/>
              <w:left w:val="nil"/>
              <w:bottom w:val="nil"/>
              <w:right w:val="nil"/>
            </w:tcBorders>
          </w:tcPr>
          <w:p w:rsidR="009F2461" w:rsidRDefault="009F2461">
            <w:pPr>
              <w:pStyle w:val="ConsPlusNormal"/>
              <w:jc w:val="center"/>
            </w:pPr>
            <w:r>
              <w:t>2010</w:t>
            </w:r>
          </w:p>
        </w:tc>
        <w:tc>
          <w:tcPr>
            <w:tcW w:w="781" w:type="dxa"/>
            <w:vMerge w:val="restart"/>
            <w:tcBorders>
              <w:top w:val="nil"/>
              <w:left w:val="nil"/>
              <w:bottom w:val="nil"/>
              <w:right w:val="nil"/>
            </w:tcBorders>
          </w:tcPr>
          <w:p w:rsidR="009F2461" w:rsidRDefault="009F2461">
            <w:pPr>
              <w:pStyle w:val="ConsPlusNormal"/>
              <w:jc w:val="center"/>
            </w:pPr>
            <w:r>
              <w:t>6</w:t>
            </w:r>
          </w:p>
        </w:tc>
        <w:tc>
          <w:tcPr>
            <w:tcW w:w="1206" w:type="dxa"/>
            <w:vMerge w:val="restart"/>
            <w:tcBorders>
              <w:top w:val="nil"/>
              <w:left w:val="nil"/>
              <w:bottom w:val="nil"/>
              <w:right w:val="nil"/>
            </w:tcBorders>
          </w:tcPr>
          <w:p w:rsidR="009F2461" w:rsidRDefault="009F2461">
            <w:pPr>
              <w:pStyle w:val="ConsPlusNormal"/>
              <w:jc w:val="center"/>
            </w:pPr>
            <w:r>
              <w:t>2010</w:t>
            </w:r>
          </w:p>
        </w:tc>
        <w:tc>
          <w:tcPr>
            <w:tcW w:w="960" w:type="dxa"/>
            <w:vMerge w:val="restart"/>
            <w:tcBorders>
              <w:top w:val="nil"/>
              <w:left w:val="nil"/>
              <w:bottom w:val="nil"/>
              <w:right w:val="nil"/>
            </w:tcBorders>
          </w:tcPr>
          <w:p w:rsidR="009F2461" w:rsidRDefault="009F2461">
            <w:pPr>
              <w:pStyle w:val="ConsPlusNormal"/>
              <w:jc w:val="center"/>
            </w:pPr>
            <w:r>
              <w:t>6</w:t>
            </w:r>
          </w:p>
        </w:tc>
        <w:tc>
          <w:tcPr>
            <w:tcW w:w="1130" w:type="dxa"/>
            <w:vMerge w:val="restart"/>
            <w:tcBorders>
              <w:top w:val="nil"/>
              <w:left w:val="nil"/>
              <w:bottom w:val="nil"/>
              <w:right w:val="nil"/>
            </w:tcBorders>
          </w:tcPr>
          <w:p w:rsidR="009F2461" w:rsidRDefault="009F2461">
            <w:pPr>
              <w:pStyle w:val="ConsPlusNormal"/>
              <w:jc w:val="center"/>
            </w:pPr>
            <w:r>
              <w:t>2010</w:t>
            </w:r>
          </w:p>
        </w:tc>
        <w:tc>
          <w:tcPr>
            <w:tcW w:w="1000" w:type="dxa"/>
            <w:vMerge w:val="restart"/>
            <w:tcBorders>
              <w:top w:val="nil"/>
              <w:left w:val="nil"/>
              <w:bottom w:val="nil"/>
              <w:right w:val="nil"/>
            </w:tcBorders>
          </w:tcPr>
          <w:p w:rsidR="009F2461" w:rsidRDefault="009F2461">
            <w:pPr>
              <w:pStyle w:val="ConsPlusNormal"/>
              <w:jc w:val="center"/>
            </w:pPr>
            <w:r>
              <w:t>6</w:t>
            </w:r>
          </w:p>
        </w:tc>
        <w:tc>
          <w:tcPr>
            <w:tcW w:w="1301" w:type="dxa"/>
            <w:vMerge w:val="restart"/>
            <w:tcBorders>
              <w:top w:val="nil"/>
              <w:left w:val="nil"/>
              <w:bottom w:val="nil"/>
              <w:right w:val="nil"/>
            </w:tcBorders>
          </w:tcPr>
          <w:p w:rsidR="009F2461" w:rsidRDefault="009F2461">
            <w:pPr>
              <w:pStyle w:val="ConsPlusNormal"/>
              <w:jc w:val="center"/>
            </w:pPr>
            <w:r>
              <w:t>2010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6,4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Нижне-Зейская ГЭС (Граматухинская), г. Свободный, р. Зея</w:t>
            </w:r>
          </w:p>
        </w:tc>
        <w:tc>
          <w:tcPr>
            <w:tcW w:w="1518" w:type="dxa"/>
            <w:tcBorders>
              <w:top w:val="nil"/>
              <w:left w:val="nil"/>
              <w:bottom w:val="nil"/>
              <w:right w:val="nil"/>
            </w:tcBorders>
          </w:tcPr>
          <w:p w:rsidR="009F2461" w:rsidRDefault="009F2461">
            <w:pPr>
              <w:pStyle w:val="ConsPlusNormal"/>
              <w:jc w:val="center"/>
            </w:pPr>
            <w:r>
              <w:t>400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400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Нижне-Бурейская ГЭС, пос. Новобурейский, Бурейский каскад ГЭС, р. Бурея</w:t>
            </w:r>
          </w:p>
        </w:tc>
        <w:tc>
          <w:tcPr>
            <w:tcW w:w="1518" w:type="dxa"/>
            <w:tcBorders>
              <w:top w:val="nil"/>
              <w:left w:val="nil"/>
              <w:bottom w:val="nil"/>
              <w:right w:val="nil"/>
            </w:tcBorders>
          </w:tcPr>
          <w:p w:rsidR="009F2461" w:rsidRDefault="009F2461">
            <w:pPr>
              <w:pStyle w:val="ConsPlusNormal"/>
              <w:jc w:val="center"/>
            </w:pPr>
            <w:r>
              <w:t>320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320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320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320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320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1,65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Селемджинская ГЭС, Амурская область, р. Селемджа</w:t>
            </w:r>
          </w:p>
        </w:tc>
        <w:tc>
          <w:tcPr>
            <w:tcW w:w="1518" w:type="dxa"/>
            <w:tcBorders>
              <w:top w:val="nil"/>
              <w:left w:val="nil"/>
              <w:bottom w:val="nil"/>
              <w:right w:val="nil"/>
            </w:tcBorders>
          </w:tcPr>
          <w:p w:rsidR="009F2461" w:rsidRDefault="009F2461">
            <w:pPr>
              <w:pStyle w:val="ConsPlusNormal"/>
              <w:jc w:val="center"/>
            </w:pPr>
            <w:r>
              <w:t>100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100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0,47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3"/>
            </w:pPr>
            <w:r>
              <w:t>Западный энергорайон Якутии (в составе объединенной энергетической системы Востока России с 2017 года)</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Вилюйская ГЭС-1, пос. Чернышевский, Вилюйский каскад ГЭС, р. Вилюй</w:t>
            </w:r>
          </w:p>
        </w:tc>
        <w:tc>
          <w:tcPr>
            <w:tcW w:w="1518" w:type="dxa"/>
            <w:tcBorders>
              <w:top w:val="nil"/>
              <w:left w:val="nil"/>
              <w:bottom w:val="nil"/>
              <w:right w:val="nil"/>
            </w:tcBorders>
          </w:tcPr>
          <w:p w:rsidR="009F2461" w:rsidRDefault="009F2461">
            <w:pPr>
              <w:pStyle w:val="ConsPlusNormal"/>
              <w:jc w:val="center"/>
            </w:pPr>
            <w:r>
              <w:t>340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340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340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340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340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340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Вилюйская ГЭС-2, пос. Чернышевский, Вилюйский каскад ГЭС, р. Вилюй</w:t>
            </w:r>
          </w:p>
        </w:tc>
        <w:tc>
          <w:tcPr>
            <w:tcW w:w="1518" w:type="dxa"/>
            <w:tcBorders>
              <w:top w:val="nil"/>
              <w:left w:val="nil"/>
              <w:bottom w:val="nil"/>
              <w:right w:val="nil"/>
            </w:tcBorders>
          </w:tcPr>
          <w:p w:rsidR="009F2461" w:rsidRDefault="009F2461">
            <w:pPr>
              <w:pStyle w:val="ConsPlusNormal"/>
              <w:jc w:val="center"/>
            </w:pPr>
            <w:r>
              <w:t>340 МВт</w:t>
            </w:r>
          </w:p>
        </w:tc>
        <w:tc>
          <w:tcPr>
            <w:tcW w:w="785" w:type="dxa"/>
            <w:vMerge w:val="restart"/>
            <w:tcBorders>
              <w:top w:val="nil"/>
              <w:left w:val="nil"/>
              <w:bottom w:val="nil"/>
              <w:right w:val="nil"/>
            </w:tcBorders>
          </w:tcPr>
          <w:p w:rsidR="009F2461" w:rsidRDefault="009F2461">
            <w:pPr>
              <w:pStyle w:val="ConsPlusNormal"/>
              <w:jc w:val="center"/>
            </w:pPr>
            <w:r>
              <w:t>4</w:t>
            </w:r>
          </w:p>
        </w:tc>
        <w:tc>
          <w:tcPr>
            <w:tcW w:w="915" w:type="dxa"/>
            <w:vMerge w:val="restart"/>
            <w:tcBorders>
              <w:top w:val="nil"/>
              <w:left w:val="nil"/>
              <w:bottom w:val="nil"/>
              <w:right w:val="nil"/>
            </w:tcBorders>
          </w:tcPr>
          <w:p w:rsidR="009F2461" w:rsidRDefault="009F2461">
            <w:pPr>
              <w:pStyle w:val="ConsPlusNormal"/>
              <w:jc w:val="center"/>
            </w:pPr>
            <w:r>
              <w:t>340</w:t>
            </w:r>
          </w:p>
        </w:tc>
        <w:tc>
          <w:tcPr>
            <w:tcW w:w="765" w:type="dxa"/>
            <w:vMerge w:val="restart"/>
            <w:tcBorders>
              <w:top w:val="nil"/>
              <w:left w:val="nil"/>
              <w:bottom w:val="nil"/>
              <w:right w:val="nil"/>
            </w:tcBorders>
          </w:tcPr>
          <w:p w:rsidR="009F2461" w:rsidRDefault="009F2461">
            <w:pPr>
              <w:pStyle w:val="ConsPlusNormal"/>
              <w:jc w:val="center"/>
            </w:pPr>
            <w:r>
              <w:t>4</w:t>
            </w:r>
          </w:p>
        </w:tc>
        <w:tc>
          <w:tcPr>
            <w:tcW w:w="975" w:type="dxa"/>
            <w:vMerge w:val="restart"/>
            <w:tcBorders>
              <w:top w:val="nil"/>
              <w:left w:val="nil"/>
              <w:bottom w:val="nil"/>
              <w:right w:val="nil"/>
            </w:tcBorders>
          </w:tcPr>
          <w:p w:rsidR="009F2461" w:rsidRDefault="009F2461">
            <w:pPr>
              <w:pStyle w:val="ConsPlusNormal"/>
              <w:jc w:val="center"/>
            </w:pPr>
            <w:r>
              <w:t>340</w:t>
            </w:r>
          </w:p>
        </w:tc>
        <w:tc>
          <w:tcPr>
            <w:tcW w:w="781" w:type="dxa"/>
            <w:vMerge w:val="restart"/>
            <w:tcBorders>
              <w:top w:val="nil"/>
              <w:left w:val="nil"/>
              <w:bottom w:val="nil"/>
              <w:right w:val="nil"/>
            </w:tcBorders>
          </w:tcPr>
          <w:p w:rsidR="009F2461" w:rsidRDefault="009F2461">
            <w:pPr>
              <w:pStyle w:val="ConsPlusNormal"/>
              <w:jc w:val="center"/>
            </w:pPr>
            <w:r>
              <w:t>4</w:t>
            </w:r>
          </w:p>
        </w:tc>
        <w:tc>
          <w:tcPr>
            <w:tcW w:w="1206" w:type="dxa"/>
            <w:vMerge w:val="restart"/>
            <w:tcBorders>
              <w:top w:val="nil"/>
              <w:left w:val="nil"/>
              <w:bottom w:val="nil"/>
              <w:right w:val="nil"/>
            </w:tcBorders>
          </w:tcPr>
          <w:p w:rsidR="009F2461" w:rsidRDefault="009F2461">
            <w:pPr>
              <w:pStyle w:val="ConsPlusNormal"/>
              <w:jc w:val="center"/>
            </w:pPr>
            <w:r>
              <w:t>340</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340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340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Канкунская ГЭС, р. Тимптон</w:t>
            </w:r>
          </w:p>
        </w:tc>
        <w:tc>
          <w:tcPr>
            <w:tcW w:w="1518" w:type="dxa"/>
            <w:tcBorders>
              <w:top w:val="nil"/>
              <w:left w:val="nil"/>
              <w:bottom w:val="nil"/>
              <w:right w:val="nil"/>
            </w:tcBorders>
          </w:tcPr>
          <w:p w:rsidR="009F2461" w:rsidRDefault="009F2461">
            <w:pPr>
              <w:pStyle w:val="ConsPlusNormal"/>
              <w:jc w:val="center"/>
            </w:pPr>
            <w:r>
              <w:t>1000 МВт</w:t>
            </w:r>
          </w:p>
        </w:tc>
        <w:tc>
          <w:tcPr>
            <w:tcW w:w="785" w:type="dxa"/>
            <w:vMerge w:val="restart"/>
            <w:tcBorders>
              <w:top w:val="nil"/>
              <w:left w:val="nil"/>
              <w:bottom w:val="nil"/>
              <w:right w:val="nil"/>
            </w:tcBorders>
          </w:tcPr>
          <w:p w:rsidR="009F2461" w:rsidRDefault="009F2461">
            <w:pPr>
              <w:pStyle w:val="ConsPlusNormal"/>
              <w:jc w:val="center"/>
            </w:pPr>
            <w:r>
              <w:t>-</w:t>
            </w:r>
          </w:p>
        </w:tc>
        <w:tc>
          <w:tcPr>
            <w:tcW w:w="915" w:type="dxa"/>
            <w:vMerge w:val="restart"/>
            <w:tcBorders>
              <w:top w:val="nil"/>
              <w:left w:val="nil"/>
              <w:bottom w:val="nil"/>
              <w:right w:val="nil"/>
            </w:tcBorders>
          </w:tcPr>
          <w:p w:rsidR="009F2461" w:rsidRDefault="009F2461">
            <w:pPr>
              <w:pStyle w:val="ConsPlusNormal"/>
              <w:jc w:val="center"/>
            </w:pPr>
            <w:r>
              <w:t>-</w:t>
            </w:r>
          </w:p>
        </w:tc>
        <w:tc>
          <w:tcPr>
            <w:tcW w:w="765" w:type="dxa"/>
            <w:vMerge w:val="restart"/>
            <w:tcBorders>
              <w:top w:val="nil"/>
              <w:left w:val="nil"/>
              <w:bottom w:val="nil"/>
              <w:right w:val="nil"/>
            </w:tcBorders>
          </w:tcPr>
          <w:p w:rsidR="009F2461" w:rsidRDefault="009F2461">
            <w:pPr>
              <w:pStyle w:val="ConsPlusNormal"/>
              <w:jc w:val="center"/>
            </w:pPr>
            <w:r>
              <w:t>-</w:t>
            </w:r>
          </w:p>
        </w:tc>
        <w:tc>
          <w:tcPr>
            <w:tcW w:w="975" w:type="dxa"/>
            <w:vMerge w:val="restart"/>
            <w:tcBorders>
              <w:top w:val="nil"/>
              <w:left w:val="nil"/>
              <w:bottom w:val="nil"/>
              <w:right w:val="nil"/>
            </w:tcBorders>
          </w:tcPr>
          <w:p w:rsidR="009F2461" w:rsidRDefault="009F2461">
            <w:pPr>
              <w:pStyle w:val="ConsPlusNormal"/>
              <w:jc w:val="center"/>
            </w:pPr>
            <w:r>
              <w:t>-</w:t>
            </w:r>
          </w:p>
        </w:tc>
        <w:tc>
          <w:tcPr>
            <w:tcW w:w="781" w:type="dxa"/>
            <w:vMerge w:val="restart"/>
            <w:tcBorders>
              <w:top w:val="nil"/>
              <w:left w:val="nil"/>
              <w:bottom w:val="nil"/>
              <w:right w:val="nil"/>
            </w:tcBorders>
          </w:tcPr>
          <w:p w:rsidR="009F2461" w:rsidRDefault="009F2461">
            <w:pPr>
              <w:pStyle w:val="ConsPlusNormal"/>
              <w:jc w:val="center"/>
            </w:pPr>
            <w:r>
              <w:t>-</w:t>
            </w:r>
          </w:p>
        </w:tc>
        <w:tc>
          <w:tcPr>
            <w:tcW w:w="1206" w:type="dxa"/>
            <w:vMerge w:val="restart"/>
            <w:tcBorders>
              <w:top w:val="nil"/>
              <w:left w:val="nil"/>
              <w:bottom w:val="nil"/>
              <w:right w:val="nil"/>
            </w:tcBorders>
          </w:tcPr>
          <w:p w:rsidR="009F2461" w:rsidRDefault="009F2461">
            <w:pPr>
              <w:pStyle w:val="ConsPlusNormal"/>
              <w:jc w:val="center"/>
            </w:pPr>
            <w:r>
              <w:t>-</w:t>
            </w:r>
          </w:p>
        </w:tc>
        <w:tc>
          <w:tcPr>
            <w:tcW w:w="960" w:type="dxa"/>
            <w:vMerge w:val="restart"/>
            <w:tcBorders>
              <w:top w:val="nil"/>
              <w:left w:val="nil"/>
              <w:bottom w:val="nil"/>
              <w:right w:val="nil"/>
            </w:tcBorders>
          </w:tcPr>
          <w:p w:rsidR="009F2461" w:rsidRDefault="009F2461">
            <w:pPr>
              <w:pStyle w:val="ConsPlusNormal"/>
              <w:jc w:val="center"/>
            </w:pPr>
            <w:r>
              <w:t>-</w:t>
            </w:r>
          </w:p>
        </w:tc>
        <w:tc>
          <w:tcPr>
            <w:tcW w:w="1130" w:type="dxa"/>
            <w:vMerge w:val="restart"/>
            <w:tcBorders>
              <w:top w:val="nil"/>
              <w:left w:val="nil"/>
              <w:bottom w:val="nil"/>
              <w:right w:val="nil"/>
            </w:tcBorders>
          </w:tcPr>
          <w:p w:rsidR="009F2461" w:rsidRDefault="009F2461">
            <w:pPr>
              <w:pStyle w:val="ConsPlusNormal"/>
              <w:jc w:val="center"/>
            </w:pPr>
            <w:r>
              <w:t>-</w:t>
            </w:r>
          </w:p>
        </w:tc>
        <w:tc>
          <w:tcPr>
            <w:tcW w:w="1000" w:type="dxa"/>
            <w:vMerge w:val="restart"/>
            <w:tcBorders>
              <w:top w:val="nil"/>
              <w:left w:val="nil"/>
              <w:bottom w:val="nil"/>
              <w:right w:val="nil"/>
            </w:tcBorders>
          </w:tcPr>
          <w:p w:rsidR="009F2461" w:rsidRDefault="009F2461">
            <w:pPr>
              <w:pStyle w:val="ConsPlusNormal"/>
              <w:jc w:val="center"/>
            </w:pPr>
            <w:r>
              <w:t>2</w:t>
            </w:r>
          </w:p>
        </w:tc>
        <w:tc>
          <w:tcPr>
            <w:tcW w:w="1301" w:type="dxa"/>
            <w:vMerge w:val="restart"/>
            <w:tcBorders>
              <w:top w:val="nil"/>
              <w:left w:val="nil"/>
              <w:bottom w:val="nil"/>
              <w:right w:val="nil"/>
            </w:tcBorders>
          </w:tcPr>
          <w:p w:rsidR="009F2461" w:rsidRDefault="009F2461">
            <w:pPr>
              <w:pStyle w:val="ConsPlusNormal"/>
              <w:jc w:val="center"/>
            </w:pPr>
            <w:r>
              <w:t>392</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4,86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lastRenderedPageBreak/>
              <w:t>Светлинская ГЭС (Вилюйская ГЭС-3), пос. Чернышевский, Вилюйский каскад ГЭС, р. Вилюй</w:t>
            </w:r>
          </w:p>
        </w:tc>
        <w:tc>
          <w:tcPr>
            <w:tcW w:w="1518" w:type="dxa"/>
            <w:tcBorders>
              <w:top w:val="nil"/>
              <w:left w:val="nil"/>
              <w:bottom w:val="nil"/>
              <w:right w:val="nil"/>
            </w:tcBorders>
          </w:tcPr>
          <w:p w:rsidR="009F2461" w:rsidRDefault="009F2461">
            <w:pPr>
              <w:pStyle w:val="ConsPlusNormal"/>
              <w:jc w:val="center"/>
            </w:pPr>
            <w:r>
              <w:t>370 МВт</w:t>
            </w:r>
          </w:p>
        </w:tc>
        <w:tc>
          <w:tcPr>
            <w:tcW w:w="785" w:type="dxa"/>
            <w:vMerge w:val="restart"/>
            <w:tcBorders>
              <w:top w:val="nil"/>
              <w:left w:val="nil"/>
              <w:bottom w:val="nil"/>
              <w:right w:val="nil"/>
            </w:tcBorders>
          </w:tcPr>
          <w:p w:rsidR="009F2461" w:rsidRDefault="009F2461">
            <w:pPr>
              <w:pStyle w:val="ConsPlusNormal"/>
              <w:jc w:val="center"/>
            </w:pPr>
            <w:r>
              <w:t>3</w:t>
            </w:r>
          </w:p>
        </w:tc>
        <w:tc>
          <w:tcPr>
            <w:tcW w:w="915" w:type="dxa"/>
            <w:vMerge w:val="restart"/>
            <w:tcBorders>
              <w:top w:val="nil"/>
              <w:left w:val="nil"/>
              <w:bottom w:val="nil"/>
              <w:right w:val="nil"/>
            </w:tcBorders>
          </w:tcPr>
          <w:p w:rsidR="009F2461" w:rsidRDefault="009F2461">
            <w:pPr>
              <w:pStyle w:val="ConsPlusNormal"/>
              <w:jc w:val="center"/>
            </w:pPr>
            <w:r>
              <w:t>277,5</w:t>
            </w:r>
          </w:p>
        </w:tc>
        <w:tc>
          <w:tcPr>
            <w:tcW w:w="765" w:type="dxa"/>
            <w:vMerge w:val="restart"/>
            <w:tcBorders>
              <w:top w:val="nil"/>
              <w:left w:val="nil"/>
              <w:bottom w:val="nil"/>
              <w:right w:val="nil"/>
            </w:tcBorders>
          </w:tcPr>
          <w:p w:rsidR="009F2461" w:rsidRDefault="009F2461">
            <w:pPr>
              <w:pStyle w:val="ConsPlusNormal"/>
              <w:jc w:val="center"/>
            </w:pPr>
            <w:r>
              <w:t>3</w:t>
            </w:r>
          </w:p>
        </w:tc>
        <w:tc>
          <w:tcPr>
            <w:tcW w:w="975" w:type="dxa"/>
            <w:vMerge w:val="restart"/>
            <w:tcBorders>
              <w:top w:val="nil"/>
              <w:left w:val="nil"/>
              <w:bottom w:val="nil"/>
              <w:right w:val="nil"/>
            </w:tcBorders>
          </w:tcPr>
          <w:p w:rsidR="009F2461" w:rsidRDefault="009F2461">
            <w:pPr>
              <w:pStyle w:val="ConsPlusNormal"/>
              <w:jc w:val="center"/>
            </w:pPr>
            <w:r>
              <w:t>277,5</w:t>
            </w:r>
          </w:p>
        </w:tc>
        <w:tc>
          <w:tcPr>
            <w:tcW w:w="781" w:type="dxa"/>
            <w:vMerge w:val="restart"/>
            <w:tcBorders>
              <w:top w:val="nil"/>
              <w:left w:val="nil"/>
              <w:bottom w:val="nil"/>
              <w:right w:val="nil"/>
            </w:tcBorders>
          </w:tcPr>
          <w:p w:rsidR="009F2461" w:rsidRDefault="009F2461">
            <w:pPr>
              <w:pStyle w:val="ConsPlusNormal"/>
              <w:jc w:val="center"/>
            </w:pPr>
            <w:r>
              <w:t>3</w:t>
            </w:r>
          </w:p>
        </w:tc>
        <w:tc>
          <w:tcPr>
            <w:tcW w:w="1206" w:type="dxa"/>
            <w:vMerge w:val="restart"/>
            <w:tcBorders>
              <w:top w:val="nil"/>
              <w:left w:val="nil"/>
              <w:bottom w:val="nil"/>
              <w:right w:val="nil"/>
            </w:tcBorders>
          </w:tcPr>
          <w:p w:rsidR="009F2461" w:rsidRDefault="009F2461">
            <w:pPr>
              <w:pStyle w:val="ConsPlusNormal"/>
              <w:jc w:val="center"/>
            </w:pPr>
            <w:r>
              <w:t>277,5</w:t>
            </w:r>
          </w:p>
        </w:tc>
        <w:tc>
          <w:tcPr>
            <w:tcW w:w="960" w:type="dxa"/>
            <w:vMerge w:val="restart"/>
            <w:tcBorders>
              <w:top w:val="nil"/>
              <w:left w:val="nil"/>
              <w:bottom w:val="nil"/>
              <w:right w:val="nil"/>
            </w:tcBorders>
          </w:tcPr>
          <w:p w:rsidR="009F2461" w:rsidRDefault="009F2461">
            <w:pPr>
              <w:pStyle w:val="ConsPlusNormal"/>
              <w:jc w:val="center"/>
            </w:pPr>
            <w:r>
              <w:t>4</w:t>
            </w:r>
          </w:p>
        </w:tc>
        <w:tc>
          <w:tcPr>
            <w:tcW w:w="1130" w:type="dxa"/>
            <w:vMerge w:val="restart"/>
            <w:tcBorders>
              <w:top w:val="nil"/>
              <w:left w:val="nil"/>
              <w:bottom w:val="nil"/>
              <w:right w:val="nil"/>
            </w:tcBorders>
          </w:tcPr>
          <w:p w:rsidR="009F2461" w:rsidRDefault="009F2461">
            <w:pPr>
              <w:pStyle w:val="ConsPlusNormal"/>
              <w:jc w:val="center"/>
            </w:pPr>
            <w:r>
              <w:t>370</w:t>
            </w:r>
          </w:p>
        </w:tc>
        <w:tc>
          <w:tcPr>
            <w:tcW w:w="1000" w:type="dxa"/>
            <w:vMerge w:val="restart"/>
            <w:tcBorders>
              <w:top w:val="nil"/>
              <w:left w:val="nil"/>
              <w:bottom w:val="nil"/>
              <w:right w:val="nil"/>
            </w:tcBorders>
          </w:tcPr>
          <w:p w:rsidR="009F2461" w:rsidRDefault="009F2461">
            <w:pPr>
              <w:pStyle w:val="ConsPlusNormal"/>
              <w:jc w:val="center"/>
            </w:pPr>
            <w:r>
              <w:t>4</w:t>
            </w:r>
          </w:p>
        </w:tc>
        <w:tc>
          <w:tcPr>
            <w:tcW w:w="1301" w:type="dxa"/>
            <w:vMerge w:val="restart"/>
            <w:tcBorders>
              <w:top w:val="nil"/>
              <w:left w:val="nil"/>
              <w:bottom w:val="nil"/>
              <w:right w:val="nil"/>
            </w:tcBorders>
          </w:tcPr>
          <w:p w:rsidR="009F2461" w:rsidRDefault="009F2461">
            <w:pPr>
              <w:pStyle w:val="ConsPlusNormal"/>
              <w:jc w:val="center"/>
            </w:pPr>
            <w:r>
              <w:t>370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VIII. Изолированные энергетические системы Сибири</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pPr>
            <w:r>
              <w:t>Норильско-Таймырский энергоузел</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Усть-Хантайская ГЭС, пос. Снежногорск, р. Хантайка</w:t>
            </w:r>
          </w:p>
        </w:tc>
        <w:tc>
          <w:tcPr>
            <w:tcW w:w="1518" w:type="dxa"/>
            <w:tcBorders>
              <w:top w:val="nil"/>
              <w:left w:val="nil"/>
              <w:bottom w:val="nil"/>
              <w:right w:val="nil"/>
            </w:tcBorders>
          </w:tcPr>
          <w:p w:rsidR="009F2461" w:rsidRDefault="009F2461">
            <w:pPr>
              <w:pStyle w:val="ConsPlusNormal"/>
              <w:jc w:val="center"/>
            </w:pPr>
            <w:r>
              <w:t>511 МВт</w:t>
            </w:r>
          </w:p>
        </w:tc>
        <w:tc>
          <w:tcPr>
            <w:tcW w:w="785" w:type="dxa"/>
            <w:vMerge w:val="restart"/>
            <w:tcBorders>
              <w:top w:val="nil"/>
              <w:left w:val="nil"/>
              <w:bottom w:val="nil"/>
              <w:right w:val="nil"/>
            </w:tcBorders>
          </w:tcPr>
          <w:p w:rsidR="009F2461" w:rsidRDefault="009F2461">
            <w:pPr>
              <w:pStyle w:val="ConsPlusNormal"/>
              <w:jc w:val="center"/>
            </w:pPr>
            <w:r>
              <w:t>7</w:t>
            </w:r>
          </w:p>
        </w:tc>
        <w:tc>
          <w:tcPr>
            <w:tcW w:w="915" w:type="dxa"/>
            <w:vMerge w:val="restart"/>
            <w:tcBorders>
              <w:top w:val="nil"/>
              <w:left w:val="nil"/>
              <w:bottom w:val="nil"/>
              <w:right w:val="nil"/>
            </w:tcBorders>
          </w:tcPr>
          <w:p w:rsidR="009F2461" w:rsidRDefault="009F2461">
            <w:pPr>
              <w:pStyle w:val="ConsPlusNormal"/>
              <w:jc w:val="center"/>
            </w:pPr>
            <w:r>
              <w:t>441</w:t>
            </w:r>
          </w:p>
        </w:tc>
        <w:tc>
          <w:tcPr>
            <w:tcW w:w="765" w:type="dxa"/>
            <w:vMerge w:val="restart"/>
            <w:tcBorders>
              <w:top w:val="nil"/>
              <w:left w:val="nil"/>
              <w:bottom w:val="nil"/>
              <w:right w:val="nil"/>
            </w:tcBorders>
          </w:tcPr>
          <w:p w:rsidR="009F2461" w:rsidRDefault="009F2461">
            <w:pPr>
              <w:pStyle w:val="ConsPlusNormal"/>
              <w:jc w:val="center"/>
            </w:pPr>
            <w:r>
              <w:t>7</w:t>
            </w:r>
          </w:p>
        </w:tc>
        <w:tc>
          <w:tcPr>
            <w:tcW w:w="975" w:type="dxa"/>
            <w:vMerge w:val="restart"/>
            <w:tcBorders>
              <w:top w:val="nil"/>
              <w:left w:val="nil"/>
              <w:bottom w:val="nil"/>
              <w:right w:val="nil"/>
            </w:tcBorders>
          </w:tcPr>
          <w:p w:rsidR="009F2461" w:rsidRDefault="009F2461">
            <w:pPr>
              <w:pStyle w:val="ConsPlusNormal"/>
              <w:jc w:val="center"/>
            </w:pPr>
            <w:r>
              <w:t>501</w:t>
            </w:r>
          </w:p>
        </w:tc>
        <w:tc>
          <w:tcPr>
            <w:tcW w:w="781" w:type="dxa"/>
            <w:vMerge w:val="restart"/>
            <w:tcBorders>
              <w:top w:val="nil"/>
              <w:left w:val="nil"/>
              <w:bottom w:val="nil"/>
              <w:right w:val="nil"/>
            </w:tcBorders>
          </w:tcPr>
          <w:p w:rsidR="009F2461" w:rsidRDefault="009F2461">
            <w:pPr>
              <w:pStyle w:val="ConsPlusNormal"/>
              <w:jc w:val="center"/>
            </w:pPr>
            <w:r>
              <w:t>7</w:t>
            </w:r>
          </w:p>
        </w:tc>
        <w:tc>
          <w:tcPr>
            <w:tcW w:w="1206" w:type="dxa"/>
            <w:vMerge w:val="restart"/>
            <w:tcBorders>
              <w:top w:val="nil"/>
              <w:left w:val="nil"/>
              <w:bottom w:val="nil"/>
              <w:right w:val="nil"/>
            </w:tcBorders>
          </w:tcPr>
          <w:p w:rsidR="009F2461" w:rsidRDefault="009F2461">
            <w:pPr>
              <w:pStyle w:val="ConsPlusNormal"/>
              <w:jc w:val="center"/>
            </w:pPr>
            <w:r>
              <w:t>511</w:t>
            </w:r>
          </w:p>
        </w:tc>
        <w:tc>
          <w:tcPr>
            <w:tcW w:w="960" w:type="dxa"/>
            <w:vMerge w:val="restart"/>
            <w:tcBorders>
              <w:top w:val="nil"/>
              <w:left w:val="nil"/>
              <w:bottom w:val="nil"/>
              <w:right w:val="nil"/>
            </w:tcBorders>
          </w:tcPr>
          <w:p w:rsidR="009F2461" w:rsidRDefault="009F2461">
            <w:pPr>
              <w:pStyle w:val="ConsPlusNormal"/>
              <w:jc w:val="center"/>
            </w:pPr>
            <w:r>
              <w:t>7</w:t>
            </w:r>
          </w:p>
        </w:tc>
        <w:tc>
          <w:tcPr>
            <w:tcW w:w="1130" w:type="dxa"/>
            <w:vMerge w:val="restart"/>
            <w:tcBorders>
              <w:top w:val="nil"/>
              <w:left w:val="nil"/>
              <w:bottom w:val="nil"/>
              <w:right w:val="nil"/>
            </w:tcBorders>
          </w:tcPr>
          <w:p w:rsidR="009F2461" w:rsidRDefault="009F2461">
            <w:pPr>
              <w:pStyle w:val="ConsPlusNormal"/>
              <w:jc w:val="center"/>
            </w:pPr>
            <w:r>
              <w:t>511</w:t>
            </w:r>
          </w:p>
        </w:tc>
        <w:tc>
          <w:tcPr>
            <w:tcW w:w="1000" w:type="dxa"/>
            <w:vMerge w:val="restart"/>
            <w:tcBorders>
              <w:top w:val="nil"/>
              <w:left w:val="nil"/>
              <w:bottom w:val="nil"/>
              <w:right w:val="nil"/>
            </w:tcBorders>
          </w:tcPr>
          <w:p w:rsidR="009F2461" w:rsidRDefault="009F2461">
            <w:pPr>
              <w:pStyle w:val="ConsPlusNormal"/>
              <w:jc w:val="center"/>
            </w:pPr>
            <w:r>
              <w:t>7</w:t>
            </w:r>
          </w:p>
        </w:tc>
        <w:tc>
          <w:tcPr>
            <w:tcW w:w="1301" w:type="dxa"/>
            <w:vMerge w:val="restart"/>
            <w:tcBorders>
              <w:top w:val="nil"/>
              <w:left w:val="nil"/>
              <w:bottom w:val="nil"/>
              <w:right w:val="nil"/>
            </w:tcBorders>
          </w:tcPr>
          <w:p w:rsidR="009F2461" w:rsidRDefault="009F2461">
            <w:pPr>
              <w:pStyle w:val="ConsPlusNormal"/>
              <w:jc w:val="center"/>
            </w:pPr>
            <w:r>
              <w:t>511</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2,1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Курейская ГЭС, пос. Светлогорск, р. Курейка</w:t>
            </w:r>
          </w:p>
        </w:tc>
        <w:tc>
          <w:tcPr>
            <w:tcW w:w="1518" w:type="dxa"/>
            <w:tcBorders>
              <w:top w:val="nil"/>
              <w:left w:val="nil"/>
              <w:bottom w:val="nil"/>
              <w:right w:val="nil"/>
            </w:tcBorders>
          </w:tcPr>
          <w:p w:rsidR="009F2461" w:rsidRDefault="009F2461">
            <w:pPr>
              <w:pStyle w:val="ConsPlusNormal"/>
              <w:jc w:val="center"/>
            </w:pPr>
            <w:r>
              <w:t>600 МВт</w:t>
            </w:r>
          </w:p>
        </w:tc>
        <w:tc>
          <w:tcPr>
            <w:tcW w:w="785" w:type="dxa"/>
            <w:vMerge w:val="restart"/>
            <w:tcBorders>
              <w:top w:val="nil"/>
              <w:left w:val="nil"/>
              <w:bottom w:val="nil"/>
              <w:right w:val="nil"/>
            </w:tcBorders>
          </w:tcPr>
          <w:p w:rsidR="009F2461" w:rsidRDefault="009F2461">
            <w:pPr>
              <w:pStyle w:val="ConsPlusNormal"/>
              <w:jc w:val="center"/>
            </w:pPr>
            <w:r>
              <w:t>5</w:t>
            </w:r>
          </w:p>
        </w:tc>
        <w:tc>
          <w:tcPr>
            <w:tcW w:w="915" w:type="dxa"/>
            <w:vMerge w:val="restart"/>
            <w:tcBorders>
              <w:top w:val="nil"/>
              <w:left w:val="nil"/>
              <w:bottom w:val="nil"/>
              <w:right w:val="nil"/>
            </w:tcBorders>
          </w:tcPr>
          <w:p w:rsidR="009F2461" w:rsidRDefault="009F2461">
            <w:pPr>
              <w:pStyle w:val="ConsPlusNormal"/>
              <w:jc w:val="center"/>
            </w:pPr>
            <w:r>
              <w:t>600</w:t>
            </w:r>
          </w:p>
        </w:tc>
        <w:tc>
          <w:tcPr>
            <w:tcW w:w="765" w:type="dxa"/>
            <w:vMerge w:val="restart"/>
            <w:tcBorders>
              <w:top w:val="nil"/>
              <w:left w:val="nil"/>
              <w:bottom w:val="nil"/>
              <w:right w:val="nil"/>
            </w:tcBorders>
          </w:tcPr>
          <w:p w:rsidR="009F2461" w:rsidRDefault="009F2461">
            <w:pPr>
              <w:pStyle w:val="ConsPlusNormal"/>
              <w:jc w:val="center"/>
            </w:pPr>
            <w:r>
              <w:t>5</w:t>
            </w:r>
          </w:p>
        </w:tc>
        <w:tc>
          <w:tcPr>
            <w:tcW w:w="975" w:type="dxa"/>
            <w:vMerge w:val="restart"/>
            <w:tcBorders>
              <w:top w:val="nil"/>
              <w:left w:val="nil"/>
              <w:bottom w:val="nil"/>
              <w:right w:val="nil"/>
            </w:tcBorders>
          </w:tcPr>
          <w:p w:rsidR="009F2461" w:rsidRDefault="009F2461">
            <w:pPr>
              <w:pStyle w:val="ConsPlusNormal"/>
              <w:jc w:val="center"/>
            </w:pPr>
            <w:r>
              <w:t>600</w:t>
            </w:r>
          </w:p>
        </w:tc>
        <w:tc>
          <w:tcPr>
            <w:tcW w:w="781" w:type="dxa"/>
            <w:vMerge w:val="restart"/>
            <w:tcBorders>
              <w:top w:val="nil"/>
              <w:left w:val="nil"/>
              <w:bottom w:val="nil"/>
              <w:right w:val="nil"/>
            </w:tcBorders>
          </w:tcPr>
          <w:p w:rsidR="009F2461" w:rsidRDefault="009F2461">
            <w:pPr>
              <w:pStyle w:val="ConsPlusNormal"/>
              <w:jc w:val="center"/>
            </w:pPr>
            <w:r>
              <w:t>5</w:t>
            </w:r>
          </w:p>
        </w:tc>
        <w:tc>
          <w:tcPr>
            <w:tcW w:w="1206" w:type="dxa"/>
            <w:vMerge w:val="restart"/>
            <w:tcBorders>
              <w:top w:val="nil"/>
              <w:left w:val="nil"/>
              <w:bottom w:val="nil"/>
              <w:right w:val="nil"/>
            </w:tcBorders>
          </w:tcPr>
          <w:p w:rsidR="009F2461" w:rsidRDefault="009F2461">
            <w:pPr>
              <w:pStyle w:val="ConsPlusNormal"/>
              <w:jc w:val="center"/>
            </w:pPr>
            <w:r>
              <w:t>600</w:t>
            </w:r>
          </w:p>
        </w:tc>
        <w:tc>
          <w:tcPr>
            <w:tcW w:w="960" w:type="dxa"/>
            <w:vMerge w:val="restart"/>
            <w:tcBorders>
              <w:top w:val="nil"/>
              <w:left w:val="nil"/>
              <w:bottom w:val="nil"/>
              <w:right w:val="nil"/>
            </w:tcBorders>
          </w:tcPr>
          <w:p w:rsidR="009F2461" w:rsidRDefault="009F2461">
            <w:pPr>
              <w:pStyle w:val="ConsPlusNormal"/>
              <w:jc w:val="center"/>
            </w:pPr>
            <w:r>
              <w:t>5</w:t>
            </w:r>
          </w:p>
        </w:tc>
        <w:tc>
          <w:tcPr>
            <w:tcW w:w="1130" w:type="dxa"/>
            <w:vMerge w:val="restart"/>
            <w:tcBorders>
              <w:top w:val="nil"/>
              <w:left w:val="nil"/>
              <w:bottom w:val="nil"/>
              <w:right w:val="nil"/>
            </w:tcBorders>
          </w:tcPr>
          <w:p w:rsidR="009F2461" w:rsidRDefault="009F2461">
            <w:pPr>
              <w:pStyle w:val="ConsPlusNormal"/>
              <w:jc w:val="center"/>
            </w:pPr>
            <w:r>
              <w:t>600</w:t>
            </w:r>
          </w:p>
        </w:tc>
        <w:tc>
          <w:tcPr>
            <w:tcW w:w="1000" w:type="dxa"/>
            <w:vMerge w:val="restart"/>
            <w:tcBorders>
              <w:top w:val="nil"/>
              <w:left w:val="nil"/>
              <w:bottom w:val="nil"/>
              <w:right w:val="nil"/>
            </w:tcBorders>
          </w:tcPr>
          <w:p w:rsidR="009F2461" w:rsidRDefault="009F2461">
            <w:pPr>
              <w:pStyle w:val="ConsPlusNormal"/>
              <w:jc w:val="center"/>
            </w:pPr>
            <w:r>
              <w:t>5</w:t>
            </w:r>
          </w:p>
        </w:tc>
        <w:tc>
          <w:tcPr>
            <w:tcW w:w="1301" w:type="dxa"/>
            <w:vMerge w:val="restart"/>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2,6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outlineLvl w:val="2"/>
            </w:pPr>
            <w:r>
              <w:t>IX. Изолированные энергетические системы Дальнего Востока</w:t>
            </w:r>
          </w:p>
        </w:tc>
      </w:tr>
      <w:tr w:rsidR="009F2461">
        <w:tblPrEx>
          <w:tblBorders>
            <w:insideH w:val="none" w:sz="0" w:space="0" w:color="auto"/>
            <w:insideV w:val="none" w:sz="0" w:space="0" w:color="auto"/>
          </w:tblBorders>
        </w:tblPrEx>
        <w:tc>
          <w:tcPr>
            <w:tcW w:w="13586" w:type="dxa"/>
            <w:gridSpan w:val="12"/>
            <w:tcBorders>
              <w:top w:val="nil"/>
              <w:left w:val="nil"/>
              <w:bottom w:val="nil"/>
              <w:right w:val="nil"/>
            </w:tcBorders>
          </w:tcPr>
          <w:p w:rsidR="009F2461" w:rsidRDefault="009F2461">
            <w:pPr>
              <w:pStyle w:val="ConsPlusNormal"/>
              <w:jc w:val="center"/>
            </w:pPr>
            <w:r>
              <w:t>Энергосистема Магаданской области</w:t>
            </w:r>
          </w:p>
        </w:tc>
      </w:tr>
      <w:tr w:rsidR="009F2461">
        <w:tblPrEx>
          <w:tblBorders>
            <w:insideH w:val="none" w:sz="0" w:space="0" w:color="auto"/>
            <w:insideV w:val="none" w:sz="0" w:space="0" w:color="auto"/>
          </w:tblBorders>
        </w:tblPrEx>
        <w:tc>
          <w:tcPr>
            <w:tcW w:w="2250" w:type="dxa"/>
            <w:vMerge w:val="restart"/>
            <w:tcBorders>
              <w:top w:val="nil"/>
              <w:left w:val="nil"/>
              <w:bottom w:val="nil"/>
              <w:right w:val="nil"/>
            </w:tcBorders>
          </w:tcPr>
          <w:p w:rsidR="009F2461" w:rsidRDefault="009F2461">
            <w:pPr>
              <w:pStyle w:val="ConsPlusNormal"/>
            </w:pPr>
            <w:r>
              <w:t>Колымская ГЭС, пос. Синегорье, Колымский каскад ГЭС, р. Колыма</w:t>
            </w:r>
          </w:p>
        </w:tc>
        <w:tc>
          <w:tcPr>
            <w:tcW w:w="1518" w:type="dxa"/>
            <w:tcBorders>
              <w:top w:val="nil"/>
              <w:left w:val="nil"/>
              <w:bottom w:val="nil"/>
              <w:right w:val="nil"/>
            </w:tcBorders>
          </w:tcPr>
          <w:p w:rsidR="009F2461" w:rsidRDefault="009F2461">
            <w:pPr>
              <w:pStyle w:val="ConsPlusNormal"/>
              <w:jc w:val="center"/>
            </w:pPr>
            <w:r>
              <w:t>900 МВт</w:t>
            </w:r>
          </w:p>
        </w:tc>
        <w:tc>
          <w:tcPr>
            <w:tcW w:w="785" w:type="dxa"/>
            <w:vMerge w:val="restart"/>
            <w:tcBorders>
              <w:top w:val="nil"/>
              <w:left w:val="nil"/>
              <w:bottom w:val="nil"/>
              <w:right w:val="nil"/>
            </w:tcBorders>
          </w:tcPr>
          <w:p w:rsidR="009F2461" w:rsidRDefault="009F2461">
            <w:pPr>
              <w:pStyle w:val="ConsPlusNormal"/>
              <w:jc w:val="center"/>
            </w:pPr>
            <w:r>
              <w:t>5</w:t>
            </w:r>
          </w:p>
        </w:tc>
        <w:tc>
          <w:tcPr>
            <w:tcW w:w="915" w:type="dxa"/>
            <w:vMerge w:val="restart"/>
            <w:tcBorders>
              <w:top w:val="nil"/>
              <w:left w:val="nil"/>
              <w:bottom w:val="nil"/>
              <w:right w:val="nil"/>
            </w:tcBorders>
          </w:tcPr>
          <w:p w:rsidR="009F2461" w:rsidRDefault="009F2461">
            <w:pPr>
              <w:pStyle w:val="ConsPlusNormal"/>
              <w:jc w:val="center"/>
            </w:pPr>
            <w:r>
              <w:t>900</w:t>
            </w:r>
          </w:p>
        </w:tc>
        <w:tc>
          <w:tcPr>
            <w:tcW w:w="765" w:type="dxa"/>
            <w:vMerge w:val="restart"/>
            <w:tcBorders>
              <w:top w:val="nil"/>
              <w:left w:val="nil"/>
              <w:bottom w:val="nil"/>
              <w:right w:val="nil"/>
            </w:tcBorders>
          </w:tcPr>
          <w:p w:rsidR="009F2461" w:rsidRDefault="009F2461">
            <w:pPr>
              <w:pStyle w:val="ConsPlusNormal"/>
              <w:jc w:val="center"/>
            </w:pPr>
            <w:r>
              <w:t>5</w:t>
            </w:r>
          </w:p>
        </w:tc>
        <w:tc>
          <w:tcPr>
            <w:tcW w:w="975" w:type="dxa"/>
            <w:vMerge w:val="restart"/>
            <w:tcBorders>
              <w:top w:val="nil"/>
              <w:left w:val="nil"/>
              <w:bottom w:val="nil"/>
              <w:right w:val="nil"/>
            </w:tcBorders>
          </w:tcPr>
          <w:p w:rsidR="009F2461" w:rsidRDefault="009F2461">
            <w:pPr>
              <w:pStyle w:val="ConsPlusNormal"/>
              <w:jc w:val="center"/>
            </w:pPr>
            <w:r>
              <w:t>900</w:t>
            </w:r>
          </w:p>
        </w:tc>
        <w:tc>
          <w:tcPr>
            <w:tcW w:w="781" w:type="dxa"/>
            <w:vMerge w:val="restart"/>
            <w:tcBorders>
              <w:top w:val="nil"/>
              <w:left w:val="nil"/>
              <w:bottom w:val="nil"/>
              <w:right w:val="nil"/>
            </w:tcBorders>
          </w:tcPr>
          <w:p w:rsidR="009F2461" w:rsidRDefault="009F2461">
            <w:pPr>
              <w:pStyle w:val="ConsPlusNormal"/>
              <w:jc w:val="center"/>
            </w:pPr>
            <w:r>
              <w:t>5</w:t>
            </w:r>
          </w:p>
        </w:tc>
        <w:tc>
          <w:tcPr>
            <w:tcW w:w="1206" w:type="dxa"/>
            <w:vMerge w:val="restart"/>
            <w:tcBorders>
              <w:top w:val="nil"/>
              <w:left w:val="nil"/>
              <w:bottom w:val="nil"/>
              <w:right w:val="nil"/>
            </w:tcBorders>
          </w:tcPr>
          <w:p w:rsidR="009F2461" w:rsidRDefault="009F2461">
            <w:pPr>
              <w:pStyle w:val="ConsPlusNormal"/>
              <w:jc w:val="center"/>
            </w:pPr>
            <w:r>
              <w:t>900</w:t>
            </w:r>
          </w:p>
        </w:tc>
        <w:tc>
          <w:tcPr>
            <w:tcW w:w="960" w:type="dxa"/>
            <w:vMerge w:val="restart"/>
            <w:tcBorders>
              <w:top w:val="nil"/>
              <w:left w:val="nil"/>
              <w:bottom w:val="nil"/>
              <w:right w:val="nil"/>
            </w:tcBorders>
          </w:tcPr>
          <w:p w:rsidR="009F2461" w:rsidRDefault="009F2461">
            <w:pPr>
              <w:pStyle w:val="ConsPlusNormal"/>
              <w:jc w:val="center"/>
            </w:pPr>
            <w:r>
              <w:t>5</w:t>
            </w:r>
          </w:p>
        </w:tc>
        <w:tc>
          <w:tcPr>
            <w:tcW w:w="1130" w:type="dxa"/>
            <w:vMerge w:val="restart"/>
            <w:tcBorders>
              <w:top w:val="nil"/>
              <w:left w:val="nil"/>
              <w:bottom w:val="nil"/>
              <w:right w:val="nil"/>
            </w:tcBorders>
          </w:tcPr>
          <w:p w:rsidR="009F2461" w:rsidRDefault="009F2461">
            <w:pPr>
              <w:pStyle w:val="ConsPlusNormal"/>
              <w:jc w:val="center"/>
            </w:pPr>
            <w:r>
              <w:t>900</w:t>
            </w:r>
          </w:p>
        </w:tc>
        <w:tc>
          <w:tcPr>
            <w:tcW w:w="1000" w:type="dxa"/>
            <w:vMerge w:val="restart"/>
            <w:tcBorders>
              <w:top w:val="nil"/>
              <w:left w:val="nil"/>
              <w:bottom w:val="nil"/>
              <w:right w:val="nil"/>
            </w:tcBorders>
          </w:tcPr>
          <w:p w:rsidR="009F2461" w:rsidRDefault="009F2461">
            <w:pPr>
              <w:pStyle w:val="ConsPlusNormal"/>
              <w:jc w:val="center"/>
            </w:pPr>
            <w:r>
              <w:t>5</w:t>
            </w:r>
          </w:p>
        </w:tc>
        <w:tc>
          <w:tcPr>
            <w:tcW w:w="1301" w:type="dxa"/>
            <w:vMerge w:val="restart"/>
            <w:tcBorders>
              <w:top w:val="nil"/>
              <w:left w:val="nil"/>
              <w:bottom w:val="nil"/>
              <w:right w:val="nil"/>
            </w:tcBorders>
          </w:tcPr>
          <w:p w:rsidR="009F2461" w:rsidRDefault="009F2461">
            <w:pPr>
              <w:pStyle w:val="ConsPlusNormal"/>
              <w:jc w:val="center"/>
            </w:pPr>
            <w:r>
              <w:t>900</w:t>
            </w:r>
          </w:p>
        </w:tc>
      </w:tr>
      <w:tr w:rsidR="009F2461">
        <w:tblPrEx>
          <w:tblBorders>
            <w:insideH w:val="none" w:sz="0" w:space="0" w:color="auto"/>
            <w:insideV w:val="none" w:sz="0" w:space="0" w:color="auto"/>
          </w:tblBorders>
        </w:tblPrEx>
        <w:tc>
          <w:tcPr>
            <w:tcW w:w="2250" w:type="dxa"/>
            <w:vMerge/>
            <w:tcBorders>
              <w:top w:val="nil"/>
              <w:left w:val="nil"/>
              <w:bottom w:val="nil"/>
              <w:right w:val="nil"/>
            </w:tcBorders>
          </w:tcPr>
          <w:p w:rsidR="009F2461" w:rsidRDefault="009F2461">
            <w:pPr>
              <w:pStyle w:val="ConsPlusNormal"/>
            </w:pPr>
          </w:p>
        </w:tc>
        <w:tc>
          <w:tcPr>
            <w:tcW w:w="1518" w:type="dxa"/>
            <w:tcBorders>
              <w:top w:val="nil"/>
              <w:left w:val="nil"/>
              <w:bottom w:val="nil"/>
              <w:right w:val="nil"/>
            </w:tcBorders>
          </w:tcPr>
          <w:p w:rsidR="009F2461" w:rsidRDefault="009F2461">
            <w:pPr>
              <w:pStyle w:val="ConsPlusNormal"/>
              <w:jc w:val="center"/>
            </w:pPr>
            <w:r>
              <w:t>3,3 млрд. кВт·ч</w:t>
            </w:r>
          </w:p>
        </w:tc>
        <w:tc>
          <w:tcPr>
            <w:tcW w:w="785" w:type="dxa"/>
            <w:vMerge/>
            <w:tcBorders>
              <w:top w:val="nil"/>
              <w:left w:val="nil"/>
              <w:bottom w:val="nil"/>
              <w:right w:val="nil"/>
            </w:tcBorders>
          </w:tcPr>
          <w:p w:rsidR="009F2461" w:rsidRDefault="009F2461">
            <w:pPr>
              <w:pStyle w:val="ConsPlusNormal"/>
            </w:pPr>
          </w:p>
        </w:tc>
        <w:tc>
          <w:tcPr>
            <w:tcW w:w="915" w:type="dxa"/>
            <w:vMerge/>
            <w:tcBorders>
              <w:top w:val="nil"/>
              <w:left w:val="nil"/>
              <w:bottom w:val="nil"/>
              <w:right w:val="nil"/>
            </w:tcBorders>
          </w:tcPr>
          <w:p w:rsidR="009F2461" w:rsidRDefault="009F2461">
            <w:pPr>
              <w:pStyle w:val="ConsPlusNormal"/>
            </w:pPr>
          </w:p>
        </w:tc>
        <w:tc>
          <w:tcPr>
            <w:tcW w:w="765" w:type="dxa"/>
            <w:vMerge/>
            <w:tcBorders>
              <w:top w:val="nil"/>
              <w:left w:val="nil"/>
              <w:bottom w:val="nil"/>
              <w:right w:val="nil"/>
            </w:tcBorders>
          </w:tcPr>
          <w:p w:rsidR="009F2461" w:rsidRDefault="009F2461">
            <w:pPr>
              <w:pStyle w:val="ConsPlusNormal"/>
            </w:pPr>
          </w:p>
        </w:tc>
        <w:tc>
          <w:tcPr>
            <w:tcW w:w="975" w:type="dxa"/>
            <w:vMerge/>
            <w:tcBorders>
              <w:top w:val="nil"/>
              <w:left w:val="nil"/>
              <w:bottom w:val="nil"/>
              <w:right w:val="nil"/>
            </w:tcBorders>
          </w:tcPr>
          <w:p w:rsidR="009F2461" w:rsidRDefault="009F2461">
            <w:pPr>
              <w:pStyle w:val="ConsPlusNormal"/>
            </w:pPr>
          </w:p>
        </w:tc>
        <w:tc>
          <w:tcPr>
            <w:tcW w:w="781" w:type="dxa"/>
            <w:vMerge/>
            <w:tcBorders>
              <w:top w:val="nil"/>
              <w:left w:val="nil"/>
              <w:bottom w:val="nil"/>
              <w:right w:val="nil"/>
            </w:tcBorders>
          </w:tcPr>
          <w:p w:rsidR="009F2461" w:rsidRDefault="009F2461">
            <w:pPr>
              <w:pStyle w:val="ConsPlusNormal"/>
            </w:pPr>
          </w:p>
        </w:tc>
        <w:tc>
          <w:tcPr>
            <w:tcW w:w="1206" w:type="dxa"/>
            <w:vMerge/>
            <w:tcBorders>
              <w:top w:val="nil"/>
              <w:left w:val="nil"/>
              <w:bottom w:val="nil"/>
              <w:right w:val="nil"/>
            </w:tcBorders>
          </w:tcPr>
          <w:p w:rsidR="009F2461" w:rsidRDefault="009F2461">
            <w:pPr>
              <w:pStyle w:val="ConsPlusNormal"/>
            </w:pPr>
          </w:p>
        </w:tc>
        <w:tc>
          <w:tcPr>
            <w:tcW w:w="960" w:type="dxa"/>
            <w:vMerge/>
            <w:tcBorders>
              <w:top w:val="nil"/>
              <w:left w:val="nil"/>
              <w:bottom w:val="nil"/>
              <w:right w:val="nil"/>
            </w:tcBorders>
          </w:tcPr>
          <w:p w:rsidR="009F2461" w:rsidRDefault="009F2461">
            <w:pPr>
              <w:pStyle w:val="ConsPlusNormal"/>
            </w:pPr>
          </w:p>
        </w:tc>
        <w:tc>
          <w:tcPr>
            <w:tcW w:w="1130" w:type="dxa"/>
            <w:vMerge/>
            <w:tcBorders>
              <w:top w:val="nil"/>
              <w:left w:val="nil"/>
              <w:bottom w:val="nil"/>
              <w:right w:val="nil"/>
            </w:tcBorders>
          </w:tcPr>
          <w:p w:rsidR="009F2461" w:rsidRDefault="009F2461">
            <w:pPr>
              <w:pStyle w:val="ConsPlusNormal"/>
            </w:pPr>
          </w:p>
        </w:tc>
        <w:tc>
          <w:tcPr>
            <w:tcW w:w="1000" w:type="dxa"/>
            <w:vMerge/>
            <w:tcBorders>
              <w:top w:val="nil"/>
              <w:left w:val="nil"/>
              <w:bottom w:val="nil"/>
              <w:right w:val="nil"/>
            </w:tcBorders>
          </w:tcPr>
          <w:p w:rsidR="009F2461" w:rsidRDefault="009F2461">
            <w:pPr>
              <w:pStyle w:val="ConsPlusNormal"/>
            </w:pPr>
          </w:p>
        </w:tc>
        <w:tc>
          <w:tcPr>
            <w:tcW w:w="130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250" w:type="dxa"/>
            <w:vMerge w:val="restart"/>
            <w:tcBorders>
              <w:top w:val="nil"/>
              <w:left w:val="nil"/>
              <w:bottom w:val="single" w:sz="4" w:space="0" w:color="auto"/>
              <w:right w:val="nil"/>
            </w:tcBorders>
          </w:tcPr>
          <w:p w:rsidR="009F2461" w:rsidRDefault="009F2461">
            <w:pPr>
              <w:pStyle w:val="ConsPlusNormal"/>
            </w:pPr>
            <w:r>
              <w:t>Усть-Среднеканская ГЭС, пос. Синегорье, Колымский каскад ГЭС, р. Колыма</w:t>
            </w:r>
          </w:p>
        </w:tc>
        <w:tc>
          <w:tcPr>
            <w:tcW w:w="1518" w:type="dxa"/>
            <w:tcBorders>
              <w:top w:val="nil"/>
              <w:left w:val="nil"/>
              <w:bottom w:val="nil"/>
              <w:right w:val="nil"/>
            </w:tcBorders>
          </w:tcPr>
          <w:p w:rsidR="009F2461" w:rsidRDefault="009F2461">
            <w:pPr>
              <w:pStyle w:val="ConsPlusNormal"/>
              <w:jc w:val="center"/>
            </w:pPr>
            <w:r>
              <w:t>570 МВт</w:t>
            </w:r>
          </w:p>
        </w:tc>
        <w:tc>
          <w:tcPr>
            <w:tcW w:w="785" w:type="dxa"/>
            <w:vMerge w:val="restart"/>
            <w:tcBorders>
              <w:top w:val="nil"/>
              <w:left w:val="nil"/>
              <w:bottom w:val="single" w:sz="4" w:space="0" w:color="auto"/>
              <w:right w:val="nil"/>
            </w:tcBorders>
          </w:tcPr>
          <w:p w:rsidR="009F2461" w:rsidRDefault="009F2461">
            <w:pPr>
              <w:pStyle w:val="ConsPlusNormal"/>
              <w:jc w:val="center"/>
            </w:pPr>
            <w:r>
              <w:t>2</w:t>
            </w:r>
          </w:p>
        </w:tc>
        <w:tc>
          <w:tcPr>
            <w:tcW w:w="915" w:type="dxa"/>
            <w:vMerge w:val="restart"/>
            <w:tcBorders>
              <w:top w:val="nil"/>
              <w:left w:val="nil"/>
              <w:bottom w:val="single" w:sz="4" w:space="0" w:color="auto"/>
              <w:right w:val="nil"/>
            </w:tcBorders>
          </w:tcPr>
          <w:p w:rsidR="009F2461" w:rsidRDefault="009F2461">
            <w:pPr>
              <w:pStyle w:val="ConsPlusNormal"/>
              <w:jc w:val="center"/>
            </w:pPr>
            <w:r>
              <w:t>168</w:t>
            </w:r>
          </w:p>
        </w:tc>
        <w:tc>
          <w:tcPr>
            <w:tcW w:w="765" w:type="dxa"/>
            <w:vMerge w:val="restart"/>
            <w:tcBorders>
              <w:top w:val="nil"/>
              <w:left w:val="nil"/>
              <w:bottom w:val="single" w:sz="4" w:space="0" w:color="auto"/>
              <w:right w:val="nil"/>
            </w:tcBorders>
          </w:tcPr>
          <w:p w:rsidR="009F2461" w:rsidRDefault="009F2461">
            <w:pPr>
              <w:pStyle w:val="ConsPlusNormal"/>
              <w:jc w:val="center"/>
            </w:pPr>
            <w:r>
              <w:t>3</w:t>
            </w:r>
          </w:p>
        </w:tc>
        <w:tc>
          <w:tcPr>
            <w:tcW w:w="975" w:type="dxa"/>
            <w:vMerge w:val="restart"/>
            <w:tcBorders>
              <w:top w:val="nil"/>
              <w:left w:val="nil"/>
              <w:bottom w:val="single" w:sz="4" w:space="0" w:color="auto"/>
              <w:right w:val="nil"/>
            </w:tcBorders>
          </w:tcPr>
          <w:p w:rsidR="009F2461" w:rsidRDefault="009F2461">
            <w:pPr>
              <w:pStyle w:val="ConsPlusNormal"/>
              <w:jc w:val="center"/>
            </w:pPr>
            <w:r>
              <w:t>310,5</w:t>
            </w:r>
          </w:p>
        </w:tc>
        <w:tc>
          <w:tcPr>
            <w:tcW w:w="781" w:type="dxa"/>
            <w:vMerge w:val="restart"/>
            <w:tcBorders>
              <w:top w:val="nil"/>
              <w:left w:val="nil"/>
              <w:bottom w:val="single" w:sz="4" w:space="0" w:color="auto"/>
              <w:right w:val="nil"/>
            </w:tcBorders>
          </w:tcPr>
          <w:p w:rsidR="009F2461" w:rsidRDefault="009F2461">
            <w:pPr>
              <w:pStyle w:val="ConsPlusNormal"/>
              <w:jc w:val="center"/>
            </w:pPr>
            <w:r>
              <w:t>4</w:t>
            </w:r>
          </w:p>
        </w:tc>
        <w:tc>
          <w:tcPr>
            <w:tcW w:w="1206" w:type="dxa"/>
            <w:vMerge w:val="restart"/>
            <w:tcBorders>
              <w:top w:val="nil"/>
              <w:left w:val="nil"/>
              <w:bottom w:val="single" w:sz="4" w:space="0" w:color="auto"/>
              <w:right w:val="nil"/>
            </w:tcBorders>
          </w:tcPr>
          <w:p w:rsidR="009F2461" w:rsidRDefault="009F2461">
            <w:pPr>
              <w:pStyle w:val="ConsPlusNormal"/>
              <w:jc w:val="center"/>
            </w:pPr>
            <w:r>
              <w:t>570</w:t>
            </w:r>
          </w:p>
        </w:tc>
        <w:tc>
          <w:tcPr>
            <w:tcW w:w="960" w:type="dxa"/>
            <w:vMerge w:val="restart"/>
            <w:tcBorders>
              <w:top w:val="nil"/>
              <w:left w:val="nil"/>
              <w:bottom w:val="single" w:sz="4" w:space="0" w:color="auto"/>
              <w:right w:val="nil"/>
            </w:tcBorders>
          </w:tcPr>
          <w:p w:rsidR="009F2461" w:rsidRDefault="009F2461">
            <w:pPr>
              <w:pStyle w:val="ConsPlusNormal"/>
              <w:jc w:val="center"/>
            </w:pPr>
            <w:r>
              <w:t>4</w:t>
            </w:r>
          </w:p>
        </w:tc>
        <w:tc>
          <w:tcPr>
            <w:tcW w:w="1130" w:type="dxa"/>
            <w:vMerge w:val="restart"/>
            <w:tcBorders>
              <w:top w:val="nil"/>
              <w:left w:val="nil"/>
              <w:bottom w:val="single" w:sz="4" w:space="0" w:color="auto"/>
              <w:right w:val="nil"/>
            </w:tcBorders>
          </w:tcPr>
          <w:p w:rsidR="009F2461" w:rsidRDefault="009F2461">
            <w:pPr>
              <w:pStyle w:val="ConsPlusNormal"/>
              <w:jc w:val="center"/>
            </w:pPr>
            <w:r>
              <w:t>570</w:t>
            </w:r>
          </w:p>
        </w:tc>
        <w:tc>
          <w:tcPr>
            <w:tcW w:w="1000" w:type="dxa"/>
            <w:vMerge w:val="restart"/>
            <w:tcBorders>
              <w:top w:val="nil"/>
              <w:left w:val="nil"/>
              <w:bottom w:val="single" w:sz="4" w:space="0" w:color="auto"/>
              <w:right w:val="nil"/>
            </w:tcBorders>
          </w:tcPr>
          <w:p w:rsidR="009F2461" w:rsidRDefault="009F2461">
            <w:pPr>
              <w:pStyle w:val="ConsPlusNormal"/>
              <w:jc w:val="center"/>
            </w:pPr>
            <w:r>
              <w:t>4</w:t>
            </w:r>
          </w:p>
        </w:tc>
        <w:tc>
          <w:tcPr>
            <w:tcW w:w="1301" w:type="dxa"/>
            <w:vMerge w:val="restart"/>
            <w:tcBorders>
              <w:top w:val="nil"/>
              <w:left w:val="nil"/>
              <w:bottom w:val="single" w:sz="4" w:space="0" w:color="auto"/>
              <w:right w:val="nil"/>
            </w:tcBorders>
          </w:tcPr>
          <w:p w:rsidR="009F2461" w:rsidRDefault="009F2461">
            <w:pPr>
              <w:pStyle w:val="ConsPlusNormal"/>
              <w:jc w:val="center"/>
            </w:pPr>
            <w:r>
              <w:t>570</w:t>
            </w:r>
          </w:p>
        </w:tc>
      </w:tr>
      <w:tr w:rsidR="009F2461">
        <w:tblPrEx>
          <w:tblBorders>
            <w:insideH w:val="none" w:sz="0" w:space="0" w:color="auto"/>
            <w:insideV w:val="none" w:sz="0" w:space="0" w:color="auto"/>
          </w:tblBorders>
        </w:tblPrEx>
        <w:tc>
          <w:tcPr>
            <w:tcW w:w="2250" w:type="dxa"/>
            <w:vMerge/>
            <w:tcBorders>
              <w:top w:val="nil"/>
              <w:left w:val="nil"/>
              <w:bottom w:val="single" w:sz="4" w:space="0" w:color="auto"/>
              <w:right w:val="nil"/>
            </w:tcBorders>
          </w:tcPr>
          <w:p w:rsidR="009F2461" w:rsidRDefault="009F2461">
            <w:pPr>
              <w:pStyle w:val="ConsPlusNormal"/>
            </w:pPr>
          </w:p>
        </w:tc>
        <w:tc>
          <w:tcPr>
            <w:tcW w:w="1518" w:type="dxa"/>
            <w:tcBorders>
              <w:top w:val="nil"/>
              <w:left w:val="nil"/>
              <w:bottom w:val="single" w:sz="4" w:space="0" w:color="auto"/>
              <w:right w:val="nil"/>
            </w:tcBorders>
          </w:tcPr>
          <w:p w:rsidR="009F2461" w:rsidRDefault="009F2461">
            <w:pPr>
              <w:pStyle w:val="ConsPlusNormal"/>
              <w:jc w:val="center"/>
            </w:pPr>
            <w:r>
              <w:t>2,55 млрд. кВт·ч</w:t>
            </w:r>
          </w:p>
        </w:tc>
        <w:tc>
          <w:tcPr>
            <w:tcW w:w="785" w:type="dxa"/>
            <w:vMerge/>
            <w:tcBorders>
              <w:top w:val="nil"/>
              <w:left w:val="nil"/>
              <w:bottom w:val="single" w:sz="4" w:space="0" w:color="auto"/>
              <w:right w:val="nil"/>
            </w:tcBorders>
          </w:tcPr>
          <w:p w:rsidR="009F2461" w:rsidRDefault="009F2461">
            <w:pPr>
              <w:pStyle w:val="ConsPlusNormal"/>
            </w:pPr>
          </w:p>
        </w:tc>
        <w:tc>
          <w:tcPr>
            <w:tcW w:w="915" w:type="dxa"/>
            <w:vMerge/>
            <w:tcBorders>
              <w:top w:val="nil"/>
              <w:left w:val="nil"/>
              <w:bottom w:val="single" w:sz="4" w:space="0" w:color="auto"/>
              <w:right w:val="nil"/>
            </w:tcBorders>
          </w:tcPr>
          <w:p w:rsidR="009F2461" w:rsidRDefault="009F2461">
            <w:pPr>
              <w:pStyle w:val="ConsPlusNormal"/>
            </w:pPr>
          </w:p>
        </w:tc>
        <w:tc>
          <w:tcPr>
            <w:tcW w:w="765" w:type="dxa"/>
            <w:vMerge/>
            <w:tcBorders>
              <w:top w:val="nil"/>
              <w:left w:val="nil"/>
              <w:bottom w:val="single" w:sz="4" w:space="0" w:color="auto"/>
              <w:right w:val="nil"/>
            </w:tcBorders>
          </w:tcPr>
          <w:p w:rsidR="009F2461" w:rsidRDefault="009F2461">
            <w:pPr>
              <w:pStyle w:val="ConsPlusNormal"/>
            </w:pPr>
          </w:p>
        </w:tc>
        <w:tc>
          <w:tcPr>
            <w:tcW w:w="975" w:type="dxa"/>
            <w:vMerge/>
            <w:tcBorders>
              <w:top w:val="nil"/>
              <w:left w:val="nil"/>
              <w:bottom w:val="single" w:sz="4" w:space="0" w:color="auto"/>
              <w:right w:val="nil"/>
            </w:tcBorders>
          </w:tcPr>
          <w:p w:rsidR="009F2461" w:rsidRDefault="009F2461">
            <w:pPr>
              <w:pStyle w:val="ConsPlusNormal"/>
            </w:pPr>
          </w:p>
        </w:tc>
        <w:tc>
          <w:tcPr>
            <w:tcW w:w="781" w:type="dxa"/>
            <w:vMerge/>
            <w:tcBorders>
              <w:top w:val="nil"/>
              <w:left w:val="nil"/>
              <w:bottom w:val="single" w:sz="4" w:space="0" w:color="auto"/>
              <w:right w:val="nil"/>
            </w:tcBorders>
          </w:tcPr>
          <w:p w:rsidR="009F2461" w:rsidRDefault="009F2461">
            <w:pPr>
              <w:pStyle w:val="ConsPlusNormal"/>
            </w:pPr>
          </w:p>
        </w:tc>
        <w:tc>
          <w:tcPr>
            <w:tcW w:w="1206" w:type="dxa"/>
            <w:vMerge/>
            <w:tcBorders>
              <w:top w:val="nil"/>
              <w:left w:val="nil"/>
              <w:bottom w:val="single" w:sz="4" w:space="0" w:color="auto"/>
              <w:right w:val="nil"/>
            </w:tcBorders>
          </w:tcPr>
          <w:p w:rsidR="009F2461" w:rsidRDefault="009F2461">
            <w:pPr>
              <w:pStyle w:val="ConsPlusNormal"/>
            </w:pPr>
          </w:p>
        </w:tc>
        <w:tc>
          <w:tcPr>
            <w:tcW w:w="960" w:type="dxa"/>
            <w:vMerge/>
            <w:tcBorders>
              <w:top w:val="nil"/>
              <w:left w:val="nil"/>
              <w:bottom w:val="single" w:sz="4" w:space="0" w:color="auto"/>
              <w:right w:val="nil"/>
            </w:tcBorders>
          </w:tcPr>
          <w:p w:rsidR="009F2461" w:rsidRDefault="009F2461">
            <w:pPr>
              <w:pStyle w:val="ConsPlusNormal"/>
            </w:pPr>
          </w:p>
        </w:tc>
        <w:tc>
          <w:tcPr>
            <w:tcW w:w="1130" w:type="dxa"/>
            <w:vMerge/>
            <w:tcBorders>
              <w:top w:val="nil"/>
              <w:left w:val="nil"/>
              <w:bottom w:val="single" w:sz="4" w:space="0" w:color="auto"/>
              <w:right w:val="nil"/>
            </w:tcBorders>
          </w:tcPr>
          <w:p w:rsidR="009F2461" w:rsidRDefault="009F2461">
            <w:pPr>
              <w:pStyle w:val="ConsPlusNormal"/>
            </w:pPr>
          </w:p>
        </w:tc>
        <w:tc>
          <w:tcPr>
            <w:tcW w:w="1000" w:type="dxa"/>
            <w:vMerge/>
            <w:tcBorders>
              <w:top w:val="nil"/>
              <w:left w:val="nil"/>
              <w:bottom w:val="single" w:sz="4" w:space="0" w:color="auto"/>
              <w:right w:val="nil"/>
            </w:tcBorders>
          </w:tcPr>
          <w:p w:rsidR="009F2461" w:rsidRDefault="009F2461">
            <w:pPr>
              <w:pStyle w:val="ConsPlusNormal"/>
            </w:pPr>
          </w:p>
        </w:tc>
        <w:tc>
          <w:tcPr>
            <w:tcW w:w="1301" w:type="dxa"/>
            <w:vMerge/>
            <w:tcBorders>
              <w:top w:val="nil"/>
              <w:left w:val="nil"/>
              <w:bottom w:val="single" w:sz="4" w:space="0" w:color="auto"/>
              <w:right w:val="nil"/>
            </w:tcBorders>
          </w:tcPr>
          <w:p w:rsidR="009F2461" w:rsidRDefault="009F2461">
            <w:pPr>
              <w:pStyle w:val="ConsPlusNormal"/>
            </w:pPr>
          </w:p>
        </w:tc>
      </w:tr>
    </w:tbl>
    <w:p w:rsidR="009F2461" w:rsidRDefault="009F2461">
      <w:pPr>
        <w:pStyle w:val="ConsPlusNormal"/>
        <w:sectPr w:rsidR="009F2461">
          <w:pgSz w:w="16838" w:h="11905" w:orient="landscape"/>
          <w:pgMar w:top="1701" w:right="1134" w:bottom="850" w:left="1134" w:header="0" w:footer="0" w:gutter="0"/>
          <w:cols w:space="720"/>
          <w:titlePg/>
        </w:sectPr>
      </w:pPr>
    </w:p>
    <w:p w:rsidR="009F2461" w:rsidRDefault="009F2461">
      <w:pPr>
        <w:pStyle w:val="ConsPlusNormal"/>
        <w:jc w:val="both"/>
      </w:pPr>
    </w:p>
    <w:p w:rsidR="009F2461" w:rsidRDefault="009F2461">
      <w:pPr>
        <w:pStyle w:val="ConsPlusNormal"/>
        <w:ind w:firstLine="540"/>
        <w:jc w:val="both"/>
      </w:pPr>
      <w:r>
        <w:t>Примечание. Установленная мощность Загорской ГАЭС-2, Ленинградской ГАЭС и Балаклавской ГАЭС в числителе приведена в генераторном режиме, в знаменателе - в насосном режиме.</w:t>
      </w: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9</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10" w:name="P3649"/>
      <w:bookmarkEnd w:id="10"/>
      <w:r>
        <w:t>ПЕРЕЧЕНЬ</w:t>
      </w:r>
    </w:p>
    <w:p w:rsidR="009F2461" w:rsidRDefault="009F2461">
      <w:pPr>
        <w:pStyle w:val="ConsPlusTitle"/>
        <w:jc w:val="center"/>
      </w:pPr>
      <w:r>
        <w:t>ТЕПЛОВЫХ ЭЛЕКТРОСТАНЦИЙ УСТАНОВЛЕННОЙ МОЩНОСТЬЮ 500 МВТ</w:t>
      </w:r>
    </w:p>
    <w:p w:rsidR="009F2461" w:rsidRDefault="009F2461">
      <w:pPr>
        <w:pStyle w:val="ConsPlusTitle"/>
        <w:jc w:val="center"/>
      </w:pPr>
      <w:r>
        <w:t>И ВЫШЕ, ДЕЙСТВУЮЩИХ И ПЛАНИРУЕМЫХ К СООРУЖЕНИЮ, РАСШИРЕНИЮ,</w:t>
      </w:r>
    </w:p>
    <w:p w:rsidR="009F2461" w:rsidRDefault="009F2461">
      <w:pPr>
        <w:pStyle w:val="ConsPlusTitle"/>
        <w:jc w:val="center"/>
      </w:pPr>
      <w:r>
        <w:t>МОДЕРНИЗАЦИИ И ВЫВОДУ ИЗ ЭКСПЛУАТАЦИИ (БАЗОВЫЙ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63">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623"/>
        <w:gridCol w:w="453"/>
        <w:gridCol w:w="1190"/>
        <w:gridCol w:w="907"/>
        <w:gridCol w:w="453"/>
        <w:gridCol w:w="1247"/>
        <w:gridCol w:w="907"/>
        <w:gridCol w:w="453"/>
        <w:gridCol w:w="1247"/>
        <w:gridCol w:w="907"/>
        <w:gridCol w:w="850"/>
        <w:gridCol w:w="1247"/>
        <w:gridCol w:w="907"/>
        <w:gridCol w:w="453"/>
        <w:gridCol w:w="1190"/>
        <w:gridCol w:w="907"/>
      </w:tblGrid>
      <w:tr w:rsidR="009F2461">
        <w:tc>
          <w:tcPr>
            <w:tcW w:w="1927" w:type="dxa"/>
            <w:vMerge w:val="restart"/>
            <w:tcBorders>
              <w:top w:val="single" w:sz="4" w:space="0" w:color="auto"/>
              <w:left w:val="nil"/>
              <w:bottom w:val="single" w:sz="4" w:space="0" w:color="auto"/>
            </w:tcBorders>
          </w:tcPr>
          <w:p w:rsidR="009F2461" w:rsidRDefault="009F2461">
            <w:pPr>
              <w:pStyle w:val="ConsPlusNormal"/>
            </w:pPr>
          </w:p>
        </w:tc>
        <w:tc>
          <w:tcPr>
            <w:tcW w:w="623" w:type="dxa"/>
            <w:vMerge w:val="restart"/>
            <w:tcBorders>
              <w:top w:val="single" w:sz="4" w:space="0" w:color="auto"/>
              <w:bottom w:val="single" w:sz="4" w:space="0" w:color="auto"/>
            </w:tcBorders>
          </w:tcPr>
          <w:p w:rsidR="009F2461" w:rsidRDefault="009F2461">
            <w:pPr>
              <w:pStyle w:val="ConsPlusNormal"/>
              <w:jc w:val="center"/>
            </w:pPr>
            <w:r>
              <w:t>Вид топлива</w:t>
            </w:r>
          </w:p>
        </w:tc>
        <w:tc>
          <w:tcPr>
            <w:tcW w:w="2550" w:type="dxa"/>
            <w:gridSpan w:val="3"/>
            <w:tcBorders>
              <w:top w:val="single" w:sz="4" w:space="0" w:color="auto"/>
              <w:bottom w:val="single" w:sz="4" w:space="0" w:color="auto"/>
            </w:tcBorders>
          </w:tcPr>
          <w:p w:rsidR="009F2461" w:rsidRDefault="009F2461">
            <w:pPr>
              <w:pStyle w:val="ConsPlusNormal"/>
              <w:jc w:val="center"/>
            </w:pPr>
            <w:r>
              <w:t>по состоянию на 2015 год</w:t>
            </w:r>
          </w:p>
        </w:tc>
        <w:tc>
          <w:tcPr>
            <w:tcW w:w="2607" w:type="dxa"/>
            <w:gridSpan w:val="3"/>
            <w:tcBorders>
              <w:top w:val="single" w:sz="4" w:space="0" w:color="auto"/>
              <w:bottom w:val="single" w:sz="4" w:space="0" w:color="auto"/>
            </w:tcBorders>
          </w:tcPr>
          <w:p w:rsidR="009F2461" w:rsidRDefault="009F2461">
            <w:pPr>
              <w:pStyle w:val="ConsPlusNormal"/>
              <w:jc w:val="center"/>
            </w:pPr>
            <w:r>
              <w:t>2016 - 2020 годы</w:t>
            </w:r>
          </w:p>
        </w:tc>
        <w:tc>
          <w:tcPr>
            <w:tcW w:w="2607" w:type="dxa"/>
            <w:gridSpan w:val="3"/>
            <w:tcBorders>
              <w:top w:val="single" w:sz="4" w:space="0" w:color="auto"/>
              <w:bottom w:val="single" w:sz="4" w:space="0" w:color="auto"/>
            </w:tcBorders>
          </w:tcPr>
          <w:p w:rsidR="009F2461" w:rsidRDefault="009F2461">
            <w:pPr>
              <w:pStyle w:val="ConsPlusNormal"/>
              <w:jc w:val="center"/>
            </w:pPr>
            <w:r>
              <w:t>2021 - 2025 годы</w:t>
            </w:r>
          </w:p>
        </w:tc>
        <w:tc>
          <w:tcPr>
            <w:tcW w:w="3004" w:type="dxa"/>
            <w:gridSpan w:val="3"/>
            <w:tcBorders>
              <w:top w:val="single" w:sz="4" w:space="0" w:color="auto"/>
              <w:bottom w:val="single" w:sz="4" w:space="0" w:color="auto"/>
            </w:tcBorders>
          </w:tcPr>
          <w:p w:rsidR="009F2461" w:rsidRDefault="009F2461">
            <w:pPr>
              <w:pStyle w:val="ConsPlusNormal"/>
              <w:jc w:val="center"/>
            </w:pPr>
            <w:r>
              <w:t>2026 - 2030 годы</w:t>
            </w:r>
          </w:p>
        </w:tc>
        <w:tc>
          <w:tcPr>
            <w:tcW w:w="2550" w:type="dxa"/>
            <w:gridSpan w:val="3"/>
            <w:tcBorders>
              <w:top w:val="single" w:sz="4" w:space="0" w:color="auto"/>
              <w:bottom w:val="single" w:sz="4" w:space="0" w:color="auto"/>
              <w:right w:val="nil"/>
            </w:tcBorders>
          </w:tcPr>
          <w:p w:rsidR="009F2461" w:rsidRDefault="009F2461">
            <w:pPr>
              <w:pStyle w:val="ConsPlusNormal"/>
              <w:jc w:val="center"/>
            </w:pPr>
            <w:r>
              <w:t>2031 - 2035 годы</w:t>
            </w:r>
          </w:p>
        </w:tc>
      </w:tr>
      <w:tr w:rsidR="009F2461">
        <w:tc>
          <w:tcPr>
            <w:tcW w:w="1927" w:type="dxa"/>
            <w:vMerge/>
            <w:tcBorders>
              <w:top w:val="single" w:sz="4" w:space="0" w:color="auto"/>
              <w:left w:val="nil"/>
              <w:bottom w:val="single" w:sz="4" w:space="0" w:color="auto"/>
            </w:tcBorders>
          </w:tcPr>
          <w:p w:rsidR="009F2461" w:rsidRDefault="009F2461">
            <w:pPr>
              <w:pStyle w:val="ConsPlusNormal"/>
            </w:pPr>
          </w:p>
        </w:tc>
        <w:tc>
          <w:tcPr>
            <w:tcW w:w="623" w:type="dxa"/>
            <w:vMerge/>
            <w:tcBorders>
              <w:top w:val="single" w:sz="4" w:space="0" w:color="auto"/>
              <w:bottom w:val="single" w:sz="4" w:space="0" w:color="auto"/>
            </w:tcBorders>
          </w:tcPr>
          <w:p w:rsidR="009F2461" w:rsidRDefault="009F2461">
            <w:pPr>
              <w:pStyle w:val="ConsPlusNormal"/>
            </w:pPr>
          </w:p>
        </w:tc>
        <w:tc>
          <w:tcPr>
            <w:tcW w:w="453"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190" w:type="dxa"/>
            <w:tcBorders>
              <w:top w:val="single" w:sz="4" w:space="0" w:color="auto"/>
              <w:bottom w:val="single" w:sz="4" w:space="0" w:color="auto"/>
            </w:tcBorders>
          </w:tcPr>
          <w:p w:rsidR="009F2461" w:rsidRDefault="009F2461">
            <w:pPr>
              <w:pStyle w:val="ConsPlusNormal"/>
              <w:jc w:val="center"/>
            </w:pPr>
            <w:r>
              <w:t>тип блока</w:t>
            </w:r>
          </w:p>
        </w:tc>
        <w:tc>
          <w:tcPr>
            <w:tcW w:w="907" w:type="dxa"/>
            <w:tcBorders>
              <w:top w:val="single" w:sz="4" w:space="0" w:color="auto"/>
              <w:bottom w:val="single" w:sz="4" w:space="0" w:color="auto"/>
            </w:tcBorders>
          </w:tcPr>
          <w:p w:rsidR="009F2461" w:rsidRDefault="009F2461">
            <w:pPr>
              <w:pStyle w:val="ConsPlusNormal"/>
              <w:jc w:val="center"/>
            </w:pPr>
            <w:r>
              <w:t>установленная мощность, МВт</w:t>
            </w:r>
          </w:p>
        </w:tc>
        <w:tc>
          <w:tcPr>
            <w:tcW w:w="453"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247" w:type="dxa"/>
            <w:tcBorders>
              <w:top w:val="single" w:sz="4" w:space="0" w:color="auto"/>
              <w:bottom w:val="single" w:sz="4" w:space="0" w:color="auto"/>
            </w:tcBorders>
          </w:tcPr>
          <w:p w:rsidR="009F2461" w:rsidRDefault="009F2461">
            <w:pPr>
              <w:pStyle w:val="ConsPlusNormal"/>
              <w:jc w:val="center"/>
            </w:pPr>
            <w:r>
              <w:t>тип блока</w:t>
            </w:r>
          </w:p>
        </w:tc>
        <w:tc>
          <w:tcPr>
            <w:tcW w:w="907" w:type="dxa"/>
            <w:tcBorders>
              <w:top w:val="single" w:sz="4" w:space="0" w:color="auto"/>
              <w:bottom w:val="single" w:sz="4" w:space="0" w:color="auto"/>
            </w:tcBorders>
          </w:tcPr>
          <w:p w:rsidR="009F2461" w:rsidRDefault="009F2461">
            <w:pPr>
              <w:pStyle w:val="ConsPlusNormal"/>
              <w:jc w:val="center"/>
            </w:pPr>
            <w:r>
              <w:t>установленная мощность на 2020 год, МВт</w:t>
            </w:r>
          </w:p>
        </w:tc>
        <w:tc>
          <w:tcPr>
            <w:tcW w:w="453"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247" w:type="dxa"/>
            <w:tcBorders>
              <w:top w:val="single" w:sz="4" w:space="0" w:color="auto"/>
              <w:bottom w:val="single" w:sz="4" w:space="0" w:color="auto"/>
            </w:tcBorders>
          </w:tcPr>
          <w:p w:rsidR="009F2461" w:rsidRDefault="009F2461">
            <w:pPr>
              <w:pStyle w:val="ConsPlusNormal"/>
              <w:jc w:val="center"/>
            </w:pPr>
            <w:r>
              <w:t>тип блока</w:t>
            </w:r>
          </w:p>
        </w:tc>
        <w:tc>
          <w:tcPr>
            <w:tcW w:w="907" w:type="dxa"/>
            <w:tcBorders>
              <w:top w:val="single" w:sz="4" w:space="0" w:color="auto"/>
              <w:bottom w:val="single" w:sz="4" w:space="0" w:color="auto"/>
            </w:tcBorders>
          </w:tcPr>
          <w:p w:rsidR="009F2461" w:rsidRDefault="009F2461">
            <w:pPr>
              <w:pStyle w:val="ConsPlusNormal"/>
              <w:jc w:val="center"/>
            </w:pPr>
            <w:r>
              <w:t>установленная мощность на 2025 год, МВт</w:t>
            </w:r>
          </w:p>
        </w:tc>
        <w:tc>
          <w:tcPr>
            <w:tcW w:w="850"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247" w:type="dxa"/>
            <w:tcBorders>
              <w:top w:val="single" w:sz="4" w:space="0" w:color="auto"/>
              <w:bottom w:val="single" w:sz="4" w:space="0" w:color="auto"/>
            </w:tcBorders>
          </w:tcPr>
          <w:p w:rsidR="009F2461" w:rsidRDefault="009F2461">
            <w:pPr>
              <w:pStyle w:val="ConsPlusNormal"/>
              <w:jc w:val="center"/>
            </w:pPr>
            <w:r>
              <w:t>тип блока</w:t>
            </w:r>
          </w:p>
        </w:tc>
        <w:tc>
          <w:tcPr>
            <w:tcW w:w="907" w:type="dxa"/>
            <w:tcBorders>
              <w:top w:val="single" w:sz="4" w:space="0" w:color="auto"/>
              <w:bottom w:val="single" w:sz="4" w:space="0" w:color="auto"/>
            </w:tcBorders>
          </w:tcPr>
          <w:p w:rsidR="009F2461" w:rsidRDefault="009F2461">
            <w:pPr>
              <w:pStyle w:val="ConsPlusNormal"/>
              <w:jc w:val="center"/>
            </w:pPr>
            <w:r>
              <w:t>установленная мощность на 2030 год, МВт</w:t>
            </w:r>
          </w:p>
        </w:tc>
        <w:tc>
          <w:tcPr>
            <w:tcW w:w="453"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190" w:type="dxa"/>
            <w:tcBorders>
              <w:top w:val="single" w:sz="4" w:space="0" w:color="auto"/>
              <w:bottom w:val="single" w:sz="4" w:space="0" w:color="auto"/>
            </w:tcBorders>
          </w:tcPr>
          <w:p w:rsidR="009F2461" w:rsidRDefault="009F2461">
            <w:pPr>
              <w:pStyle w:val="ConsPlusNormal"/>
              <w:jc w:val="center"/>
            </w:pPr>
            <w:r>
              <w:t>тип блока</w:t>
            </w:r>
          </w:p>
        </w:tc>
        <w:tc>
          <w:tcPr>
            <w:tcW w:w="907" w:type="dxa"/>
            <w:tcBorders>
              <w:top w:val="single" w:sz="4" w:space="0" w:color="auto"/>
              <w:bottom w:val="single" w:sz="4" w:space="0" w:color="auto"/>
              <w:right w:val="nil"/>
            </w:tcBorders>
          </w:tcPr>
          <w:p w:rsidR="009F2461" w:rsidRDefault="009F2461">
            <w:pPr>
              <w:pStyle w:val="ConsPlusNormal"/>
              <w:jc w:val="center"/>
            </w:pPr>
            <w:r>
              <w:t>установленная мощность на 2035 год, МВт</w:t>
            </w:r>
          </w:p>
        </w:tc>
      </w:tr>
      <w:tr w:rsidR="009F2461">
        <w:tblPrEx>
          <w:tblBorders>
            <w:insideH w:val="none" w:sz="0" w:space="0" w:color="auto"/>
            <w:insideV w:val="none" w:sz="0" w:space="0" w:color="auto"/>
          </w:tblBorders>
        </w:tblPrEx>
        <w:tc>
          <w:tcPr>
            <w:tcW w:w="15868" w:type="dxa"/>
            <w:gridSpan w:val="17"/>
            <w:tcBorders>
              <w:top w:val="single" w:sz="4" w:space="0" w:color="auto"/>
              <w:left w:val="nil"/>
              <w:bottom w:val="nil"/>
              <w:right w:val="nil"/>
            </w:tcBorders>
          </w:tcPr>
          <w:p w:rsidR="009F2461" w:rsidRDefault="009F2461">
            <w:pPr>
              <w:pStyle w:val="ConsPlusNormal"/>
              <w:jc w:val="center"/>
              <w:outlineLvl w:val="2"/>
            </w:pPr>
            <w:r>
              <w:t>I. Объединенная энергетическая система Северо-Запада</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lastRenderedPageBreak/>
              <w:t>Энергосистема Калининградской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Прегольская ТЭС, г. Калининград</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ПГУ-110</w:t>
            </w:r>
          </w:p>
        </w:tc>
        <w:tc>
          <w:tcPr>
            <w:tcW w:w="907" w:type="dxa"/>
            <w:tcBorders>
              <w:top w:val="nil"/>
              <w:left w:val="nil"/>
              <w:bottom w:val="nil"/>
              <w:right w:val="nil"/>
            </w:tcBorders>
          </w:tcPr>
          <w:p w:rsidR="009F2461" w:rsidRDefault="009F2461">
            <w:pPr>
              <w:pStyle w:val="ConsPlusNormal"/>
              <w:jc w:val="center"/>
            </w:pPr>
            <w:r>
              <w:t>463,1</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ПГУ-110</w:t>
            </w:r>
          </w:p>
        </w:tc>
        <w:tc>
          <w:tcPr>
            <w:tcW w:w="907" w:type="dxa"/>
            <w:tcBorders>
              <w:top w:val="nil"/>
              <w:left w:val="nil"/>
              <w:bottom w:val="nil"/>
              <w:right w:val="nil"/>
            </w:tcBorders>
          </w:tcPr>
          <w:p w:rsidR="009F2461" w:rsidRDefault="009F2461">
            <w:pPr>
              <w:pStyle w:val="ConsPlusNormal"/>
              <w:jc w:val="center"/>
            </w:pPr>
            <w:r>
              <w:t>463,1</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ПГУ-110</w:t>
            </w:r>
          </w:p>
        </w:tc>
        <w:tc>
          <w:tcPr>
            <w:tcW w:w="907" w:type="dxa"/>
            <w:tcBorders>
              <w:top w:val="nil"/>
              <w:left w:val="nil"/>
              <w:bottom w:val="nil"/>
              <w:right w:val="nil"/>
            </w:tcBorders>
          </w:tcPr>
          <w:p w:rsidR="009F2461" w:rsidRDefault="009F2461">
            <w:pPr>
              <w:pStyle w:val="ConsPlusNormal"/>
              <w:jc w:val="center"/>
            </w:pPr>
            <w:r>
              <w:t>463,1</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ПГУ-110</w:t>
            </w:r>
          </w:p>
        </w:tc>
        <w:tc>
          <w:tcPr>
            <w:tcW w:w="907" w:type="dxa"/>
            <w:tcBorders>
              <w:top w:val="nil"/>
              <w:left w:val="nil"/>
              <w:bottom w:val="nil"/>
              <w:right w:val="nil"/>
            </w:tcBorders>
          </w:tcPr>
          <w:p w:rsidR="009F2461" w:rsidRDefault="009F2461">
            <w:pPr>
              <w:pStyle w:val="ConsPlusNormal"/>
              <w:jc w:val="center"/>
            </w:pPr>
            <w:r>
              <w:t>463,1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Маяковская ТЭС, г. Гусев</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ГТ-80</w:t>
            </w:r>
          </w:p>
        </w:tc>
        <w:tc>
          <w:tcPr>
            <w:tcW w:w="907" w:type="dxa"/>
            <w:tcBorders>
              <w:top w:val="nil"/>
              <w:left w:val="nil"/>
              <w:bottom w:val="nil"/>
              <w:right w:val="nil"/>
            </w:tcBorders>
          </w:tcPr>
          <w:p w:rsidR="009F2461" w:rsidRDefault="009F2461">
            <w:pPr>
              <w:pStyle w:val="ConsPlusNormal"/>
              <w:jc w:val="center"/>
            </w:pPr>
            <w:r>
              <w:t>160,3</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ГТ-80</w:t>
            </w:r>
          </w:p>
        </w:tc>
        <w:tc>
          <w:tcPr>
            <w:tcW w:w="907" w:type="dxa"/>
            <w:tcBorders>
              <w:top w:val="nil"/>
              <w:left w:val="nil"/>
              <w:bottom w:val="nil"/>
              <w:right w:val="nil"/>
            </w:tcBorders>
          </w:tcPr>
          <w:p w:rsidR="009F2461" w:rsidRDefault="009F2461">
            <w:pPr>
              <w:pStyle w:val="ConsPlusNormal"/>
              <w:jc w:val="center"/>
            </w:pPr>
            <w:r>
              <w:t>160,3</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ГТ-80</w:t>
            </w:r>
          </w:p>
        </w:tc>
        <w:tc>
          <w:tcPr>
            <w:tcW w:w="907" w:type="dxa"/>
            <w:tcBorders>
              <w:top w:val="nil"/>
              <w:left w:val="nil"/>
              <w:bottom w:val="nil"/>
              <w:right w:val="nil"/>
            </w:tcBorders>
          </w:tcPr>
          <w:p w:rsidR="009F2461" w:rsidRDefault="009F2461">
            <w:pPr>
              <w:pStyle w:val="ConsPlusNormal"/>
              <w:jc w:val="center"/>
            </w:pPr>
            <w:r>
              <w:t>160,3</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ГТ-80</w:t>
            </w:r>
          </w:p>
        </w:tc>
        <w:tc>
          <w:tcPr>
            <w:tcW w:w="907" w:type="dxa"/>
            <w:tcBorders>
              <w:top w:val="nil"/>
              <w:left w:val="nil"/>
              <w:bottom w:val="nil"/>
              <w:right w:val="nil"/>
            </w:tcBorders>
          </w:tcPr>
          <w:p w:rsidR="009F2461" w:rsidRDefault="009F2461">
            <w:pPr>
              <w:pStyle w:val="ConsPlusNormal"/>
              <w:jc w:val="center"/>
            </w:pPr>
            <w:r>
              <w:t>160,3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Талаховская ТЭС, г. Советск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ГТ-80</w:t>
            </w:r>
          </w:p>
        </w:tc>
        <w:tc>
          <w:tcPr>
            <w:tcW w:w="907" w:type="dxa"/>
            <w:tcBorders>
              <w:top w:val="nil"/>
              <w:left w:val="nil"/>
              <w:bottom w:val="nil"/>
              <w:right w:val="nil"/>
            </w:tcBorders>
          </w:tcPr>
          <w:p w:rsidR="009F2461" w:rsidRDefault="009F2461">
            <w:pPr>
              <w:pStyle w:val="ConsPlusNormal"/>
              <w:jc w:val="center"/>
            </w:pPr>
            <w:r>
              <w:t>161,1</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ГТ-80</w:t>
            </w:r>
          </w:p>
        </w:tc>
        <w:tc>
          <w:tcPr>
            <w:tcW w:w="907" w:type="dxa"/>
            <w:tcBorders>
              <w:top w:val="nil"/>
              <w:left w:val="nil"/>
              <w:bottom w:val="nil"/>
              <w:right w:val="nil"/>
            </w:tcBorders>
          </w:tcPr>
          <w:p w:rsidR="009F2461" w:rsidRDefault="009F2461">
            <w:pPr>
              <w:pStyle w:val="ConsPlusNormal"/>
              <w:jc w:val="center"/>
            </w:pPr>
            <w:r>
              <w:t>161,1</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ГТ-80</w:t>
            </w:r>
          </w:p>
        </w:tc>
        <w:tc>
          <w:tcPr>
            <w:tcW w:w="907" w:type="dxa"/>
            <w:tcBorders>
              <w:top w:val="nil"/>
              <w:left w:val="nil"/>
              <w:bottom w:val="nil"/>
              <w:right w:val="nil"/>
            </w:tcBorders>
          </w:tcPr>
          <w:p w:rsidR="009F2461" w:rsidRDefault="009F2461">
            <w:pPr>
              <w:pStyle w:val="ConsPlusNormal"/>
              <w:jc w:val="center"/>
            </w:pPr>
            <w:r>
              <w:t>161,1</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ГТ-80</w:t>
            </w:r>
          </w:p>
        </w:tc>
        <w:tc>
          <w:tcPr>
            <w:tcW w:w="907" w:type="dxa"/>
            <w:tcBorders>
              <w:top w:val="nil"/>
              <w:left w:val="nil"/>
              <w:bottom w:val="nil"/>
              <w:right w:val="nil"/>
            </w:tcBorders>
          </w:tcPr>
          <w:p w:rsidR="009F2461" w:rsidRDefault="009F2461">
            <w:pPr>
              <w:pStyle w:val="ConsPlusNormal"/>
              <w:jc w:val="center"/>
            </w:pPr>
            <w:r>
              <w:t>161,1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Приморская ТЭС, Светловский городской округ</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К-65-130</w:t>
            </w:r>
          </w:p>
        </w:tc>
        <w:tc>
          <w:tcPr>
            <w:tcW w:w="907" w:type="dxa"/>
            <w:tcBorders>
              <w:top w:val="nil"/>
              <w:left w:val="nil"/>
              <w:bottom w:val="nil"/>
              <w:right w:val="nil"/>
            </w:tcBorders>
          </w:tcPr>
          <w:p w:rsidR="009F2461" w:rsidRDefault="009F2461">
            <w:pPr>
              <w:pStyle w:val="ConsPlusNormal"/>
              <w:jc w:val="center"/>
            </w:pPr>
            <w:r>
              <w:t>195</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К-65-130</w:t>
            </w:r>
          </w:p>
        </w:tc>
        <w:tc>
          <w:tcPr>
            <w:tcW w:w="907" w:type="dxa"/>
            <w:tcBorders>
              <w:top w:val="nil"/>
              <w:left w:val="nil"/>
              <w:bottom w:val="nil"/>
              <w:right w:val="nil"/>
            </w:tcBorders>
          </w:tcPr>
          <w:p w:rsidR="009F2461" w:rsidRDefault="009F2461">
            <w:pPr>
              <w:pStyle w:val="ConsPlusNormal"/>
              <w:jc w:val="center"/>
            </w:pPr>
            <w:r>
              <w:t>195</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К-65-130</w:t>
            </w:r>
          </w:p>
        </w:tc>
        <w:tc>
          <w:tcPr>
            <w:tcW w:w="907" w:type="dxa"/>
            <w:tcBorders>
              <w:top w:val="nil"/>
              <w:left w:val="nil"/>
              <w:bottom w:val="nil"/>
              <w:right w:val="nil"/>
            </w:tcBorders>
          </w:tcPr>
          <w:p w:rsidR="009F2461" w:rsidRDefault="009F2461">
            <w:pPr>
              <w:pStyle w:val="ConsPlusNormal"/>
              <w:jc w:val="center"/>
            </w:pPr>
            <w:r>
              <w:t>195</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К-65-130</w:t>
            </w:r>
          </w:p>
        </w:tc>
        <w:tc>
          <w:tcPr>
            <w:tcW w:w="907" w:type="dxa"/>
            <w:tcBorders>
              <w:top w:val="nil"/>
              <w:left w:val="nil"/>
              <w:bottom w:val="nil"/>
              <w:right w:val="nil"/>
            </w:tcBorders>
          </w:tcPr>
          <w:p w:rsidR="009F2461" w:rsidRDefault="009F2461">
            <w:pPr>
              <w:pStyle w:val="ConsPlusNormal"/>
              <w:jc w:val="center"/>
            </w:pPr>
            <w:r>
              <w:t>195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Калининградская ТЭЦ-2, г. Калининград</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Республики Коми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Печорская ГРЭС, Республика Коми, г. Печора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ПГУ-420</w:t>
            </w:r>
          </w:p>
        </w:tc>
        <w:tc>
          <w:tcPr>
            <w:tcW w:w="90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 xml:space="preserve">ТЭЦ Монди СЛПК (ТЭЦ Сыктывкарского ЛПК), Республика Коми, г. </w:t>
            </w:r>
            <w:r>
              <w:lastRenderedPageBreak/>
              <w:t>Сыктывкар</w:t>
            </w:r>
          </w:p>
        </w:tc>
        <w:tc>
          <w:tcPr>
            <w:tcW w:w="623" w:type="dxa"/>
            <w:tcBorders>
              <w:top w:val="nil"/>
              <w:left w:val="nil"/>
              <w:bottom w:val="nil"/>
              <w:right w:val="nil"/>
            </w:tcBorders>
          </w:tcPr>
          <w:p w:rsidR="009F2461" w:rsidRDefault="009F2461">
            <w:pPr>
              <w:pStyle w:val="ConsPlusNormal"/>
              <w:jc w:val="center"/>
            </w:pPr>
            <w:r>
              <w:lastRenderedPageBreak/>
              <w:t>прочее</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Р-12-35</w:t>
            </w:r>
          </w:p>
        </w:tc>
        <w:tc>
          <w:tcPr>
            <w:tcW w:w="907" w:type="dxa"/>
            <w:tcBorders>
              <w:top w:val="nil"/>
              <w:left w:val="nil"/>
              <w:bottom w:val="nil"/>
              <w:right w:val="nil"/>
            </w:tcBorders>
          </w:tcPr>
          <w:p w:rsidR="009F2461" w:rsidRDefault="009F2461">
            <w:pPr>
              <w:pStyle w:val="ConsPlusNormal"/>
              <w:jc w:val="center"/>
            </w:pPr>
            <w:r>
              <w:t>12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прочее</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ПТ-29-35</w:t>
            </w:r>
          </w:p>
        </w:tc>
        <w:tc>
          <w:tcPr>
            <w:tcW w:w="907" w:type="dxa"/>
            <w:tcBorders>
              <w:top w:val="nil"/>
              <w:left w:val="nil"/>
              <w:bottom w:val="nil"/>
              <w:right w:val="nil"/>
            </w:tcBorders>
          </w:tcPr>
          <w:p w:rsidR="009F2461" w:rsidRDefault="009F2461">
            <w:pPr>
              <w:pStyle w:val="ConsPlusNormal"/>
              <w:jc w:val="center"/>
            </w:pPr>
            <w:r>
              <w:t>29,3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ПТ-62-130</w:t>
            </w:r>
          </w:p>
        </w:tc>
        <w:tc>
          <w:tcPr>
            <w:tcW w:w="907" w:type="dxa"/>
            <w:tcBorders>
              <w:top w:val="nil"/>
              <w:left w:val="nil"/>
              <w:bottom w:val="nil"/>
              <w:right w:val="nil"/>
            </w:tcBorders>
          </w:tcPr>
          <w:p w:rsidR="009F2461" w:rsidRDefault="009F2461">
            <w:pPr>
              <w:pStyle w:val="ConsPlusNormal"/>
              <w:jc w:val="center"/>
            </w:pPr>
            <w:r>
              <w:t>62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 - 87,7</w:t>
            </w:r>
          </w:p>
        </w:tc>
        <w:tc>
          <w:tcPr>
            <w:tcW w:w="907" w:type="dxa"/>
            <w:tcBorders>
              <w:top w:val="nil"/>
              <w:left w:val="nil"/>
              <w:bottom w:val="nil"/>
              <w:right w:val="nil"/>
            </w:tcBorders>
          </w:tcPr>
          <w:p w:rsidR="009F2461" w:rsidRDefault="009F2461">
            <w:pPr>
              <w:pStyle w:val="ConsPlusNormal"/>
              <w:jc w:val="center"/>
            </w:pPr>
            <w:r>
              <w:t>87,7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 - 87,7</w:t>
            </w:r>
          </w:p>
        </w:tc>
        <w:tc>
          <w:tcPr>
            <w:tcW w:w="907" w:type="dxa"/>
            <w:tcBorders>
              <w:top w:val="nil"/>
              <w:left w:val="nil"/>
              <w:bottom w:val="nil"/>
              <w:right w:val="nil"/>
            </w:tcBorders>
          </w:tcPr>
          <w:p w:rsidR="009F2461" w:rsidRDefault="009F2461">
            <w:pPr>
              <w:pStyle w:val="ConsPlusNormal"/>
              <w:jc w:val="center"/>
            </w:pPr>
            <w:r>
              <w:t>87,7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 - 87,7</w:t>
            </w:r>
          </w:p>
        </w:tc>
        <w:tc>
          <w:tcPr>
            <w:tcW w:w="907" w:type="dxa"/>
            <w:tcBorders>
              <w:top w:val="nil"/>
              <w:left w:val="nil"/>
              <w:bottom w:val="nil"/>
              <w:right w:val="nil"/>
            </w:tcBorders>
          </w:tcPr>
          <w:p w:rsidR="009F2461" w:rsidRDefault="009F2461">
            <w:pPr>
              <w:pStyle w:val="ConsPlusNormal"/>
              <w:jc w:val="center"/>
            </w:pPr>
            <w:r>
              <w:t>87,7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 - 87,7</w:t>
            </w:r>
          </w:p>
        </w:tc>
        <w:tc>
          <w:tcPr>
            <w:tcW w:w="907" w:type="dxa"/>
            <w:tcBorders>
              <w:top w:val="nil"/>
              <w:left w:val="nil"/>
              <w:bottom w:val="nil"/>
              <w:right w:val="nil"/>
            </w:tcBorders>
          </w:tcPr>
          <w:p w:rsidR="009F2461" w:rsidRDefault="009F2461">
            <w:pPr>
              <w:pStyle w:val="ConsPlusNormal"/>
              <w:jc w:val="center"/>
            </w:pPr>
            <w:r>
              <w:t>87,7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 - 87,7</w:t>
            </w:r>
          </w:p>
        </w:tc>
        <w:tc>
          <w:tcPr>
            <w:tcW w:w="907" w:type="dxa"/>
            <w:tcBorders>
              <w:top w:val="nil"/>
              <w:left w:val="nil"/>
              <w:bottom w:val="nil"/>
              <w:right w:val="nil"/>
            </w:tcBorders>
          </w:tcPr>
          <w:p w:rsidR="009F2461" w:rsidRDefault="009F2461">
            <w:pPr>
              <w:pStyle w:val="ConsPlusNormal"/>
              <w:jc w:val="center"/>
            </w:pPr>
            <w:r>
              <w:t>87,7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SST-600</w:t>
            </w:r>
          </w:p>
        </w:tc>
        <w:tc>
          <w:tcPr>
            <w:tcW w:w="907" w:type="dxa"/>
            <w:tcBorders>
              <w:top w:val="nil"/>
              <w:left w:val="nil"/>
              <w:bottom w:val="nil"/>
              <w:right w:val="nil"/>
            </w:tcBorders>
          </w:tcPr>
          <w:p w:rsidR="009F2461" w:rsidRDefault="009F2461">
            <w:pPr>
              <w:pStyle w:val="ConsPlusNormal"/>
              <w:jc w:val="center"/>
            </w:pPr>
            <w:r>
              <w:t>85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SST-600</w:t>
            </w:r>
          </w:p>
        </w:tc>
        <w:tc>
          <w:tcPr>
            <w:tcW w:w="907" w:type="dxa"/>
            <w:tcBorders>
              <w:top w:val="nil"/>
              <w:left w:val="nil"/>
              <w:bottom w:val="nil"/>
              <w:right w:val="nil"/>
            </w:tcBorders>
          </w:tcPr>
          <w:p w:rsidR="009F2461" w:rsidRDefault="009F2461">
            <w:pPr>
              <w:pStyle w:val="ConsPlusNormal"/>
              <w:jc w:val="center"/>
            </w:pPr>
            <w:r>
              <w:t>85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SST-600</w:t>
            </w:r>
          </w:p>
        </w:tc>
        <w:tc>
          <w:tcPr>
            <w:tcW w:w="907" w:type="dxa"/>
            <w:tcBorders>
              <w:top w:val="nil"/>
              <w:left w:val="nil"/>
              <w:bottom w:val="nil"/>
              <w:right w:val="nil"/>
            </w:tcBorders>
          </w:tcPr>
          <w:p w:rsidR="009F2461" w:rsidRDefault="009F2461">
            <w:pPr>
              <w:pStyle w:val="ConsPlusNormal"/>
              <w:jc w:val="center"/>
            </w:pPr>
            <w:r>
              <w:t>85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487,7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572,7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572,7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572,7</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г. Санкт-Петербурга и Ленинградской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Киришская ГРЭС, Ленинградская область, г. Кириши</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ПТ-50-130/7</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ПТ-50-130/7</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ПТ-50-130/7</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60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ПТ-65-130</w:t>
            </w:r>
          </w:p>
        </w:tc>
        <w:tc>
          <w:tcPr>
            <w:tcW w:w="907" w:type="dxa"/>
            <w:tcBorders>
              <w:top w:val="nil"/>
              <w:left w:val="nil"/>
              <w:bottom w:val="nil"/>
              <w:right w:val="nil"/>
            </w:tcBorders>
          </w:tcPr>
          <w:p w:rsidR="009F2461" w:rsidRDefault="009F2461">
            <w:pPr>
              <w:pStyle w:val="ConsPlusNormal"/>
              <w:jc w:val="center"/>
            </w:pPr>
            <w:r>
              <w:t>130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ПТ-65-130</w:t>
            </w:r>
          </w:p>
        </w:tc>
        <w:tc>
          <w:tcPr>
            <w:tcW w:w="907" w:type="dxa"/>
            <w:tcBorders>
              <w:top w:val="nil"/>
              <w:left w:val="nil"/>
              <w:bottom w:val="nil"/>
              <w:right w:val="nil"/>
            </w:tcBorders>
          </w:tcPr>
          <w:p w:rsidR="009F2461" w:rsidRDefault="009F2461">
            <w:pPr>
              <w:pStyle w:val="ConsPlusNormal"/>
              <w:jc w:val="center"/>
            </w:pPr>
            <w:r>
              <w:t>130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ПТ-65-130</w:t>
            </w:r>
          </w:p>
        </w:tc>
        <w:tc>
          <w:tcPr>
            <w:tcW w:w="907" w:type="dxa"/>
            <w:tcBorders>
              <w:top w:val="nil"/>
              <w:left w:val="nil"/>
              <w:bottom w:val="nil"/>
              <w:right w:val="nil"/>
            </w:tcBorders>
          </w:tcPr>
          <w:p w:rsidR="009F2461" w:rsidRDefault="009F2461">
            <w:pPr>
              <w:pStyle w:val="ConsPlusNormal"/>
              <w:jc w:val="center"/>
            </w:pPr>
            <w:r>
              <w:t>130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Р-40-130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Р-40-130</w:t>
            </w:r>
          </w:p>
        </w:tc>
        <w:tc>
          <w:tcPr>
            <w:tcW w:w="907" w:type="dxa"/>
            <w:tcBorders>
              <w:top w:val="nil"/>
              <w:left w:val="nil"/>
              <w:bottom w:val="nil"/>
              <w:right w:val="nil"/>
            </w:tcBorders>
          </w:tcPr>
          <w:p w:rsidR="009F2461" w:rsidRDefault="009F2461">
            <w:pPr>
              <w:pStyle w:val="ConsPlusNormal"/>
              <w:jc w:val="center"/>
            </w:pPr>
            <w:r>
              <w:t>40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Р-40-130</w:t>
            </w:r>
          </w:p>
        </w:tc>
        <w:tc>
          <w:tcPr>
            <w:tcW w:w="907" w:type="dxa"/>
            <w:tcBorders>
              <w:top w:val="nil"/>
              <w:left w:val="nil"/>
              <w:bottom w:val="nil"/>
              <w:right w:val="nil"/>
            </w:tcBorders>
          </w:tcPr>
          <w:p w:rsidR="009F2461" w:rsidRDefault="009F2461">
            <w:pPr>
              <w:pStyle w:val="ConsPlusNormal"/>
              <w:jc w:val="center"/>
            </w:pPr>
            <w:r>
              <w:t>40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Р-40-130</w:t>
            </w:r>
          </w:p>
        </w:tc>
        <w:tc>
          <w:tcPr>
            <w:tcW w:w="907" w:type="dxa"/>
            <w:tcBorders>
              <w:top w:val="nil"/>
              <w:left w:val="nil"/>
              <w:bottom w:val="nil"/>
              <w:right w:val="nil"/>
            </w:tcBorders>
          </w:tcPr>
          <w:p w:rsidR="009F2461" w:rsidRDefault="009F2461">
            <w:pPr>
              <w:pStyle w:val="ConsPlusNormal"/>
              <w:jc w:val="center"/>
            </w:pPr>
            <w:r>
              <w:t>40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К-300-240-</w:t>
            </w:r>
            <w:r>
              <w:lastRenderedPageBreak/>
              <w:t>1</w:t>
            </w:r>
          </w:p>
        </w:tc>
        <w:tc>
          <w:tcPr>
            <w:tcW w:w="907" w:type="dxa"/>
            <w:tcBorders>
              <w:top w:val="nil"/>
              <w:left w:val="nil"/>
              <w:bottom w:val="nil"/>
              <w:right w:val="nil"/>
            </w:tcBorders>
          </w:tcPr>
          <w:p w:rsidR="009F2461" w:rsidRDefault="009F2461">
            <w:pPr>
              <w:pStyle w:val="ConsPlusNormal"/>
              <w:jc w:val="center"/>
            </w:pPr>
            <w:r>
              <w:lastRenderedPageBreak/>
              <w:t>1500</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1500</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1500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ПГУ-795</w:t>
            </w:r>
          </w:p>
        </w:tc>
        <w:tc>
          <w:tcPr>
            <w:tcW w:w="907" w:type="dxa"/>
            <w:tcBorders>
              <w:top w:val="nil"/>
              <w:left w:val="nil"/>
              <w:bottom w:val="nil"/>
              <w:right w:val="nil"/>
            </w:tcBorders>
          </w:tcPr>
          <w:p w:rsidR="009F2461" w:rsidRDefault="009F2461">
            <w:pPr>
              <w:pStyle w:val="ConsPlusNormal"/>
              <w:jc w:val="center"/>
            </w:pPr>
            <w:r>
              <w:t>795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ПГУ-795</w:t>
            </w:r>
          </w:p>
        </w:tc>
        <w:tc>
          <w:tcPr>
            <w:tcW w:w="907" w:type="dxa"/>
            <w:tcBorders>
              <w:top w:val="nil"/>
              <w:left w:val="nil"/>
              <w:bottom w:val="nil"/>
              <w:right w:val="nil"/>
            </w:tcBorders>
          </w:tcPr>
          <w:p w:rsidR="009F2461" w:rsidRDefault="009F2461">
            <w:pPr>
              <w:pStyle w:val="ConsPlusNormal"/>
              <w:jc w:val="center"/>
            </w:pPr>
            <w:r>
              <w:t>795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ПГУ-795</w:t>
            </w:r>
          </w:p>
        </w:tc>
        <w:tc>
          <w:tcPr>
            <w:tcW w:w="907" w:type="dxa"/>
            <w:tcBorders>
              <w:top w:val="nil"/>
              <w:left w:val="nil"/>
              <w:bottom w:val="nil"/>
              <w:right w:val="nil"/>
            </w:tcBorders>
          </w:tcPr>
          <w:p w:rsidR="009F2461" w:rsidRDefault="009F2461">
            <w:pPr>
              <w:pStyle w:val="ConsPlusNormal"/>
              <w:jc w:val="center"/>
            </w:pPr>
            <w:r>
              <w:t>795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ПГУ-795</w:t>
            </w:r>
          </w:p>
        </w:tc>
        <w:tc>
          <w:tcPr>
            <w:tcW w:w="907" w:type="dxa"/>
            <w:tcBorders>
              <w:top w:val="nil"/>
              <w:left w:val="nil"/>
              <w:bottom w:val="nil"/>
              <w:right w:val="nil"/>
            </w:tcBorders>
          </w:tcPr>
          <w:p w:rsidR="009F2461" w:rsidRDefault="009F2461">
            <w:pPr>
              <w:pStyle w:val="ConsPlusNormal"/>
              <w:jc w:val="center"/>
            </w:pPr>
            <w:r>
              <w:t>795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ПГУ-795</w:t>
            </w:r>
          </w:p>
        </w:tc>
        <w:tc>
          <w:tcPr>
            <w:tcW w:w="907" w:type="dxa"/>
            <w:tcBorders>
              <w:top w:val="nil"/>
              <w:left w:val="nil"/>
              <w:bottom w:val="nil"/>
              <w:right w:val="nil"/>
            </w:tcBorders>
          </w:tcPr>
          <w:p w:rsidR="009F2461" w:rsidRDefault="009F2461">
            <w:pPr>
              <w:pStyle w:val="ConsPlusNormal"/>
              <w:jc w:val="center"/>
            </w:pPr>
            <w:r>
              <w:t>795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650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1300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ПГУ-180 (Т)</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ПГУ-180 (Т)</w:t>
            </w:r>
          </w:p>
        </w:tc>
        <w:tc>
          <w:tcPr>
            <w:tcW w:w="90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2595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2555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2575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2455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2465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Первомайская ТЭЦ (ТЭЦ-14), г. Санкт-Петербург</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ПТ-58-130</w:t>
            </w:r>
          </w:p>
        </w:tc>
        <w:tc>
          <w:tcPr>
            <w:tcW w:w="907" w:type="dxa"/>
            <w:tcBorders>
              <w:top w:val="nil"/>
              <w:left w:val="nil"/>
              <w:bottom w:val="nil"/>
              <w:right w:val="nil"/>
            </w:tcBorders>
          </w:tcPr>
          <w:p w:rsidR="009F2461" w:rsidRDefault="009F2461">
            <w:pPr>
              <w:pStyle w:val="ConsPlusNormal"/>
              <w:jc w:val="center"/>
            </w:pPr>
            <w:r>
              <w:t>58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Т-46-130</w:t>
            </w:r>
          </w:p>
        </w:tc>
        <w:tc>
          <w:tcPr>
            <w:tcW w:w="907" w:type="dxa"/>
            <w:tcBorders>
              <w:top w:val="nil"/>
              <w:left w:val="nil"/>
              <w:bottom w:val="nil"/>
              <w:right w:val="nil"/>
            </w:tcBorders>
          </w:tcPr>
          <w:p w:rsidR="009F2461" w:rsidRDefault="009F2461">
            <w:pPr>
              <w:pStyle w:val="ConsPlusNormal"/>
              <w:jc w:val="center"/>
            </w:pPr>
            <w:r>
              <w:t>46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ПГУ-180 (Т)</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ПГУ-180 (Т)</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ПГУ-180 (Т)</w:t>
            </w:r>
          </w:p>
        </w:tc>
        <w:tc>
          <w:tcPr>
            <w:tcW w:w="907" w:type="dxa"/>
            <w:tcBorders>
              <w:top w:val="nil"/>
              <w:left w:val="nil"/>
              <w:bottom w:val="nil"/>
              <w:right w:val="nil"/>
            </w:tcBorders>
          </w:tcPr>
          <w:p w:rsidR="009F2461" w:rsidRDefault="009F2461">
            <w:pPr>
              <w:pStyle w:val="ConsPlusNormal"/>
              <w:jc w:val="center"/>
            </w:pPr>
            <w:r>
              <w:t>360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ПГУ-180 (Т)</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ПГУ-180 (Т)</w:t>
            </w:r>
          </w:p>
        </w:tc>
        <w:tc>
          <w:tcPr>
            <w:tcW w:w="90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524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360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Северная ТЭЦ (ТЭЦ-21), Ленинградская область, пос. Мурино</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Т-100/120-130</w:t>
            </w:r>
          </w:p>
        </w:tc>
        <w:tc>
          <w:tcPr>
            <w:tcW w:w="907" w:type="dxa"/>
            <w:tcBorders>
              <w:top w:val="nil"/>
              <w:left w:val="nil"/>
              <w:bottom w:val="nil"/>
              <w:right w:val="nil"/>
            </w:tcBorders>
          </w:tcPr>
          <w:p w:rsidR="009F2461" w:rsidRDefault="009F2461">
            <w:pPr>
              <w:pStyle w:val="ConsPlusNormal"/>
              <w:jc w:val="center"/>
            </w:pPr>
            <w:r>
              <w:t>500</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Т-100/120-130</w:t>
            </w:r>
          </w:p>
        </w:tc>
        <w:tc>
          <w:tcPr>
            <w:tcW w:w="907" w:type="dxa"/>
            <w:tcBorders>
              <w:top w:val="nil"/>
              <w:left w:val="nil"/>
              <w:bottom w:val="nil"/>
              <w:right w:val="nil"/>
            </w:tcBorders>
          </w:tcPr>
          <w:p w:rsidR="009F2461" w:rsidRDefault="009F2461">
            <w:pPr>
              <w:pStyle w:val="ConsPlusNormal"/>
              <w:jc w:val="center"/>
            </w:pPr>
            <w:r>
              <w:t>500</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Т-100/120-130</w:t>
            </w:r>
          </w:p>
        </w:tc>
        <w:tc>
          <w:tcPr>
            <w:tcW w:w="907" w:type="dxa"/>
            <w:tcBorders>
              <w:top w:val="nil"/>
              <w:left w:val="nil"/>
              <w:bottom w:val="nil"/>
              <w:right w:val="nil"/>
            </w:tcBorders>
          </w:tcPr>
          <w:p w:rsidR="009F2461" w:rsidRDefault="009F2461">
            <w:pPr>
              <w:pStyle w:val="ConsPlusNormal"/>
              <w:jc w:val="center"/>
            </w:pPr>
            <w:r>
              <w:t>500</w:t>
            </w:r>
          </w:p>
        </w:tc>
        <w:tc>
          <w:tcPr>
            <w:tcW w:w="850"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Т-100/120-130</w:t>
            </w:r>
          </w:p>
        </w:tc>
        <w:tc>
          <w:tcPr>
            <w:tcW w:w="907" w:type="dxa"/>
            <w:tcBorders>
              <w:top w:val="nil"/>
              <w:left w:val="nil"/>
              <w:bottom w:val="nil"/>
              <w:right w:val="nil"/>
            </w:tcBorders>
          </w:tcPr>
          <w:p w:rsidR="009F2461" w:rsidRDefault="009F2461">
            <w:pPr>
              <w:pStyle w:val="ConsPlusNormal"/>
              <w:jc w:val="center"/>
            </w:pPr>
            <w:r>
              <w:t>500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Т-100/120-130</w:t>
            </w:r>
          </w:p>
        </w:tc>
        <w:tc>
          <w:tcPr>
            <w:tcW w:w="90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ПГУ-180(Т)</w:t>
            </w:r>
          </w:p>
        </w:tc>
        <w:tc>
          <w:tcPr>
            <w:tcW w:w="90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Южная ТЭЦ (ТЭЦ-22), г. Санкт-Петербург</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750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750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750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750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750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ПГУ-457(Т)</w:t>
            </w:r>
          </w:p>
        </w:tc>
        <w:tc>
          <w:tcPr>
            <w:tcW w:w="907" w:type="dxa"/>
            <w:tcBorders>
              <w:top w:val="nil"/>
              <w:left w:val="nil"/>
              <w:bottom w:val="nil"/>
              <w:right w:val="nil"/>
            </w:tcBorders>
          </w:tcPr>
          <w:p w:rsidR="009F2461" w:rsidRDefault="009F2461">
            <w:pPr>
              <w:pStyle w:val="ConsPlusNormal"/>
              <w:jc w:val="center"/>
            </w:pPr>
            <w:r>
              <w:t>457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ПГУ-457(Т)</w:t>
            </w:r>
          </w:p>
        </w:tc>
        <w:tc>
          <w:tcPr>
            <w:tcW w:w="907" w:type="dxa"/>
            <w:tcBorders>
              <w:top w:val="nil"/>
              <w:left w:val="nil"/>
              <w:bottom w:val="nil"/>
              <w:right w:val="nil"/>
            </w:tcBorders>
          </w:tcPr>
          <w:p w:rsidR="009F2461" w:rsidRDefault="009F2461">
            <w:pPr>
              <w:pStyle w:val="ConsPlusNormal"/>
              <w:jc w:val="center"/>
            </w:pPr>
            <w:r>
              <w:t>457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ПГУ-457(Т)</w:t>
            </w:r>
          </w:p>
        </w:tc>
        <w:tc>
          <w:tcPr>
            <w:tcW w:w="907" w:type="dxa"/>
            <w:tcBorders>
              <w:top w:val="nil"/>
              <w:left w:val="nil"/>
              <w:bottom w:val="nil"/>
              <w:right w:val="nil"/>
            </w:tcBorders>
          </w:tcPr>
          <w:p w:rsidR="009F2461" w:rsidRDefault="009F2461">
            <w:pPr>
              <w:pStyle w:val="ConsPlusNormal"/>
              <w:jc w:val="center"/>
            </w:pPr>
            <w:r>
              <w:t>457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ПГУ-457(Т)</w:t>
            </w:r>
          </w:p>
        </w:tc>
        <w:tc>
          <w:tcPr>
            <w:tcW w:w="907" w:type="dxa"/>
            <w:tcBorders>
              <w:top w:val="nil"/>
              <w:left w:val="nil"/>
              <w:bottom w:val="nil"/>
              <w:right w:val="nil"/>
            </w:tcBorders>
          </w:tcPr>
          <w:p w:rsidR="009F2461" w:rsidRDefault="009F2461">
            <w:pPr>
              <w:pStyle w:val="ConsPlusNormal"/>
              <w:jc w:val="center"/>
            </w:pPr>
            <w:r>
              <w:t>457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ПГУ-457(Т)</w:t>
            </w:r>
          </w:p>
        </w:tc>
        <w:tc>
          <w:tcPr>
            <w:tcW w:w="907" w:type="dxa"/>
            <w:tcBorders>
              <w:top w:val="nil"/>
              <w:left w:val="nil"/>
              <w:bottom w:val="nil"/>
              <w:right w:val="nil"/>
            </w:tcBorders>
          </w:tcPr>
          <w:p w:rsidR="009F2461" w:rsidRDefault="009F2461">
            <w:pPr>
              <w:pStyle w:val="ConsPlusNormal"/>
              <w:jc w:val="center"/>
            </w:pPr>
            <w:r>
              <w:t>457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1207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1207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1207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1207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1207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Северо-Западная ТЭЦ, г. Санкт-Петербург</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Правобережная ТЭЦ (ТЭЦ-5), г. Санкт-Петербург</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180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ПГУ-463(Т)</w:t>
            </w:r>
          </w:p>
        </w:tc>
        <w:tc>
          <w:tcPr>
            <w:tcW w:w="907" w:type="dxa"/>
            <w:tcBorders>
              <w:top w:val="nil"/>
              <w:left w:val="nil"/>
              <w:bottom w:val="nil"/>
              <w:right w:val="nil"/>
            </w:tcBorders>
          </w:tcPr>
          <w:p w:rsidR="009F2461" w:rsidRDefault="009F2461">
            <w:pPr>
              <w:pStyle w:val="ConsPlusNormal"/>
              <w:jc w:val="center"/>
            </w:pPr>
            <w:r>
              <w:t>463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ПГУ-463(Т)</w:t>
            </w:r>
          </w:p>
        </w:tc>
        <w:tc>
          <w:tcPr>
            <w:tcW w:w="907" w:type="dxa"/>
            <w:tcBorders>
              <w:top w:val="nil"/>
              <w:left w:val="nil"/>
              <w:bottom w:val="nil"/>
              <w:right w:val="nil"/>
            </w:tcBorders>
          </w:tcPr>
          <w:p w:rsidR="009F2461" w:rsidRDefault="009F2461">
            <w:pPr>
              <w:pStyle w:val="ConsPlusNormal"/>
              <w:jc w:val="center"/>
            </w:pPr>
            <w:r>
              <w:t>463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ПГУ-463(Т)</w:t>
            </w:r>
          </w:p>
        </w:tc>
        <w:tc>
          <w:tcPr>
            <w:tcW w:w="907" w:type="dxa"/>
            <w:tcBorders>
              <w:top w:val="nil"/>
              <w:left w:val="nil"/>
              <w:bottom w:val="nil"/>
              <w:right w:val="nil"/>
            </w:tcBorders>
          </w:tcPr>
          <w:p w:rsidR="009F2461" w:rsidRDefault="009F2461">
            <w:pPr>
              <w:pStyle w:val="ConsPlusNormal"/>
              <w:jc w:val="center"/>
            </w:pPr>
            <w:r>
              <w:t>463</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ПГУ-463(Т)</w:t>
            </w:r>
          </w:p>
        </w:tc>
        <w:tc>
          <w:tcPr>
            <w:tcW w:w="907" w:type="dxa"/>
            <w:tcBorders>
              <w:top w:val="nil"/>
              <w:left w:val="nil"/>
              <w:bottom w:val="nil"/>
              <w:right w:val="nil"/>
            </w:tcBorders>
          </w:tcPr>
          <w:p w:rsidR="009F2461" w:rsidRDefault="009F2461">
            <w:pPr>
              <w:pStyle w:val="ConsPlusNormal"/>
              <w:jc w:val="center"/>
            </w:pPr>
            <w:r>
              <w:t>463</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ПГУ-463(Т)</w:t>
            </w:r>
          </w:p>
        </w:tc>
        <w:tc>
          <w:tcPr>
            <w:tcW w:w="907" w:type="dxa"/>
            <w:tcBorders>
              <w:top w:val="nil"/>
              <w:left w:val="nil"/>
              <w:bottom w:val="nil"/>
              <w:right w:val="nil"/>
            </w:tcBorders>
          </w:tcPr>
          <w:p w:rsidR="009F2461" w:rsidRDefault="009F2461">
            <w:pPr>
              <w:pStyle w:val="ConsPlusNormal"/>
              <w:jc w:val="center"/>
            </w:pPr>
            <w:r>
              <w:t>463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643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both"/>
            </w:pPr>
            <w:r>
              <w:t>-</w:t>
            </w:r>
          </w:p>
        </w:tc>
        <w:tc>
          <w:tcPr>
            <w:tcW w:w="907" w:type="dxa"/>
            <w:tcBorders>
              <w:top w:val="nil"/>
              <w:left w:val="nil"/>
              <w:bottom w:val="nil"/>
              <w:right w:val="nil"/>
            </w:tcBorders>
          </w:tcPr>
          <w:p w:rsidR="009F2461" w:rsidRDefault="009F2461">
            <w:pPr>
              <w:pStyle w:val="ConsPlusNormal"/>
              <w:jc w:val="center"/>
            </w:pPr>
            <w:r>
              <w:t>643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643</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643</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643</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2"/>
            </w:pPr>
            <w:r>
              <w:t>II. Объединенная энергетическая система Центра России</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Владимирской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Владимирская ТЭЦ-2, г. Владимир</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ПГУ-236 (Т)</w:t>
            </w:r>
          </w:p>
        </w:tc>
        <w:tc>
          <w:tcPr>
            <w:tcW w:w="907" w:type="dxa"/>
            <w:tcBorders>
              <w:top w:val="nil"/>
              <w:left w:val="nil"/>
              <w:bottom w:val="nil"/>
              <w:right w:val="nil"/>
            </w:tcBorders>
          </w:tcPr>
          <w:p w:rsidR="009F2461" w:rsidRDefault="009F2461">
            <w:pPr>
              <w:pStyle w:val="ConsPlusNormal"/>
              <w:jc w:val="center"/>
            </w:pPr>
            <w:r>
              <w:t>236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ПГУ-236 (Т)</w:t>
            </w:r>
          </w:p>
        </w:tc>
        <w:tc>
          <w:tcPr>
            <w:tcW w:w="907" w:type="dxa"/>
            <w:tcBorders>
              <w:top w:val="nil"/>
              <w:left w:val="nil"/>
              <w:bottom w:val="nil"/>
              <w:right w:val="nil"/>
            </w:tcBorders>
          </w:tcPr>
          <w:p w:rsidR="009F2461" w:rsidRDefault="009F2461">
            <w:pPr>
              <w:pStyle w:val="ConsPlusNormal"/>
              <w:jc w:val="center"/>
            </w:pPr>
            <w:r>
              <w:t>236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ПГУ-236 (Т)</w:t>
            </w:r>
          </w:p>
        </w:tc>
        <w:tc>
          <w:tcPr>
            <w:tcW w:w="907" w:type="dxa"/>
            <w:tcBorders>
              <w:top w:val="nil"/>
              <w:left w:val="nil"/>
              <w:bottom w:val="nil"/>
              <w:right w:val="nil"/>
            </w:tcBorders>
          </w:tcPr>
          <w:p w:rsidR="009F2461" w:rsidRDefault="009F2461">
            <w:pPr>
              <w:pStyle w:val="ConsPlusNormal"/>
              <w:jc w:val="center"/>
            </w:pPr>
            <w:r>
              <w:t>236</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ПГУ-236 (Т)</w:t>
            </w:r>
          </w:p>
        </w:tc>
        <w:tc>
          <w:tcPr>
            <w:tcW w:w="907" w:type="dxa"/>
            <w:tcBorders>
              <w:top w:val="nil"/>
              <w:left w:val="nil"/>
              <w:bottom w:val="nil"/>
              <w:right w:val="nil"/>
            </w:tcBorders>
          </w:tcPr>
          <w:p w:rsidR="009F2461" w:rsidRDefault="009F2461">
            <w:pPr>
              <w:pStyle w:val="ConsPlusNormal"/>
              <w:jc w:val="center"/>
            </w:pPr>
            <w:r>
              <w:t>236</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ПГУ-236 (Т)</w:t>
            </w:r>
          </w:p>
        </w:tc>
        <w:tc>
          <w:tcPr>
            <w:tcW w:w="907" w:type="dxa"/>
            <w:tcBorders>
              <w:top w:val="nil"/>
              <w:left w:val="nil"/>
              <w:bottom w:val="nil"/>
              <w:right w:val="nil"/>
            </w:tcBorders>
          </w:tcPr>
          <w:p w:rsidR="009F2461" w:rsidRDefault="009F2461">
            <w:pPr>
              <w:pStyle w:val="ConsPlusNormal"/>
              <w:jc w:val="center"/>
            </w:pPr>
            <w:r>
              <w:t>236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596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596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596</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396</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396</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Ивановской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Ивановские ПГУ, Ивановская область, г. Комсомольск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325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325</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650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650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650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Вологодской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Череповецкая ГРЭС, Вологодская область, пос. Кадуй</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К-200-130-3</w:t>
            </w:r>
          </w:p>
        </w:tc>
        <w:tc>
          <w:tcPr>
            <w:tcW w:w="907" w:type="dxa"/>
            <w:tcBorders>
              <w:top w:val="nil"/>
              <w:left w:val="nil"/>
              <w:bottom w:val="nil"/>
              <w:right w:val="nil"/>
            </w:tcBorders>
          </w:tcPr>
          <w:p w:rsidR="009F2461" w:rsidRDefault="009F2461">
            <w:pPr>
              <w:pStyle w:val="ConsPlusNormal"/>
              <w:jc w:val="center"/>
            </w:pPr>
            <w:r>
              <w:t>420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К-200-130-3</w:t>
            </w:r>
          </w:p>
        </w:tc>
        <w:tc>
          <w:tcPr>
            <w:tcW w:w="907" w:type="dxa"/>
            <w:tcBorders>
              <w:top w:val="nil"/>
              <w:left w:val="nil"/>
              <w:bottom w:val="nil"/>
              <w:right w:val="nil"/>
            </w:tcBorders>
          </w:tcPr>
          <w:p w:rsidR="009F2461" w:rsidRDefault="009F2461">
            <w:pPr>
              <w:pStyle w:val="ConsPlusNormal"/>
              <w:jc w:val="center"/>
            </w:pPr>
            <w:r>
              <w:t>420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К-210-130-3</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К-210-130-3</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ПГУ-421,6</w:t>
            </w:r>
          </w:p>
        </w:tc>
        <w:tc>
          <w:tcPr>
            <w:tcW w:w="907" w:type="dxa"/>
            <w:tcBorders>
              <w:top w:val="nil"/>
              <w:left w:val="nil"/>
              <w:bottom w:val="nil"/>
              <w:right w:val="nil"/>
            </w:tcBorders>
          </w:tcPr>
          <w:p w:rsidR="009F2461" w:rsidRDefault="009F2461">
            <w:pPr>
              <w:pStyle w:val="ConsPlusNormal"/>
              <w:jc w:val="center"/>
            </w:pPr>
            <w:r>
              <w:t>421,6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ПГУ-450</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ПГУ-450</w:t>
            </w:r>
          </w:p>
        </w:tc>
        <w:tc>
          <w:tcPr>
            <w:tcW w:w="907" w:type="dxa"/>
            <w:tcBorders>
              <w:top w:val="nil"/>
              <w:left w:val="nil"/>
              <w:bottom w:val="nil"/>
              <w:right w:val="nil"/>
            </w:tcBorders>
          </w:tcPr>
          <w:p w:rsidR="009F2461" w:rsidRDefault="009F2461">
            <w:pPr>
              <w:pStyle w:val="ConsPlusNormal"/>
              <w:jc w:val="center"/>
            </w:pPr>
            <w:r>
              <w:t>450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ПГУ-450</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ПГУ-450</w:t>
            </w:r>
          </w:p>
        </w:tc>
        <w:tc>
          <w:tcPr>
            <w:tcW w:w="90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1051,6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850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Костромской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Костромская ГРЭС, Костромская область, г. Волгореченск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8</w:t>
            </w:r>
          </w:p>
        </w:tc>
        <w:tc>
          <w:tcPr>
            <w:tcW w:w="1190"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2400</w:t>
            </w:r>
          </w:p>
        </w:tc>
        <w:tc>
          <w:tcPr>
            <w:tcW w:w="453" w:type="dxa"/>
            <w:tcBorders>
              <w:top w:val="nil"/>
              <w:left w:val="nil"/>
              <w:bottom w:val="nil"/>
              <w:right w:val="nil"/>
            </w:tcBorders>
          </w:tcPr>
          <w:p w:rsidR="009F2461" w:rsidRDefault="009F2461">
            <w:pPr>
              <w:pStyle w:val="ConsPlusNormal"/>
              <w:jc w:val="center"/>
            </w:pPr>
            <w:r>
              <w:t>8</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2400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600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К-330-23,5-8МР</w:t>
            </w:r>
          </w:p>
        </w:tc>
        <w:tc>
          <w:tcPr>
            <w:tcW w:w="907" w:type="dxa"/>
            <w:tcBorders>
              <w:top w:val="nil"/>
              <w:left w:val="nil"/>
              <w:bottom w:val="nil"/>
              <w:right w:val="nil"/>
            </w:tcBorders>
          </w:tcPr>
          <w:p w:rsidR="009F2461" w:rsidRDefault="009F2461">
            <w:pPr>
              <w:pStyle w:val="ConsPlusNormal"/>
              <w:jc w:val="center"/>
            </w:pPr>
            <w:r>
              <w:t>1980</w:t>
            </w:r>
          </w:p>
        </w:tc>
        <w:tc>
          <w:tcPr>
            <w:tcW w:w="850" w:type="dxa"/>
            <w:tcBorders>
              <w:top w:val="nil"/>
              <w:left w:val="nil"/>
              <w:bottom w:val="nil"/>
              <w:right w:val="nil"/>
            </w:tcBorders>
          </w:tcPr>
          <w:p w:rsidR="009F2461" w:rsidRDefault="009F2461">
            <w:pPr>
              <w:pStyle w:val="ConsPlusNormal"/>
              <w:jc w:val="center"/>
            </w:pPr>
            <w:r>
              <w:t>8</w:t>
            </w:r>
          </w:p>
        </w:tc>
        <w:tc>
          <w:tcPr>
            <w:tcW w:w="1247" w:type="dxa"/>
            <w:tcBorders>
              <w:top w:val="nil"/>
              <w:left w:val="nil"/>
              <w:bottom w:val="nil"/>
              <w:right w:val="nil"/>
            </w:tcBorders>
          </w:tcPr>
          <w:p w:rsidR="009F2461" w:rsidRDefault="009F2461">
            <w:pPr>
              <w:pStyle w:val="ConsPlusNormal"/>
              <w:jc w:val="center"/>
            </w:pPr>
            <w:r>
              <w:t>К-330-23,5-8МР</w:t>
            </w:r>
          </w:p>
        </w:tc>
        <w:tc>
          <w:tcPr>
            <w:tcW w:w="907" w:type="dxa"/>
            <w:tcBorders>
              <w:top w:val="nil"/>
              <w:left w:val="nil"/>
              <w:bottom w:val="nil"/>
              <w:right w:val="nil"/>
            </w:tcBorders>
          </w:tcPr>
          <w:p w:rsidR="009F2461" w:rsidRDefault="009F2461">
            <w:pPr>
              <w:pStyle w:val="ConsPlusNormal"/>
              <w:jc w:val="center"/>
            </w:pPr>
            <w:r>
              <w:t>2640</w:t>
            </w:r>
          </w:p>
        </w:tc>
        <w:tc>
          <w:tcPr>
            <w:tcW w:w="453" w:type="dxa"/>
            <w:tcBorders>
              <w:top w:val="nil"/>
              <w:left w:val="nil"/>
              <w:bottom w:val="nil"/>
              <w:right w:val="nil"/>
            </w:tcBorders>
          </w:tcPr>
          <w:p w:rsidR="009F2461" w:rsidRDefault="009F2461">
            <w:pPr>
              <w:pStyle w:val="ConsPlusNormal"/>
              <w:jc w:val="center"/>
            </w:pPr>
            <w:r>
              <w:t>8</w:t>
            </w:r>
          </w:p>
        </w:tc>
        <w:tc>
          <w:tcPr>
            <w:tcW w:w="1190" w:type="dxa"/>
            <w:tcBorders>
              <w:top w:val="nil"/>
              <w:left w:val="nil"/>
              <w:bottom w:val="nil"/>
              <w:right w:val="nil"/>
            </w:tcBorders>
          </w:tcPr>
          <w:p w:rsidR="009F2461" w:rsidRDefault="009F2461">
            <w:pPr>
              <w:pStyle w:val="ConsPlusNormal"/>
              <w:jc w:val="center"/>
            </w:pPr>
            <w:r>
              <w:t>К-330-23,5-8МР</w:t>
            </w:r>
          </w:p>
        </w:tc>
        <w:tc>
          <w:tcPr>
            <w:tcW w:w="907" w:type="dxa"/>
            <w:tcBorders>
              <w:top w:val="nil"/>
              <w:left w:val="nil"/>
              <w:bottom w:val="nil"/>
              <w:right w:val="nil"/>
            </w:tcBorders>
          </w:tcPr>
          <w:p w:rsidR="009F2461" w:rsidRDefault="009F2461">
            <w:pPr>
              <w:pStyle w:val="ConsPlusNormal"/>
              <w:jc w:val="center"/>
            </w:pPr>
            <w:r>
              <w:t>2640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К-1200-240</w:t>
            </w:r>
          </w:p>
        </w:tc>
        <w:tc>
          <w:tcPr>
            <w:tcW w:w="907" w:type="dxa"/>
            <w:tcBorders>
              <w:top w:val="nil"/>
              <w:left w:val="nil"/>
              <w:bottom w:val="nil"/>
              <w:right w:val="nil"/>
            </w:tcBorders>
          </w:tcPr>
          <w:p w:rsidR="009F2461" w:rsidRDefault="009F2461">
            <w:pPr>
              <w:pStyle w:val="ConsPlusNormal"/>
              <w:jc w:val="center"/>
            </w:pPr>
            <w:r>
              <w:t>1200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К-1200-240</w:t>
            </w:r>
          </w:p>
        </w:tc>
        <w:tc>
          <w:tcPr>
            <w:tcW w:w="907" w:type="dxa"/>
            <w:tcBorders>
              <w:top w:val="nil"/>
              <w:left w:val="nil"/>
              <w:bottom w:val="nil"/>
              <w:right w:val="nil"/>
            </w:tcBorders>
          </w:tcPr>
          <w:p w:rsidR="009F2461" w:rsidRDefault="009F2461">
            <w:pPr>
              <w:pStyle w:val="ConsPlusNormal"/>
              <w:jc w:val="center"/>
            </w:pPr>
            <w:r>
              <w:t>1200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К-1200-240</w:t>
            </w:r>
          </w:p>
        </w:tc>
        <w:tc>
          <w:tcPr>
            <w:tcW w:w="907" w:type="dxa"/>
            <w:tcBorders>
              <w:top w:val="nil"/>
              <w:left w:val="nil"/>
              <w:bottom w:val="nil"/>
              <w:right w:val="nil"/>
            </w:tcBorders>
          </w:tcPr>
          <w:p w:rsidR="009F2461" w:rsidRDefault="009F2461">
            <w:pPr>
              <w:pStyle w:val="ConsPlusNormal"/>
              <w:jc w:val="center"/>
            </w:pPr>
            <w:r>
              <w:t>1200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К-1200-240</w:t>
            </w:r>
          </w:p>
        </w:tc>
        <w:tc>
          <w:tcPr>
            <w:tcW w:w="907" w:type="dxa"/>
            <w:tcBorders>
              <w:top w:val="nil"/>
              <w:left w:val="nil"/>
              <w:bottom w:val="nil"/>
              <w:right w:val="nil"/>
            </w:tcBorders>
          </w:tcPr>
          <w:p w:rsidR="009F2461" w:rsidRDefault="009F2461">
            <w:pPr>
              <w:pStyle w:val="ConsPlusNormal"/>
              <w:jc w:val="center"/>
            </w:pPr>
            <w:r>
              <w:t>1200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К-1200-240</w:t>
            </w:r>
          </w:p>
        </w:tc>
        <w:tc>
          <w:tcPr>
            <w:tcW w:w="907" w:type="dxa"/>
            <w:tcBorders>
              <w:top w:val="nil"/>
              <w:left w:val="nil"/>
              <w:bottom w:val="nil"/>
              <w:right w:val="nil"/>
            </w:tcBorders>
          </w:tcPr>
          <w:p w:rsidR="009F2461" w:rsidRDefault="009F2461">
            <w:pPr>
              <w:pStyle w:val="ConsPlusNormal"/>
              <w:jc w:val="center"/>
            </w:pPr>
            <w:r>
              <w:t>1200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3600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3600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3780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3840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3840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Липецкой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Липецкая ТЭЦ-2, г. Липецк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160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160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160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220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ПГУ-90(Т)</w:t>
            </w:r>
          </w:p>
        </w:tc>
        <w:tc>
          <w:tcPr>
            <w:tcW w:w="907" w:type="dxa"/>
            <w:tcBorders>
              <w:top w:val="nil"/>
              <w:left w:val="nil"/>
              <w:bottom w:val="nil"/>
              <w:right w:val="nil"/>
            </w:tcBorders>
          </w:tcPr>
          <w:p w:rsidR="009F2461" w:rsidRDefault="009F2461">
            <w:pPr>
              <w:pStyle w:val="ConsPlusNormal"/>
              <w:jc w:val="center"/>
            </w:pPr>
            <w:r>
              <w:t>90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190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200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г. Москвы и Московской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ТЭЦ-8 Мосэнерго, г. Москва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Р-25/50-130/13</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Р-35/50-130/13</w:t>
            </w:r>
          </w:p>
        </w:tc>
        <w:tc>
          <w:tcPr>
            <w:tcW w:w="907" w:type="dxa"/>
            <w:tcBorders>
              <w:top w:val="nil"/>
              <w:left w:val="nil"/>
              <w:bottom w:val="nil"/>
              <w:right w:val="nil"/>
            </w:tcBorders>
          </w:tcPr>
          <w:p w:rsidR="009F2461" w:rsidRDefault="009F2461">
            <w:pPr>
              <w:pStyle w:val="ConsPlusNormal"/>
              <w:jc w:val="center"/>
            </w:pPr>
            <w:r>
              <w:t>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Р-35/50-130/13</w:t>
            </w:r>
          </w:p>
        </w:tc>
        <w:tc>
          <w:tcPr>
            <w:tcW w:w="907" w:type="dxa"/>
            <w:tcBorders>
              <w:top w:val="nil"/>
              <w:left w:val="nil"/>
              <w:bottom w:val="nil"/>
              <w:right w:val="nil"/>
            </w:tcBorders>
          </w:tcPr>
          <w:p w:rsidR="009F2461" w:rsidRDefault="009F2461">
            <w:pPr>
              <w:pStyle w:val="ConsPlusNormal"/>
              <w:jc w:val="center"/>
            </w:pPr>
            <w:r>
              <w:t>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Р-35/50-130/13</w:t>
            </w:r>
          </w:p>
        </w:tc>
        <w:tc>
          <w:tcPr>
            <w:tcW w:w="907"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Р-35/50-130/13</w:t>
            </w:r>
          </w:p>
        </w:tc>
        <w:tc>
          <w:tcPr>
            <w:tcW w:w="907" w:type="dxa"/>
            <w:tcBorders>
              <w:top w:val="nil"/>
              <w:left w:val="nil"/>
              <w:bottom w:val="nil"/>
              <w:right w:val="nil"/>
            </w:tcBorders>
          </w:tcPr>
          <w:p w:rsidR="009F2461" w:rsidRDefault="009F2461">
            <w:pPr>
              <w:pStyle w:val="ConsPlusNormal"/>
              <w:jc w:val="center"/>
            </w:pPr>
            <w:r>
              <w:t>35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Р-35/50-130/13</w:t>
            </w:r>
          </w:p>
        </w:tc>
        <w:tc>
          <w:tcPr>
            <w:tcW w:w="907" w:type="dxa"/>
            <w:tcBorders>
              <w:top w:val="nil"/>
              <w:left w:val="nil"/>
              <w:bottom w:val="nil"/>
              <w:right w:val="nil"/>
            </w:tcBorders>
          </w:tcPr>
          <w:p w:rsidR="009F2461" w:rsidRDefault="009F2461">
            <w:pPr>
              <w:pStyle w:val="ConsPlusNormal"/>
              <w:jc w:val="center"/>
            </w:pPr>
            <w:r>
              <w:t>35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Т-105/120-130-2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Т-105/120-130-2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Т-105/120-130-2</w:t>
            </w:r>
          </w:p>
        </w:tc>
        <w:tc>
          <w:tcPr>
            <w:tcW w:w="907" w:type="dxa"/>
            <w:tcBorders>
              <w:top w:val="nil"/>
              <w:left w:val="nil"/>
              <w:bottom w:val="nil"/>
              <w:right w:val="nil"/>
            </w:tcBorders>
          </w:tcPr>
          <w:p w:rsidR="009F2461" w:rsidRDefault="009F2461">
            <w:pPr>
              <w:pStyle w:val="ConsPlusNormal"/>
              <w:jc w:val="center"/>
            </w:pPr>
            <w:r>
              <w:t>105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440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605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ТЭЦ-16 Мосэнерго г. Москва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Т-30-90</w:t>
            </w:r>
          </w:p>
        </w:tc>
        <w:tc>
          <w:tcPr>
            <w:tcW w:w="907" w:type="dxa"/>
            <w:tcBorders>
              <w:top w:val="nil"/>
              <w:left w:val="nil"/>
              <w:bottom w:val="nil"/>
              <w:right w:val="nil"/>
            </w:tcBorders>
          </w:tcPr>
          <w:p w:rsidR="009F2461" w:rsidRDefault="009F2461">
            <w:pPr>
              <w:pStyle w:val="ConsPlusNormal"/>
              <w:jc w:val="center"/>
            </w:pPr>
            <w:r>
              <w:t>30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Т-25-90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Т-50-90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Т-110/125-130-7</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Т-110/125-130-7</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Т-110/125-130-7</w:t>
            </w:r>
          </w:p>
        </w:tc>
        <w:tc>
          <w:tcPr>
            <w:tcW w:w="907" w:type="dxa"/>
            <w:tcBorders>
              <w:top w:val="nil"/>
              <w:left w:val="nil"/>
              <w:bottom w:val="nil"/>
              <w:right w:val="nil"/>
            </w:tcBorders>
          </w:tcPr>
          <w:p w:rsidR="009F2461" w:rsidRDefault="009F2461">
            <w:pPr>
              <w:pStyle w:val="ConsPlusNormal"/>
              <w:jc w:val="center"/>
            </w:pPr>
            <w:r>
              <w:t>110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Т-110/125-130-7</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Т-110/125-130-7</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ПГУ-421(Т)</w:t>
            </w:r>
          </w:p>
        </w:tc>
        <w:tc>
          <w:tcPr>
            <w:tcW w:w="907" w:type="dxa"/>
            <w:tcBorders>
              <w:top w:val="nil"/>
              <w:left w:val="nil"/>
              <w:bottom w:val="nil"/>
              <w:right w:val="nil"/>
            </w:tcBorders>
          </w:tcPr>
          <w:p w:rsidR="009F2461" w:rsidRDefault="009F2461">
            <w:pPr>
              <w:pStyle w:val="ConsPlusNormal"/>
              <w:jc w:val="center"/>
            </w:pPr>
            <w:r>
              <w:t>421</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ПГУ-421(Т)</w:t>
            </w:r>
          </w:p>
        </w:tc>
        <w:tc>
          <w:tcPr>
            <w:tcW w:w="907" w:type="dxa"/>
            <w:tcBorders>
              <w:top w:val="nil"/>
              <w:left w:val="nil"/>
              <w:bottom w:val="nil"/>
              <w:right w:val="nil"/>
            </w:tcBorders>
          </w:tcPr>
          <w:p w:rsidR="009F2461" w:rsidRDefault="009F2461">
            <w:pPr>
              <w:pStyle w:val="ConsPlusNormal"/>
              <w:jc w:val="center"/>
            </w:pPr>
            <w:r>
              <w:t>421</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ПГУ-421(Т)</w:t>
            </w:r>
          </w:p>
        </w:tc>
        <w:tc>
          <w:tcPr>
            <w:tcW w:w="907" w:type="dxa"/>
            <w:tcBorders>
              <w:top w:val="nil"/>
              <w:left w:val="nil"/>
              <w:bottom w:val="nil"/>
              <w:right w:val="nil"/>
            </w:tcBorders>
          </w:tcPr>
          <w:p w:rsidR="009F2461" w:rsidRDefault="009F2461">
            <w:pPr>
              <w:pStyle w:val="ConsPlusNormal"/>
              <w:jc w:val="center"/>
            </w:pPr>
            <w:r>
              <w:t>421</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ПГУ-421(Т)</w:t>
            </w:r>
          </w:p>
        </w:tc>
        <w:tc>
          <w:tcPr>
            <w:tcW w:w="907" w:type="dxa"/>
            <w:tcBorders>
              <w:top w:val="nil"/>
              <w:left w:val="nil"/>
              <w:bottom w:val="nil"/>
              <w:right w:val="nil"/>
            </w:tcBorders>
          </w:tcPr>
          <w:p w:rsidR="009F2461" w:rsidRDefault="009F2461">
            <w:pPr>
              <w:pStyle w:val="ConsPlusNormal"/>
              <w:jc w:val="center"/>
            </w:pPr>
            <w:r>
              <w:t>421</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ПГУ-421(Т)</w:t>
            </w:r>
          </w:p>
        </w:tc>
        <w:tc>
          <w:tcPr>
            <w:tcW w:w="907" w:type="dxa"/>
            <w:tcBorders>
              <w:top w:val="nil"/>
              <w:left w:val="nil"/>
              <w:bottom w:val="nil"/>
              <w:right w:val="nil"/>
            </w:tcBorders>
          </w:tcPr>
          <w:p w:rsidR="009F2461" w:rsidRDefault="009F2461">
            <w:pPr>
              <w:pStyle w:val="ConsPlusNormal"/>
              <w:jc w:val="center"/>
            </w:pPr>
            <w:r>
              <w:t>421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781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651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651</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651</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651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ТЭЦ-20 Мосэнерго, г. Москва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Т-30-90</w:t>
            </w:r>
          </w:p>
        </w:tc>
        <w:tc>
          <w:tcPr>
            <w:tcW w:w="907" w:type="dxa"/>
            <w:tcBorders>
              <w:top w:val="nil"/>
              <w:left w:val="nil"/>
              <w:bottom w:val="nil"/>
              <w:right w:val="nil"/>
            </w:tcBorders>
          </w:tcPr>
          <w:p w:rsidR="009F2461" w:rsidRDefault="009F2461">
            <w:pPr>
              <w:pStyle w:val="ConsPlusNormal"/>
              <w:jc w:val="center"/>
            </w:pPr>
            <w:r>
              <w:t>90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Т-30-90</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ПТ-35-90</w:t>
            </w:r>
          </w:p>
        </w:tc>
        <w:tc>
          <w:tcPr>
            <w:tcW w:w="907" w:type="dxa"/>
            <w:tcBorders>
              <w:top w:val="nil"/>
              <w:left w:val="nil"/>
              <w:bottom w:val="nil"/>
              <w:right w:val="nil"/>
            </w:tcBorders>
          </w:tcPr>
          <w:p w:rsidR="009F2461" w:rsidRDefault="009F2461">
            <w:pPr>
              <w:pStyle w:val="ConsPlusNormal"/>
              <w:jc w:val="center"/>
            </w:pPr>
            <w:r>
              <w:t>35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ПТ-65-90</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ПТ-65-90</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440</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ПГУ-424,2 (Т)</w:t>
            </w:r>
          </w:p>
        </w:tc>
        <w:tc>
          <w:tcPr>
            <w:tcW w:w="907" w:type="dxa"/>
            <w:tcBorders>
              <w:top w:val="nil"/>
              <w:left w:val="nil"/>
              <w:bottom w:val="nil"/>
              <w:right w:val="nil"/>
            </w:tcBorders>
          </w:tcPr>
          <w:p w:rsidR="009F2461" w:rsidRDefault="009F2461">
            <w:pPr>
              <w:pStyle w:val="ConsPlusNormal"/>
              <w:jc w:val="center"/>
            </w:pPr>
            <w:r>
              <w:t>424,2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ПГУ-445 (Т)</w:t>
            </w:r>
          </w:p>
        </w:tc>
        <w:tc>
          <w:tcPr>
            <w:tcW w:w="907" w:type="dxa"/>
            <w:tcBorders>
              <w:top w:val="nil"/>
              <w:left w:val="nil"/>
              <w:bottom w:val="nil"/>
              <w:right w:val="nil"/>
            </w:tcBorders>
          </w:tcPr>
          <w:p w:rsidR="009F2461" w:rsidRDefault="009F2461">
            <w:pPr>
              <w:pStyle w:val="ConsPlusNormal"/>
              <w:jc w:val="center"/>
            </w:pPr>
            <w:r>
              <w:t>445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ПГУ-445 (Т)</w:t>
            </w:r>
          </w:p>
        </w:tc>
        <w:tc>
          <w:tcPr>
            <w:tcW w:w="907" w:type="dxa"/>
            <w:tcBorders>
              <w:top w:val="nil"/>
              <w:left w:val="nil"/>
              <w:bottom w:val="nil"/>
              <w:right w:val="nil"/>
            </w:tcBorders>
          </w:tcPr>
          <w:p w:rsidR="009F2461" w:rsidRDefault="009F2461">
            <w:pPr>
              <w:pStyle w:val="ConsPlusNormal"/>
              <w:jc w:val="center"/>
            </w:pPr>
            <w:r>
              <w:t>445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ПГУ-445 (Т)</w:t>
            </w:r>
          </w:p>
        </w:tc>
        <w:tc>
          <w:tcPr>
            <w:tcW w:w="907" w:type="dxa"/>
            <w:tcBorders>
              <w:top w:val="nil"/>
              <w:left w:val="nil"/>
              <w:bottom w:val="nil"/>
              <w:right w:val="nil"/>
            </w:tcBorders>
          </w:tcPr>
          <w:p w:rsidR="009F2461" w:rsidRDefault="009F2461">
            <w:pPr>
              <w:pStyle w:val="ConsPlusNormal"/>
              <w:jc w:val="center"/>
            </w:pPr>
            <w:r>
              <w:t>445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ПГУ-445 (Т)</w:t>
            </w:r>
          </w:p>
        </w:tc>
        <w:tc>
          <w:tcPr>
            <w:tcW w:w="907" w:type="dxa"/>
            <w:tcBorders>
              <w:top w:val="nil"/>
              <w:left w:val="nil"/>
              <w:bottom w:val="nil"/>
              <w:right w:val="nil"/>
            </w:tcBorders>
          </w:tcPr>
          <w:p w:rsidR="009F2461" w:rsidRDefault="009F2461">
            <w:pPr>
              <w:pStyle w:val="ConsPlusNormal"/>
              <w:jc w:val="center"/>
            </w:pPr>
            <w:r>
              <w:t>445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ПГУ-220(Т)</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1154,2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1110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985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995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1215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ТЭЦ-21 Мосэнерго, г. Москва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660</w:t>
            </w:r>
          </w:p>
        </w:tc>
        <w:tc>
          <w:tcPr>
            <w:tcW w:w="453"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660</w:t>
            </w:r>
          </w:p>
        </w:tc>
        <w:tc>
          <w:tcPr>
            <w:tcW w:w="453"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660</w:t>
            </w:r>
          </w:p>
        </w:tc>
        <w:tc>
          <w:tcPr>
            <w:tcW w:w="850"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660</w:t>
            </w:r>
          </w:p>
        </w:tc>
        <w:tc>
          <w:tcPr>
            <w:tcW w:w="453"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ПТ-80/120-130/13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ПТ-80/120-130/13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ПТ-80/120-130/13</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ПТ-80/120-130/13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ПТ-80/120-130/13</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500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500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500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Т-295-240</w:t>
            </w:r>
          </w:p>
        </w:tc>
        <w:tc>
          <w:tcPr>
            <w:tcW w:w="907" w:type="dxa"/>
            <w:tcBorders>
              <w:top w:val="nil"/>
              <w:left w:val="nil"/>
              <w:bottom w:val="nil"/>
              <w:right w:val="nil"/>
            </w:tcBorders>
          </w:tcPr>
          <w:p w:rsidR="009F2461" w:rsidRDefault="009F2461">
            <w:pPr>
              <w:pStyle w:val="ConsPlusNormal"/>
              <w:jc w:val="center"/>
            </w:pPr>
            <w:r>
              <w:t>590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Т-295-240</w:t>
            </w:r>
          </w:p>
        </w:tc>
        <w:tc>
          <w:tcPr>
            <w:tcW w:w="907" w:type="dxa"/>
            <w:tcBorders>
              <w:top w:val="nil"/>
              <w:left w:val="nil"/>
              <w:bottom w:val="nil"/>
              <w:right w:val="nil"/>
            </w:tcBorders>
          </w:tcPr>
          <w:p w:rsidR="009F2461" w:rsidRDefault="009F2461">
            <w:pPr>
              <w:pStyle w:val="ConsPlusNormal"/>
              <w:jc w:val="center"/>
            </w:pPr>
            <w:r>
              <w:t>590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ПГУ-425(Т)</w:t>
            </w:r>
          </w:p>
        </w:tc>
        <w:tc>
          <w:tcPr>
            <w:tcW w:w="907" w:type="dxa"/>
            <w:tcBorders>
              <w:top w:val="nil"/>
              <w:left w:val="nil"/>
              <w:bottom w:val="nil"/>
              <w:right w:val="nil"/>
            </w:tcBorders>
          </w:tcPr>
          <w:p w:rsidR="009F2461" w:rsidRDefault="009F2461">
            <w:pPr>
              <w:pStyle w:val="ConsPlusNormal"/>
              <w:jc w:val="center"/>
            </w:pPr>
            <w:r>
              <w:t>425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ПГУ-425(Т)</w:t>
            </w:r>
          </w:p>
        </w:tc>
        <w:tc>
          <w:tcPr>
            <w:tcW w:w="907" w:type="dxa"/>
            <w:tcBorders>
              <w:top w:val="nil"/>
              <w:left w:val="nil"/>
              <w:bottom w:val="nil"/>
              <w:right w:val="nil"/>
            </w:tcBorders>
          </w:tcPr>
          <w:p w:rsidR="009F2461" w:rsidRDefault="009F2461">
            <w:pPr>
              <w:pStyle w:val="ConsPlusNormal"/>
              <w:jc w:val="center"/>
            </w:pPr>
            <w:r>
              <w:t>425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ПГУ-425(Т)</w:t>
            </w:r>
          </w:p>
        </w:tc>
        <w:tc>
          <w:tcPr>
            <w:tcW w:w="907" w:type="dxa"/>
            <w:tcBorders>
              <w:top w:val="nil"/>
              <w:left w:val="nil"/>
              <w:bottom w:val="nil"/>
              <w:right w:val="nil"/>
            </w:tcBorders>
          </w:tcPr>
          <w:p w:rsidR="009F2461" w:rsidRDefault="009F2461">
            <w:pPr>
              <w:pStyle w:val="ConsPlusNormal"/>
              <w:jc w:val="center"/>
            </w:pPr>
            <w:r>
              <w:t>425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ПГУ-425(Т)</w:t>
            </w:r>
          </w:p>
        </w:tc>
        <w:tc>
          <w:tcPr>
            <w:tcW w:w="907" w:type="dxa"/>
            <w:tcBorders>
              <w:top w:val="nil"/>
              <w:left w:val="nil"/>
              <w:bottom w:val="nil"/>
              <w:right w:val="nil"/>
            </w:tcBorders>
          </w:tcPr>
          <w:p w:rsidR="009F2461" w:rsidRDefault="009F2461">
            <w:pPr>
              <w:pStyle w:val="ConsPlusNormal"/>
              <w:jc w:val="center"/>
            </w:pPr>
            <w:r>
              <w:t>425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ПГУ-425(Т)</w:t>
            </w:r>
          </w:p>
        </w:tc>
        <w:tc>
          <w:tcPr>
            <w:tcW w:w="907" w:type="dxa"/>
            <w:tcBorders>
              <w:top w:val="nil"/>
              <w:left w:val="nil"/>
              <w:bottom w:val="nil"/>
              <w:right w:val="nil"/>
            </w:tcBorders>
          </w:tcPr>
          <w:p w:rsidR="009F2461" w:rsidRDefault="009F2461">
            <w:pPr>
              <w:pStyle w:val="ConsPlusNormal"/>
              <w:jc w:val="center"/>
            </w:pPr>
            <w:r>
              <w:t>425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1765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1765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1765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1865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1865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ТЭЦ-23 Мосэнерго, г. Москва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Т-110/120-130-5</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Т-110-130</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Т-110/120-130-5</w:t>
            </w:r>
          </w:p>
        </w:tc>
        <w:tc>
          <w:tcPr>
            <w:tcW w:w="907" w:type="dxa"/>
            <w:tcBorders>
              <w:top w:val="nil"/>
              <w:left w:val="nil"/>
              <w:bottom w:val="nil"/>
              <w:right w:val="nil"/>
            </w:tcBorders>
          </w:tcPr>
          <w:p w:rsidR="009F2461" w:rsidRDefault="009F2461">
            <w:pPr>
              <w:pStyle w:val="ConsPlusNormal"/>
              <w:jc w:val="center"/>
            </w:pPr>
            <w:r>
              <w:t>330</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Т-110/120-130-5</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Т-110/120-130-5</w:t>
            </w:r>
          </w:p>
        </w:tc>
        <w:tc>
          <w:tcPr>
            <w:tcW w:w="90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1000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1000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1000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Т-250/300-240</w:t>
            </w:r>
          </w:p>
        </w:tc>
        <w:tc>
          <w:tcPr>
            <w:tcW w:w="907" w:type="dxa"/>
            <w:tcBorders>
              <w:top w:val="nil"/>
              <w:left w:val="nil"/>
              <w:bottom w:val="nil"/>
              <w:right w:val="nil"/>
            </w:tcBorders>
          </w:tcPr>
          <w:p w:rsidR="009F2461" w:rsidRDefault="009F2461">
            <w:pPr>
              <w:pStyle w:val="ConsPlusNormal"/>
              <w:jc w:val="center"/>
            </w:pPr>
            <w:r>
              <w:t>509</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Т-259-240</w:t>
            </w:r>
          </w:p>
        </w:tc>
        <w:tc>
          <w:tcPr>
            <w:tcW w:w="907" w:type="dxa"/>
            <w:tcBorders>
              <w:top w:val="nil"/>
              <w:left w:val="nil"/>
              <w:bottom w:val="nil"/>
              <w:right w:val="nil"/>
            </w:tcBorders>
          </w:tcPr>
          <w:p w:rsidR="009F2461" w:rsidRDefault="009F2461">
            <w:pPr>
              <w:pStyle w:val="ConsPlusNormal"/>
              <w:jc w:val="center"/>
            </w:pPr>
            <w:r>
              <w:t>259</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Т-295-240</w:t>
            </w:r>
          </w:p>
        </w:tc>
        <w:tc>
          <w:tcPr>
            <w:tcW w:w="907" w:type="dxa"/>
            <w:tcBorders>
              <w:top w:val="nil"/>
              <w:left w:val="nil"/>
              <w:bottom w:val="nil"/>
              <w:right w:val="nil"/>
            </w:tcBorders>
          </w:tcPr>
          <w:p w:rsidR="009F2461" w:rsidRDefault="009F2461">
            <w:pPr>
              <w:pStyle w:val="ConsPlusNormal"/>
              <w:jc w:val="center"/>
            </w:pPr>
            <w:r>
              <w:t>590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Т-295-240</w:t>
            </w:r>
          </w:p>
        </w:tc>
        <w:tc>
          <w:tcPr>
            <w:tcW w:w="907" w:type="dxa"/>
            <w:tcBorders>
              <w:top w:val="nil"/>
              <w:left w:val="nil"/>
              <w:bottom w:val="nil"/>
              <w:right w:val="nil"/>
            </w:tcBorders>
          </w:tcPr>
          <w:p w:rsidR="009F2461" w:rsidRDefault="009F2461">
            <w:pPr>
              <w:pStyle w:val="ConsPlusNormal"/>
              <w:jc w:val="center"/>
            </w:pPr>
            <w:r>
              <w:t>885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1420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1420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1430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1539</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1584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ТЭЦ-25 Мосэнерго, г. Москва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1250</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1250</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1257</w:t>
            </w:r>
          </w:p>
        </w:tc>
        <w:tc>
          <w:tcPr>
            <w:tcW w:w="850"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1266</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1266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1370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1370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1377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1326</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1326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Каширская ГРЭС, Московская область, г. Кашира</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К-330-240-2М</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К-330-240-2М</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ПГУ-448,2</w:t>
            </w:r>
          </w:p>
        </w:tc>
        <w:tc>
          <w:tcPr>
            <w:tcW w:w="907" w:type="dxa"/>
            <w:tcBorders>
              <w:top w:val="nil"/>
              <w:left w:val="nil"/>
              <w:bottom w:val="nil"/>
              <w:right w:val="nil"/>
            </w:tcBorders>
          </w:tcPr>
          <w:p w:rsidR="009F2461" w:rsidRDefault="009F2461">
            <w:pPr>
              <w:pStyle w:val="ConsPlusNormal"/>
              <w:jc w:val="center"/>
            </w:pPr>
            <w:r>
              <w:t>896,4</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ПГУ-448,2</w:t>
            </w:r>
          </w:p>
        </w:tc>
        <w:tc>
          <w:tcPr>
            <w:tcW w:w="907" w:type="dxa"/>
            <w:tcBorders>
              <w:top w:val="nil"/>
              <w:left w:val="nil"/>
              <w:bottom w:val="nil"/>
              <w:right w:val="nil"/>
            </w:tcBorders>
          </w:tcPr>
          <w:p w:rsidR="009F2461" w:rsidRDefault="009F2461">
            <w:pPr>
              <w:pStyle w:val="ConsPlusNormal"/>
              <w:jc w:val="center"/>
            </w:pPr>
            <w:r>
              <w:t>896,4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1910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896,4</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896,4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ГРЭС-5 Шатурская, Московская область, г. Шатура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600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420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420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420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420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ПГУ-393,4</w:t>
            </w:r>
          </w:p>
        </w:tc>
        <w:tc>
          <w:tcPr>
            <w:tcW w:w="907" w:type="dxa"/>
            <w:tcBorders>
              <w:top w:val="nil"/>
              <w:left w:val="nil"/>
              <w:bottom w:val="nil"/>
              <w:right w:val="nil"/>
            </w:tcBorders>
          </w:tcPr>
          <w:p w:rsidR="009F2461" w:rsidRDefault="009F2461">
            <w:pPr>
              <w:pStyle w:val="ConsPlusNormal"/>
              <w:jc w:val="center"/>
            </w:pPr>
            <w:r>
              <w:t>393,4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1493,4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1500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1500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1500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ГРЭС-3 им. Классона, Московская область, г. Электрогорск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ГТ-90</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ГТ-90</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Т-6,3-16</w:t>
            </w:r>
          </w:p>
        </w:tc>
        <w:tc>
          <w:tcPr>
            <w:tcW w:w="907" w:type="dxa"/>
            <w:tcBorders>
              <w:top w:val="nil"/>
              <w:left w:val="nil"/>
              <w:bottom w:val="nil"/>
              <w:right w:val="nil"/>
            </w:tcBorders>
          </w:tcPr>
          <w:p w:rsidR="009F2461" w:rsidRDefault="009F2461">
            <w:pPr>
              <w:pStyle w:val="ConsPlusNormal"/>
              <w:jc w:val="center"/>
            </w:pPr>
            <w:r>
              <w:t>6,3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Т-6,3-16</w:t>
            </w:r>
          </w:p>
        </w:tc>
        <w:tc>
          <w:tcPr>
            <w:tcW w:w="907" w:type="dxa"/>
            <w:tcBorders>
              <w:top w:val="nil"/>
              <w:left w:val="nil"/>
              <w:bottom w:val="nil"/>
              <w:right w:val="nil"/>
            </w:tcBorders>
          </w:tcPr>
          <w:p w:rsidR="009F2461" w:rsidRDefault="009F2461">
            <w:pPr>
              <w:pStyle w:val="ConsPlusNormal"/>
              <w:jc w:val="center"/>
            </w:pPr>
            <w:r>
              <w:t>6,3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Т-6,3-16</w:t>
            </w:r>
          </w:p>
        </w:tc>
        <w:tc>
          <w:tcPr>
            <w:tcW w:w="907" w:type="dxa"/>
            <w:tcBorders>
              <w:top w:val="nil"/>
              <w:left w:val="nil"/>
              <w:bottom w:val="nil"/>
              <w:right w:val="nil"/>
            </w:tcBorders>
          </w:tcPr>
          <w:p w:rsidR="009F2461" w:rsidRDefault="009F2461">
            <w:pPr>
              <w:pStyle w:val="ConsPlusNormal"/>
              <w:jc w:val="center"/>
            </w:pPr>
            <w:r>
              <w:t>6,3</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Т-6,3-16</w:t>
            </w:r>
          </w:p>
        </w:tc>
        <w:tc>
          <w:tcPr>
            <w:tcW w:w="907" w:type="dxa"/>
            <w:tcBorders>
              <w:top w:val="nil"/>
              <w:left w:val="nil"/>
              <w:bottom w:val="nil"/>
              <w:right w:val="nil"/>
            </w:tcBorders>
          </w:tcPr>
          <w:p w:rsidR="009F2461" w:rsidRDefault="009F2461">
            <w:pPr>
              <w:pStyle w:val="ConsPlusNormal"/>
              <w:jc w:val="center"/>
            </w:pPr>
            <w:r>
              <w:t>6,3</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Т-6,3-16</w:t>
            </w:r>
          </w:p>
        </w:tc>
        <w:tc>
          <w:tcPr>
            <w:tcW w:w="907" w:type="dxa"/>
            <w:tcBorders>
              <w:top w:val="nil"/>
              <w:left w:val="nil"/>
              <w:bottom w:val="nil"/>
              <w:right w:val="nil"/>
            </w:tcBorders>
          </w:tcPr>
          <w:p w:rsidR="009F2461" w:rsidRDefault="009F2461">
            <w:pPr>
              <w:pStyle w:val="ConsPlusNormal"/>
              <w:jc w:val="center"/>
            </w:pPr>
            <w:r>
              <w:t>6,3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ПТ-12-90/10</w:t>
            </w:r>
          </w:p>
        </w:tc>
        <w:tc>
          <w:tcPr>
            <w:tcW w:w="907" w:type="dxa"/>
            <w:tcBorders>
              <w:top w:val="nil"/>
              <w:left w:val="nil"/>
              <w:bottom w:val="nil"/>
              <w:right w:val="nil"/>
            </w:tcBorders>
          </w:tcPr>
          <w:p w:rsidR="009F2461" w:rsidRDefault="009F2461">
            <w:pPr>
              <w:pStyle w:val="ConsPlusNormal"/>
              <w:jc w:val="center"/>
            </w:pPr>
            <w:r>
              <w:t>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ПТ-12-90/10</w:t>
            </w:r>
          </w:p>
        </w:tc>
        <w:tc>
          <w:tcPr>
            <w:tcW w:w="907" w:type="dxa"/>
            <w:tcBorders>
              <w:top w:val="nil"/>
              <w:left w:val="nil"/>
              <w:bottom w:val="nil"/>
              <w:right w:val="nil"/>
            </w:tcBorders>
          </w:tcPr>
          <w:p w:rsidR="009F2461" w:rsidRDefault="009F2461">
            <w:pPr>
              <w:pStyle w:val="ConsPlusNormal"/>
              <w:jc w:val="center"/>
            </w:pPr>
            <w:r>
              <w:t>9</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Р-12-90/18</w:t>
            </w:r>
          </w:p>
        </w:tc>
        <w:tc>
          <w:tcPr>
            <w:tcW w:w="907" w:type="dxa"/>
            <w:tcBorders>
              <w:top w:val="nil"/>
              <w:left w:val="nil"/>
              <w:bottom w:val="nil"/>
              <w:right w:val="nil"/>
            </w:tcBorders>
          </w:tcPr>
          <w:p w:rsidR="009F2461" w:rsidRDefault="009F2461">
            <w:pPr>
              <w:pStyle w:val="ConsPlusNormal"/>
              <w:jc w:val="center"/>
            </w:pPr>
            <w:r>
              <w:t>12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Р-12-90/18</w:t>
            </w:r>
          </w:p>
        </w:tc>
        <w:tc>
          <w:tcPr>
            <w:tcW w:w="907" w:type="dxa"/>
            <w:tcBorders>
              <w:top w:val="nil"/>
              <w:left w:val="nil"/>
              <w:bottom w:val="nil"/>
              <w:right w:val="nil"/>
            </w:tcBorders>
          </w:tcPr>
          <w:p w:rsidR="009F2461" w:rsidRDefault="009F2461">
            <w:pPr>
              <w:pStyle w:val="ConsPlusNormal"/>
              <w:jc w:val="center"/>
            </w:pPr>
            <w:r>
              <w:t>12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Р-12-90/18</w:t>
            </w:r>
          </w:p>
        </w:tc>
        <w:tc>
          <w:tcPr>
            <w:tcW w:w="907" w:type="dxa"/>
            <w:tcBorders>
              <w:top w:val="nil"/>
              <w:left w:val="nil"/>
              <w:bottom w:val="nil"/>
              <w:right w:val="nil"/>
            </w:tcBorders>
          </w:tcPr>
          <w:p w:rsidR="009F2461" w:rsidRDefault="009F2461">
            <w:pPr>
              <w:pStyle w:val="ConsPlusNormal"/>
              <w:jc w:val="center"/>
            </w:pPr>
            <w:r>
              <w:t>12</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Р-12-90/18</w:t>
            </w:r>
          </w:p>
        </w:tc>
        <w:tc>
          <w:tcPr>
            <w:tcW w:w="907" w:type="dxa"/>
            <w:tcBorders>
              <w:top w:val="nil"/>
              <w:left w:val="nil"/>
              <w:bottom w:val="nil"/>
              <w:right w:val="nil"/>
            </w:tcBorders>
          </w:tcPr>
          <w:p w:rsidR="009F2461" w:rsidRDefault="009F2461">
            <w:pPr>
              <w:pStyle w:val="ConsPlusNormal"/>
              <w:jc w:val="center"/>
            </w:pPr>
            <w:r>
              <w:t>12</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Р-12-90/18</w:t>
            </w:r>
          </w:p>
        </w:tc>
        <w:tc>
          <w:tcPr>
            <w:tcW w:w="907"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ГТ-110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ГТ-110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ГТ-125</w:t>
            </w:r>
          </w:p>
        </w:tc>
        <w:tc>
          <w:tcPr>
            <w:tcW w:w="907" w:type="dxa"/>
            <w:tcBorders>
              <w:top w:val="nil"/>
              <w:left w:val="nil"/>
              <w:bottom w:val="nil"/>
              <w:right w:val="nil"/>
            </w:tcBorders>
          </w:tcPr>
          <w:p w:rsidR="009F2461" w:rsidRDefault="009F2461">
            <w:pPr>
              <w:pStyle w:val="ConsPlusNormal"/>
              <w:jc w:val="center"/>
            </w:pPr>
            <w:r>
              <w:t>125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ГТ-125</w:t>
            </w:r>
          </w:p>
        </w:tc>
        <w:tc>
          <w:tcPr>
            <w:tcW w:w="907" w:type="dxa"/>
            <w:tcBorders>
              <w:top w:val="nil"/>
              <w:left w:val="nil"/>
              <w:bottom w:val="nil"/>
              <w:right w:val="nil"/>
            </w:tcBorders>
          </w:tcPr>
          <w:p w:rsidR="009F2461" w:rsidRDefault="009F2461">
            <w:pPr>
              <w:pStyle w:val="ConsPlusNormal"/>
              <w:jc w:val="center"/>
            </w:pPr>
            <w:r>
              <w:t>125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532,3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532,3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18,3</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18,3</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 xml:space="preserve">ТЭЦ-22 Мосэнерго, </w:t>
            </w:r>
            <w:r>
              <w:lastRenderedPageBreak/>
              <w:t>Московская область, г. Дзержинский</w:t>
            </w:r>
          </w:p>
        </w:tc>
        <w:tc>
          <w:tcPr>
            <w:tcW w:w="623" w:type="dxa"/>
            <w:tcBorders>
              <w:top w:val="nil"/>
              <w:left w:val="nil"/>
              <w:bottom w:val="nil"/>
              <w:right w:val="nil"/>
            </w:tcBorders>
          </w:tcPr>
          <w:p w:rsidR="009F2461" w:rsidRDefault="009F2461">
            <w:pPr>
              <w:pStyle w:val="ConsPlusNormal"/>
              <w:jc w:val="center"/>
            </w:pPr>
            <w:r>
              <w:lastRenderedPageBreak/>
              <w:t>угол</w:t>
            </w:r>
            <w:r>
              <w:lastRenderedPageBreak/>
              <w:t>ь</w:t>
            </w:r>
          </w:p>
        </w:tc>
        <w:tc>
          <w:tcPr>
            <w:tcW w:w="453" w:type="dxa"/>
            <w:tcBorders>
              <w:top w:val="nil"/>
              <w:left w:val="nil"/>
              <w:bottom w:val="nil"/>
              <w:right w:val="nil"/>
            </w:tcBorders>
          </w:tcPr>
          <w:p w:rsidR="009F2461" w:rsidRDefault="009F2461">
            <w:pPr>
              <w:pStyle w:val="ConsPlusNormal"/>
              <w:jc w:val="center"/>
            </w:pPr>
            <w:r>
              <w:lastRenderedPageBreak/>
              <w:t>1</w:t>
            </w:r>
          </w:p>
        </w:tc>
        <w:tc>
          <w:tcPr>
            <w:tcW w:w="1190" w:type="dxa"/>
            <w:tcBorders>
              <w:top w:val="nil"/>
              <w:left w:val="nil"/>
              <w:bottom w:val="nil"/>
              <w:right w:val="nil"/>
            </w:tcBorders>
          </w:tcPr>
          <w:p w:rsidR="009F2461" w:rsidRDefault="009F2461">
            <w:pPr>
              <w:pStyle w:val="ConsPlusNormal"/>
              <w:jc w:val="center"/>
            </w:pPr>
            <w:r>
              <w:t>ПТ-70-130</w:t>
            </w:r>
          </w:p>
        </w:tc>
        <w:tc>
          <w:tcPr>
            <w:tcW w:w="907" w:type="dxa"/>
            <w:tcBorders>
              <w:top w:val="nil"/>
              <w:left w:val="nil"/>
              <w:bottom w:val="nil"/>
              <w:right w:val="nil"/>
            </w:tcBorders>
          </w:tcPr>
          <w:p w:rsidR="009F2461" w:rsidRDefault="009F2461">
            <w:pPr>
              <w:pStyle w:val="ConsPlusNormal"/>
              <w:jc w:val="center"/>
            </w:pPr>
            <w:r>
              <w:t>70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ПТ-70-130</w:t>
            </w:r>
          </w:p>
        </w:tc>
        <w:tc>
          <w:tcPr>
            <w:tcW w:w="907" w:type="dxa"/>
            <w:tcBorders>
              <w:top w:val="nil"/>
              <w:left w:val="nil"/>
              <w:bottom w:val="nil"/>
              <w:right w:val="nil"/>
            </w:tcBorders>
          </w:tcPr>
          <w:p w:rsidR="009F2461" w:rsidRDefault="009F2461">
            <w:pPr>
              <w:pStyle w:val="ConsPlusNormal"/>
              <w:jc w:val="center"/>
            </w:pPr>
            <w:r>
              <w:t>70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ПТ-70-130</w:t>
            </w:r>
          </w:p>
        </w:tc>
        <w:tc>
          <w:tcPr>
            <w:tcW w:w="907" w:type="dxa"/>
            <w:tcBorders>
              <w:top w:val="nil"/>
              <w:left w:val="nil"/>
              <w:bottom w:val="nil"/>
              <w:right w:val="nil"/>
            </w:tcBorders>
          </w:tcPr>
          <w:p w:rsidR="009F2461" w:rsidRDefault="009F2461">
            <w:pPr>
              <w:pStyle w:val="ConsPlusNormal"/>
              <w:jc w:val="center"/>
            </w:pPr>
            <w:r>
              <w:t>70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ПТ-70-130</w:t>
            </w:r>
          </w:p>
        </w:tc>
        <w:tc>
          <w:tcPr>
            <w:tcW w:w="907" w:type="dxa"/>
            <w:tcBorders>
              <w:top w:val="nil"/>
              <w:left w:val="nil"/>
              <w:bottom w:val="nil"/>
              <w:right w:val="nil"/>
            </w:tcBorders>
          </w:tcPr>
          <w:p w:rsidR="009F2461" w:rsidRDefault="009F2461">
            <w:pPr>
              <w:pStyle w:val="ConsPlusNormal"/>
              <w:jc w:val="center"/>
            </w:pPr>
            <w:r>
              <w:t>70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ПТ-70-130</w:t>
            </w:r>
          </w:p>
        </w:tc>
        <w:tc>
          <w:tcPr>
            <w:tcW w:w="907" w:type="dxa"/>
            <w:tcBorders>
              <w:top w:val="nil"/>
              <w:left w:val="nil"/>
              <w:bottom w:val="nil"/>
              <w:right w:val="nil"/>
            </w:tcBorders>
          </w:tcPr>
          <w:p w:rsidR="009F2461" w:rsidRDefault="009F2461">
            <w:pPr>
              <w:pStyle w:val="ConsPlusNormal"/>
              <w:jc w:val="center"/>
            </w:pPr>
            <w:r>
              <w:t>70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180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Т-110/120-130-5В</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Т-110/120-130-5В</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Т-110/120-130-5В</w:t>
            </w:r>
          </w:p>
        </w:tc>
        <w:tc>
          <w:tcPr>
            <w:tcW w:w="907" w:type="dxa"/>
            <w:tcBorders>
              <w:top w:val="nil"/>
              <w:left w:val="nil"/>
              <w:bottom w:val="nil"/>
              <w:right w:val="nil"/>
            </w:tcBorders>
          </w:tcPr>
          <w:p w:rsidR="009F2461" w:rsidRDefault="009F2461">
            <w:pPr>
              <w:pStyle w:val="ConsPlusNormal"/>
              <w:jc w:val="center"/>
            </w:pPr>
            <w:r>
              <w:t>220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Т-110/120-130-5В</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Т-110/120-130-5В</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Т-240(250)/290-240</w:t>
            </w:r>
          </w:p>
        </w:tc>
        <w:tc>
          <w:tcPr>
            <w:tcW w:w="907" w:type="dxa"/>
            <w:tcBorders>
              <w:top w:val="nil"/>
              <w:left w:val="nil"/>
              <w:bottom w:val="nil"/>
              <w:right w:val="nil"/>
            </w:tcBorders>
          </w:tcPr>
          <w:p w:rsidR="009F2461" w:rsidRDefault="009F2461">
            <w:pPr>
              <w:pStyle w:val="ConsPlusNormal"/>
              <w:jc w:val="center"/>
            </w:pPr>
            <w:r>
              <w:t>720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Т-240(250)/290-240</w:t>
            </w:r>
          </w:p>
        </w:tc>
        <w:tc>
          <w:tcPr>
            <w:tcW w:w="907" w:type="dxa"/>
            <w:tcBorders>
              <w:top w:val="nil"/>
              <w:left w:val="nil"/>
              <w:bottom w:val="nil"/>
              <w:right w:val="nil"/>
            </w:tcBorders>
          </w:tcPr>
          <w:p w:rsidR="009F2461" w:rsidRDefault="009F2461">
            <w:pPr>
              <w:pStyle w:val="ConsPlusNormal"/>
              <w:jc w:val="center"/>
            </w:pPr>
            <w:r>
              <w:t>480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Т-240(250)/290-240</w:t>
            </w:r>
          </w:p>
        </w:tc>
        <w:tc>
          <w:tcPr>
            <w:tcW w:w="907" w:type="dxa"/>
            <w:tcBorders>
              <w:top w:val="nil"/>
              <w:left w:val="nil"/>
              <w:bottom w:val="nil"/>
              <w:right w:val="nil"/>
            </w:tcBorders>
          </w:tcPr>
          <w:p w:rsidR="009F2461" w:rsidRDefault="009F2461">
            <w:pPr>
              <w:pStyle w:val="ConsPlusNormal"/>
              <w:jc w:val="center"/>
            </w:pPr>
            <w:r>
              <w:t>490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Т-240(250)/290-240</w:t>
            </w:r>
          </w:p>
        </w:tc>
        <w:tc>
          <w:tcPr>
            <w:tcW w:w="907" w:type="dxa"/>
            <w:tcBorders>
              <w:top w:val="nil"/>
              <w:left w:val="nil"/>
              <w:bottom w:val="nil"/>
              <w:right w:val="nil"/>
            </w:tcBorders>
          </w:tcPr>
          <w:p w:rsidR="009F2461" w:rsidRDefault="009F2461">
            <w:pPr>
              <w:pStyle w:val="ConsPlusNormal"/>
              <w:jc w:val="center"/>
            </w:pPr>
            <w:r>
              <w:t>250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Т-240(250)/290-240</w:t>
            </w:r>
          </w:p>
        </w:tc>
        <w:tc>
          <w:tcPr>
            <w:tcW w:w="907" w:type="dxa"/>
            <w:tcBorders>
              <w:top w:val="nil"/>
              <w:left w:val="nil"/>
              <w:bottom w:val="nil"/>
              <w:right w:val="nil"/>
            </w:tcBorders>
          </w:tcPr>
          <w:p w:rsidR="009F2461" w:rsidRDefault="009F2461">
            <w:pPr>
              <w:pStyle w:val="ConsPlusNormal"/>
              <w:jc w:val="center"/>
            </w:pPr>
            <w:r>
              <w:t>250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Т-295-240</w:t>
            </w:r>
          </w:p>
        </w:tc>
        <w:tc>
          <w:tcPr>
            <w:tcW w:w="907" w:type="dxa"/>
            <w:tcBorders>
              <w:top w:val="nil"/>
              <w:left w:val="nil"/>
              <w:bottom w:val="nil"/>
              <w:right w:val="nil"/>
            </w:tcBorders>
          </w:tcPr>
          <w:p w:rsidR="009F2461" w:rsidRDefault="009F2461">
            <w:pPr>
              <w:pStyle w:val="ConsPlusNormal"/>
              <w:jc w:val="center"/>
            </w:pPr>
            <w:r>
              <w:t>295</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Т-295-240</w:t>
            </w:r>
          </w:p>
        </w:tc>
        <w:tc>
          <w:tcPr>
            <w:tcW w:w="907" w:type="dxa"/>
            <w:tcBorders>
              <w:top w:val="nil"/>
              <w:left w:val="nil"/>
              <w:bottom w:val="nil"/>
              <w:right w:val="nil"/>
            </w:tcBorders>
          </w:tcPr>
          <w:p w:rsidR="009F2461" w:rsidRDefault="009F2461">
            <w:pPr>
              <w:pStyle w:val="ConsPlusNormal"/>
              <w:jc w:val="center"/>
            </w:pPr>
            <w:r>
              <w:t>590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Т-295-240</w:t>
            </w:r>
          </w:p>
        </w:tc>
        <w:tc>
          <w:tcPr>
            <w:tcW w:w="907" w:type="dxa"/>
            <w:tcBorders>
              <w:top w:val="nil"/>
              <w:left w:val="nil"/>
              <w:bottom w:val="nil"/>
              <w:right w:val="nil"/>
            </w:tcBorders>
          </w:tcPr>
          <w:p w:rsidR="009F2461" w:rsidRDefault="009F2461">
            <w:pPr>
              <w:pStyle w:val="ConsPlusNormal"/>
              <w:jc w:val="center"/>
            </w:pPr>
            <w:r>
              <w:t>590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1310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1070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1375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1430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ТЭЦ-12 Мосэнерго, г. Москва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Т-116/125-130-7</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Т-116/125-130-7</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Т-116/125-130-7</w:t>
            </w:r>
          </w:p>
        </w:tc>
        <w:tc>
          <w:tcPr>
            <w:tcW w:w="907" w:type="dxa"/>
            <w:tcBorders>
              <w:top w:val="nil"/>
              <w:left w:val="nil"/>
              <w:bottom w:val="nil"/>
              <w:right w:val="nil"/>
            </w:tcBorders>
          </w:tcPr>
          <w:p w:rsidR="009F2461" w:rsidRDefault="009F2461">
            <w:pPr>
              <w:pStyle w:val="ConsPlusNormal"/>
              <w:jc w:val="center"/>
            </w:pPr>
            <w:r>
              <w:t>110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Т-116/125-130-7</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Т-116/125-130-7</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ПТ-90/100-130/13-1М</w:t>
            </w:r>
          </w:p>
        </w:tc>
        <w:tc>
          <w:tcPr>
            <w:tcW w:w="907" w:type="dxa"/>
            <w:tcBorders>
              <w:top w:val="nil"/>
              <w:left w:val="nil"/>
              <w:bottom w:val="nil"/>
              <w:right w:val="nil"/>
            </w:tcBorders>
          </w:tcPr>
          <w:p w:rsidR="009F2461" w:rsidRDefault="009F2461">
            <w:pPr>
              <w:pStyle w:val="ConsPlusNormal"/>
              <w:jc w:val="center"/>
            </w:pPr>
            <w:r>
              <w:t>90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ПТ-90/100-130/13-1М</w:t>
            </w:r>
          </w:p>
        </w:tc>
        <w:tc>
          <w:tcPr>
            <w:tcW w:w="907" w:type="dxa"/>
            <w:tcBorders>
              <w:top w:val="nil"/>
              <w:left w:val="nil"/>
              <w:bottom w:val="nil"/>
              <w:right w:val="nil"/>
            </w:tcBorders>
          </w:tcPr>
          <w:p w:rsidR="009F2461" w:rsidRDefault="009F2461">
            <w:pPr>
              <w:pStyle w:val="ConsPlusNormal"/>
              <w:jc w:val="center"/>
            </w:pPr>
            <w:r>
              <w:t>90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ПТ-90/100-130/13-1М</w:t>
            </w:r>
          </w:p>
        </w:tc>
        <w:tc>
          <w:tcPr>
            <w:tcW w:w="907" w:type="dxa"/>
            <w:tcBorders>
              <w:top w:val="nil"/>
              <w:left w:val="nil"/>
              <w:bottom w:val="nil"/>
              <w:right w:val="nil"/>
            </w:tcBorders>
          </w:tcPr>
          <w:p w:rsidR="009F2461" w:rsidRDefault="009F2461">
            <w:pPr>
              <w:pStyle w:val="ConsPlusNormal"/>
              <w:jc w:val="center"/>
            </w:pPr>
            <w:r>
              <w:t>90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ПТ-90/100-130/13-1М</w:t>
            </w:r>
          </w:p>
        </w:tc>
        <w:tc>
          <w:tcPr>
            <w:tcW w:w="907" w:type="dxa"/>
            <w:tcBorders>
              <w:top w:val="nil"/>
              <w:left w:val="nil"/>
              <w:bottom w:val="nil"/>
              <w:right w:val="nil"/>
            </w:tcBorders>
          </w:tcPr>
          <w:p w:rsidR="009F2461" w:rsidRDefault="009F2461">
            <w:pPr>
              <w:pStyle w:val="ConsPlusNormal"/>
              <w:jc w:val="center"/>
            </w:pPr>
            <w:r>
              <w:t>90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ПТ-90/100-130/13-1М</w:t>
            </w:r>
          </w:p>
        </w:tc>
        <w:tc>
          <w:tcPr>
            <w:tcW w:w="907" w:type="dxa"/>
            <w:tcBorders>
              <w:top w:val="nil"/>
              <w:left w:val="nil"/>
              <w:bottom w:val="nil"/>
              <w:right w:val="nil"/>
            </w:tcBorders>
          </w:tcPr>
          <w:p w:rsidR="009F2461" w:rsidRDefault="009F2461">
            <w:pPr>
              <w:pStyle w:val="ConsPlusNormal"/>
              <w:jc w:val="center"/>
            </w:pPr>
            <w:r>
              <w:t>90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ПГУ-211,6(Т)</w:t>
            </w:r>
          </w:p>
        </w:tc>
        <w:tc>
          <w:tcPr>
            <w:tcW w:w="907" w:type="dxa"/>
            <w:tcBorders>
              <w:top w:val="nil"/>
              <w:left w:val="nil"/>
              <w:bottom w:val="nil"/>
              <w:right w:val="nil"/>
            </w:tcBorders>
          </w:tcPr>
          <w:p w:rsidR="009F2461" w:rsidRDefault="009F2461">
            <w:pPr>
              <w:pStyle w:val="ConsPlusNormal"/>
              <w:jc w:val="center"/>
            </w:pPr>
            <w:r>
              <w:t>211,6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ПГУ-211,6(Т)</w:t>
            </w:r>
          </w:p>
        </w:tc>
        <w:tc>
          <w:tcPr>
            <w:tcW w:w="907" w:type="dxa"/>
            <w:tcBorders>
              <w:top w:val="nil"/>
              <w:left w:val="nil"/>
              <w:bottom w:val="nil"/>
              <w:right w:val="nil"/>
            </w:tcBorders>
          </w:tcPr>
          <w:p w:rsidR="009F2461" w:rsidRDefault="009F2461">
            <w:pPr>
              <w:pStyle w:val="ConsPlusNormal"/>
              <w:jc w:val="center"/>
            </w:pPr>
            <w:r>
              <w:t>211,6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ПГУ-211,6(Т)</w:t>
            </w:r>
          </w:p>
        </w:tc>
        <w:tc>
          <w:tcPr>
            <w:tcW w:w="907" w:type="dxa"/>
            <w:tcBorders>
              <w:top w:val="nil"/>
              <w:left w:val="nil"/>
              <w:bottom w:val="nil"/>
              <w:right w:val="nil"/>
            </w:tcBorders>
          </w:tcPr>
          <w:p w:rsidR="009F2461" w:rsidRDefault="009F2461">
            <w:pPr>
              <w:pStyle w:val="ConsPlusNormal"/>
              <w:jc w:val="center"/>
            </w:pPr>
            <w:r>
              <w:t>211,6</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ПГУ-211,6(Т)</w:t>
            </w:r>
          </w:p>
        </w:tc>
        <w:tc>
          <w:tcPr>
            <w:tcW w:w="907" w:type="dxa"/>
            <w:tcBorders>
              <w:top w:val="nil"/>
              <w:left w:val="nil"/>
              <w:bottom w:val="nil"/>
              <w:right w:val="nil"/>
            </w:tcBorders>
          </w:tcPr>
          <w:p w:rsidR="009F2461" w:rsidRDefault="009F2461">
            <w:pPr>
              <w:pStyle w:val="ConsPlusNormal"/>
              <w:jc w:val="center"/>
            </w:pPr>
            <w:r>
              <w:t>211,6</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ПГУ-211,6(Т)</w:t>
            </w:r>
          </w:p>
        </w:tc>
        <w:tc>
          <w:tcPr>
            <w:tcW w:w="907" w:type="dxa"/>
            <w:tcBorders>
              <w:top w:val="nil"/>
              <w:left w:val="nil"/>
              <w:bottom w:val="nil"/>
              <w:right w:val="nil"/>
            </w:tcBorders>
          </w:tcPr>
          <w:p w:rsidR="009F2461" w:rsidRDefault="009F2461">
            <w:pPr>
              <w:pStyle w:val="ConsPlusNormal"/>
              <w:jc w:val="center"/>
            </w:pPr>
            <w:r>
              <w:t>211,6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611,6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611,6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611,6</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611,6</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611,6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ТЭЦ-26 Мосэнерго, г. Москва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ПТ-90/100-130/13-1М ЛМЗ</w:t>
            </w:r>
          </w:p>
        </w:tc>
        <w:tc>
          <w:tcPr>
            <w:tcW w:w="907" w:type="dxa"/>
            <w:tcBorders>
              <w:top w:val="nil"/>
              <w:left w:val="nil"/>
              <w:bottom w:val="nil"/>
              <w:right w:val="nil"/>
            </w:tcBorders>
          </w:tcPr>
          <w:p w:rsidR="009F2461" w:rsidRDefault="009F2461">
            <w:pPr>
              <w:pStyle w:val="ConsPlusNormal"/>
              <w:jc w:val="center"/>
            </w:pPr>
            <w:r>
              <w:t>90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ПТ-90/100-130/13-1М ЛМЗ</w:t>
            </w:r>
          </w:p>
        </w:tc>
        <w:tc>
          <w:tcPr>
            <w:tcW w:w="907" w:type="dxa"/>
            <w:tcBorders>
              <w:top w:val="nil"/>
              <w:left w:val="nil"/>
              <w:bottom w:val="nil"/>
              <w:right w:val="nil"/>
            </w:tcBorders>
          </w:tcPr>
          <w:p w:rsidR="009F2461" w:rsidRDefault="009F2461">
            <w:pPr>
              <w:pStyle w:val="ConsPlusNormal"/>
              <w:jc w:val="center"/>
            </w:pPr>
            <w:r>
              <w:t>90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ПТ-90/100-130/13-1М ЛМЗ</w:t>
            </w:r>
          </w:p>
        </w:tc>
        <w:tc>
          <w:tcPr>
            <w:tcW w:w="907" w:type="dxa"/>
            <w:tcBorders>
              <w:top w:val="nil"/>
              <w:left w:val="nil"/>
              <w:bottom w:val="nil"/>
              <w:right w:val="nil"/>
            </w:tcBorders>
          </w:tcPr>
          <w:p w:rsidR="009F2461" w:rsidRDefault="009F2461">
            <w:pPr>
              <w:pStyle w:val="ConsPlusNormal"/>
              <w:jc w:val="center"/>
            </w:pPr>
            <w:r>
              <w:t>90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ПТ-90/100-130/13-1М ЛМЗ</w:t>
            </w:r>
          </w:p>
        </w:tc>
        <w:tc>
          <w:tcPr>
            <w:tcW w:w="907" w:type="dxa"/>
            <w:tcBorders>
              <w:top w:val="nil"/>
              <w:left w:val="nil"/>
              <w:bottom w:val="nil"/>
              <w:right w:val="nil"/>
            </w:tcBorders>
          </w:tcPr>
          <w:p w:rsidR="009F2461" w:rsidRDefault="009F2461">
            <w:pPr>
              <w:pStyle w:val="ConsPlusNormal"/>
              <w:jc w:val="center"/>
            </w:pPr>
            <w:r>
              <w:t>90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ПТ-90/100-130/13-1М ЛМЗ</w:t>
            </w:r>
          </w:p>
        </w:tc>
        <w:tc>
          <w:tcPr>
            <w:tcW w:w="907" w:type="dxa"/>
            <w:tcBorders>
              <w:top w:val="nil"/>
              <w:left w:val="nil"/>
              <w:bottom w:val="nil"/>
              <w:right w:val="nil"/>
            </w:tcBorders>
          </w:tcPr>
          <w:p w:rsidR="009F2461" w:rsidRDefault="009F2461">
            <w:pPr>
              <w:pStyle w:val="ConsPlusNormal"/>
              <w:jc w:val="center"/>
            </w:pPr>
            <w:r>
              <w:t>90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 ЛМЗ</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 ЛМЗ</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 ЛМЗ</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 ЛМЗ</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 ЛМЗ</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1250</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1250</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1250</w:t>
            </w:r>
          </w:p>
        </w:tc>
        <w:tc>
          <w:tcPr>
            <w:tcW w:w="850"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1250</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Т-250/300-240-2</w:t>
            </w:r>
          </w:p>
        </w:tc>
        <w:tc>
          <w:tcPr>
            <w:tcW w:w="907" w:type="dxa"/>
            <w:tcBorders>
              <w:top w:val="nil"/>
              <w:left w:val="nil"/>
              <w:bottom w:val="nil"/>
              <w:right w:val="nil"/>
            </w:tcBorders>
          </w:tcPr>
          <w:p w:rsidR="009F2461" w:rsidRDefault="009F2461">
            <w:pPr>
              <w:pStyle w:val="ConsPlusNormal"/>
              <w:jc w:val="center"/>
            </w:pPr>
            <w:r>
              <w:t>1250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ПГУ-420,9(Т)</w:t>
            </w:r>
          </w:p>
        </w:tc>
        <w:tc>
          <w:tcPr>
            <w:tcW w:w="907" w:type="dxa"/>
            <w:tcBorders>
              <w:top w:val="nil"/>
              <w:left w:val="nil"/>
              <w:bottom w:val="nil"/>
              <w:right w:val="nil"/>
            </w:tcBorders>
          </w:tcPr>
          <w:p w:rsidR="009F2461" w:rsidRDefault="009F2461">
            <w:pPr>
              <w:pStyle w:val="ConsPlusNormal"/>
              <w:jc w:val="center"/>
            </w:pPr>
            <w:r>
              <w:t>420,9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ПГУ-420,9(Т)</w:t>
            </w:r>
          </w:p>
        </w:tc>
        <w:tc>
          <w:tcPr>
            <w:tcW w:w="907" w:type="dxa"/>
            <w:tcBorders>
              <w:top w:val="nil"/>
              <w:left w:val="nil"/>
              <w:bottom w:val="nil"/>
              <w:right w:val="nil"/>
            </w:tcBorders>
          </w:tcPr>
          <w:p w:rsidR="009F2461" w:rsidRDefault="009F2461">
            <w:pPr>
              <w:pStyle w:val="ConsPlusNormal"/>
              <w:jc w:val="center"/>
            </w:pPr>
            <w:r>
              <w:t>420,9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ПГУ-420,9(Т)</w:t>
            </w:r>
          </w:p>
        </w:tc>
        <w:tc>
          <w:tcPr>
            <w:tcW w:w="907" w:type="dxa"/>
            <w:tcBorders>
              <w:top w:val="nil"/>
              <w:left w:val="nil"/>
              <w:bottom w:val="nil"/>
              <w:right w:val="nil"/>
            </w:tcBorders>
          </w:tcPr>
          <w:p w:rsidR="009F2461" w:rsidRDefault="009F2461">
            <w:pPr>
              <w:pStyle w:val="ConsPlusNormal"/>
              <w:jc w:val="center"/>
            </w:pPr>
            <w:r>
              <w:t>420,9</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ПГУ-420,9(Т)</w:t>
            </w:r>
          </w:p>
        </w:tc>
        <w:tc>
          <w:tcPr>
            <w:tcW w:w="907" w:type="dxa"/>
            <w:tcBorders>
              <w:top w:val="nil"/>
              <w:left w:val="nil"/>
              <w:bottom w:val="nil"/>
              <w:right w:val="nil"/>
            </w:tcBorders>
          </w:tcPr>
          <w:p w:rsidR="009F2461" w:rsidRDefault="009F2461">
            <w:pPr>
              <w:pStyle w:val="ConsPlusNormal"/>
              <w:jc w:val="center"/>
            </w:pPr>
            <w:r>
              <w:t>420,9</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ПГУ-420,9(Т)</w:t>
            </w:r>
          </w:p>
        </w:tc>
        <w:tc>
          <w:tcPr>
            <w:tcW w:w="907" w:type="dxa"/>
            <w:tcBorders>
              <w:top w:val="nil"/>
              <w:left w:val="nil"/>
              <w:bottom w:val="nil"/>
              <w:right w:val="nil"/>
            </w:tcBorders>
          </w:tcPr>
          <w:p w:rsidR="009F2461" w:rsidRDefault="009F2461">
            <w:pPr>
              <w:pStyle w:val="ConsPlusNormal"/>
              <w:jc w:val="center"/>
            </w:pPr>
            <w:r>
              <w:t>420,9</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1840,9</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1840,9</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1840,9</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1840,9</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1840,9</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ТЭЦ-27 Северная Мосэнерго, Московская область, г. Мытищи</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160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160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160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160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160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907" w:type="dxa"/>
            <w:tcBorders>
              <w:top w:val="nil"/>
              <w:left w:val="nil"/>
              <w:bottom w:val="nil"/>
              <w:right w:val="nil"/>
            </w:tcBorders>
          </w:tcPr>
          <w:p w:rsidR="009F2461" w:rsidRDefault="009F2461">
            <w:pPr>
              <w:pStyle w:val="ConsPlusNormal"/>
              <w:jc w:val="center"/>
            </w:pPr>
            <w:r>
              <w:t>900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Рязанской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Рязанская ГРЭС, Рязанская область, г. Новомичуринск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780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780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780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780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780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К-330-23,5-2Р</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К-330-23,5-2Р</w:t>
            </w:r>
          </w:p>
        </w:tc>
        <w:tc>
          <w:tcPr>
            <w:tcW w:w="907" w:type="dxa"/>
            <w:tcBorders>
              <w:top w:val="nil"/>
              <w:left w:val="nil"/>
              <w:bottom w:val="nil"/>
              <w:right w:val="nil"/>
            </w:tcBorders>
          </w:tcPr>
          <w:p w:rsidR="009F2461" w:rsidRDefault="009F2461">
            <w:pPr>
              <w:pStyle w:val="ConsPlusNormal"/>
              <w:jc w:val="center"/>
            </w:pPr>
            <w:r>
              <w:t>334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К-330-23,5-2Р</w:t>
            </w:r>
          </w:p>
        </w:tc>
        <w:tc>
          <w:tcPr>
            <w:tcW w:w="907" w:type="dxa"/>
            <w:tcBorders>
              <w:top w:val="nil"/>
              <w:left w:val="nil"/>
              <w:bottom w:val="nil"/>
              <w:right w:val="nil"/>
            </w:tcBorders>
          </w:tcPr>
          <w:p w:rsidR="009F2461" w:rsidRDefault="009F2461">
            <w:pPr>
              <w:pStyle w:val="ConsPlusNormal"/>
              <w:jc w:val="center"/>
            </w:pPr>
            <w:r>
              <w:t>334</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К-330-23,5-2Р</w:t>
            </w:r>
          </w:p>
        </w:tc>
        <w:tc>
          <w:tcPr>
            <w:tcW w:w="907" w:type="dxa"/>
            <w:tcBorders>
              <w:top w:val="nil"/>
              <w:left w:val="nil"/>
              <w:bottom w:val="nil"/>
              <w:right w:val="nil"/>
            </w:tcBorders>
          </w:tcPr>
          <w:p w:rsidR="009F2461" w:rsidRDefault="009F2461">
            <w:pPr>
              <w:pStyle w:val="ConsPlusNormal"/>
              <w:jc w:val="center"/>
            </w:pPr>
            <w:r>
              <w:t>334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К-330-23,5-2Р</w:t>
            </w:r>
          </w:p>
        </w:tc>
        <w:tc>
          <w:tcPr>
            <w:tcW w:w="907" w:type="dxa"/>
            <w:tcBorders>
              <w:top w:val="nil"/>
              <w:left w:val="nil"/>
              <w:bottom w:val="nil"/>
              <w:right w:val="nil"/>
            </w:tcBorders>
          </w:tcPr>
          <w:p w:rsidR="009F2461" w:rsidRDefault="009F2461">
            <w:pPr>
              <w:pStyle w:val="ConsPlusNormal"/>
              <w:jc w:val="center"/>
            </w:pPr>
            <w:r>
              <w:t>334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2710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2714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2714</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2714</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2714</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Смоленской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Смоленская ГРЭС, Смоленская область, пос. Озерный</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ПГУ-420</w:t>
            </w:r>
          </w:p>
        </w:tc>
        <w:tc>
          <w:tcPr>
            <w:tcW w:w="90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630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630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Тверской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Конаковская ГРЭС, Тверская область, г. Конаково</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К-325-240-7МР</w:t>
            </w:r>
          </w:p>
        </w:tc>
        <w:tc>
          <w:tcPr>
            <w:tcW w:w="907" w:type="dxa"/>
            <w:tcBorders>
              <w:top w:val="nil"/>
              <w:left w:val="nil"/>
              <w:bottom w:val="nil"/>
              <w:right w:val="nil"/>
            </w:tcBorders>
          </w:tcPr>
          <w:p w:rsidR="009F2461" w:rsidRDefault="009F2461">
            <w:pPr>
              <w:pStyle w:val="ConsPlusNormal"/>
              <w:jc w:val="center"/>
            </w:pPr>
            <w:r>
              <w:t>1300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К-325-240-7МР</w:t>
            </w:r>
          </w:p>
        </w:tc>
        <w:tc>
          <w:tcPr>
            <w:tcW w:w="907" w:type="dxa"/>
            <w:tcBorders>
              <w:top w:val="nil"/>
              <w:left w:val="nil"/>
              <w:bottom w:val="nil"/>
              <w:right w:val="nil"/>
            </w:tcBorders>
          </w:tcPr>
          <w:p w:rsidR="009F2461" w:rsidRDefault="009F2461">
            <w:pPr>
              <w:pStyle w:val="ConsPlusNormal"/>
              <w:jc w:val="center"/>
            </w:pPr>
            <w:r>
              <w:t>1300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К-325-240-7МР</w:t>
            </w:r>
          </w:p>
        </w:tc>
        <w:tc>
          <w:tcPr>
            <w:tcW w:w="907" w:type="dxa"/>
            <w:tcBorders>
              <w:top w:val="nil"/>
              <w:left w:val="nil"/>
              <w:bottom w:val="nil"/>
              <w:right w:val="nil"/>
            </w:tcBorders>
          </w:tcPr>
          <w:p w:rsidR="009F2461" w:rsidRDefault="009F2461">
            <w:pPr>
              <w:pStyle w:val="ConsPlusNormal"/>
              <w:jc w:val="center"/>
            </w:pPr>
            <w:r>
              <w:t>1300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К-325-240-7МР</w:t>
            </w:r>
          </w:p>
        </w:tc>
        <w:tc>
          <w:tcPr>
            <w:tcW w:w="907" w:type="dxa"/>
            <w:tcBorders>
              <w:top w:val="nil"/>
              <w:left w:val="nil"/>
              <w:bottom w:val="nil"/>
              <w:right w:val="nil"/>
            </w:tcBorders>
          </w:tcPr>
          <w:p w:rsidR="009F2461" w:rsidRDefault="009F2461">
            <w:pPr>
              <w:pStyle w:val="ConsPlusNormal"/>
              <w:jc w:val="center"/>
            </w:pPr>
            <w:r>
              <w:t>325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1300</w:t>
            </w:r>
          </w:p>
        </w:tc>
        <w:tc>
          <w:tcPr>
            <w:tcW w:w="453" w:type="dxa"/>
            <w:tcBorders>
              <w:top w:val="nil"/>
              <w:left w:val="nil"/>
              <w:bottom w:val="nil"/>
              <w:right w:val="nil"/>
            </w:tcBorders>
          </w:tcPr>
          <w:p w:rsidR="009F2461" w:rsidRDefault="009F2461">
            <w:pPr>
              <w:pStyle w:val="ConsPlusNormal"/>
              <w:jc w:val="center"/>
            </w:pPr>
            <w:r>
              <w:t>7</w:t>
            </w:r>
          </w:p>
        </w:tc>
        <w:tc>
          <w:tcPr>
            <w:tcW w:w="1190"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2275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1220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1220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1220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915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2520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2520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2520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2540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2275</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Тульской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ГРЭС Черепетская, Тульская область, г. Суворов</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К-265-240</w:t>
            </w:r>
          </w:p>
        </w:tc>
        <w:tc>
          <w:tcPr>
            <w:tcW w:w="907" w:type="dxa"/>
            <w:tcBorders>
              <w:top w:val="nil"/>
              <w:left w:val="nil"/>
              <w:bottom w:val="nil"/>
              <w:right w:val="nil"/>
            </w:tcBorders>
          </w:tcPr>
          <w:p w:rsidR="009F2461" w:rsidRDefault="009F2461">
            <w:pPr>
              <w:pStyle w:val="ConsPlusNormal"/>
              <w:jc w:val="center"/>
            </w:pPr>
            <w:r>
              <w:t>265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К-225-12,8-4Р</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К-225-12,8-4Р</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К-225-12,8-4Р</w:t>
            </w:r>
          </w:p>
        </w:tc>
        <w:tc>
          <w:tcPr>
            <w:tcW w:w="907" w:type="dxa"/>
            <w:tcBorders>
              <w:top w:val="nil"/>
              <w:left w:val="nil"/>
              <w:bottom w:val="nil"/>
              <w:right w:val="nil"/>
            </w:tcBorders>
          </w:tcPr>
          <w:p w:rsidR="009F2461" w:rsidRDefault="009F2461">
            <w:pPr>
              <w:pStyle w:val="ConsPlusNormal"/>
              <w:jc w:val="center"/>
            </w:pPr>
            <w:r>
              <w:t>450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К-225-12,8-4Р</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К-225-12,8-4Р</w:t>
            </w:r>
          </w:p>
        </w:tc>
        <w:tc>
          <w:tcPr>
            <w:tcW w:w="90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1315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2"/>
            </w:pPr>
            <w:r>
              <w:t>III. Объединенная энергетическая система Средней Волги России</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Нижегородской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Дзержинская ТЭЦ, Нижегородская область, г. Дзержинск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ПГУ-180(Т)</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ПГУ-180(Т)</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ПГУ-180(Т)</w:t>
            </w:r>
          </w:p>
        </w:tc>
        <w:tc>
          <w:tcPr>
            <w:tcW w:w="907" w:type="dxa"/>
            <w:tcBorders>
              <w:top w:val="nil"/>
              <w:left w:val="nil"/>
              <w:bottom w:val="nil"/>
              <w:right w:val="nil"/>
            </w:tcBorders>
          </w:tcPr>
          <w:p w:rsidR="009F2461" w:rsidRDefault="009F2461">
            <w:pPr>
              <w:pStyle w:val="ConsPlusNormal"/>
              <w:jc w:val="center"/>
            </w:pPr>
            <w:r>
              <w:t>180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ПГУ-180(Т)</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ПГУ-180(Т)</w:t>
            </w:r>
          </w:p>
        </w:tc>
        <w:tc>
          <w:tcPr>
            <w:tcW w:w="90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565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Автозаводская ТЭЦ (ТЭЦ ГАЗ), г. Нижний Новгород</w:t>
            </w: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ВР-25-1</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АТ-25-1</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ВТ-25-4</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ВТ-25-4</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180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ПГУ-400(Т)</w:t>
            </w:r>
          </w:p>
        </w:tc>
        <w:tc>
          <w:tcPr>
            <w:tcW w:w="90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480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480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Новогорьковская ТЭЦ, Нижегородская область, г. Кстово</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GT13E2</w:t>
            </w:r>
          </w:p>
        </w:tc>
        <w:tc>
          <w:tcPr>
            <w:tcW w:w="907" w:type="dxa"/>
            <w:tcBorders>
              <w:top w:val="nil"/>
              <w:left w:val="nil"/>
              <w:bottom w:val="nil"/>
              <w:right w:val="nil"/>
            </w:tcBorders>
          </w:tcPr>
          <w:p w:rsidR="009F2461" w:rsidRDefault="009F2461">
            <w:pPr>
              <w:pStyle w:val="ConsPlusNormal"/>
              <w:jc w:val="center"/>
            </w:pPr>
            <w:r>
              <w:t>343,3</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GT13E2</w:t>
            </w:r>
          </w:p>
        </w:tc>
        <w:tc>
          <w:tcPr>
            <w:tcW w:w="907" w:type="dxa"/>
            <w:tcBorders>
              <w:top w:val="nil"/>
              <w:left w:val="nil"/>
              <w:bottom w:val="nil"/>
              <w:right w:val="nil"/>
            </w:tcBorders>
          </w:tcPr>
          <w:p w:rsidR="009F2461" w:rsidRDefault="009F2461">
            <w:pPr>
              <w:pStyle w:val="ConsPlusNormal"/>
              <w:jc w:val="center"/>
            </w:pPr>
            <w:r>
              <w:t>352</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GT13E2</w:t>
            </w:r>
          </w:p>
        </w:tc>
        <w:tc>
          <w:tcPr>
            <w:tcW w:w="907" w:type="dxa"/>
            <w:tcBorders>
              <w:top w:val="nil"/>
              <w:left w:val="nil"/>
              <w:bottom w:val="nil"/>
              <w:right w:val="nil"/>
            </w:tcBorders>
          </w:tcPr>
          <w:p w:rsidR="009F2461" w:rsidRDefault="009F2461">
            <w:pPr>
              <w:pStyle w:val="ConsPlusNormal"/>
              <w:jc w:val="center"/>
            </w:pPr>
            <w:r>
              <w:t>352</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GT13E2</w:t>
            </w:r>
          </w:p>
        </w:tc>
        <w:tc>
          <w:tcPr>
            <w:tcW w:w="907" w:type="dxa"/>
            <w:tcBorders>
              <w:top w:val="nil"/>
              <w:left w:val="nil"/>
              <w:bottom w:val="nil"/>
              <w:right w:val="nil"/>
            </w:tcBorders>
          </w:tcPr>
          <w:p w:rsidR="009F2461" w:rsidRDefault="009F2461">
            <w:pPr>
              <w:pStyle w:val="ConsPlusNormal"/>
              <w:jc w:val="center"/>
            </w:pPr>
            <w:r>
              <w:t>352</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GT13E2</w:t>
            </w:r>
          </w:p>
        </w:tc>
        <w:tc>
          <w:tcPr>
            <w:tcW w:w="907" w:type="dxa"/>
            <w:tcBorders>
              <w:top w:val="nil"/>
              <w:left w:val="nil"/>
              <w:bottom w:val="nil"/>
              <w:right w:val="nil"/>
            </w:tcBorders>
          </w:tcPr>
          <w:p w:rsidR="009F2461" w:rsidRDefault="009F2461">
            <w:pPr>
              <w:pStyle w:val="ConsPlusNormal"/>
              <w:jc w:val="center"/>
            </w:pPr>
            <w:r>
              <w:t>352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w:t>
            </w:r>
          </w:p>
        </w:tc>
        <w:tc>
          <w:tcPr>
            <w:tcW w:w="907" w:type="dxa"/>
            <w:tcBorders>
              <w:top w:val="nil"/>
              <w:left w:val="nil"/>
              <w:bottom w:val="nil"/>
              <w:right w:val="nil"/>
            </w:tcBorders>
          </w:tcPr>
          <w:p w:rsidR="009F2461" w:rsidRDefault="009F2461">
            <w:pPr>
              <w:pStyle w:val="ConsPlusNormal"/>
              <w:jc w:val="center"/>
            </w:pPr>
            <w:r>
              <w:t>140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ПТ-140/165-130/15</w:t>
            </w:r>
          </w:p>
        </w:tc>
        <w:tc>
          <w:tcPr>
            <w:tcW w:w="907" w:type="dxa"/>
            <w:tcBorders>
              <w:top w:val="nil"/>
              <w:left w:val="nil"/>
              <w:bottom w:val="nil"/>
              <w:right w:val="nil"/>
            </w:tcBorders>
          </w:tcPr>
          <w:p w:rsidR="009F2461" w:rsidRDefault="009F2461">
            <w:pPr>
              <w:pStyle w:val="ConsPlusNormal"/>
              <w:jc w:val="center"/>
            </w:pPr>
            <w:r>
              <w:t>140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ПТ-140/165-130/15</w:t>
            </w:r>
          </w:p>
        </w:tc>
        <w:tc>
          <w:tcPr>
            <w:tcW w:w="907" w:type="dxa"/>
            <w:tcBorders>
              <w:top w:val="nil"/>
              <w:left w:val="nil"/>
              <w:bottom w:val="nil"/>
              <w:right w:val="nil"/>
            </w:tcBorders>
          </w:tcPr>
          <w:p w:rsidR="009F2461" w:rsidRDefault="009F2461">
            <w:pPr>
              <w:pStyle w:val="ConsPlusNormal"/>
              <w:jc w:val="center"/>
            </w:pPr>
            <w:r>
              <w:t>140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ПТ-140/165-130/15</w:t>
            </w:r>
          </w:p>
        </w:tc>
        <w:tc>
          <w:tcPr>
            <w:tcW w:w="907" w:type="dxa"/>
            <w:tcBorders>
              <w:top w:val="nil"/>
              <w:left w:val="nil"/>
              <w:bottom w:val="nil"/>
              <w:right w:val="nil"/>
            </w:tcBorders>
          </w:tcPr>
          <w:p w:rsidR="009F2461" w:rsidRDefault="009F2461">
            <w:pPr>
              <w:pStyle w:val="ConsPlusNormal"/>
              <w:jc w:val="center"/>
            </w:pPr>
            <w:r>
              <w:t>140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w:t>
            </w:r>
          </w:p>
        </w:tc>
        <w:tc>
          <w:tcPr>
            <w:tcW w:w="907" w:type="dxa"/>
            <w:tcBorders>
              <w:top w:val="nil"/>
              <w:left w:val="nil"/>
              <w:bottom w:val="nil"/>
              <w:right w:val="nil"/>
            </w:tcBorders>
          </w:tcPr>
          <w:p w:rsidR="009F2461" w:rsidRDefault="009F2461">
            <w:pPr>
              <w:pStyle w:val="ConsPlusNormal"/>
              <w:jc w:val="center"/>
            </w:pPr>
            <w:r>
              <w:t>140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548,3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557</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Самарской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Тольяттинская ТЭЦ, Самарская область, г. Тольятти</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ПТ-65/75-130/13</w:t>
            </w:r>
          </w:p>
        </w:tc>
        <w:tc>
          <w:tcPr>
            <w:tcW w:w="907" w:type="dxa"/>
            <w:tcBorders>
              <w:top w:val="nil"/>
              <w:left w:val="nil"/>
              <w:bottom w:val="nil"/>
              <w:right w:val="nil"/>
            </w:tcBorders>
          </w:tcPr>
          <w:p w:rsidR="009F2461" w:rsidRDefault="009F2461">
            <w:pPr>
              <w:pStyle w:val="ConsPlusNormal"/>
              <w:jc w:val="center"/>
            </w:pPr>
            <w:r>
              <w:t>65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Р-50-130/13-21</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Р-25/50-130/13-21</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Р-25/50-130/13-21</w:t>
            </w:r>
          </w:p>
        </w:tc>
        <w:tc>
          <w:tcPr>
            <w:tcW w:w="907" w:type="dxa"/>
            <w:tcBorders>
              <w:top w:val="nil"/>
              <w:left w:val="nil"/>
              <w:bottom w:val="nil"/>
              <w:right w:val="nil"/>
            </w:tcBorders>
          </w:tcPr>
          <w:p w:rsidR="009F2461" w:rsidRDefault="009F2461">
            <w:pPr>
              <w:pStyle w:val="ConsPlusNormal"/>
              <w:jc w:val="center"/>
            </w:pPr>
            <w:r>
              <w:t>25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Р-25/50-130/13-21</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Р-25/50-130/13-21</w:t>
            </w:r>
          </w:p>
        </w:tc>
        <w:tc>
          <w:tcPr>
            <w:tcW w:w="907" w:type="dxa"/>
            <w:tcBorders>
              <w:top w:val="nil"/>
              <w:left w:val="nil"/>
              <w:bottom w:val="nil"/>
              <w:right w:val="nil"/>
            </w:tcBorders>
          </w:tcPr>
          <w:p w:rsidR="009F2461" w:rsidRDefault="009F2461">
            <w:pPr>
              <w:pStyle w:val="ConsPlusNormal"/>
              <w:jc w:val="center"/>
            </w:pPr>
            <w:r>
              <w:t>25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Р-25-130/13-21</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Р-25-130/13-21</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Р-25-130/13-21</w:t>
            </w:r>
          </w:p>
        </w:tc>
        <w:tc>
          <w:tcPr>
            <w:tcW w:w="907" w:type="dxa"/>
            <w:tcBorders>
              <w:top w:val="nil"/>
              <w:left w:val="nil"/>
              <w:bottom w:val="nil"/>
              <w:right w:val="nil"/>
            </w:tcBorders>
          </w:tcPr>
          <w:p w:rsidR="009F2461" w:rsidRDefault="009F2461">
            <w:pPr>
              <w:pStyle w:val="ConsPlusNormal"/>
              <w:jc w:val="center"/>
            </w:pPr>
            <w:r>
              <w:t>25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Р-50-130/4-13</w:t>
            </w:r>
          </w:p>
        </w:tc>
        <w:tc>
          <w:tcPr>
            <w:tcW w:w="907" w:type="dxa"/>
            <w:tcBorders>
              <w:top w:val="nil"/>
              <w:left w:val="nil"/>
              <w:bottom w:val="nil"/>
              <w:right w:val="nil"/>
            </w:tcBorders>
          </w:tcPr>
          <w:p w:rsidR="009F2461" w:rsidRDefault="009F2461">
            <w:pPr>
              <w:pStyle w:val="ConsPlusNormal"/>
              <w:jc w:val="center"/>
            </w:pPr>
            <w:r>
              <w:t>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Р-50-130/4-13</w:t>
            </w:r>
          </w:p>
        </w:tc>
        <w:tc>
          <w:tcPr>
            <w:tcW w:w="907" w:type="dxa"/>
            <w:tcBorders>
              <w:top w:val="nil"/>
              <w:left w:val="nil"/>
              <w:bottom w:val="nil"/>
              <w:right w:val="nil"/>
            </w:tcBorders>
          </w:tcPr>
          <w:p w:rsidR="009F2461" w:rsidRDefault="009F2461">
            <w:pPr>
              <w:pStyle w:val="ConsPlusNormal"/>
              <w:jc w:val="center"/>
            </w:pPr>
            <w:r>
              <w:t>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Р-50-130/4-13</w:t>
            </w:r>
          </w:p>
        </w:tc>
        <w:tc>
          <w:tcPr>
            <w:tcW w:w="907" w:type="dxa"/>
            <w:tcBorders>
              <w:top w:val="nil"/>
              <w:left w:val="nil"/>
              <w:bottom w:val="nil"/>
              <w:right w:val="nil"/>
            </w:tcBorders>
          </w:tcPr>
          <w:p w:rsidR="009F2461" w:rsidRDefault="009F2461">
            <w:pPr>
              <w:pStyle w:val="ConsPlusNormal"/>
              <w:jc w:val="center"/>
            </w:pPr>
            <w:r>
              <w:t>35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Р-50-130/4-13</w:t>
            </w:r>
          </w:p>
        </w:tc>
        <w:tc>
          <w:tcPr>
            <w:tcW w:w="907" w:type="dxa"/>
            <w:tcBorders>
              <w:top w:val="nil"/>
              <w:left w:val="nil"/>
              <w:bottom w:val="nil"/>
              <w:right w:val="nil"/>
            </w:tcBorders>
          </w:tcPr>
          <w:p w:rsidR="009F2461" w:rsidRDefault="009F2461">
            <w:pPr>
              <w:pStyle w:val="ConsPlusNormal"/>
              <w:jc w:val="center"/>
            </w:pPr>
            <w:r>
              <w:t>35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Р-50-130/4-13</w:t>
            </w:r>
          </w:p>
        </w:tc>
        <w:tc>
          <w:tcPr>
            <w:tcW w:w="907" w:type="dxa"/>
            <w:tcBorders>
              <w:top w:val="nil"/>
              <w:left w:val="nil"/>
              <w:bottom w:val="nil"/>
              <w:right w:val="nil"/>
            </w:tcBorders>
          </w:tcPr>
          <w:p w:rsidR="009F2461" w:rsidRDefault="009F2461">
            <w:pPr>
              <w:pStyle w:val="ConsPlusNormal"/>
              <w:jc w:val="center"/>
            </w:pPr>
            <w:r>
              <w:t>35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Р-90-130</w:t>
            </w:r>
          </w:p>
        </w:tc>
        <w:tc>
          <w:tcPr>
            <w:tcW w:w="907" w:type="dxa"/>
            <w:tcBorders>
              <w:top w:val="nil"/>
              <w:left w:val="nil"/>
              <w:bottom w:val="nil"/>
              <w:right w:val="nil"/>
            </w:tcBorders>
          </w:tcPr>
          <w:p w:rsidR="009F2461" w:rsidRDefault="009F2461">
            <w:pPr>
              <w:pStyle w:val="ConsPlusNormal"/>
              <w:jc w:val="center"/>
            </w:pPr>
            <w:r>
              <w:t>90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Р-50-130/15</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Р-50-130/15</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Р-50-130/15</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Р-50-130/15</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ПГУ-180(Т)</w:t>
            </w:r>
          </w:p>
        </w:tc>
        <w:tc>
          <w:tcPr>
            <w:tcW w:w="90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610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390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ТЭЦ ВАЗ, Самарская область, г. Тольятти</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315</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315</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315</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315</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315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Т-110-130-2</w:t>
            </w:r>
          </w:p>
        </w:tc>
        <w:tc>
          <w:tcPr>
            <w:tcW w:w="907" w:type="dxa"/>
            <w:tcBorders>
              <w:top w:val="nil"/>
              <w:left w:val="nil"/>
              <w:bottom w:val="nil"/>
              <w:right w:val="nil"/>
            </w:tcBorders>
          </w:tcPr>
          <w:p w:rsidR="009F2461" w:rsidRDefault="009F2461">
            <w:pPr>
              <w:pStyle w:val="ConsPlusNormal"/>
              <w:jc w:val="center"/>
            </w:pPr>
            <w:r>
              <w:t>105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Т-110/120-130-3</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Т-110/120-130-3</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Т-110/120-130-3</w:t>
            </w:r>
          </w:p>
        </w:tc>
        <w:tc>
          <w:tcPr>
            <w:tcW w:w="907" w:type="dxa"/>
            <w:tcBorders>
              <w:top w:val="nil"/>
              <w:left w:val="nil"/>
              <w:bottom w:val="nil"/>
              <w:right w:val="nil"/>
            </w:tcBorders>
          </w:tcPr>
          <w:p w:rsidR="009F2461" w:rsidRDefault="009F2461">
            <w:pPr>
              <w:pStyle w:val="ConsPlusNormal"/>
              <w:jc w:val="center"/>
            </w:pPr>
            <w:r>
              <w:t>220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Т-110/120-130-3</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Т-110/120-130-3</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1172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1172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1172</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1172</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1067</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Республики Татарстан</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Заинская ГРЭС, Республика Татарстан, г. Заинск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11</w:t>
            </w:r>
          </w:p>
        </w:tc>
        <w:tc>
          <w:tcPr>
            <w:tcW w:w="1190"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2200</w:t>
            </w:r>
          </w:p>
        </w:tc>
        <w:tc>
          <w:tcPr>
            <w:tcW w:w="453" w:type="dxa"/>
            <w:tcBorders>
              <w:top w:val="nil"/>
              <w:left w:val="nil"/>
              <w:bottom w:val="nil"/>
              <w:right w:val="nil"/>
            </w:tcBorders>
          </w:tcPr>
          <w:p w:rsidR="009F2461" w:rsidRDefault="009F2461">
            <w:pPr>
              <w:pStyle w:val="ConsPlusNormal"/>
              <w:jc w:val="center"/>
            </w:pPr>
            <w:r>
              <w:t>10</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2000</w:t>
            </w:r>
          </w:p>
        </w:tc>
        <w:tc>
          <w:tcPr>
            <w:tcW w:w="453" w:type="dxa"/>
            <w:tcBorders>
              <w:top w:val="nil"/>
              <w:left w:val="nil"/>
              <w:bottom w:val="nil"/>
              <w:right w:val="nil"/>
            </w:tcBorders>
          </w:tcPr>
          <w:p w:rsidR="009F2461" w:rsidRDefault="009F2461">
            <w:pPr>
              <w:pStyle w:val="ConsPlusNormal"/>
              <w:jc w:val="center"/>
            </w:pPr>
            <w:r>
              <w:t>7</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1400</w:t>
            </w:r>
          </w:p>
        </w:tc>
        <w:tc>
          <w:tcPr>
            <w:tcW w:w="850" w:type="dxa"/>
            <w:tcBorders>
              <w:top w:val="nil"/>
              <w:left w:val="nil"/>
              <w:bottom w:val="nil"/>
              <w:right w:val="nil"/>
            </w:tcBorders>
          </w:tcPr>
          <w:p w:rsidR="009F2461" w:rsidRDefault="009F2461">
            <w:pPr>
              <w:pStyle w:val="ConsPlusNormal"/>
              <w:jc w:val="center"/>
            </w:pPr>
            <w:r>
              <w:t>7</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1400</w:t>
            </w:r>
          </w:p>
        </w:tc>
        <w:tc>
          <w:tcPr>
            <w:tcW w:w="453" w:type="dxa"/>
            <w:tcBorders>
              <w:top w:val="nil"/>
              <w:left w:val="nil"/>
              <w:bottom w:val="nil"/>
              <w:right w:val="nil"/>
            </w:tcBorders>
          </w:tcPr>
          <w:p w:rsidR="009F2461" w:rsidRDefault="009F2461">
            <w:pPr>
              <w:pStyle w:val="ConsPlusNormal"/>
              <w:jc w:val="center"/>
            </w:pPr>
            <w:r>
              <w:t>7</w:t>
            </w:r>
          </w:p>
        </w:tc>
        <w:tc>
          <w:tcPr>
            <w:tcW w:w="1190"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1400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К-204,9-130</w:t>
            </w:r>
          </w:p>
        </w:tc>
        <w:tc>
          <w:tcPr>
            <w:tcW w:w="907" w:type="dxa"/>
            <w:tcBorders>
              <w:top w:val="nil"/>
              <w:left w:val="nil"/>
              <w:bottom w:val="nil"/>
              <w:right w:val="nil"/>
            </w:tcBorders>
          </w:tcPr>
          <w:p w:rsidR="009F2461" w:rsidRDefault="009F2461">
            <w:pPr>
              <w:pStyle w:val="ConsPlusNormal"/>
              <w:jc w:val="center"/>
            </w:pPr>
            <w:r>
              <w:t>204,9</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ПГУ-850</w:t>
            </w:r>
          </w:p>
        </w:tc>
        <w:tc>
          <w:tcPr>
            <w:tcW w:w="907" w:type="dxa"/>
            <w:tcBorders>
              <w:top w:val="nil"/>
              <w:left w:val="nil"/>
              <w:bottom w:val="nil"/>
              <w:right w:val="nil"/>
            </w:tcBorders>
          </w:tcPr>
          <w:p w:rsidR="009F2461" w:rsidRDefault="009F2461">
            <w:pPr>
              <w:pStyle w:val="ConsPlusNormal"/>
              <w:jc w:val="center"/>
            </w:pPr>
            <w:r>
              <w:t>850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ПГУ-850</w:t>
            </w:r>
          </w:p>
        </w:tc>
        <w:tc>
          <w:tcPr>
            <w:tcW w:w="907" w:type="dxa"/>
            <w:tcBorders>
              <w:top w:val="nil"/>
              <w:left w:val="nil"/>
              <w:bottom w:val="nil"/>
              <w:right w:val="nil"/>
            </w:tcBorders>
          </w:tcPr>
          <w:p w:rsidR="009F2461" w:rsidRDefault="009F2461">
            <w:pPr>
              <w:pStyle w:val="ConsPlusNormal"/>
              <w:jc w:val="center"/>
            </w:pPr>
            <w:r>
              <w:t>850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2204,9</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2250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Нижнекамская ТЭЦ-1, Республика Татарстан, г. Нижнекамск</w:t>
            </w: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ГТ-77(Т)</w:t>
            </w:r>
          </w:p>
        </w:tc>
        <w:tc>
          <w:tcPr>
            <w:tcW w:w="907" w:type="dxa"/>
            <w:tcBorders>
              <w:top w:val="nil"/>
              <w:left w:val="nil"/>
              <w:bottom w:val="nil"/>
              <w:right w:val="nil"/>
            </w:tcBorders>
          </w:tcPr>
          <w:p w:rsidR="009F2461" w:rsidRDefault="009F2461">
            <w:pPr>
              <w:pStyle w:val="ConsPlusNormal"/>
              <w:jc w:val="center"/>
            </w:pPr>
            <w:r>
              <w:t>77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ГТ-77(Т)</w:t>
            </w:r>
          </w:p>
        </w:tc>
        <w:tc>
          <w:tcPr>
            <w:tcW w:w="907" w:type="dxa"/>
            <w:tcBorders>
              <w:top w:val="nil"/>
              <w:left w:val="nil"/>
              <w:bottom w:val="nil"/>
              <w:right w:val="nil"/>
            </w:tcBorders>
          </w:tcPr>
          <w:p w:rsidR="009F2461" w:rsidRDefault="009F2461">
            <w:pPr>
              <w:pStyle w:val="ConsPlusNormal"/>
              <w:jc w:val="center"/>
            </w:pPr>
            <w:r>
              <w:t>77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210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 мазу</w:t>
            </w:r>
            <w:r>
              <w:lastRenderedPageBreak/>
              <w:t>т</w:t>
            </w:r>
          </w:p>
        </w:tc>
        <w:tc>
          <w:tcPr>
            <w:tcW w:w="453" w:type="dxa"/>
            <w:tcBorders>
              <w:top w:val="nil"/>
              <w:left w:val="nil"/>
              <w:bottom w:val="nil"/>
              <w:right w:val="nil"/>
            </w:tcBorders>
          </w:tcPr>
          <w:p w:rsidR="009F2461" w:rsidRDefault="009F2461">
            <w:pPr>
              <w:pStyle w:val="ConsPlusNormal"/>
              <w:jc w:val="center"/>
            </w:pPr>
            <w:r>
              <w:lastRenderedPageBreak/>
              <w:t>2</w:t>
            </w:r>
          </w:p>
        </w:tc>
        <w:tc>
          <w:tcPr>
            <w:tcW w:w="1190" w:type="dxa"/>
            <w:tcBorders>
              <w:top w:val="nil"/>
              <w:left w:val="nil"/>
              <w:bottom w:val="nil"/>
              <w:right w:val="nil"/>
            </w:tcBorders>
          </w:tcPr>
          <w:p w:rsidR="009F2461" w:rsidRDefault="009F2461">
            <w:pPr>
              <w:pStyle w:val="ConsPlusNormal"/>
              <w:jc w:val="center"/>
            </w:pPr>
            <w:r>
              <w:t>Р-70/100-130/15</w:t>
            </w:r>
          </w:p>
        </w:tc>
        <w:tc>
          <w:tcPr>
            <w:tcW w:w="907" w:type="dxa"/>
            <w:tcBorders>
              <w:top w:val="nil"/>
              <w:left w:val="nil"/>
              <w:bottom w:val="nil"/>
              <w:right w:val="nil"/>
            </w:tcBorders>
          </w:tcPr>
          <w:p w:rsidR="009F2461" w:rsidRDefault="009F2461">
            <w:pPr>
              <w:pStyle w:val="ConsPlusNormal"/>
              <w:jc w:val="center"/>
            </w:pPr>
            <w:r>
              <w:t>140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Р-70/100-130/15</w:t>
            </w:r>
          </w:p>
        </w:tc>
        <w:tc>
          <w:tcPr>
            <w:tcW w:w="907" w:type="dxa"/>
            <w:tcBorders>
              <w:top w:val="nil"/>
              <w:left w:val="nil"/>
              <w:bottom w:val="nil"/>
              <w:right w:val="nil"/>
            </w:tcBorders>
          </w:tcPr>
          <w:p w:rsidR="009F2461" w:rsidRDefault="009F2461">
            <w:pPr>
              <w:pStyle w:val="ConsPlusNormal"/>
              <w:jc w:val="center"/>
            </w:pPr>
            <w:r>
              <w:t>140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Р-70/100-130/15</w:t>
            </w:r>
          </w:p>
        </w:tc>
        <w:tc>
          <w:tcPr>
            <w:tcW w:w="907" w:type="dxa"/>
            <w:tcBorders>
              <w:top w:val="nil"/>
              <w:left w:val="nil"/>
              <w:bottom w:val="nil"/>
              <w:right w:val="nil"/>
            </w:tcBorders>
          </w:tcPr>
          <w:p w:rsidR="009F2461" w:rsidRDefault="009F2461">
            <w:pPr>
              <w:pStyle w:val="ConsPlusNormal"/>
              <w:jc w:val="center"/>
            </w:pPr>
            <w:r>
              <w:t>140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Р-70/100-130/15</w:t>
            </w:r>
          </w:p>
        </w:tc>
        <w:tc>
          <w:tcPr>
            <w:tcW w:w="907" w:type="dxa"/>
            <w:tcBorders>
              <w:top w:val="nil"/>
              <w:left w:val="nil"/>
              <w:bottom w:val="nil"/>
              <w:right w:val="nil"/>
            </w:tcBorders>
          </w:tcPr>
          <w:p w:rsidR="009F2461" w:rsidRDefault="009F2461">
            <w:pPr>
              <w:pStyle w:val="ConsPlusNormal"/>
              <w:jc w:val="center"/>
            </w:pPr>
            <w:r>
              <w:t>70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Р-70/100-130/15</w:t>
            </w:r>
          </w:p>
        </w:tc>
        <w:tc>
          <w:tcPr>
            <w:tcW w:w="907" w:type="dxa"/>
            <w:tcBorders>
              <w:top w:val="nil"/>
              <w:left w:val="nil"/>
              <w:bottom w:val="nil"/>
              <w:right w:val="nil"/>
            </w:tcBorders>
          </w:tcPr>
          <w:p w:rsidR="009F2461" w:rsidRDefault="009F2461">
            <w:pPr>
              <w:pStyle w:val="ConsPlusNormal"/>
              <w:jc w:val="center"/>
            </w:pPr>
            <w:r>
              <w:t>70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302</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302</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302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 мазут</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ПГУ-110(Т)</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ПГУ-110(Т)</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ГТ-77(Т)</w:t>
            </w:r>
          </w:p>
        </w:tc>
        <w:tc>
          <w:tcPr>
            <w:tcW w:w="907" w:type="dxa"/>
            <w:tcBorders>
              <w:top w:val="nil"/>
              <w:left w:val="nil"/>
              <w:bottom w:val="nil"/>
              <w:right w:val="nil"/>
            </w:tcBorders>
          </w:tcPr>
          <w:p w:rsidR="009F2461" w:rsidRDefault="009F2461">
            <w:pPr>
              <w:pStyle w:val="ConsPlusNormal"/>
              <w:jc w:val="center"/>
            </w:pPr>
            <w:r>
              <w:t>154</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ГТ-77(Т)</w:t>
            </w:r>
          </w:p>
        </w:tc>
        <w:tc>
          <w:tcPr>
            <w:tcW w:w="907" w:type="dxa"/>
            <w:tcBorders>
              <w:top w:val="nil"/>
              <w:left w:val="nil"/>
              <w:bottom w:val="nil"/>
              <w:right w:val="nil"/>
            </w:tcBorders>
          </w:tcPr>
          <w:p w:rsidR="009F2461" w:rsidRDefault="009F2461">
            <w:pPr>
              <w:pStyle w:val="ConsPlusNormal"/>
              <w:jc w:val="center"/>
            </w:pPr>
            <w:r>
              <w:t>154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882</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878</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878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Казанская ТЭЦ-3, Республика Татарстан, г. Казань</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Т-27/33-1,28</w:t>
            </w:r>
          </w:p>
        </w:tc>
        <w:tc>
          <w:tcPr>
            <w:tcW w:w="907" w:type="dxa"/>
            <w:tcBorders>
              <w:top w:val="nil"/>
              <w:left w:val="nil"/>
              <w:bottom w:val="nil"/>
              <w:right w:val="nil"/>
            </w:tcBorders>
          </w:tcPr>
          <w:p w:rsidR="009F2461" w:rsidRDefault="009F2461">
            <w:pPr>
              <w:pStyle w:val="ConsPlusNormal"/>
              <w:jc w:val="center"/>
            </w:pPr>
            <w:r>
              <w:t>24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Т-27/33-1,28</w:t>
            </w:r>
          </w:p>
        </w:tc>
        <w:tc>
          <w:tcPr>
            <w:tcW w:w="907" w:type="dxa"/>
            <w:tcBorders>
              <w:top w:val="nil"/>
              <w:left w:val="nil"/>
              <w:bottom w:val="nil"/>
              <w:right w:val="nil"/>
            </w:tcBorders>
          </w:tcPr>
          <w:p w:rsidR="009F2461" w:rsidRDefault="009F2461">
            <w:pPr>
              <w:pStyle w:val="ConsPlusNormal"/>
              <w:jc w:val="center"/>
            </w:pPr>
            <w:r>
              <w:t>24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Т-27/33-1,28</w:t>
            </w:r>
          </w:p>
        </w:tc>
        <w:tc>
          <w:tcPr>
            <w:tcW w:w="907" w:type="dxa"/>
            <w:tcBorders>
              <w:top w:val="nil"/>
              <w:left w:val="nil"/>
              <w:bottom w:val="nil"/>
              <w:right w:val="nil"/>
            </w:tcBorders>
          </w:tcPr>
          <w:p w:rsidR="009F2461" w:rsidRDefault="009F2461">
            <w:pPr>
              <w:pStyle w:val="ConsPlusNormal"/>
              <w:jc w:val="center"/>
            </w:pPr>
            <w:r>
              <w:t>24</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Т-27/33-1,28</w:t>
            </w:r>
          </w:p>
        </w:tc>
        <w:tc>
          <w:tcPr>
            <w:tcW w:w="907" w:type="dxa"/>
            <w:tcBorders>
              <w:top w:val="nil"/>
              <w:left w:val="nil"/>
              <w:bottom w:val="nil"/>
              <w:right w:val="nil"/>
            </w:tcBorders>
          </w:tcPr>
          <w:p w:rsidR="009F2461" w:rsidRDefault="009F2461">
            <w:pPr>
              <w:pStyle w:val="ConsPlusNormal"/>
              <w:jc w:val="center"/>
            </w:pPr>
            <w:r>
              <w:t>24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Т-27/33-1,28</w:t>
            </w:r>
          </w:p>
        </w:tc>
        <w:tc>
          <w:tcPr>
            <w:tcW w:w="907" w:type="dxa"/>
            <w:tcBorders>
              <w:top w:val="nil"/>
              <w:left w:val="nil"/>
              <w:bottom w:val="nil"/>
              <w:right w:val="nil"/>
            </w:tcBorders>
          </w:tcPr>
          <w:p w:rsidR="009F2461" w:rsidRDefault="009F2461">
            <w:pPr>
              <w:pStyle w:val="ConsPlusNormal"/>
              <w:jc w:val="center"/>
            </w:pPr>
            <w:r>
              <w:t>24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Р-20/40-130/31</w:t>
            </w:r>
          </w:p>
        </w:tc>
        <w:tc>
          <w:tcPr>
            <w:tcW w:w="907" w:type="dxa"/>
            <w:tcBorders>
              <w:top w:val="nil"/>
              <w:left w:val="nil"/>
              <w:bottom w:val="nil"/>
              <w:right w:val="nil"/>
            </w:tcBorders>
          </w:tcPr>
          <w:p w:rsidR="009F2461" w:rsidRDefault="009F2461">
            <w:pPr>
              <w:pStyle w:val="ConsPlusNormal"/>
              <w:jc w:val="center"/>
            </w:pPr>
            <w:r>
              <w:t>20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Р-20/40-130/31</w:t>
            </w:r>
          </w:p>
        </w:tc>
        <w:tc>
          <w:tcPr>
            <w:tcW w:w="907" w:type="dxa"/>
            <w:tcBorders>
              <w:top w:val="nil"/>
              <w:left w:val="nil"/>
              <w:bottom w:val="nil"/>
              <w:right w:val="nil"/>
            </w:tcBorders>
          </w:tcPr>
          <w:p w:rsidR="009F2461" w:rsidRDefault="009F2461">
            <w:pPr>
              <w:pStyle w:val="ConsPlusNormal"/>
              <w:jc w:val="center"/>
            </w:pPr>
            <w:r>
              <w:t>20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Р-20/40-130/31</w:t>
            </w:r>
          </w:p>
        </w:tc>
        <w:tc>
          <w:tcPr>
            <w:tcW w:w="907" w:type="dxa"/>
            <w:tcBorders>
              <w:top w:val="nil"/>
              <w:left w:val="nil"/>
              <w:bottom w:val="nil"/>
              <w:right w:val="nil"/>
            </w:tcBorders>
          </w:tcPr>
          <w:p w:rsidR="009F2461" w:rsidRDefault="009F2461">
            <w:pPr>
              <w:pStyle w:val="ConsPlusNormal"/>
              <w:jc w:val="center"/>
            </w:pPr>
            <w:r>
              <w:t>20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ГТУ-394,4</w:t>
            </w:r>
          </w:p>
        </w:tc>
        <w:tc>
          <w:tcPr>
            <w:tcW w:w="907" w:type="dxa"/>
            <w:tcBorders>
              <w:top w:val="nil"/>
              <w:left w:val="nil"/>
              <w:bottom w:val="nil"/>
              <w:right w:val="nil"/>
            </w:tcBorders>
          </w:tcPr>
          <w:p w:rsidR="009F2461" w:rsidRDefault="009F2461">
            <w:pPr>
              <w:pStyle w:val="ConsPlusNormal"/>
              <w:jc w:val="center"/>
            </w:pPr>
            <w:r>
              <w:t>394,4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ГТУ-405,6</w:t>
            </w:r>
          </w:p>
        </w:tc>
        <w:tc>
          <w:tcPr>
            <w:tcW w:w="907" w:type="dxa"/>
            <w:tcBorders>
              <w:top w:val="nil"/>
              <w:left w:val="nil"/>
              <w:bottom w:val="nil"/>
              <w:right w:val="nil"/>
            </w:tcBorders>
          </w:tcPr>
          <w:p w:rsidR="009F2461" w:rsidRDefault="009F2461">
            <w:pPr>
              <w:pStyle w:val="ConsPlusNormal"/>
              <w:jc w:val="center"/>
            </w:pPr>
            <w:r>
              <w:t>405,6</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ГТУ-405,6</w:t>
            </w:r>
          </w:p>
        </w:tc>
        <w:tc>
          <w:tcPr>
            <w:tcW w:w="907" w:type="dxa"/>
            <w:tcBorders>
              <w:top w:val="nil"/>
              <w:left w:val="nil"/>
              <w:bottom w:val="nil"/>
              <w:right w:val="nil"/>
            </w:tcBorders>
          </w:tcPr>
          <w:p w:rsidR="009F2461" w:rsidRDefault="009F2461">
            <w:pPr>
              <w:pStyle w:val="ConsPlusNormal"/>
              <w:jc w:val="center"/>
            </w:pPr>
            <w:r>
              <w:t>405,6</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ГТУ-405,6</w:t>
            </w:r>
          </w:p>
        </w:tc>
        <w:tc>
          <w:tcPr>
            <w:tcW w:w="907" w:type="dxa"/>
            <w:tcBorders>
              <w:top w:val="nil"/>
              <w:left w:val="nil"/>
              <w:bottom w:val="nil"/>
              <w:right w:val="nil"/>
            </w:tcBorders>
          </w:tcPr>
          <w:p w:rsidR="009F2461" w:rsidRDefault="009F2461">
            <w:pPr>
              <w:pStyle w:val="ConsPlusNormal"/>
              <w:jc w:val="center"/>
            </w:pPr>
            <w:r>
              <w:t>405,6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384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778,4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789,6</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719,6</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719,6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Набережночелнинская ТЭЦ, Республика Татарстан, г. Набережные Челны</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210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440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175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175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175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175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175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Т-185/220-130-2</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Т-185/220-130-2</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Т-185/220-130-2</w:t>
            </w:r>
          </w:p>
        </w:tc>
        <w:tc>
          <w:tcPr>
            <w:tcW w:w="907" w:type="dxa"/>
            <w:tcBorders>
              <w:top w:val="nil"/>
              <w:left w:val="nil"/>
              <w:bottom w:val="nil"/>
              <w:right w:val="nil"/>
            </w:tcBorders>
          </w:tcPr>
          <w:p w:rsidR="009F2461" w:rsidRDefault="009F2461">
            <w:pPr>
              <w:pStyle w:val="ConsPlusNormal"/>
              <w:jc w:val="center"/>
            </w:pPr>
            <w:r>
              <w:t>185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Т-185/220-130-2</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Т-185/220-130-2</w:t>
            </w:r>
          </w:p>
        </w:tc>
        <w:tc>
          <w:tcPr>
            <w:tcW w:w="907" w:type="dxa"/>
            <w:tcBorders>
              <w:top w:val="nil"/>
              <w:left w:val="nil"/>
              <w:bottom w:val="nil"/>
              <w:right w:val="nil"/>
            </w:tcBorders>
          </w:tcPr>
          <w:p w:rsidR="009F2461" w:rsidRDefault="009F2461">
            <w:pPr>
              <w:pStyle w:val="ConsPlusNormal"/>
              <w:jc w:val="center"/>
            </w:pPr>
            <w:r>
              <w:t>185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ПГУ-220(Т)</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ПГУ-220(Т)</w:t>
            </w:r>
          </w:p>
        </w:tc>
        <w:tc>
          <w:tcPr>
            <w:tcW w:w="90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1180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1130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Нижнекамская ТЭЦ-2, Республика Татарстан, г. Нижнекамск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135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Р-40-130/31</w:t>
            </w:r>
          </w:p>
        </w:tc>
        <w:tc>
          <w:tcPr>
            <w:tcW w:w="907" w:type="dxa"/>
            <w:tcBorders>
              <w:top w:val="nil"/>
              <w:left w:val="nil"/>
              <w:bottom w:val="nil"/>
              <w:right w:val="nil"/>
            </w:tcBorders>
          </w:tcPr>
          <w:p w:rsidR="009F2461" w:rsidRDefault="009F2461">
            <w:pPr>
              <w:pStyle w:val="ConsPlusNormal"/>
              <w:jc w:val="center"/>
            </w:pPr>
            <w:r>
              <w:t>40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Р-40-130/31</w:t>
            </w:r>
          </w:p>
        </w:tc>
        <w:tc>
          <w:tcPr>
            <w:tcW w:w="907" w:type="dxa"/>
            <w:tcBorders>
              <w:top w:val="nil"/>
              <w:left w:val="nil"/>
              <w:bottom w:val="nil"/>
              <w:right w:val="nil"/>
            </w:tcBorders>
          </w:tcPr>
          <w:p w:rsidR="009F2461" w:rsidRDefault="009F2461">
            <w:pPr>
              <w:pStyle w:val="ConsPlusNormal"/>
              <w:jc w:val="center"/>
            </w:pPr>
            <w:r>
              <w:t>40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Р-70-130</w:t>
            </w:r>
          </w:p>
        </w:tc>
        <w:tc>
          <w:tcPr>
            <w:tcW w:w="907" w:type="dxa"/>
            <w:tcBorders>
              <w:top w:val="nil"/>
              <w:left w:val="nil"/>
              <w:bottom w:val="nil"/>
              <w:right w:val="nil"/>
            </w:tcBorders>
          </w:tcPr>
          <w:p w:rsidR="009F2461" w:rsidRDefault="009F2461">
            <w:pPr>
              <w:pStyle w:val="ConsPlusNormal"/>
              <w:jc w:val="center"/>
            </w:pPr>
            <w:r>
              <w:t>70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Р-97/100-130/16</w:t>
            </w:r>
          </w:p>
        </w:tc>
        <w:tc>
          <w:tcPr>
            <w:tcW w:w="907" w:type="dxa"/>
            <w:tcBorders>
              <w:top w:val="nil"/>
              <w:left w:val="nil"/>
              <w:bottom w:val="nil"/>
              <w:right w:val="nil"/>
            </w:tcBorders>
          </w:tcPr>
          <w:p w:rsidR="009F2461" w:rsidRDefault="009F2461">
            <w:pPr>
              <w:pStyle w:val="ConsPlusNormal"/>
              <w:jc w:val="center"/>
            </w:pPr>
            <w:r>
              <w:t>97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Р-97/100-130/16</w:t>
            </w:r>
          </w:p>
        </w:tc>
        <w:tc>
          <w:tcPr>
            <w:tcW w:w="907" w:type="dxa"/>
            <w:tcBorders>
              <w:top w:val="nil"/>
              <w:left w:val="nil"/>
              <w:bottom w:val="nil"/>
              <w:right w:val="nil"/>
            </w:tcBorders>
          </w:tcPr>
          <w:p w:rsidR="009F2461" w:rsidRDefault="009F2461">
            <w:pPr>
              <w:pStyle w:val="ConsPlusNormal"/>
              <w:jc w:val="center"/>
            </w:pPr>
            <w:r>
              <w:t>97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Р-97/100-130/16</w:t>
            </w:r>
          </w:p>
        </w:tc>
        <w:tc>
          <w:tcPr>
            <w:tcW w:w="907" w:type="dxa"/>
            <w:tcBorders>
              <w:top w:val="nil"/>
              <w:left w:val="nil"/>
              <w:bottom w:val="nil"/>
              <w:right w:val="nil"/>
            </w:tcBorders>
          </w:tcPr>
          <w:p w:rsidR="009F2461" w:rsidRDefault="009F2461">
            <w:pPr>
              <w:pStyle w:val="ConsPlusNormal"/>
              <w:jc w:val="center"/>
            </w:pPr>
            <w:r>
              <w:t>97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Р-97/100-130/16</w:t>
            </w:r>
          </w:p>
        </w:tc>
        <w:tc>
          <w:tcPr>
            <w:tcW w:w="907" w:type="dxa"/>
            <w:tcBorders>
              <w:top w:val="nil"/>
              <w:left w:val="nil"/>
              <w:bottom w:val="nil"/>
              <w:right w:val="nil"/>
            </w:tcBorders>
          </w:tcPr>
          <w:p w:rsidR="009F2461" w:rsidRDefault="009F2461">
            <w:pPr>
              <w:pStyle w:val="ConsPlusNormal"/>
              <w:jc w:val="center"/>
            </w:pPr>
            <w:r>
              <w:t>97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97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97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97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97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220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ПГУ-195(Т)</w:t>
            </w:r>
          </w:p>
        </w:tc>
        <w:tc>
          <w:tcPr>
            <w:tcW w:w="907" w:type="dxa"/>
            <w:tcBorders>
              <w:top w:val="nil"/>
              <w:left w:val="nil"/>
              <w:bottom w:val="nil"/>
              <w:right w:val="nil"/>
            </w:tcBorders>
          </w:tcPr>
          <w:p w:rsidR="009F2461" w:rsidRDefault="009F2461">
            <w:pPr>
              <w:pStyle w:val="ConsPlusNormal"/>
              <w:jc w:val="center"/>
            </w:pPr>
            <w:r>
              <w:t>195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ПГУ-195(Т)</w:t>
            </w:r>
          </w:p>
        </w:tc>
        <w:tc>
          <w:tcPr>
            <w:tcW w:w="907" w:type="dxa"/>
            <w:tcBorders>
              <w:top w:val="nil"/>
              <w:left w:val="nil"/>
              <w:bottom w:val="nil"/>
              <w:right w:val="nil"/>
            </w:tcBorders>
          </w:tcPr>
          <w:p w:rsidR="009F2461" w:rsidRDefault="009F2461">
            <w:pPr>
              <w:pStyle w:val="ConsPlusNormal"/>
              <w:jc w:val="center"/>
            </w:pPr>
            <w:r>
              <w:t>195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ПГУ-195(Т)</w:t>
            </w:r>
          </w:p>
        </w:tc>
        <w:tc>
          <w:tcPr>
            <w:tcW w:w="907" w:type="dxa"/>
            <w:tcBorders>
              <w:top w:val="nil"/>
              <w:left w:val="nil"/>
              <w:bottom w:val="nil"/>
              <w:right w:val="nil"/>
            </w:tcBorders>
          </w:tcPr>
          <w:p w:rsidR="009F2461" w:rsidRDefault="009F2461">
            <w:pPr>
              <w:pStyle w:val="ConsPlusNormal"/>
              <w:jc w:val="center"/>
            </w:pPr>
            <w:r>
              <w:t>195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590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724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744</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744</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744</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2"/>
            </w:pPr>
            <w:r>
              <w:t>IV. Объединенная энергетическая система Юга России</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Краснодарского края и Республики Адыгея</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Краснодарская ТЭЦ, г. Краснодар</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ВПТ-25-3</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ПТ-50-90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150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150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ПТ-150/160-12,8</w:t>
            </w:r>
          </w:p>
        </w:tc>
        <w:tc>
          <w:tcPr>
            <w:tcW w:w="907" w:type="dxa"/>
            <w:tcBorders>
              <w:top w:val="nil"/>
              <w:left w:val="nil"/>
              <w:bottom w:val="nil"/>
              <w:right w:val="nil"/>
            </w:tcBorders>
          </w:tcPr>
          <w:p w:rsidR="009F2461" w:rsidRDefault="009F2461">
            <w:pPr>
              <w:pStyle w:val="ConsPlusNormal"/>
              <w:jc w:val="center"/>
            </w:pPr>
            <w:r>
              <w:t>450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ПТ-150/160-12,8</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ПТ-150/160-12,8</w:t>
            </w:r>
          </w:p>
        </w:tc>
        <w:tc>
          <w:tcPr>
            <w:tcW w:w="90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Т-145/160-130</w:t>
            </w:r>
          </w:p>
        </w:tc>
        <w:tc>
          <w:tcPr>
            <w:tcW w:w="907" w:type="dxa"/>
            <w:tcBorders>
              <w:top w:val="nil"/>
              <w:left w:val="nil"/>
              <w:bottom w:val="nil"/>
              <w:right w:val="nil"/>
            </w:tcBorders>
          </w:tcPr>
          <w:p w:rsidR="009F2461" w:rsidRDefault="009F2461">
            <w:pPr>
              <w:pStyle w:val="ConsPlusNormal"/>
              <w:jc w:val="center"/>
            </w:pPr>
            <w:r>
              <w:t>435</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Т-145/160-130</w:t>
            </w:r>
          </w:p>
        </w:tc>
        <w:tc>
          <w:tcPr>
            <w:tcW w:w="907" w:type="dxa"/>
            <w:tcBorders>
              <w:top w:val="nil"/>
              <w:left w:val="nil"/>
              <w:bottom w:val="nil"/>
              <w:right w:val="nil"/>
            </w:tcBorders>
          </w:tcPr>
          <w:p w:rsidR="009F2461" w:rsidRDefault="009F2461">
            <w:pPr>
              <w:pStyle w:val="ConsPlusNormal"/>
              <w:jc w:val="center"/>
            </w:pPr>
            <w:r>
              <w:t>435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Т-145/160-130</w:t>
            </w:r>
          </w:p>
        </w:tc>
        <w:tc>
          <w:tcPr>
            <w:tcW w:w="907" w:type="dxa"/>
            <w:tcBorders>
              <w:top w:val="nil"/>
              <w:left w:val="nil"/>
              <w:bottom w:val="nil"/>
              <w:right w:val="nil"/>
            </w:tcBorders>
          </w:tcPr>
          <w:p w:rsidR="009F2461" w:rsidRDefault="009F2461">
            <w:pPr>
              <w:pStyle w:val="ConsPlusNormal"/>
              <w:jc w:val="center"/>
            </w:pPr>
            <w:r>
              <w:t>145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ПГУ-440(Т)</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ПГУ-440(Т)</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ПГУ-440(Т)</w:t>
            </w:r>
          </w:p>
        </w:tc>
        <w:tc>
          <w:tcPr>
            <w:tcW w:w="907" w:type="dxa"/>
            <w:tcBorders>
              <w:top w:val="nil"/>
              <w:left w:val="nil"/>
              <w:bottom w:val="nil"/>
              <w:right w:val="nil"/>
            </w:tcBorders>
          </w:tcPr>
          <w:p w:rsidR="009F2461" w:rsidRDefault="009F2461">
            <w:pPr>
              <w:pStyle w:val="ConsPlusNormal"/>
              <w:jc w:val="center"/>
            </w:pPr>
            <w:r>
              <w:t>440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ПГУ-440(Т)</w:t>
            </w:r>
          </w:p>
        </w:tc>
        <w:tc>
          <w:tcPr>
            <w:tcW w:w="907" w:type="dxa"/>
            <w:tcBorders>
              <w:top w:val="nil"/>
              <w:left w:val="nil"/>
              <w:bottom w:val="nil"/>
              <w:right w:val="nil"/>
            </w:tcBorders>
          </w:tcPr>
          <w:p w:rsidR="009F2461" w:rsidRDefault="009F2461">
            <w:pPr>
              <w:pStyle w:val="ConsPlusNormal"/>
              <w:jc w:val="center"/>
            </w:pPr>
            <w:r>
              <w:t>440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ПГУ-440(Т)</w:t>
            </w:r>
          </w:p>
        </w:tc>
        <w:tc>
          <w:tcPr>
            <w:tcW w:w="90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ГТУ-16(Т)</w:t>
            </w:r>
          </w:p>
        </w:tc>
        <w:tc>
          <w:tcPr>
            <w:tcW w:w="907" w:type="dxa"/>
            <w:tcBorders>
              <w:top w:val="nil"/>
              <w:left w:val="nil"/>
              <w:bottom w:val="nil"/>
              <w:right w:val="nil"/>
            </w:tcBorders>
          </w:tcPr>
          <w:p w:rsidR="009F2461" w:rsidRDefault="009F2461">
            <w:pPr>
              <w:pStyle w:val="ConsPlusNormal"/>
              <w:jc w:val="center"/>
            </w:pPr>
            <w:r>
              <w:t>32</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ГТУ-16(Т)</w:t>
            </w:r>
          </w:p>
        </w:tc>
        <w:tc>
          <w:tcPr>
            <w:tcW w:w="907" w:type="dxa"/>
            <w:tcBorders>
              <w:top w:val="nil"/>
              <w:left w:val="nil"/>
              <w:bottom w:val="nil"/>
              <w:right w:val="nil"/>
            </w:tcBorders>
          </w:tcPr>
          <w:p w:rsidR="009F2461" w:rsidRDefault="009F2461">
            <w:pPr>
              <w:pStyle w:val="ConsPlusNormal"/>
              <w:jc w:val="center"/>
            </w:pPr>
            <w:r>
              <w:t>32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ГТ-15(Т)</w:t>
            </w:r>
          </w:p>
        </w:tc>
        <w:tc>
          <w:tcPr>
            <w:tcW w:w="907" w:type="dxa"/>
            <w:tcBorders>
              <w:top w:val="nil"/>
              <w:left w:val="nil"/>
              <w:bottom w:val="nil"/>
              <w:right w:val="nil"/>
            </w:tcBorders>
          </w:tcPr>
          <w:p w:rsidR="009F2461" w:rsidRDefault="009F2461">
            <w:pPr>
              <w:pStyle w:val="ConsPlusNormal"/>
              <w:jc w:val="center"/>
            </w:pPr>
            <w:r>
              <w:t>30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ГТ-15(Т)</w:t>
            </w:r>
          </w:p>
        </w:tc>
        <w:tc>
          <w:tcPr>
            <w:tcW w:w="907" w:type="dxa"/>
            <w:tcBorders>
              <w:top w:val="nil"/>
              <w:left w:val="nil"/>
              <w:bottom w:val="nil"/>
              <w:right w:val="nil"/>
            </w:tcBorders>
          </w:tcPr>
          <w:p w:rsidR="009F2461" w:rsidRDefault="009F2461">
            <w:pPr>
              <w:pStyle w:val="ConsPlusNormal"/>
              <w:jc w:val="center"/>
            </w:pPr>
            <w:r>
              <w:t>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1025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1035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952</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952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Ударная ТЭС, Краснодарский край</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 ПТ К-85-8,0</w:t>
            </w:r>
          </w:p>
        </w:tc>
        <w:tc>
          <w:tcPr>
            <w:tcW w:w="907" w:type="dxa"/>
            <w:tcBorders>
              <w:top w:val="nil"/>
              <w:left w:val="nil"/>
              <w:bottom w:val="nil"/>
              <w:right w:val="nil"/>
            </w:tcBorders>
          </w:tcPr>
          <w:p w:rsidR="009F2461" w:rsidRDefault="009F2461">
            <w:pPr>
              <w:pStyle w:val="ConsPlusNormal"/>
              <w:jc w:val="center"/>
            </w:pPr>
            <w:r>
              <w:t>450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 ПТ К-85-8,0</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 ПТ К-85-8,0</w:t>
            </w:r>
          </w:p>
        </w:tc>
        <w:tc>
          <w:tcPr>
            <w:tcW w:w="90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ГТЭ-110М</w:t>
            </w:r>
          </w:p>
        </w:tc>
        <w:tc>
          <w:tcPr>
            <w:tcW w:w="907" w:type="dxa"/>
            <w:tcBorders>
              <w:top w:val="nil"/>
              <w:left w:val="nil"/>
              <w:bottom w:val="nil"/>
              <w:right w:val="nil"/>
            </w:tcBorders>
          </w:tcPr>
          <w:p w:rsidR="009F2461" w:rsidRDefault="009F2461">
            <w:pPr>
              <w:pStyle w:val="ConsPlusNormal"/>
              <w:jc w:val="center"/>
            </w:pPr>
            <w:r>
              <w:t>110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ГТЭ-110М</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ГТЭ-110М</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560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560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560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Республики Крым и г. Севастополя (в составе Объединенной энергосистемы Юга России с 2017 года)</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Симферопольская ТЭЦ, Республика Крым, г. Симферополь</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Т-34-90</w:t>
            </w:r>
          </w:p>
        </w:tc>
        <w:tc>
          <w:tcPr>
            <w:tcW w:w="907" w:type="dxa"/>
            <w:tcBorders>
              <w:top w:val="nil"/>
              <w:left w:val="nil"/>
              <w:bottom w:val="nil"/>
              <w:right w:val="nil"/>
            </w:tcBorders>
          </w:tcPr>
          <w:p w:rsidR="009F2461" w:rsidRDefault="009F2461">
            <w:pPr>
              <w:pStyle w:val="ConsPlusNormal"/>
              <w:jc w:val="center"/>
            </w:pPr>
            <w:r>
              <w:t>68</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Т-43/53-90</w:t>
            </w:r>
          </w:p>
        </w:tc>
        <w:tc>
          <w:tcPr>
            <w:tcW w:w="907" w:type="dxa"/>
            <w:tcBorders>
              <w:top w:val="nil"/>
              <w:left w:val="nil"/>
              <w:bottom w:val="nil"/>
              <w:right w:val="nil"/>
            </w:tcBorders>
          </w:tcPr>
          <w:p w:rsidR="009F2461" w:rsidRDefault="009F2461">
            <w:pPr>
              <w:pStyle w:val="ConsPlusNormal"/>
              <w:jc w:val="center"/>
            </w:pPr>
            <w:r>
              <w:t>86</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Т-43/53-90</w:t>
            </w:r>
          </w:p>
        </w:tc>
        <w:tc>
          <w:tcPr>
            <w:tcW w:w="907" w:type="dxa"/>
            <w:tcBorders>
              <w:top w:val="nil"/>
              <w:left w:val="nil"/>
              <w:bottom w:val="nil"/>
              <w:right w:val="nil"/>
            </w:tcBorders>
          </w:tcPr>
          <w:p w:rsidR="009F2461" w:rsidRDefault="009F2461">
            <w:pPr>
              <w:pStyle w:val="ConsPlusNormal"/>
              <w:jc w:val="center"/>
            </w:pPr>
            <w:r>
              <w:t>86</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Т-43/53-90</w:t>
            </w:r>
          </w:p>
        </w:tc>
        <w:tc>
          <w:tcPr>
            <w:tcW w:w="907" w:type="dxa"/>
            <w:tcBorders>
              <w:top w:val="nil"/>
              <w:left w:val="nil"/>
              <w:bottom w:val="nil"/>
              <w:right w:val="nil"/>
            </w:tcBorders>
          </w:tcPr>
          <w:p w:rsidR="009F2461" w:rsidRDefault="009F2461">
            <w:pPr>
              <w:pStyle w:val="ConsPlusNormal"/>
              <w:jc w:val="center"/>
            </w:pPr>
            <w:r>
              <w:t>86</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Т-43/53-90</w:t>
            </w:r>
          </w:p>
        </w:tc>
        <w:tc>
          <w:tcPr>
            <w:tcW w:w="907" w:type="dxa"/>
            <w:tcBorders>
              <w:top w:val="nil"/>
              <w:left w:val="nil"/>
              <w:bottom w:val="nil"/>
              <w:right w:val="nil"/>
            </w:tcBorders>
          </w:tcPr>
          <w:p w:rsidR="009F2461" w:rsidRDefault="009F2461">
            <w:pPr>
              <w:pStyle w:val="ConsPlusNormal"/>
              <w:jc w:val="center"/>
            </w:pPr>
            <w:r>
              <w:t>86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ПГУ-230(Т)</w:t>
            </w:r>
          </w:p>
        </w:tc>
        <w:tc>
          <w:tcPr>
            <w:tcW w:w="907" w:type="dxa"/>
            <w:tcBorders>
              <w:top w:val="nil"/>
              <w:left w:val="nil"/>
              <w:bottom w:val="nil"/>
              <w:right w:val="nil"/>
            </w:tcBorders>
          </w:tcPr>
          <w:p w:rsidR="009F2461" w:rsidRDefault="009F2461">
            <w:pPr>
              <w:pStyle w:val="ConsPlusNormal"/>
              <w:jc w:val="center"/>
            </w:pPr>
            <w:r>
              <w:t>230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ПГУ-230(Т)</w:t>
            </w:r>
          </w:p>
        </w:tc>
        <w:tc>
          <w:tcPr>
            <w:tcW w:w="907" w:type="dxa"/>
            <w:tcBorders>
              <w:top w:val="nil"/>
              <w:left w:val="nil"/>
              <w:bottom w:val="nil"/>
              <w:right w:val="nil"/>
            </w:tcBorders>
          </w:tcPr>
          <w:p w:rsidR="009F2461" w:rsidRDefault="009F2461">
            <w:pPr>
              <w:pStyle w:val="ConsPlusNormal"/>
              <w:jc w:val="center"/>
            </w:pPr>
            <w:r>
              <w:t>230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ПГУ-115(Т)</w:t>
            </w:r>
          </w:p>
        </w:tc>
        <w:tc>
          <w:tcPr>
            <w:tcW w:w="907" w:type="dxa"/>
            <w:tcBorders>
              <w:top w:val="nil"/>
              <w:left w:val="nil"/>
              <w:bottom w:val="nil"/>
              <w:right w:val="nil"/>
            </w:tcBorders>
          </w:tcPr>
          <w:p w:rsidR="009F2461" w:rsidRDefault="009F2461">
            <w:pPr>
              <w:pStyle w:val="ConsPlusNormal"/>
              <w:jc w:val="center"/>
            </w:pPr>
            <w:r>
              <w:t>230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ПГУ-115(Т)</w:t>
            </w:r>
          </w:p>
        </w:tc>
        <w:tc>
          <w:tcPr>
            <w:tcW w:w="907" w:type="dxa"/>
            <w:tcBorders>
              <w:top w:val="nil"/>
              <w:left w:val="nil"/>
              <w:bottom w:val="nil"/>
              <w:right w:val="nil"/>
            </w:tcBorders>
          </w:tcPr>
          <w:p w:rsidR="009F2461" w:rsidRDefault="009F2461">
            <w:pPr>
              <w:pStyle w:val="ConsPlusNormal"/>
              <w:jc w:val="center"/>
            </w:pPr>
            <w:r>
              <w:t>230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86</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546</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Балаклавская ТЭС, Республика Крым, г. Севастополь</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w:t>
            </w:r>
          </w:p>
        </w:tc>
        <w:tc>
          <w:tcPr>
            <w:tcW w:w="907" w:type="dxa"/>
            <w:tcBorders>
              <w:top w:val="nil"/>
              <w:left w:val="nil"/>
              <w:bottom w:val="nil"/>
              <w:right w:val="nil"/>
            </w:tcBorders>
          </w:tcPr>
          <w:p w:rsidR="009F2461" w:rsidRDefault="009F2461">
            <w:pPr>
              <w:pStyle w:val="ConsPlusNormal"/>
              <w:jc w:val="center"/>
            </w:pPr>
            <w:r>
              <w:t>496,8</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w:t>
            </w:r>
          </w:p>
        </w:tc>
        <w:tc>
          <w:tcPr>
            <w:tcW w:w="907" w:type="dxa"/>
            <w:tcBorders>
              <w:top w:val="nil"/>
              <w:left w:val="nil"/>
              <w:bottom w:val="nil"/>
              <w:right w:val="nil"/>
            </w:tcBorders>
          </w:tcPr>
          <w:p w:rsidR="009F2461" w:rsidRDefault="009F2461">
            <w:pPr>
              <w:pStyle w:val="ConsPlusNormal"/>
              <w:jc w:val="center"/>
            </w:pPr>
            <w:r>
              <w:t>496,8</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w:t>
            </w:r>
          </w:p>
        </w:tc>
        <w:tc>
          <w:tcPr>
            <w:tcW w:w="907" w:type="dxa"/>
            <w:tcBorders>
              <w:top w:val="nil"/>
              <w:left w:val="nil"/>
              <w:bottom w:val="nil"/>
              <w:right w:val="nil"/>
            </w:tcBorders>
          </w:tcPr>
          <w:p w:rsidR="009F2461" w:rsidRDefault="009F2461">
            <w:pPr>
              <w:pStyle w:val="ConsPlusNormal"/>
              <w:jc w:val="center"/>
            </w:pPr>
            <w:r>
              <w:t>496,8</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w:t>
            </w:r>
          </w:p>
        </w:tc>
        <w:tc>
          <w:tcPr>
            <w:tcW w:w="907" w:type="dxa"/>
            <w:tcBorders>
              <w:top w:val="nil"/>
              <w:left w:val="nil"/>
              <w:bottom w:val="nil"/>
              <w:right w:val="nil"/>
            </w:tcBorders>
          </w:tcPr>
          <w:p w:rsidR="009F2461" w:rsidRDefault="009F2461">
            <w:pPr>
              <w:pStyle w:val="ConsPlusNormal"/>
              <w:jc w:val="center"/>
            </w:pPr>
            <w:r>
              <w:t>496,8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Таврическая ТЭС, Республика Крым, г. Симферополь</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w:t>
            </w:r>
          </w:p>
        </w:tc>
        <w:tc>
          <w:tcPr>
            <w:tcW w:w="907" w:type="dxa"/>
            <w:tcBorders>
              <w:top w:val="nil"/>
              <w:left w:val="nil"/>
              <w:bottom w:val="nil"/>
              <w:right w:val="nil"/>
            </w:tcBorders>
          </w:tcPr>
          <w:p w:rsidR="009F2461" w:rsidRDefault="009F2461">
            <w:pPr>
              <w:pStyle w:val="ConsPlusNormal"/>
              <w:jc w:val="center"/>
            </w:pPr>
            <w:r>
              <w:t>490,2</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w:t>
            </w:r>
          </w:p>
        </w:tc>
        <w:tc>
          <w:tcPr>
            <w:tcW w:w="907" w:type="dxa"/>
            <w:tcBorders>
              <w:top w:val="nil"/>
              <w:left w:val="nil"/>
              <w:bottom w:val="nil"/>
              <w:right w:val="nil"/>
            </w:tcBorders>
          </w:tcPr>
          <w:p w:rsidR="009F2461" w:rsidRDefault="009F2461">
            <w:pPr>
              <w:pStyle w:val="ConsPlusNormal"/>
              <w:jc w:val="center"/>
            </w:pPr>
            <w:r>
              <w:t>490,2</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w:t>
            </w:r>
          </w:p>
        </w:tc>
        <w:tc>
          <w:tcPr>
            <w:tcW w:w="907" w:type="dxa"/>
            <w:tcBorders>
              <w:top w:val="nil"/>
              <w:left w:val="nil"/>
              <w:bottom w:val="nil"/>
              <w:right w:val="nil"/>
            </w:tcBorders>
          </w:tcPr>
          <w:p w:rsidR="009F2461" w:rsidRDefault="009F2461">
            <w:pPr>
              <w:pStyle w:val="ConsPlusNormal"/>
              <w:jc w:val="center"/>
            </w:pPr>
            <w:r>
              <w:t>490,2</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w:t>
            </w:r>
          </w:p>
        </w:tc>
        <w:tc>
          <w:tcPr>
            <w:tcW w:w="907" w:type="dxa"/>
            <w:tcBorders>
              <w:top w:val="nil"/>
              <w:left w:val="nil"/>
              <w:bottom w:val="nil"/>
              <w:right w:val="nil"/>
            </w:tcBorders>
          </w:tcPr>
          <w:p w:rsidR="009F2461" w:rsidRDefault="009F2461">
            <w:pPr>
              <w:pStyle w:val="ConsPlusNormal"/>
              <w:jc w:val="center"/>
            </w:pPr>
            <w:r>
              <w:t>490,2</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Ростовской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 xml:space="preserve">Новочеркасская ГРЭС, Ростовская </w:t>
            </w:r>
            <w:r>
              <w:lastRenderedPageBreak/>
              <w:t>область, г. Новочеркасск</w:t>
            </w:r>
          </w:p>
        </w:tc>
        <w:tc>
          <w:tcPr>
            <w:tcW w:w="623" w:type="dxa"/>
            <w:tcBorders>
              <w:top w:val="nil"/>
              <w:left w:val="nil"/>
              <w:bottom w:val="nil"/>
              <w:right w:val="nil"/>
            </w:tcBorders>
          </w:tcPr>
          <w:p w:rsidR="009F2461" w:rsidRDefault="009F2461">
            <w:pPr>
              <w:pStyle w:val="ConsPlusNormal"/>
              <w:jc w:val="center"/>
            </w:pPr>
            <w:r>
              <w:lastRenderedPageBreak/>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К-264(270)-240-2</w:t>
            </w:r>
          </w:p>
        </w:tc>
        <w:tc>
          <w:tcPr>
            <w:tcW w:w="907" w:type="dxa"/>
            <w:tcBorders>
              <w:top w:val="nil"/>
              <w:left w:val="nil"/>
              <w:bottom w:val="nil"/>
              <w:right w:val="nil"/>
            </w:tcBorders>
          </w:tcPr>
          <w:p w:rsidR="009F2461" w:rsidRDefault="009F2461">
            <w:pPr>
              <w:pStyle w:val="ConsPlusNormal"/>
              <w:jc w:val="center"/>
            </w:pPr>
            <w:r>
              <w:t>792</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К-270(300)-240-2</w:t>
            </w:r>
          </w:p>
        </w:tc>
        <w:tc>
          <w:tcPr>
            <w:tcW w:w="907" w:type="dxa"/>
            <w:tcBorders>
              <w:top w:val="nil"/>
              <w:left w:val="nil"/>
              <w:bottom w:val="nil"/>
              <w:right w:val="nil"/>
            </w:tcBorders>
          </w:tcPr>
          <w:p w:rsidR="009F2461" w:rsidRDefault="009F2461">
            <w:pPr>
              <w:pStyle w:val="ConsPlusNormal"/>
              <w:jc w:val="center"/>
            </w:pPr>
            <w:r>
              <w:t>810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К-270(300)-240-2</w:t>
            </w:r>
          </w:p>
        </w:tc>
        <w:tc>
          <w:tcPr>
            <w:tcW w:w="907" w:type="dxa"/>
            <w:tcBorders>
              <w:top w:val="nil"/>
              <w:left w:val="nil"/>
              <w:bottom w:val="nil"/>
              <w:right w:val="nil"/>
            </w:tcBorders>
          </w:tcPr>
          <w:p w:rsidR="009F2461" w:rsidRDefault="009F2461">
            <w:pPr>
              <w:pStyle w:val="ConsPlusNormal"/>
              <w:jc w:val="center"/>
            </w:pPr>
            <w:r>
              <w:t>810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К-270(300)-240-2</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К-270(300)-240-2</w:t>
            </w:r>
          </w:p>
        </w:tc>
        <w:tc>
          <w:tcPr>
            <w:tcW w:w="907" w:type="dxa"/>
            <w:tcBorders>
              <w:top w:val="nil"/>
              <w:left w:val="nil"/>
              <w:bottom w:val="nil"/>
              <w:right w:val="nil"/>
            </w:tcBorders>
          </w:tcPr>
          <w:p w:rsidR="009F2461" w:rsidRDefault="009F2461">
            <w:pPr>
              <w:pStyle w:val="ConsPlusNormal"/>
              <w:jc w:val="center"/>
            </w:pPr>
            <w:r>
              <w:t>270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К-264(270)-240-2</w:t>
            </w:r>
          </w:p>
        </w:tc>
        <w:tc>
          <w:tcPr>
            <w:tcW w:w="907" w:type="dxa"/>
            <w:tcBorders>
              <w:top w:val="nil"/>
              <w:left w:val="nil"/>
              <w:bottom w:val="nil"/>
              <w:right w:val="nil"/>
            </w:tcBorders>
          </w:tcPr>
          <w:p w:rsidR="009F2461" w:rsidRDefault="009F2461">
            <w:pPr>
              <w:pStyle w:val="ConsPlusNormal"/>
              <w:jc w:val="center"/>
            </w:pPr>
            <w:r>
              <w:t>528</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К-264(270)-240-2</w:t>
            </w:r>
          </w:p>
        </w:tc>
        <w:tc>
          <w:tcPr>
            <w:tcW w:w="907" w:type="dxa"/>
            <w:tcBorders>
              <w:top w:val="nil"/>
              <w:left w:val="nil"/>
              <w:bottom w:val="nil"/>
              <w:right w:val="nil"/>
            </w:tcBorders>
          </w:tcPr>
          <w:p w:rsidR="009F2461" w:rsidRDefault="009F2461">
            <w:pPr>
              <w:pStyle w:val="ConsPlusNormal"/>
              <w:jc w:val="center"/>
            </w:pPr>
            <w:r>
              <w:t>528</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К-264(270)-240-2</w:t>
            </w:r>
          </w:p>
        </w:tc>
        <w:tc>
          <w:tcPr>
            <w:tcW w:w="907" w:type="dxa"/>
            <w:tcBorders>
              <w:top w:val="nil"/>
              <w:left w:val="nil"/>
              <w:bottom w:val="nil"/>
              <w:right w:val="nil"/>
            </w:tcBorders>
          </w:tcPr>
          <w:p w:rsidR="009F2461" w:rsidRDefault="009F2461">
            <w:pPr>
              <w:pStyle w:val="ConsPlusNormal"/>
              <w:jc w:val="center"/>
            </w:pPr>
            <w:r>
              <w:t>528</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К-264(270)-240-2</w:t>
            </w:r>
          </w:p>
        </w:tc>
        <w:tc>
          <w:tcPr>
            <w:tcW w:w="907" w:type="dxa"/>
            <w:tcBorders>
              <w:top w:val="nil"/>
              <w:left w:val="nil"/>
              <w:bottom w:val="nil"/>
              <w:right w:val="nil"/>
            </w:tcBorders>
          </w:tcPr>
          <w:p w:rsidR="009F2461" w:rsidRDefault="009F2461">
            <w:pPr>
              <w:pStyle w:val="ConsPlusNormal"/>
              <w:jc w:val="center"/>
            </w:pPr>
            <w:r>
              <w:t>528</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К-264(270)-240-2</w:t>
            </w:r>
          </w:p>
        </w:tc>
        <w:tc>
          <w:tcPr>
            <w:tcW w:w="907" w:type="dxa"/>
            <w:tcBorders>
              <w:top w:val="nil"/>
              <w:left w:val="nil"/>
              <w:bottom w:val="nil"/>
              <w:right w:val="nil"/>
            </w:tcBorders>
          </w:tcPr>
          <w:p w:rsidR="009F2461" w:rsidRDefault="009F2461">
            <w:pPr>
              <w:pStyle w:val="ConsPlusNormal"/>
              <w:jc w:val="center"/>
            </w:pPr>
            <w:r>
              <w:t>528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К-285-240</w:t>
            </w:r>
          </w:p>
        </w:tc>
        <w:tc>
          <w:tcPr>
            <w:tcW w:w="907" w:type="dxa"/>
            <w:tcBorders>
              <w:top w:val="nil"/>
              <w:left w:val="nil"/>
              <w:bottom w:val="nil"/>
              <w:right w:val="nil"/>
            </w:tcBorders>
          </w:tcPr>
          <w:p w:rsidR="009F2461" w:rsidRDefault="009F2461">
            <w:pPr>
              <w:pStyle w:val="ConsPlusNormal"/>
              <w:jc w:val="center"/>
            </w:pPr>
            <w:r>
              <w:t>285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К-290(310)-23,5-3</w:t>
            </w:r>
          </w:p>
        </w:tc>
        <w:tc>
          <w:tcPr>
            <w:tcW w:w="907" w:type="dxa"/>
            <w:tcBorders>
              <w:top w:val="nil"/>
              <w:left w:val="nil"/>
              <w:bottom w:val="nil"/>
              <w:right w:val="nil"/>
            </w:tcBorders>
          </w:tcPr>
          <w:p w:rsidR="009F2461" w:rsidRDefault="009F2461">
            <w:pPr>
              <w:pStyle w:val="ConsPlusNormal"/>
              <w:jc w:val="center"/>
            </w:pPr>
            <w:r>
              <w:t>290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К-290(310)-23,5-3</w:t>
            </w:r>
          </w:p>
        </w:tc>
        <w:tc>
          <w:tcPr>
            <w:tcW w:w="907" w:type="dxa"/>
            <w:tcBorders>
              <w:top w:val="nil"/>
              <w:left w:val="nil"/>
              <w:bottom w:val="nil"/>
              <w:right w:val="nil"/>
            </w:tcBorders>
          </w:tcPr>
          <w:p w:rsidR="009F2461" w:rsidRDefault="009F2461">
            <w:pPr>
              <w:pStyle w:val="ConsPlusNormal"/>
              <w:jc w:val="center"/>
            </w:pPr>
            <w:r>
              <w:t>290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К-290(310)-23,5-3</w:t>
            </w:r>
          </w:p>
        </w:tc>
        <w:tc>
          <w:tcPr>
            <w:tcW w:w="907" w:type="dxa"/>
            <w:tcBorders>
              <w:top w:val="nil"/>
              <w:left w:val="nil"/>
              <w:bottom w:val="nil"/>
              <w:right w:val="nil"/>
            </w:tcBorders>
          </w:tcPr>
          <w:p w:rsidR="009F2461" w:rsidRDefault="009F2461">
            <w:pPr>
              <w:pStyle w:val="ConsPlusNormal"/>
              <w:jc w:val="center"/>
            </w:pPr>
            <w:r>
              <w:t>290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К-290(310)-23,5-3</w:t>
            </w:r>
          </w:p>
        </w:tc>
        <w:tc>
          <w:tcPr>
            <w:tcW w:w="907" w:type="dxa"/>
            <w:tcBorders>
              <w:top w:val="nil"/>
              <w:left w:val="nil"/>
              <w:bottom w:val="nil"/>
              <w:right w:val="nil"/>
            </w:tcBorders>
          </w:tcPr>
          <w:p w:rsidR="009F2461" w:rsidRDefault="009F2461">
            <w:pPr>
              <w:pStyle w:val="ConsPlusNormal"/>
              <w:jc w:val="center"/>
            </w:pPr>
            <w:r>
              <w:t>290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К-300(325)-23,5</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К-300(325)-23,5</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К-300(325)-23,5</w:t>
            </w:r>
          </w:p>
        </w:tc>
        <w:tc>
          <w:tcPr>
            <w:tcW w:w="907" w:type="dxa"/>
            <w:tcBorders>
              <w:top w:val="nil"/>
              <w:left w:val="nil"/>
              <w:bottom w:val="nil"/>
              <w:right w:val="nil"/>
            </w:tcBorders>
          </w:tcPr>
          <w:p w:rsidR="009F2461" w:rsidRDefault="009F2461">
            <w:pPr>
              <w:pStyle w:val="ConsPlusNormal"/>
              <w:jc w:val="center"/>
            </w:pPr>
            <w:r>
              <w:t>300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К-300(325)-23,5</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К-300(325)-23,5</w:t>
            </w:r>
          </w:p>
        </w:tc>
        <w:tc>
          <w:tcPr>
            <w:tcW w:w="907"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К-330-23,5</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К-330-23,5</w:t>
            </w:r>
          </w:p>
        </w:tc>
        <w:tc>
          <w:tcPr>
            <w:tcW w:w="907" w:type="dxa"/>
            <w:tcBorders>
              <w:top w:val="nil"/>
              <w:left w:val="nil"/>
              <w:bottom w:val="nil"/>
              <w:right w:val="nil"/>
            </w:tcBorders>
          </w:tcPr>
          <w:p w:rsidR="009F2461" w:rsidRDefault="009F2461">
            <w:pPr>
              <w:pStyle w:val="ConsPlusNormal"/>
              <w:jc w:val="center"/>
            </w:pPr>
            <w:r>
              <w:t>330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К-330-23,5</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К-330-23,5</w:t>
            </w:r>
          </w:p>
        </w:tc>
        <w:tc>
          <w:tcPr>
            <w:tcW w:w="90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ПГУ-324</w:t>
            </w:r>
          </w:p>
        </w:tc>
        <w:tc>
          <w:tcPr>
            <w:tcW w:w="907" w:type="dxa"/>
            <w:tcBorders>
              <w:top w:val="nil"/>
              <w:left w:val="nil"/>
              <w:bottom w:val="nil"/>
              <w:right w:val="nil"/>
            </w:tcBorders>
          </w:tcPr>
          <w:p w:rsidR="009F2461" w:rsidRDefault="009F2461">
            <w:pPr>
              <w:pStyle w:val="ConsPlusNormal"/>
              <w:jc w:val="center"/>
            </w:pPr>
            <w:r>
              <w:t>324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ПГУ-324</w:t>
            </w:r>
          </w:p>
        </w:tc>
        <w:tc>
          <w:tcPr>
            <w:tcW w:w="907" w:type="dxa"/>
            <w:tcBorders>
              <w:top w:val="nil"/>
              <w:left w:val="nil"/>
              <w:bottom w:val="nil"/>
              <w:right w:val="nil"/>
            </w:tcBorders>
          </w:tcPr>
          <w:p w:rsidR="009F2461" w:rsidRDefault="009F2461">
            <w:pPr>
              <w:pStyle w:val="ConsPlusNormal"/>
              <w:jc w:val="center"/>
            </w:pPr>
            <w:r>
              <w:t>324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ПГУ-170</w:t>
            </w:r>
          </w:p>
        </w:tc>
        <w:tc>
          <w:tcPr>
            <w:tcW w:w="907" w:type="dxa"/>
            <w:tcBorders>
              <w:top w:val="nil"/>
              <w:left w:val="nil"/>
              <w:bottom w:val="nil"/>
              <w:right w:val="nil"/>
            </w:tcBorders>
          </w:tcPr>
          <w:p w:rsidR="009F2461" w:rsidRDefault="009F2461">
            <w:pPr>
              <w:pStyle w:val="ConsPlusNormal"/>
              <w:jc w:val="center"/>
            </w:pPr>
            <w:r>
              <w:t>165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ПГУ-170</w:t>
            </w:r>
          </w:p>
        </w:tc>
        <w:tc>
          <w:tcPr>
            <w:tcW w:w="907" w:type="dxa"/>
            <w:tcBorders>
              <w:top w:val="nil"/>
              <w:left w:val="nil"/>
              <w:bottom w:val="nil"/>
              <w:right w:val="nil"/>
            </w:tcBorders>
          </w:tcPr>
          <w:p w:rsidR="009F2461" w:rsidRDefault="009F2461">
            <w:pPr>
              <w:pStyle w:val="ConsPlusNormal"/>
              <w:jc w:val="center"/>
            </w:pPr>
            <w:r>
              <w:t>165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1905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2258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2258</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2207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2207</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Ставропольского края</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Ставропольская ГРЭС, Ставропольский край, пос. Солнечнодольск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1500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900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К-305-240</w:t>
            </w:r>
          </w:p>
        </w:tc>
        <w:tc>
          <w:tcPr>
            <w:tcW w:w="907" w:type="dxa"/>
            <w:tcBorders>
              <w:top w:val="nil"/>
              <w:left w:val="nil"/>
              <w:bottom w:val="nil"/>
              <w:right w:val="nil"/>
            </w:tcBorders>
          </w:tcPr>
          <w:p w:rsidR="009F2461" w:rsidRDefault="009F2461">
            <w:pPr>
              <w:pStyle w:val="ConsPlusNormal"/>
              <w:jc w:val="center"/>
            </w:pPr>
            <w:r>
              <w:t>915</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К-305-240</w:t>
            </w:r>
          </w:p>
        </w:tc>
        <w:tc>
          <w:tcPr>
            <w:tcW w:w="907" w:type="dxa"/>
            <w:tcBorders>
              <w:top w:val="nil"/>
              <w:left w:val="nil"/>
              <w:bottom w:val="nil"/>
              <w:right w:val="nil"/>
            </w:tcBorders>
          </w:tcPr>
          <w:p w:rsidR="009F2461" w:rsidRDefault="009F2461">
            <w:pPr>
              <w:pStyle w:val="ConsPlusNormal"/>
              <w:jc w:val="center"/>
            </w:pPr>
            <w:r>
              <w:t>1523</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К-305-240</w:t>
            </w:r>
          </w:p>
        </w:tc>
        <w:tc>
          <w:tcPr>
            <w:tcW w:w="907" w:type="dxa"/>
            <w:tcBorders>
              <w:top w:val="nil"/>
              <w:left w:val="nil"/>
              <w:bottom w:val="nil"/>
              <w:right w:val="nil"/>
            </w:tcBorders>
          </w:tcPr>
          <w:p w:rsidR="009F2461" w:rsidRDefault="009F2461">
            <w:pPr>
              <w:pStyle w:val="ConsPlusNormal"/>
              <w:jc w:val="center"/>
            </w:pPr>
            <w:r>
              <w:t>1523</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К-305-240</w:t>
            </w:r>
          </w:p>
        </w:tc>
        <w:tc>
          <w:tcPr>
            <w:tcW w:w="907" w:type="dxa"/>
            <w:tcBorders>
              <w:top w:val="nil"/>
              <w:left w:val="nil"/>
              <w:bottom w:val="nil"/>
              <w:right w:val="nil"/>
            </w:tcBorders>
          </w:tcPr>
          <w:p w:rsidR="009F2461" w:rsidRDefault="009F2461">
            <w:pPr>
              <w:pStyle w:val="ConsPlusNormal"/>
              <w:jc w:val="center"/>
            </w:pPr>
            <w:r>
              <w:t>1218</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975</w:t>
            </w:r>
          </w:p>
        </w:tc>
        <w:tc>
          <w:tcPr>
            <w:tcW w:w="453" w:type="dxa"/>
            <w:tcBorders>
              <w:top w:val="nil"/>
              <w:left w:val="nil"/>
              <w:bottom w:val="nil"/>
              <w:right w:val="nil"/>
            </w:tcBorders>
          </w:tcPr>
          <w:p w:rsidR="009F2461" w:rsidRDefault="009F2461">
            <w:pPr>
              <w:pStyle w:val="ConsPlusNormal"/>
              <w:jc w:val="center"/>
            </w:pPr>
            <w:r>
              <w:t>7</w:t>
            </w:r>
          </w:p>
        </w:tc>
        <w:tc>
          <w:tcPr>
            <w:tcW w:w="1190"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2275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2415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2423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2423</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2493</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2275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 xml:space="preserve">Невинномысская ГРЭС, </w:t>
            </w:r>
            <w:r>
              <w:lastRenderedPageBreak/>
              <w:t>Ставропольский край, г. Невинномысск</w:t>
            </w:r>
          </w:p>
        </w:tc>
        <w:tc>
          <w:tcPr>
            <w:tcW w:w="623" w:type="dxa"/>
            <w:tcBorders>
              <w:top w:val="nil"/>
              <w:left w:val="nil"/>
              <w:bottom w:val="nil"/>
              <w:right w:val="nil"/>
            </w:tcBorders>
          </w:tcPr>
          <w:p w:rsidR="009F2461" w:rsidRDefault="009F2461">
            <w:pPr>
              <w:pStyle w:val="ConsPlusNormal"/>
              <w:jc w:val="center"/>
            </w:pPr>
            <w:r>
              <w:lastRenderedPageBreak/>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ПТ-30/35-90/10-5М</w:t>
            </w:r>
          </w:p>
        </w:tc>
        <w:tc>
          <w:tcPr>
            <w:tcW w:w="907" w:type="dxa"/>
            <w:tcBorders>
              <w:top w:val="nil"/>
              <w:left w:val="nil"/>
              <w:bottom w:val="nil"/>
              <w:right w:val="nil"/>
            </w:tcBorders>
          </w:tcPr>
          <w:p w:rsidR="009F2461" w:rsidRDefault="009F2461">
            <w:pPr>
              <w:pStyle w:val="ConsPlusNormal"/>
              <w:jc w:val="center"/>
            </w:pPr>
            <w:r>
              <w:t>30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ПТ-30/35-90/10-5М</w:t>
            </w:r>
          </w:p>
        </w:tc>
        <w:tc>
          <w:tcPr>
            <w:tcW w:w="907" w:type="dxa"/>
            <w:tcBorders>
              <w:top w:val="nil"/>
              <w:left w:val="nil"/>
              <w:bottom w:val="nil"/>
              <w:right w:val="nil"/>
            </w:tcBorders>
          </w:tcPr>
          <w:p w:rsidR="009F2461" w:rsidRDefault="009F2461">
            <w:pPr>
              <w:pStyle w:val="ConsPlusNormal"/>
              <w:jc w:val="center"/>
            </w:pPr>
            <w:r>
              <w:t>30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ПТ-30/35-90/10-5М</w:t>
            </w:r>
          </w:p>
        </w:tc>
        <w:tc>
          <w:tcPr>
            <w:tcW w:w="907" w:type="dxa"/>
            <w:tcBorders>
              <w:top w:val="nil"/>
              <w:left w:val="nil"/>
              <w:bottom w:val="nil"/>
              <w:right w:val="nil"/>
            </w:tcBorders>
          </w:tcPr>
          <w:p w:rsidR="009F2461" w:rsidRDefault="009F2461">
            <w:pPr>
              <w:pStyle w:val="ConsPlusNormal"/>
              <w:jc w:val="center"/>
            </w:pPr>
            <w:r>
              <w:t>30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ПТ-30/35-90/10-5М</w:t>
            </w:r>
          </w:p>
        </w:tc>
        <w:tc>
          <w:tcPr>
            <w:tcW w:w="907" w:type="dxa"/>
            <w:tcBorders>
              <w:top w:val="nil"/>
              <w:left w:val="nil"/>
              <w:bottom w:val="nil"/>
              <w:right w:val="nil"/>
            </w:tcBorders>
          </w:tcPr>
          <w:p w:rsidR="009F2461" w:rsidRDefault="009F2461">
            <w:pPr>
              <w:pStyle w:val="ConsPlusNormal"/>
              <w:jc w:val="center"/>
            </w:pPr>
            <w:r>
              <w:t>30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ПТ-30/35-90/10-5М</w:t>
            </w:r>
          </w:p>
        </w:tc>
        <w:tc>
          <w:tcPr>
            <w:tcW w:w="907" w:type="dxa"/>
            <w:tcBorders>
              <w:top w:val="nil"/>
              <w:left w:val="nil"/>
              <w:bottom w:val="nil"/>
              <w:right w:val="nil"/>
            </w:tcBorders>
          </w:tcPr>
          <w:p w:rsidR="009F2461" w:rsidRDefault="009F2461">
            <w:pPr>
              <w:pStyle w:val="ConsPlusNormal"/>
              <w:jc w:val="center"/>
            </w:pPr>
            <w:r>
              <w:t>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ПТ-25/30-90/11</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ПТ-25/30-90/11</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ПТ-25/30-90/11</w:t>
            </w:r>
          </w:p>
        </w:tc>
        <w:tc>
          <w:tcPr>
            <w:tcW w:w="907" w:type="dxa"/>
            <w:tcBorders>
              <w:top w:val="nil"/>
              <w:left w:val="nil"/>
              <w:bottom w:val="nil"/>
              <w:right w:val="nil"/>
            </w:tcBorders>
          </w:tcPr>
          <w:p w:rsidR="009F2461" w:rsidRDefault="009F2461">
            <w:pPr>
              <w:pStyle w:val="ConsPlusNormal"/>
              <w:jc w:val="center"/>
            </w:pPr>
            <w:r>
              <w:t>25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90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К-155-130</w:t>
            </w:r>
          </w:p>
        </w:tc>
        <w:tc>
          <w:tcPr>
            <w:tcW w:w="907" w:type="dxa"/>
            <w:tcBorders>
              <w:top w:val="nil"/>
              <w:left w:val="nil"/>
              <w:bottom w:val="nil"/>
              <w:right w:val="nil"/>
            </w:tcBorders>
          </w:tcPr>
          <w:p w:rsidR="009F2461" w:rsidRDefault="009F2461">
            <w:pPr>
              <w:pStyle w:val="ConsPlusNormal"/>
              <w:jc w:val="center"/>
            </w:pPr>
            <w:r>
              <w:t>775</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К-155-130</w:t>
            </w:r>
          </w:p>
        </w:tc>
        <w:tc>
          <w:tcPr>
            <w:tcW w:w="907" w:type="dxa"/>
            <w:tcBorders>
              <w:top w:val="nil"/>
              <w:left w:val="nil"/>
              <w:bottom w:val="nil"/>
              <w:right w:val="nil"/>
            </w:tcBorders>
          </w:tcPr>
          <w:p w:rsidR="009F2461" w:rsidRDefault="009F2461">
            <w:pPr>
              <w:pStyle w:val="ConsPlusNormal"/>
              <w:jc w:val="center"/>
            </w:pPr>
            <w:r>
              <w:t>775</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К-155-130</w:t>
            </w:r>
          </w:p>
        </w:tc>
        <w:tc>
          <w:tcPr>
            <w:tcW w:w="907" w:type="dxa"/>
            <w:tcBorders>
              <w:top w:val="nil"/>
              <w:left w:val="nil"/>
              <w:bottom w:val="nil"/>
              <w:right w:val="nil"/>
            </w:tcBorders>
          </w:tcPr>
          <w:p w:rsidR="009F2461" w:rsidRDefault="009F2461">
            <w:pPr>
              <w:pStyle w:val="ConsPlusNormal"/>
              <w:jc w:val="center"/>
            </w:pPr>
            <w:r>
              <w:t>775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160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160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160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ПГУ-410</w:t>
            </w:r>
          </w:p>
        </w:tc>
        <w:tc>
          <w:tcPr>
            <w:tcW w:w="907" w:type="dxa"/>
            <w:tcBorders>
              <w:top w:val="nil"/>
              <w:left w:val="nil"/>
              <w:bottom w:val="nil"/>
              <w:right w:val="nil"/>
            </w:tcBorders>
          </w:tcPr>
          <w:p w:rsidR="009F2461" w:rsidRDefault="009F2461">
            <w:pPr>
              <w:pStyle w:val="ConsPlusNormal"/>
              <w:jc w:val="center"/>
            </w:pPr>
            <w:r>
              <w:t>410,2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ПГУ-410</w:t>
            </w:r>
          </w:p>
        </w:tc>
        <w:tc>
          <w:tcPr>
            <w:tcW w:w="907" w:type="dxa"/>
            <w:tcBorders>
              <w:top w:val="nil"/>
              <w:left w:val="nil"/>
              <w:bottom w:val="nil"/>
              <w:right w:val="nil"/>
            </w:tcBorders>
          </w:tcPr>
          <w:p w:rsidR="009F2461" w:rsidRDefault="009F2461">
            <w:pPr>
              <w:pStyle w:val="ConsPlusNormal"/>
              <w:jc w:val="center"/>
            </w:pPr>
            <w:r>
              <w:t>410,2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ПГУ-431,4</w:t>
            </w:r>
          </w:p>
        </w:tc>
        <w:tc>
          <w:tcPr>
            <w:tcW w:w="907" w:type="dxa"/>
            <w:tcBorders>
              <w:top w:val="nil"/>
              <w:left w:val="nil"/>
              <w:bottom w:val="nil"/>
              <w:right w:val="nil"/>
            </w:tcBorders>
          </w:tcPr>
          <w:p w:rsidR="009F2461" w:rsidRDefault="009F2461">
            <w:pPr>
              <w:pStyle w:val="ConsPlusNormal"/>
              <w:jc w:val="center"/>
            </w:pPr>
            <w:r>
              <w:t>431,4</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ПГУ-431,4</w:t>
            </w:r>
          </w:p>
        </w:tc>
        <w:tc>
          <w:tcPr>
            <w:tcW w:w="907" w:type="dxa"/>
            <w:tcBorders>
              <w:top w:val="nil"/>
              <w:left w:val="nil"/>
              <w:bottom w:val="nil"/>
              <w:right w:val="nil"/>
            </w:tcBorders>
          </w:tcPr>
          <w:p w:rsidR="009F2461" w:rsidRDefault="009F2461">
            <w:pPr>
              <w:pStyle w:val="ConsPlusNormal"/>
              <w:jc w:val="center"/>
            </w:pPr>
            <w:r>
              <w:t>431,4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ПГУ-431,4</w:t>
            </w:r>
          </w:p>
        </w:tc>
        <w:tc>
          <w:tcPr>
            <w:tcW w:w="907" w:type="dxa"/>
            <w:tcBorders>
              <w:top w:val="nil"/>
              <w:left w:val="nil"/>
              <w:bottom w:val="nil"/>
              <w:right w:val="nil"/>
            </w:tcBorders>
          </w:tcPr>
          <w:p w:rsidR="009F2461" w:rsidRDefault="009F2461">
            <w:pPr>
              <w:pStyle w:val="ConsPlusNormal"/>
              <w:jc w:val="center"/>
            </w:pPr>
            <w:r>
              <w:t>431,4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800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ГТУ-25 (Т)</w:t>
            </w:r>
          </w:p>
        </w:tc>
        <w:tc>
          <w:tcPr>
            <w:tcW w:w="907" w:type="dxa"/>
            <w:tcBorders>
              <w:top w:val="nil"/>
              <w:left w:val="nil"/>
              <w:bottom w:val="nil"/>
              <w:right w:val="nil"/>
            </w:tcBorders>
          </w:tcPr>
          <w:p w:rsidR="009F2461" w:rsidRDefault="009F2461">
            <w:pPr>
              <w:pStyle w:val="ConsPlusNormal"/>
              <w:jc w:val="center"/>
            </w:pPr>
            <w:r>
              <w:t>25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1530,2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1530,2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1551,4</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991,4</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1416,4</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2"/>
            </w:pPr>
            <w:r>
              <w:t>V. Объединенная энергетическая система Урала</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Республики Башкортостан</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Кармановская ГРЭС, Республика Башкортостан, пос. Карманово</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К-303-240-3М</w:t>
            </w:r>
          </w:p>
        </w:tc>
        <w:tc>
          <w:tcPr>
            <w:tcW w:w="907" w:type="dxa"/>
            <w:tcBorders>
              <w:top w:val="nil"/>
              <w:left w:val="nil"/>
              <w:bottom w:val="nil"/>
              <w:right w:val="nil"/>
            </w:tcBorders>
          </w:tcPr>
          <w:p w:rsidR="009F2461" w:rsidRDefault="009F2461">
            <w:pPr>
              <w:pStyle w:val="ConsPlusNormal"/>
              <w:jc w:val="center"/>
            </w:pPr>
            <w:r>
              <w:t>303,2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К-315-240-3М</w:t>
            </w:r>
          </w:p>
        </w:tc>
        <w:tc>
          <w:tcPr>
            <w:tcW w:w="907" w:type="dxa"/>
            <w:tcBorders>
              <w:top w:val="nil"/>
              <w:left w:val="nil"/>
              <w:bottom w:val="nil"/>
              <w:right w:val="nil"/>
            </w:tcBorders>
          </w:tcPr>
          <w:p w:rsidR="009F2461" w:rsidRDefault="009F2461">
            <w:pPr>
              <w:pStyle w:val="ConsPlusNormal"/>
              <w:jc w:val="center"/>
            </w:pPr>
            <w:r>
              <w:t>315,2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К-300-240-6МР</w:t>
            </w:r>
          </w:p>
        </w:tc>
        <w:tc>
          <w:tcPr>
            <w:tcW w:w="907" w:type="dxa"/>
            <w:tcBorders>
              <w:top w:val="nil"/>
              <w:left w:val="nil"/>
              <w:bottom w:val="nil"/>
              <w:right w:val="nil"/>
            </w:tcBorders>
          </w:tcPr>
          <w:p w:rsidR="009F2461" w:rsidRDefault="009F2461">
            <w:pPr>
              <w:pStyle w:val="ConsPlusNormal"/>
              <w:jc w:val="center"/>
            </w:pPr>
            <w:r>
              <w:t>330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К-300-240-6МР</w:t>
            </w:r>
          </w:p>
        </w:tc>
        <w:tc>
          <w:tcPr>
            <w:tcW w:w="907" w:type="dxa"/>
            <w:tcBorders>
              <w:top w:val="nil"/>
              <w:left w:val="nil"/>
              <w:bottom w:val="nil"/>
              <w:right w:val="nil"/>
            </w:tcBorders>
          </w:tcPr>
          <w:p w:rsidR="009F2461" w:rsidRDefault="009F2461">
            <w:pPr>
              <w:pStyle w:val="ConsPlusNormal"/>
              <w:jc w:val="center"/>
            </w:pPr>
            <w:r>
              <w:t>660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К-300-240-6МР</w:t>
            </w:r>
          </w:p>
        </w:tc>
        <w:tc>
          <w:tcPr>
            <w:tcW w:w="90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К-303-240</w:t>
            </w:r>
          </w:p>
        </w:tc>
        <w:tc>
          <w:tcPr>
            <w:tcW w:w="907" w:type="dxa"/>
            <w:tcBorders>
              <w:top w:val="nil"/>
              <w:left w:val="nil"/>
              <w:bottom w:val="nil"/>
              <w:right w:val="nil"/>
            </w:tcBorders>
          </w:tcPr>
          <w:p w:rsidR="009F2461" w:rsidRDefault="009F2461">
            <w:pPr>
              <w:pStyle w:val="ConsPlusNormal"/>
              <w:jc w:val="center"/>
            </w:pPr>
            <w:r>
              <w:t>303,2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К-316-240-3М</w:t>
            </w:r>
          </w:p>
        </w:tc>
        <w:tc>
          <w:tcPr>
            <w:tcW w:w="907" w:type="dxa"/>
            <w:tcBorders>
              <w:top w:val="nil"/>
              <w:left w:val="nil"/>
              <w:bottom w:val="nil"/>
              <w:right w:val="nil"/>
            </w:tcBorders>
          </w:tcPr>
          <w:p w:rsidR="009F2461" w:rsidRDefault="009F2461">
            <w:pPr>
              <w:pStyle w:val="ConsPlusNormal"/>
              <w:jc w:val="center"/>
            </w:pPr>
            <w:r>
              <w:t>316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К-316-240-3М</w:t>
            </w:r>
          </w:p>
        </w:tc>
        <w:tc>
          <w:tcPr>
            <w:tcW w:w="907" w:type="dxa"/>
            <w:tcBorders>
              <w:top w:val="nil"/>
              <w:left w:val="nil"/>
              <w:bottom w:val="nil"/>
              <w:right w:val="nil"/>
            </w:tcBorders>
          </w:tcPr>
          <w:p w:rsidR="009F2461" w:rsidRDefault="009F2461">
            <w:pPr>
              <w:pStyle w:val="ConsPlusNormal"/>
              <w:jc w:val="center"/>
            </w:pPr>
            <w:r>
              <w:t>316</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К-316-240-3М</w:t>
            </w:r>
          </w:p>
        </w:tc>
        <w:tc>
          <w:tcPr>
            <w:tcW w:w="907" w:type="dxa"/>
            <w:tcBorders>
              <w:top w:val="nil"/>
              <w:left w:val="nil"/>
              <w:bottom w:val="nil"/>
              <w:right w:val="nil"/>
            </w:tcBorders>
          </w:tcPr>
          <w:p w:rsidR="009F2461" w:rsidRDefault="009F2461">
            <w:pPr>
              <w:pStyle w:val="ConsPlusNormal"/>
              <w:jc w:val="center"/>
            </w:pPr>
            <w:r>
              <w:t>316</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К-316-240-3М</w:t>
            </w:r>
          </w:p>
        </w:tc>
        <w:tc>
          <w:tcPr>
            <w:tcW w:w="907" w:type="dxa"/>
            <w:tcBorders>
              <w:top w:val="nil"/>
              <w:left w:val="nil"/>
              <w:bottom w:val="nil"/>
              <w:right w:val="nil"/>
            </w:tcBorders>
          </w:tcPr>
          <w:p w:rsidR="009F2461" w:rsidRDefault="009F2461">
            <w:pPr>
              <w:pStyle w:val="ConsPlusNormal"/>
              <w:jc w:val="center"/>
            </w:pPr>
            <w:r>
              <w:t>316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К-300-240-</w:t>
            </w:r>
            <w:r>
              <w:lastRenderedPageBreak/>
              <w:t>6МР</w:t>
            </w:r>
          </w:p>
        </w:tc>
        <w:tc>
          <w:tcPr>
            <w:tcW w:w="907" w:type="dxa"/>
            <w:tcBorders>
              <w:top w:val="nil"/>
              <w:left w:val="nil"/>
              <w:bottom w:val="nil"/>
              <w:right w:val="nil"/>
            </w:tcBorders>
          </w:tcPr>
          <w:p w:rsidR="009F2461" w:rsidRDefault="009F2461">
            <w:pPr>
              <w:pStyle w:val="ConsPlusNormal"/>
              <w:jc w:val="center"/>
            </w:pPr>
            <w:r>
              <w:lastRenderedPageBreak/>
              <w:t>324,7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К-300-240-</w:t>
            </w:r>
            <w:r>
              <w:lastRenderedPageBreak/>
              <w:t>6МР</w:t>
            </w:r>
          </w:p>
        </w:tc>
        <w:tc>
          <w:tcPr>
            <w:tcW w:w="907" w:type="dxa"/>
            <w:tcBorders>
              <w:top w:val="nil"/>
              <w:left w:val="nil"/>
              <w:bottom w:val="nil"/>
              <w:right w:val="nil"/>
            </w:tcBorders>
          </w:tcPr>
          <w:p w:rsidR="009F2461" w:rsidRDefault="009F2461">
            <w:pPr>
              <w:pStyle w:val="ConsPlusNormal"/>
              <w:jc w:val="center"/>
            </w:pPr>
            <w:r>
              <w:lastRenderedPageBreak/>
              <w:t>324,7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К-300-240-</w:t>
            </w:r>
            <w:r>
              <w:lastRenderedPageBreak/>
              <w:t>6МР</w:t>
            </w:r>
          </w:p>
        </w:tc>
        <w:tc>
          <w:tcPr>
            <w:tcW w:w="907" w:type="dxa"/>
            <w:tcBorders>
              <w:top w:val="nil"/>
              <w:left w:val="nil"/>
              <w:bottom w:val="nil"/>
              <w:right w:val="nil"/>
            </w:tcBorders>
          </w:tcPr>
          <w:p w:rsidR="009F2461" w:rsidRDefault="009F2461">
            <w:pPr>
              <w:pStyle w:val="ConsPlusNormal"/>
              <w:jc w:val="center"/>
            </w:pPr>
            <w:r>
              <w:lastRenderedPageBreak/>
              <w:t>324,7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К-300-240-</w:t>
            </w:r>
            <w:r>
              <w:lastRenderedPageBreak/>
              <w:t>6МР</w:t>
            </w:r>
          </w:p>
        </w:tc>
        <w:tc>
          <w:tcPr>
            <w:tcW w:w="907" w:type="dxa"/>
            <w:tcBorders>
              <w:top w:val="nil"/>
              <w:left w:val="nil"/>
              <w:bottom w:val="nil"/>
              <w:right w:val="nil"/>
            </w:tcBorders>
          </w:tcPr>
          <w:p w:rsidR="009F2461" w:rsidRDefault="009F2461">
            <w:pPr>
              <w:pStyle w:val="ConsPlusNormal"/>
              <w:jc w:val="center"/>
            </w:pPr>
            <w:r>
              <w:lastRenderedPageBreak/>
              <w:t>324,7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К-300-240-</w:t>
            </w:r>
            <w:r>
              <w:lastRenderedPageBreak/>
              <w:t>6МР</w:t>
            </w:r>
          </w:p>
        </w:tc>
        <w:tc>
          <w:tcPr>
            <w:tcW w:w="907" w:type="dxa"/>
            <w:tcBorders>
              <w:top w:val="nil"/>
              <w:left w:val="nil"/>
              <w:bottom w:val="nil"/>
              <w:right w:val="nil"/>
            </w:tcBorders>
          </w:tcPr>
          <w:p w:rsidR="009F2461" w:rsidRDefault="009F2461">
            <w:pPr>
              <w:pStyle w:val="ConsPlusNormal"/>
              <w:jc w:val="center"/>
            </w:pPr>
            <w:r>
              <w:lastRenderedPageBreak/>
              <w:t>324,7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900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К-300-240-1</w:t>
            </w:r>
          </w:p>
        </w:tc>
        <w:tc>
          <w:tcPr>
            <w:tcW w:w="90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1831,1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1855,9</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1870,7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1900,7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1900,7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Ново-Салаватская ТЭЦ, Республика Башкортостан, г. Салават</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ПТ-50-130/7</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ПТ-50-130/7</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Р-40-130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Р-40-130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Р-40-130</w:t>
            </w:r>
          </w:p>
        </w:tc>
        <w:tc>
          <w:tcPr>
            <w:tcW w:w="907" w:type="dxa"/>
            <w:tcBorders>
              <w:top w:val="nil"/>
              <w:left w:val="nil"/>
              <w:bottom w:val="nil"/>
              <w:right w:val="nil"/>
            </w:tcBorders>
          </w:tcPr>
          <w:p w:rsidR="009F2461" w:rsidRDefault="009F2461">
            <w:pPr>
              <w:pStyle w:val="ConsPlusNormal"/>
              <w:jc w:val="center"/>
            </w:pPr>
            <w:r>
              <w:t>40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Р-105-12,8/1,5</w:t>
            </w:r>
          </w:p>
        </w:tc>
        <w:tc>
          <w:tcPr>
            <w:tcW w:w="907" w:type="dxa"/>
            <w:tcBorders>
              <w:top w:val="nil"/>
              <w:left w:val="nil"/>
              <w:bottom w:val="nil"/>
              <w:right w:val="nil"/>
            </w:tcBorders>
          </w:tcPr>
          <w:p w:rsidR="009F2461" w:rsidRDefault="009F2461">
            <w:pPr>
              <w:pStyle w:val="ConsPlusNormal"/>
              <w:jc w:val="center"/>
            </w:pPr>
            <w:r>
              <w:t>105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Р-105-12,8/1,5</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Р-105-12,8/1,5</w:t>
            </w:r>
          </w:p>
        </w:tc>
        <w:tc>
          <w:tcPr>
            <w:tcW w:w="907" w:type="dxa"/>
            <w:tcBorders>
              <w:top w:val="nil"/>
              <w:left w:val="nil"/>
              <w:bottom w:val="nil"/>
              <w:right w:val="nil"/>
            </w:tcBorders>
          </w:tcPr>
          <w:p w:rsidR="009F2461" w:rsidRDefault="009F2461">
            <w:pPr>
              <w:pStyle w:val="ConsPlusNormal"/>
              <w:jc w:val="center"/>
            </w:pPr>
            <w:r>
              <w:t>105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ПГУ-410(Т)</w:t>
            </w:r>
          </w:p>
        </w:tc>
        <w:tc>
          <w:tcPr>
            <w:tcW w:w="907" w:type="dxa"/>
            <w:tcBorders>
              <w:top w:val="nil"/>
              <w:left w:val="nil"/>
              <w:bottom w:val="nil"/>
              <w:right w:val="nil"/>
            </w:tcBorders>
          </w:tcPr>
          <w:p w:rsidR="009F2461" w:rsidRDefault="009F2461">
            <w:pPr>
              <w:pStyle w:val="ConsPlusNormal"/>
              <w:jc w:val="center"/>
            </w:pPr>
            <w:r>
              <w:t>410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ПГУ-410(Т)</w:t>
            </w:r>
          </w:p>
        </w:tc>
        <w:tc>
          <w:tcPr>
            <w:tcW w:w="907" w:type="dxa"/>
            <w:tcBorders>
              <w:top w:val="nil"/>
              <w:left w:val="nil"/>
              <w:bottom w:val="nil"/>
              <w:right w:val="nil"/>
            </w:tcBorders>
          </w:tcPr>
          <w:p w:rsidR="009F2461" w:rsidRDefault="009F2461">
            <w:pPr>
              <w:pStyle w:val="ConsPlusNormal"/>
              <w:jc w:val="center"/>
            </w:pPr>
            <w:r>
              <w:t>410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465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835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835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Уфимская ТЭЦ-2, Республика Башкортостан, г. Уфа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w:t>
            </w:r>
            <w:r>
              <w:lastRenderedPageBreak/>
              <w:t>12,8</w:t>
            </w:r>
          </w:p>
        </w:tc>
        <w:tc>
          <w:tcPr>
            <w:tcW w:w="907" w:type="dxa"/>
            <w:tcBorders>
              <w:top w:val="nil"/>
              <w:left w:val="nil"/>
              <w:bottom w:val="nil"/>
              <w:right w:val="nil"/>
            </w:tcBorders>
          </w:tcPr>
          <w:p w:rsidR="009F2461" w:rsidRDefault="009F2461">
            <w:pPr>
              <w:pStyle w:val="ConsPlusNormal"/>
              <w:jc w:val="center"/>
            </w:pPr>
            <w:r>
              <w:lastRenderedPageBreak/>
              <w:t>118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w:t>
            </w:r>
            <w:r>
              <w:lastRenderedPageBreak/>
              <w:t>12,8</w:t>
            </w:r>
          </w:p>
        </w:tc>
        <w:tc>
          <w:tcPr>
            <w:tcW w:w="907" w:type="dxa"/>
            <w:tcBorders>
              <w:top w:val="nil"/>
              <w:left w:val="nil"/>
              <w:bottom w:val="nil"/>
              <w:right w:val="nil"/>
            </w:tcBorders>
          </w:tcPr>
          <w:p w:rsidR="009F2461" w:rsidRDefault="009F2461">
            <w:pPr>
              <w:pStyle w:val="ConsPlusNormal"/>
              <w:jc w:val="center"/>
            </w:pPr>
            <w:r>
              <w:lastRenderedPageBreak/>
              <w:t>118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w:t>
            </w:r>
            <w:r>
              <w:lastRenderedPageBreak/>
              <w:t>12,8</w:t>
            </w:r>
          </w:p>
        </w:tc>
        <w:tc>
          <w:tcPr>
            <w:tcW w:w="907" w:type="dxa"/>
            <w:tcBorders>
              <w:top w:val="nil"/>
              <w:left w:val="nil"/>
              <w:bottom w:val="nil"/>
              <w:right w:val="nil"/>
            </w:tcBorders>
          </w:tcPr>
          <w:p w:rsidR="009F2461" w:rsidRDefault="009F2461">
            <w:pPr>
              <w:pStyle w:val="ConsPlusNormal"/>
              <w:jc w:val="center"/>
            </w:pPr>
            <w:r>
              <w:lastRenderedPageBreak/>
              <w:t>118</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w:t>
            </w:r>
            <w:r>
              <w:lastRenderedPageBreak/>
              <w:t>12,8</w:t>
            </w:r>
          </w:p>
        </w:tc>
        <w:tc>
          <w:tcPr>
            <w:tcW w:w="907" w:type="dxa"/>
            <w:tcBorders>
              <w:top w:val="nil"/>
              <w:left w:val="nil"/>
              <w:bottom w:val="nil"/>
              <w:right w:val="nil"/>
            </w:tcBorders>
          </w:tcPr>
          <w:p w:rsidR="009F2461" w:rsidRDefault="009F2461">
            <w:pPr>
              <w:pStyle w:val="ConsPlusNormal"/>
              <w:jc w:val="center"/>
            </w:pPr>
            <w:r>
              <w:lastRenderedPageBreak/>
              <w:t>118</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w:t>
            </w:r>
            <w:r>
              <w:lastRenderedPageBreak/>
              <w:t>12,8</w:t>
            </w:r>
          </w:p>
        </w:tc>
        <w:tc>
          <w:tcPr>
            <w:tcW w:w="907" w:type="dxa"/>
            <w:tcBorders>
              <w:top w:val="nil"/>
              <w:left w:val="nil"/>
              <w:bottom w:val="nil"/>
              <w:right w:val="nil"/>
            </w:tcBorders>
          </w:tcPr>
          <w:p w:rsidR="009F2461" w:rsidRDefault="009F2461">
            <w:pPr>
              <w:pStyle w:val="ConsPlusNormal"/>
              <w:jc w:val="center"/>
            </w:pPr>
            <w:r>
              <w:lastRenderedPageBreak/>
              <w:t>118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220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ПГУ-61(Т)</w:t>
            </w:r>
          </w:p>
        </w:tc>
        <w:tc>
          <w:tcPr>
            <w:tcW w:w="907" w:type="dxa"/>
            <w:tcBorders>
              <w:top w:val="nil"/>
              <w:left w:val="nil"/>
              <w:bottom w:val="nil"/>
              <w:right w:val="nil"/>
            </w:tcBorders>
          </w:tcPr>
          <w:p w:rsidR="009F2461" w:rsidRDefault="009F2461">
            <w:pPr>
              <w:pStyle w:val="ConsPlusNormal"/>
              <w:jc w:val="center"/>
            </w:pPr>
            <w:r>
              <w:t>61</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ПГУ-61(Т)</w:t>
            </w:r>
          </w:p>
        </w:tc>
        <w:tc>
          <w:tcPr>
            <w:tcW w:w="907" w:type="dxa"/>
            <w:tcBorders>
              <w:top w:val="nil"/>
              <w:left w:val="nil"/>
              <w:bottom w:val="nil"/>
              <w:right w:val="nil"/>
            </w:tcBorders>
          </w:tcPr>
          <w:p w:rsidR="009F2461" w:rsidRDefault="009F2461">
            <w:pPr>
              <w:pStyle w:val="ConsPlusNormal"/>
              <w:jc w:val="center"/>
            </w:pPr>
            <w:r>
              <w:t>61</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ПГУ-61(Т)</w:t>
            </w:r>
          </w:p>
        </w:tc>
        <w:tc>
          <w:tcPr>
            <w:tcW w:w="907" w:type="dxa"/>
            <w:tcBorders>
              <w:top w:val="nil"/>
              <w:left w:val="nil"/>
              <w:bottom w:val="nil"/>
              <w:right w:val="nil"/>
            </w:tcBorders>
          </w:tcPr>
          <w:p w:rsidR="009F2461" w:rsidRDefault="009F2461">
            <w:pPr>
              <w:pStyle w:val="ConsPlusNormal"/>
              <w:jc w:val="center"/>
            </w:pPr>
            <w:r>
              <w:t>61</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ПГУ-61(Т)</w:t>
            </w:r>
          </w:p>
        </w:tc>
        <w:tc>
          <w:tcPr>
            <w:tcW w:w="907" w:type="dxa"/>
            <w:tcBorders>
              <w:top w:val="nil"/>
              <w:left w:val="nil"/>
              <w:bottom w:val="nil"/>
              <w:right w:val="nil"/>
            </w:tcBorders>
          </w:tcPr>
          <w:p w:rsidR="009F2461" w:rsidRDefault="009F2461">
            <w:pPr>
              <w:pStyle w:val="ConsPlusNormal"/>
              <w:jc w:val="center"/>
            </w:pPr>
            <w:r>
              <w:t>61</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ПГУ-61(Т)</w:t>
            </w:r>
          </w:p>
        </w:tc>
        <w:tc>
          <w:tcPr>
            <w:tcW w:w="907" w:type="dxa"/>
            <w:tcBorders>
              <w:top w:val="nil"/>
              <w:left w:val="nil"/>
              <w:bottom w:val="nil"/>
              <w:right w:val="nil"/>
            </w:tcBorders>
          </w:tcPr>
          <w:p w:rsidR="009F2461" w:rsidRDefault="009F2461">
            <w:pPr>
              <w:pStyle w:val="ConsPlusNormal"/>
              <w:jc w:val="center"/>
            </w:pPr>
            <w:r>
              <w:t>61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ГТ-50(Т)</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519</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519</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519</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459</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509</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Оренбургской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Ириклинская ГРЭС, Оренбургская область, пос. Энергетик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К-330-240</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К-330-240</w:t>
            </w:r>
          </w:p>
        </w:tc>
        <w:tc>
          <w:tcPr>
            <w:tcW w:w="907" w:type="dxa"/>
            <w:tcBorders>
              <w:top w:val="nil"/>
              <w:left w:val="nil"/>
              <w:bottom w:val="nil"/>
              <w:right w:val="nil"/>
            </w:tcBorders>
          </w:tcPr>
          <w:p w:rsidR="009F2461" w:rsidRDefault="009F2461">
            <w:pPr>
              <w:pStyle w:val="ConsPlusNormal"/>
              <w:jc w:val="center"/>
            </w:pPr>
            <w:r>
              <w:t>990</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К-330-240</w:t>
            </w:r>
          </w:p>
        </w:tc>
        <w:tc>
          <w:tcPr>
            <w:tcW w:w="907" w:type="dxa"/>
            <w:tcBorders>
              <w:top w:val="nil"/>
              <w:left w:val="nil"/>
              <w:bottom w:val="nil"/>
              <w:right w:val="nil"/>
            </w:tcBorders>
          </w:tcPr>
          <w:p w:rsidR="009F2461" w:rsidRDefault="009F2461">
            <w:pPr>
              <w:pStyle w:val="ConsPlusNormal"/>
              <w:jc w:val="center"/>
            </w:pPr>
            <w:r>
              <w:t>1320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К-330-240</w:t>
            </w:r>
          </w:p>
        </w:tc>
        <w:tc>
          <w:tcPr>
            <w:tcW w:w="907" w:type="dxa"/>
            <w:tcBorders>
              <w:top w:val="nil"/>
              <w:left w:val="nil"/>
              <w:bottom w:val="nil"/>
              <w:right w:val="nil"/>
            </w:tcBorders>
          </w:tcPr>
          <w:p w:rsidR="009F2461" w:rsidRDefault="009F2461">
            <w:pPr>
              <w:pStyle w:val="ConsPlusNormal"/>
              <w:jc w:val="center"/>
            </w:pPr>
            <w:r>
              <w:t>1320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1500</w:t>
            </w:r>
          </w:p>
        </w:tc>
        <w:tc>
          <w:tcPr>
            <w:tcW w:w="453" w:type="dxa"/>
            <w:tcBorders>
              <w:top w:val="nil"/>
              <w:left w:val="nil"/>
              <w:bottom w:val="nil"/>
              <w:right w:val="nil"/>
            </w:tcBorders>
          </w:tcPr>
          <w:p w:rsidR="009F2461" w:rsidRDefault="009F2461">
            <w:pPr>
              <w:pStyle w:val="ConsPlusNormal"/>
              <w:jc w:val="center"/>
            </w:pPr>
            <w:r>
              <w:t>7</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2100</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1500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ПГУ-325</w:t>
            </w:r>
          </w:p>
        </w:tc>
        <w:tc>
          <w:tcPr>
            <w:tcW w:w="907" w:type="dxa"/>
            <w:tcBorders>
              <w:top w:val="nil"/>
              <w:left w:val="nil"/>
              <w:bottom w:val="nil"/>
              <w:right w:val="nil"/>
            </w:tcBorders>
          </w:tcPr>
          <w:p w:rsidR="009F2461" w:rsidRDefault="009F2461">
            <w:pPr>
              <w:pStyle w:val="ConsPlusNormal"/>
              <w:jc w:val="center"/>
            </w:pPr>
            <w:r>
              <w:t>650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2430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2490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1920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1970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Пермского края</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Яйвинская ГРЭС, Пермский край, пос. Яйва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600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424,6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ПГУ-450</w:t>
            </w:r>
          </w:p>
        </w:tc>
        <w:tc>
          <w:tcPr>
            <w:tcW w:w="907" w:type="dxa"/>
            <w:tcBorders>
              <w:top w:val="nil"/>
              <w:left w:val="nil"/>
              <w:bottom w:val="nil"/>
              <w:right w:val="nil"/>
            </w:tcBorders>
          </w:tcPr>
          <w:p w:rsidR="009F2461" w:rsidRDefault="009F2461">
            <w:pPr>
              <w:pStyle w:val="ConsPlusNormal"/>
              <w:jc w:val="center"/>
            </w:pPr>
            <w:r>
              <w:t>448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ПГУ-450</w:t>
            </w:r>
          </w:p>
        </w:tc>
        <w:tc>
          <w:tcPr>
            <w:tcW w:w="907" w:type="dxa"/>
            <w:tcBorders>
              <w:top w:val="nil"/>
              <w:left w:val="nil"/>
              <w:bottom w:val="nil"/>
              <w:right w:val="nil"/>
            </w:tcBorders>
          </w:tcPr>
          <w:p w:rsidR="009F2461" w:rsidRDefault="009F2461">
            <w:pPr>
              <w:pStyle w:val="ConsPlusNormal"/>
              <w:jc w:val="center"/>
            </w:pPr>
            <w:r>
              <w:t>448</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ПГУ-450</w:t>
            </w:r>
          </w:p>
        </w:tc>
        <w:tc>
          <w:tcPr>
            <w:tcW w:w="907" w:type="dxa"/>
            <w:tcBorders>
              <w:top w:val="nil"/>
              <w:left w:val="nil"/>
              <w:bottom w:val="nil"/>
              <w:right w:val="nil"/>
            </w:tcBorders>
          </w:tcPr>
          <w:p w:rsidR="009F2461" w:rsidRDefault="009F2461">
            <w:pPr>
              <w:pStyle w:val="ConsPlusNormal"/>
              <w:jc w:val="center"/>
            </w:pPr>
            <w:r>
              <w:t>448</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ПГУ-450</w:t>
            </w:r>
          </w:p>
        </w:tc>
        <w:tc>
          <w:tcPr>
            <w:tcW w:w="907" w:type="dxa"/>
            <w:tcBorders>
              <w:top w:val="nil"/>
              <w:left w:val="nil"/>
              <w:bottom w:val="nil"/>
              <w:right w:val="nil"/>
            </w:tcBorders>
          </w:tcPr>
          <w:p w:rsidR="009F2461" w:rsidRDefault="009F2461">
            <w:pPr>
              <w:pStyle w:val="ConsPlusNormal"/>
              <w:jc w:val="center"/>
            </w:pPr>
            <w:r>
              <w:t>448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1024,6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1048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1048</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1148</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1148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 xml:space="preserve">Пермская ГРЭС, </w:t>
            </w:r>
            <w:r>
              <w:lastRenderedPageBreak/>
              <w:t>Пермский край, г. Добрянка</w:t>
            </w:r>
          </w:p>
        </w:tc>
        <w:tc>
          <w:tcPr>
            <w:tcW w:w="623" w:type="dxa"/>
            <w:tcBorders>
              <w:top w:val="nil"/>
              <w:left w:val="nil"/>
              <w:bottom w:val="nil"/>
              <w:right w:val="nil"/>
            </w:tcBorders>
          </w:tcPr>
          <w:p w:rsidR="009F2461" w:rsidRDefault="009F2461">
            <w:pPr>
              <w:pStyle w:val="ConsPlusNormal"/>
              <w:jc w:val="center"/>
            </w:pPr>
            <w:r>
              <w:lastRenderedPageBreak/>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К-800-240-</w:t>
            </w:r>
            <w:r>
              <w:lastRenderedPageBreak/>
              <w:t>5</w:t>
            </w:r>
          </w:p>
        </w:tc>
        <w:tc>
          <w:tcPr>
            <w:tcW w:w="907" w:type="dxa"/>
            <w:tcBorders>
              <w:top w:val="nil"/>
              <w:left w:val="nil"/>
              <w:bottom w:val="nil"/>
              <w:right w:val="nil"/>
            </w:tcBorders>
          </w:tcPr>
          <w:p w:rsidR="009F2461" w:rsidRDefault="009F2461">
            <w:pPr>
              <w:pStyle w:val="ConsPlusNormal"/>
              <w:jc w:val="center"/>
            </w:pPr>
            <w:r>
              <w:lastRenderedPageBreak/>
              <w:t>2400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К-800-240-5</w:t>
            </w:r>
          </w:p>
        </w:tc>
        <w:tc>
          <w:tcPr>
            <w:tcW w:w="907" w:type="dxa"/>
            <w:tcBorders>
              <w:top w:val="nil"/>
              <w:left w:val="nil"/>
              <w:bottom w:val="nil"/>
              <w:right w:val="nil"/>
            </w:tcBorders>
          </w:tcPr>
          <w:p w:rsidR="009F2461" w:rsidRDefault="009F2461">
            <w:pPr>
              <w:pStyle w:val="ConsPlusNormal"/>
              <w:jc w:val="center"/>
            </w:pPr>
            <w:r>
              <w:t>2460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К-800-240-5</w:t>
            </w:r>
          </w:p>
        </w:tc>
        <w:tc>
          <w:tcPr>
            <w:tcW w:w="907" w:type="dxa"/>
            <w:tcBorders>
              <w:top w:val="nil"/>
              <w:left w:val="nil"/>
              <w:bottom w:val="nil"/>
              <w:right w:val="nil"/>
            </w:tcBorders>
          </w:tcPr>
          <w:p w:rsidR="009F2461" w:rsidRDefault="009F2461">
            <w:pPr>
              <w:pStyle w:val="ConsPlusNormal"/>
              <w:jc w:val="center"/>
            </w:pPr>
            <w:r>
              <w:t>1640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К-800-240-5</w:t>
            </w:r>
          </w:p>
        </w:tc>
        <w:tc>
          <w:tcPr>
            <w:tcW w:w="907" w:type="dxa"/>
            <w:tcBorders>
              <w:top w:val="nil"/>
              <w:left w:val="nil"/>
              <w:bottom w:val="nil"/>
              <w:right w:val="nil"/>
            </w:tcBorders>
          </w:tcPr>
          <w:p w:rsidR="009F2461" w:rsidRDefault="009F2461">
            <w:pPr>
              <w:pStyle w:val="ConsPlusNormal"/>
              <w:jc w:val="center"/>
            </w:pPr>
            <w:r>
              <w:t>820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К-800-240-</w:t>
            </w:r>
            <w:r>
              <w:lastRenderedPageBreak/>
              <w:t>5</w:t>
            </w:r>
          </w:p>
        </w:tc>
        <w:tc>
          <w:tcPr>
            <w:tcW w:w="907" w:type="dxa"/>
            <w:tcBorders>
              <w:top w:val="nil"/>
              <w:left w:val="nil"/>
              <w:bottom w:val="nil"/>
              <w:right w:val="nil"/>
            </w:tcBorders>
          </w:tcPr>
          <w:p w:rsidR="009F2461" w:rsidRDefault="009F2461">
            <w:pPr>
              <w:pStyle w:val="ConsPlusNormal"/>
              <w:jc w:val="center"/>
            </w:pPr>
            <w:r>
              <w:lastRenderedPageBreak/>
              <w:t>820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К-850-240</w:t>
            </w:r>
          </w:p>
        </w:tc>
        <w:tc>
          <w:tcPr>
            <w:tcW w:w="907" w:type="dxa"/>
            <w:tcBorders>
              <w:top w:val="nil"/>
              <w:left w:val="nil"/>
              <w:bottom w:val="nil"/>
              <w:right w:val="nil"/>
            </w:tcBorders>
          </w:tcPr>
          <w:p w:rsidR="009F2461" w:rsidRDefault="009F2461">
            <w:pPr>
              <w:pStyle w:val="ConsPlusNormal"/>
              <w:jc w:val="center"/>
            </w:pPr>
            <w:r>
              <w:t>850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К-850-240</w:t>
            </w:r>
          </w:p>
        </w:tc>
        <w:tc>
          <w:tcPr>
            <w:tcW w:w="907" w:type="dxa"/>
            <w:tcBorders>
              <w:top w:val="nil"/>
              <w:left w:val="nil"/>
              <w:bottom w:val="nil"/>
              <w:right w:val="nil"/>
            </w:tcBorders>
          </w:tcPr>
          <w:p w:rsidR="009F2461" w:rsidRDefault="009F2461">
            <w:pPr>
              <w:pStyle w:val="ConsPlusNormal"/>
              <w:jc w:val="center"/>
            </w:pPr>
            <w:r>
              <w:t>1700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К-850-240</w:t>
            </w:r>
          </w:p>
        </w:tc>
        <w:tc>
          <w:tcPr>
            <w:tcW w:w="907" w:type="dxa"/>
            <w:tcBorders>
              <w:top w:val="nil"/>
              <w:left w:val="nil"/>
              <w:bottom w:val="nil"/>
              <w:right w:val="nil"/>
            </w:tcBorders>
          </w:tcPr>
          <w:p w:rsidR="009F2461" w:rsidRDefault="009F2461">
            <w:pPr>
              <w:pStyle w:val="ConsPlusNormal"/>
              <w:jc w:val="center"/>
            </w:pPr>
            <w:r>
              <w:t>1700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ПГУ-800</w:t>
            </w:r>
          </w:p>
        </w:tc>
        <w:tc>
          <w:tcPr>
            <w:tcW w:w="907" w:type="dxa"/>
            <w:tcBorders>
              <w:top w:val="nil"/>
              <w:left w:val="nil"/>
              <w:bottom w:val="nil"/>
              <w:right w:val="nil"/>
            </w:tcBorders>
          </w:tcPr>
          <w:p w:rsidR="009F2461" w:rsidRDefault="009F2461">
            <w:pPr>
              <w:pStyle w:val="ConsPlusNormal"/>
              <w:jc w:val="center"/>
            </w:pPr>
            <w:r>
              <w:t>903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ПГУ-800</w:t>
            </w:r>
          </w:p>
        </w:tc>
        <w:tc>
          <w:tcPr>
            <w:tcW w:w="907" w:type="dxa"/>
            <w:tcBorders>
              <w:top w:val="nil"/>
              <w:left w:val="nil"/>
              <w:bottom w:val="nil"/>
              <w:right w:val="nil"/>
            </w:tcBorders>
          </w:tcPr>
          <w:p w:rsidR="009F2461" w:rsidRDefault="009F2461">
            <w:pPr>
              <w:pStyle w:val="ConsPlusNormal"/>
              <w:jc w:val="center"/>
            </w:pPr>
            <w:r>
              <w:t>903</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ПГУ-800</w:t>
            </w:r>
          </w:p>
        </w:tc>
        <w:tc>
          <w:tcPr>
            <w:tcW w:w="907" w:type="dxa"/>
            <w:tcBorders>
              <w:top w:val="nil"/>
              <w:left w:val="nil"/>
              <w:bottom w:val="nil"/>
              <w:right w:val="nil"/>
            </w:tcBorders>
          </w:tcPr>
          <w:p w:rsidR="009F2461" w:rsidRDefault="009F2461">
            <w:pPr>
              <w:pStyle w:val="ConsPlusNormal"/>
              <w:jc w:val="center"/>
            </w:pPr>
            <w:r>
              <w:t>903</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ПГУ-800</w:t>
            </w:r>
          </w:p>
        </w:tc>
        <w:tc>
          <w:tcPr>
            <w:tcW w:w="907" w:type="dxa"/>
            <w:tcBorders>
              <w:top w:val="nil"/>
              <w:left w:val="nil"/>
              <w:bottom w:val="nil"/>
              <w:right w:val="nil"/>
            </w:tcBorders>
          </w:tcPr>
          <w:p w:rsidR="009F2461" w:rsidRDefault="009F2461">
            <w:pPr>
              <w:pStyle w:val="ConsPlusNormal"/>
              <w:jc w:val="center"/>
            </w:pPr>
            <w:r>
              <w:t>903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3363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3393</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3423</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3423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Пермская ТЭЦ-9, г. Пермь</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ВПТ-25-3</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ВПТ-25-3</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ВПТ-30-3</w:t>
            </w:r>
          </w:p>
        </w:tc>
        <w:tc>
          <w:tcPr>
            <w:tcW w:w="907" w:type="dxa"/>
            <w:tcBorders>
              <w:top w:val="nil"/>
              <w:left w:val="nil"/>
              <w:bottom w:val="nil"/>
              <w:right w:val="nil"/>
            </w:tcBorders>
          </w:tcPr>
          <w:p w:rsidR="009F2461" w:rsidRDefault="009F2461">
            <w:pPr>
              <w:pStyle w:val="ConsPlusNormal"/>
              <w:jc w:val="center"/>
            </w:pPr>
            <w:r>
              <w:t>30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ВПТ-30-3</w:t>
            </w:r>
          </w:p>
        </w:tc>
        <w:tc>
          <w:tcPr>
            <w:tcW w:w="907" w:type="dxa"/>
            <w:tcBorders>
              <w:top w:val="nil"/>
              <w:left w:val="nil"/>
              <w:bottom w:val="nil"/>
              <w:right w:val="nil"/>
            </w:tcBorders>
          </w:tcPr>
          <w:p w:rsidR="009F2461" w:rsidRDefault="009F2461">
            <w:pPr>
              <w:pStyle w:val="ConsPlusNormal"/>
              <w:jc w:val="center"/>
            </w:pPr>
            <w:r>
              <w:t>30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ВР-25-2</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ПТ-65-130-3</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Т-124,9-130</w:t>
            </w:r>
          </w:p>
        </w:tc>
        <w:tc>
          <w:tcPr>
            <w:tcW w:w="907" w:type="dxa"/>
            <w:tcBorders>
              <w:top w:val="nil"/>
              <w:left w:val="nil"/>
              <w:bottom w:val="nil"/>
              <w:right w:val="nil"/>
            </w:tcBorders>
          </w:tcPr>
          <w:p w:rsidR="009F2461" w:rsidRDefault="009F2461">
            <w:pPr>
              <w:pStyle w:val="ConsPlusNormal"/>
              <w:jc w:val="center"/>
            </w:pPr>
            <w:r>
              <w:t>124,9</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Т-124,9-130</w:t>
            </w:r>
          </w:p>
        </w:tc>
        <w:tc>
          <w:tcPr>
            <w:tcW w:w="907" w:type="dxa"/>
            <w:tcBorders>
              <w:top w:val="nil"/>
              <w:left w:val="nil"/>
              <w:bottom w:val="nil"/>
              <w:right w:val="nil"/>
            </w:tcBorders>
          </w:tcPr>
          <w:p w:rsidR="009F2461" w:rsidRDefault="009F2461">
            <w:pPr>
              <w:pStyle w:val="ConsPlusNormal"/>
              <w:jc w:val="center"/>
            </w:pPr>
            <w:r>
              <w:t>124,9</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Т-124,9-130</w:t>
            </w:r>
          </w:p>
        </w:tc>
        <w:tc>
          <w:tcPr>
            <w:tcW w:w="907" w:type="dxa"/>
            <w:tcBorders>
              <w:top w:val="nil"/>
              <w:left w:val="nil"/>
              <w:bottom w:val="nil"/>
              <w:right w:val="nil"/>
            </w:tcBorders>
          </w:tcPr>
          <w:p w:rsidR="009F2461" w:rsidRDefault="009F2461">
            <w:pPr>
              <w:pStyle w:val="ConsPlusNormal"/>
              <w:jc w:val="center"/>
            </w:pPr>
            <w:r>
              <w:t>124,9</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ГТЭ-160</w:t>
            </w:r>
          </w:p>
        </w:tc>
        <w:tc>
          <w:tcPr>
            <w:tcW w:w="907" w:type="dxa"/>
            <w:tcBorders>
              <w:top w:val="nil"/>
              <w:left w:val="nil"/>
              <w:bottom w:val="nil"/>
              <w:right w:val="nil"/>
            </w:tcBorders>
          </w:tcPr>
          <w:p w:rsidR="009F2461" w:rsidRDefault="009F2461">
            <w:pPr>
              <w:pStyle w:val="ConsPlusNormal"/>
              <w:jc w:val="center"/>
            </w:pPr>
            <w:r>
              <w:t>165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ГТЭ-160</w:t>
            </w:r>
          </w:p>
        </w:tc>
        <w:tc>
          <w:tcPr>
            <w:tcW w:w="907" w:type="dxa"/>
            <w:tcBorders>
              <w:top w:val="nil"/>
              <w:left w:val="nil"/>
              <w:bottom w:val="nil"/>
              <w:right w:val="nil"/>
            </w:tcBorders>
          </w:tcPr>
          <w:p w:rsidR="009F2461" w:rsidRDefault="009F2461">
            <w:pPr>
              <w:pStyle w:val="ConsPlusNormal"/>
              <w:jc w:val="center"/>
            </w:pPr>
            <w:r>
              <w:t>165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ГТЭ-160</w:t>
            </w:r>
          </w:p>
        </w:tc>
        <w:tc>
          <w:tcPr>
            <w:tcW w:w="907" w:type="dxa"/>
            <w:tcBorders>
              <w:top w:val="nil"/>
              <w:left w:val="nil"/>
              <w:bottom w:val="nil"/>
              <w:right w:val="nil"/>
            </w:tcBorders>
          </w:tcPr>
          <w:p w:rsidR="009F2461" w:rsidRDefault="009F2461">
            <w:pPr>
              <w:pStyle w:val="ConsPlusNormal"/>
              <w:jc w:val="center"/>
            </w:pPr>
            <w:r>
              <w:t>165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ГТЭ-160</w:t>
            </w:r>
          </w:p>
        </w:tc>
        <w:tc>
          <w:tcPr>
            <w:tcW w:w="907" w:type="dxa"/>
            <w:tcBorders>
              <w:top w:val="nil"/>
              <w:left w:val="nil"/>
              <w:bottom w:val="nil"/>
              <w:right w:val="nil"/>
            </w:tcBorders>
          </w:tcPr>
          <w:p w:rsidR="009F2461" w:rsidRDefault="009F2461">
            <w:pPr>
              <w:pStyle w:val="ConsPlusNormal"/>
              <w:jc w:val="center"/>
            </w:pPr>
            <w:r>
              <w:t>165</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ГТЭ-160</w:t>
            </w:r>
          </w:p>
        </w:tc>
        <w:tc>
          <w:tcPr>
            <w:tcW w:w="90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Т-65-130</w:t>
            </w:r>
          </w:p>
        </w:tc>
        <w:tc>
          <w:tcPr>
            <w:tcW w:w="907" w:type="dxa"/>
            <w:tcBorders>
              <w:top w:val="nil"/>
              <w:left w:val="nil"/>
              <w:bottom w:val="nil"/>
              <w:right w:val="nil"/>
            </w:tcBorders>
          </w:tcPr>
          <w:p w:rsidR="009F2461" w:rsidRDefault="009F2461">
            <w:pPr>
              <w:pStyle w:val="ConsPlusNormal"/>
              <w:jc w:val="center"/>
            </w:pPr>
            <w:r>
              <w:t>65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Т-65-130</w:t>
            </w:r>
          </w:p>
        </w:tc>
        <w:tc>
          <w:tcPr>
            <w:tcW w:w="907" w:type="dxa"/>
            <w:tcBorders>
              <w:top w:val="nil"/>
              <w:left w:val="nil"/>
              <w:bottom w:val="nil"/>
              <w:right w:val="nil"/>
            </w:tcBorders>
          </w:tcPr>
          <w:p w:rsidR="009F2461" w:rsidRDefault="009F2461">
            <w:pPr>
              <w:pStyle w:val="ConsPlusNormal"/>
              <w:jc w:val="center"/>
            </w:pPr>
            <w:r>
              <w:t>65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Т-65-130</w:t>
            </w:r>
          </w:p>
        </w:tc>
        <w:tc>
          <w:tcPr>
            <w:tcW w:w="907" w:type="dxa"/>
            <w:tcBorders>
              <w:top w:val="nil"/>
              <w:left w:val="nil"/>
              <w:bottom w:val="nil"/>
              <w:right w:val="nil"/>
            </w:tcBorders>
          </w:tcPr>
          <w:p w:rsidR="009F2461" w:rsidRDefault="009F2461">
            <w:pPr>
              <w:pStyle w:val="ConsPlusNormal"/>
              <w:jc w:val="center"/>
            </w:pPr>
            <w:r>
              <w:t>65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435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464,9</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464,9</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519,9</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Свердловской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 xml:space="preserve">Верхнетагильская ГРЭС, </w:t>
            </w:r>
            <w:r>
              <w:lastRenderedPageBreak/>
              <w:t>Свердловская область, г. Верхний Тагил</w:t>
            </w:r>
          </w:p>
        </w:tc>
        <w:tc>
          <w:tcPr>
            <w:tcW w:w="623" w:type="dxa"/>
            <w:tcBorders>
              <w:top w:val="nil"/>
              <w:left w:val="nil"/>
              <w:bottom w:val="nil"/>
              <w:right w:val="nil"/>
            </w:tcBorders>
          </w:tcPr>
          <w:p w:rsidR="009F2461" w:rsidRDefault="009F2461">
            <w:pPr>
              <w:pStyle w:val="ConsPlusNormal"/>
              <w:jc w:val="center"/>
            </w:pPr>
            <w:r>
              <w:lastRenderedPageBreak/>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К-165-130</w:t>
            </w:r>
          </w:p>
        </w:tc>
        <w:tc>
          <w:tcPr>
            <w:tcW w:w="907" w:type="dxa"/>
            <w:tcBorders>
              <w:top w:val="nil"/>
              <w:left w:val="nil"/>
              <w:bottom w:val="nil"/>
              <w:right w:val="nil"/>
            </w:tcBorders>
          </w:tcPr>
          <w:p w:rsidR="009F2461" w:rsidRDefault="009F2461">
            <w:pPr>
              <w:pStyle w:val="ConsPlusNormal"/>
              <w:jc w:val="center"/>
            </w:pPr>
            <w:r>
              <w:t>165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К-165-130</w:t>
            </w:r>
          </w:p>
        </w:tc>
        <w:tc>
          <w:tcPr>
            <w:tcW w:w="907" w:type="dxa"/>
            <w:tcBorders>
              <w:top w:val="nil"/>
              <w:left w:val="nil"/>
              <w:bottom w:val="nil"/>
              <w:right w:val="nil"/>
            </w:tcBorders>
          </w:tcPr>
          <w:p w:rsidR="009F2461" w:rsidRDefault="009F2461">
            <w:pPr>
              <w:pStyle w:val="ConsPlusNormal"/>
              <w:jc w:val="center"/>
            </w:pPr>
            <w:r>
              <w:t>165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К-205-130</w:t>
            </w:r>
          </w:p>
        </w:tc>
        <w:tc>
          <w:tcPr>
            <w:tcW w:w="907" w:type="dxa"/>
            <w:tcBorders>
              <w:top w:val="nil"/>
              <w:left w:val="nil"/>
              <w:bottom w:val="nil"/>
              <w:right w:val="nil"/>
            </w:tcBorders>
          </w:tcPr>
          <w:p w:rsidR="009F2461" w:rsidRDefault="009F2461">
            <w:pPr>
              <w:pStyle w:val="ConsPlusNormal"/>
              <w:jc w:val="center"/>
            </w:pPr>
            <w:r>
              <w:t>615</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К-205-130</w:t>
            </w:r>
          </w:p>
        </w:tc>
        <w:tc>
          <w:tcPr>
            <w:tcW w:w="907" w:type="dxa"/>
            <w:tcBorders>
              <w:top w:val="nil"/>
              <w:left w:val="nil"/>
              <w:bottom w:val="nil"/>
              <w:right w:val="nil"/>
            </w:tcBorders>
          </w:tcPr>
          <w:p w:rsidR="009F2461" w:rsidRDefault="009F2461">
            <w:pPr>
              <w:pStyle w:val="ConsPlusNormal"/>
              <w:jc w:val="center"/>
            </w:pPr>
            <w:r>
              <w:t>615</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К-205-130</w:t>
            </w:r>
          </w:p>
        </w:tc>
        <w:tc>
          <w:tcPr>
            <w:tcW w:w="907" w:type="dxa"/>
            <w:tcBorders>
              <w:top w:val="nil"/>
              <w:left w:val="nil"/>
              <w:bottom w:val="nil"/>
              <w:right w:val="nil"/>
            </w:tcBorders>
          </w:tcPr>
          <w:p w:rsidR="009F2461" w:rsidRDefault="009F2461">
            <w:pPr>
              <w:pStyle w:val="ConsPlusNormal"/>
              <w:jc w:val="center"/>
            </w:pPr>
            <w:r>
              <w:t>615</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К-205-130</w:t>
            </w:r>
          </w:p>
        </w:tc>
        <w:tc>
          <w:tcPr>
            <w:tcW w:w="907" w:type="dxa"/>
            <w:tcBorders>
              <w:top w:val="nil"/>
              <w:left w:val="nil"/>
              <w:bottom w:val="nil"/>
              <w:right w:val="nil"/>
            </w:tcBorders>
          </w:tcPr>
          <w:p w:rsidR="009F2461" w:rsidRDefault="009F2461">
            <w:pPr>
              <w:pStyle w:val="ConsPlusNormal"/>
              <w:jc w:val="center"/>
            </w:pPr>
            <w:r>
              <w:t>410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К-205-130</w:t>
            </w:r>
          </w:p>
        </w:tc>
        <w:tc>
          <w:tcPr>
            <w:tcW w:w="907" w:type="dxa"/>
            <w:tcBorders>
              <w:top w:val="nil"/>
              <w:left w:val="nil"/>
              <w:bottom w:val="nil"/>
              <w:right w:val="nil"/>
            </w:tcBorders>
          </w:tcPr>
          <w:p w:rsidR="009F2461" w:rsidRDefault="009F2461">
            <w:pPr>
              <w:pStyle w:val="ConsPlusNormal"/>
              <w:jc w:val="center"/>
            </w:pPr>
            <w:r>
              <w:t>410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ПГУ-447,2</w:t>
            </w:r>
          </w:p>
        </w:tc>
        <w:tc>
          <w:tcPr>
            <w:tcW w:w="907" w:type="dxa"/>
            <w:tcBorders>
              <w:top w:val="nil"/>
              <w:left w:val="nil"/>
              <w:bottom w:val="nil"/>
              <w:right w:val="nil"/>
            </w:tcBorders>
          </w:tcPr>
          <w:p w:rsidR="009F2461" w:rsidRDefault="009F2461">
            <w:pPr>
              <w:pStyle w:val="ConsPlusNormal"/>
              <w:jc w:val="center"/>
            </w:pPr>
            <w:r>
              <w:t>447,2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ПГУ-447,2</w:t>
            </w:r>
          </w:p>
        </w:tc>
        <w:tc>
          <w:tcPr>
            <w:tcW w:w="907" w:type="dxa"/>
            <w:tcBorders>
              <w:top w:val="nil"/>
              <w:left w:val="nil"/>
              <w:bottom w:val="nil"/>
              <w:right w:val="nil"/>
            </w:tcBorders>
          </w:tcPr>
          <w:p w:rsidR="009F2461" w:rsidRDefault="009F2461">
            <w:pPr>
              <w:pStyle w:val="ConsPlusNormal"/>
              <w:jc w:val="center"/>
            </w:pPr>
            <w:r>
              <w:t>447,2</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ПГУ-447,2</w:t>
            </w:r>
          </w:p>
        </w:tc>
        <w:tc>
          <w:tcPr>
            <w:tcW w:w="907" w:type="dxa"/>
            <w:tcBorders>
              <w:top w:val="nil"/>
              <w:left w:val="nil"/>
              <w:bottom w:val="nil"/>
              <w:right w:val="nil"/>
            </w:tcBorders>
          </w:tcPr>
          <w:p w:rsidR="009F2461" w:rsidRDefault="009F2461">
            <w:pPr>
              <w:pStyle w:val="ConsPlusNormal"/>
              <w:jc w:val="center"/>
            </w:pPr>
            <w:r>
              <w:t>447,2</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ПГУ-447,2</w:t>
            </w:r>
          </w:p>
        </w:tc>
        <w:tc>
          <w:tcPr>
            <w:tcW w:w="907" w:type="dxa"/>
            <w:tcBorders>
              <w:top w:val="nil"/>
              <w:left w:val="nil"/>
              <w:bottom w:val="nil"/>
              <w:right w:val="nil"/>
            </w:tcBorders>
          </w:tcPr>
          <w:p w:rsidR="009F2461" w:rsidRDefault="009F2461">
            <w:pPr>
              <w:pStyle w:val="ConsPlusNormal"/>
              <w:jc w:val="center"/>
            </w:pPr>
            <w:r>
              <w:t>447,2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ПГУ-210</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ПГУ-210</w:t>
            </w:r>
          </w:p>
        </w:tc>
        <w:tc>
          <w:tcPr>
            <w:tcW w:w="90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945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1062,2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1062,2</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1067,2</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1067,2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Серовская ГРЭС, Свердловская область, г. Серов</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Т-88-90</w:t>
            </w:r>
          </w:p>
        </w:tc>
        <w:tc>
          <w:tcPr>
            <w:tcW w:w="907" w:type="dxa"/>
            <w:tcBorders>
              <w:top w:val="nil"/>
              <w:left w:val="nil"/>
              <w:bottom w:val="nil"/>
              <w:right w:val="nil"/>
            </w:tcBorders>
          </w:tcPr>
          <w:p w:rsidR="009F2461" w:rsidRDefault="009F2461">
            <w:pPr>
              <w:pStyle w:val="ConsPlusNormal"/>
              <w:jc w:val="center"/>
            </w:pPr>
            <w:r>
              <w:t>88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ПГУ-420</w:t>
            </w:r>
          </w:p>
        </w:tc>
        <w:tc>
          <w:tcPr>
            <w:tcW w:w="907" w:type="dxa"/>
            <w:tcBorders>
              <w:top w:val="nil"/>
              <w:left w:val="nil"/>
              <w:bottom w:val="nil"/>
              <w:right w:val="nil"/>
            </w:tcBorders>
          </w:tcPr>
          <w:p w:rsidR="009F2461" w:rsidRDefault="009F2461">
            <w:pPr>
              <w:pStyle w:val="ConsPlusNormal"/>
              <w:jc w:val="center"/>
            </w:pPr>
            <w:r>
              <w:t>420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ПГУ-451</w:t>
            </w:r>
          </w:p>
        </w:tc>
        <w:tc>
          <w:tcPr>
            <w:tcW w:w="907" w:type="dxa"/>
            <w:tcBorders>
              <w:top w:val="nil"/>
              <w:left w:val="nil"/>
              <w:bottom w:val="nil"/>
              <w:right w:val="nil"/>
            </w:tcBorders>
          </w:tcPr>
          <w:p w:rsidR="009F2461" w:rsidRDefault="009F2461">
            <w:pPr>
              <w:pStyle w:val="ConsPlusNormal"/>
              <w:jc w:val="center"/>
            </w:pPr>
            <w:r>
              <w:t>451</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ПГУ-451</w:t>
            </w:r>
          </w:p>
        </w:tc>
        <w:tc>
          <w:tcPr>
            <w:tcW w:w="907" w:type="dxa"/>
            <w:tcBorders>
              <w:top w:val="nil"/>
              <w:left w:val="nil"/>
              <w:bottom w:val="nil"/>
              <w:right w:val="nil"/>
            </w:tcBorders>
          </w:tcPr>
          <w:p w:rsidR="009F2461" w:rsidRDefault="009F2461">
            <w:pPr>
              <w:pStyle w:val="ConsPlusNormal"/>
              <w:jc w:val="center"/>
            </w:pPr>
            <w:r>
              <w:t>451</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ПГУ-451</w:t>
            </w:r>
          </w:p>
        </w:tc>
        <w:tc>
          <w:tcPr>
            <w:tcW w:w="907" w:type="dxa"/>
            <w:tcBorders>
              <w:top w:val="nil"/>
              <w:left w:val="nil"/>
              <w:bottom w:val="nil"/>
              <w:right w:val="nil"/>
            </w:tcBorders>
          </w:tcPr>
          <w:p w:rsidR="009F2461" w:rsidRDefault="009F2461">
            <w:pPr>
              <w:pStyle w:val="ConsPlusNormal"/>
              <w:jc w:val="center"/>
            </w:pPr>
            <w:r>
              <w:t>451</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ПГУ-451</w:t>
            </w:r>
          </w:p>
        </w:tc>
        <w:tc>
          <w:tcPr>
            <w:tcW w:w="907" w:type="dxa"/>
            <w:tcBorders>
              <w:top w:val="nil"/>
              <w:left w:val="nil"/>
              <w:bottom w:val="nil"/>
              <w:right w:val="nil"/>
            </w:tcBorders>
          </w:tcPr>
          <w:p w:rsidR="009F2461" w:rsidRDefault="009F2461">
            <w:pPr>
              <w:pStyle w:val="ConsPlusNormal"/>
              <w:jc w:val="center"/>
            </w:pPr>
            <w:r>
              <w:t>451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808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451</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451</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451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Среднеуральская ГРЭС, Свердловская область, г. Среднеуральск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Р-16-29</w:t>
            </w:r>
          </w:p>
        </w:tc>
        <w:tc>
          <w:tcPr>
            <w:tcW w:w="907" w:type="dxa"/>
            <w:tcBorders>
              <w:top w:val="nil"/>
              <w:left w:val="nil"/>
              <w:bottom w:val="nil"/>
              <w:right w:val="nil"/>
            </w:tcBorders>
          </w:tcPr>
          <w:p w:rsidR="009F2461" w:rsidRDefault="009F2461">
            <w:pPr>
              <w:pStyle w:val="ConsPlusNormal"/>
              <w:jc w:val="center"/>
            </w:pPr>
            <w:r>
              <w:t>32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ПР-46-29/8,5/0,25</w:t>
            </w:r>
          </w:p>
        </w:tc>
        <w:tc>
          <w:tcPr>
            <w:tcW w:w="907" w:type="dxa"/>
            <w:tcBorders>
              <w:top w:val="nil"/>
              <w:left w:val="nil"/>
              <w:bottom w:val="nil"/>
              <w:right w:val="nil"/>
            </w:tcBorders>
          </w:tcPr>
          <w:p w:rsidR="009F2461" w:rsidRDefault="009F2461">
            <w:pPr>
              <w:pStyle w:val="ConsPlusNormal"/>
              <w:jc w:val="center"/>
            </w:pPr>
            <w:r>
              <w:t>46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Т-120-130</w:t>
            </w:r>
          </w:p>
        </w:tc>
        <w:tc>
          <w:tcPr>
            <w:tcW w:w="907" w:type="dxa"/>
            <w:tcBorders>
              <w:top w:val="nil"/>
              <w:left w:val="nil"/>
              <w:bottom w:val="nil"/>
              <w:right w:val="nil"/>
            </w:tcBorders>
          </w:tcPr>
          <w:p w:rsidR="009F2461" w:rsidRDefault="009F2461">
            <w:pPr>
              <w:pStyle w:val="ConsPlusNormal"/>
              <w:jc w:val="center"/>
            </w:pPr>
            <w:r>
              <w:t>240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Т-120-130</w:t>
            </w:r>
          </w:p>
        </w:tc>
        <w:tc>
          <w:tcPr>
            <w:tcW w:w="907" w:type="dxa"/>
            <w:tcBorders>
              <w:top w:val="nil"/>
              <w:left w:val="nil"/>
              <w:bottom w:val="nil"/>
              <w:right w:val="nil"/>
            </w:tcBorders>
          </w:tcPr>
          <w:p w:rsidR="009F2461" w:rsidRDefault="009F2461">
            <w:pPr>
              <w:pStyle w:val="ConsPlusNormal"/>
              <w:jc w:val="center"/>
            </w:pPr>
            <w:r>
              <w:t>240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Т-120-130</w:t>
            </w:r>
          </w:p>
        </w:tc>
        <w:tc>
          <w:tcPr>
            <w:tcW w:w="907" w:type="dxa"/>
            <w:tcBorders>
              <w:top w:val="nil"/>
              <w:left w:val="nil"/>
              <w:bottom w:val="nil"/>
              <w:right w:val="nil"/>
            </w:tcBorders>
          </w:tcPr>
          <w:p w:rsidR="009F2461" w:rsidRDefault="009F2461">
            <w:pPr>
              <w:pStyle w:val="ConsPlusNormal"/>
              <w:jc w:val="center"/>
            </w:pPr>
            <w:r>
              <w:t>240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Р-38-130/34</w:t>
            </w:r>
          </w:p>
        </w:tc>
        <w:tc>
          <w:tcPr>
            <w:tcW w:w="907" w:type="dxa"/>
            <w:tcBorders>
              <w:top w:val="nil"/>
              <w:left w:val="nil"/>
              <w:bottom w:val="nil"/>
              <w:right w:val="nil"/>
            </w:tcBorders>
          </w:tcPr>
          <w:p w:rsidR="009F2461" w:rsidRDefault="009F2461">
            <w:pPr>
              <w:pStyle w:val="ConsPlusNormal"/>
              <w:jc w:val="center"/>
            </w:pPr>
            <w:r>
              <w:t>38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Р-38-130/34</w:t>
            </w:r>
          </w:p>
        </w:tc>
        <w:tc>
          <w:tcPr>
            <w:tcW w:w="907" w:type="dxa"/>
            <w:tcBorders>
              <w:top w:val="nil"/>
              <w:left w:val="nil"/>
              <w:bottom w:val="nil"/>
              <w:right w:val="nil"/>
            </w:tcBorders>
          </w:tcPr>
          <w:p w:rsidR="009F2461" w:rsidRDefault="009F2461">
            <w:pPr>
              <w:pStyle w:val="ConsPlusNormal"/>
              <w:jc w:val="center"/>
            </w:pPr>
            <w:r>
              <w:t>38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Р-38-130/34</w:t>
            </w:r>
          </w:p>
        </w:tc>
        <w:tc>
          <w:tcPr>
            <w:tcW w:w="907" w:type="dxa"/>
            <w:tcBorders>
              <w:top w:val="nil"/>
              <w:left w:val="nil"/>
              <w:bottom w:val="nil"/>
              <w:right w:val="nil"/>
            </w:tcBorders>
          </w:tcPr>
          <w:p w:rsidR="009F2461" w:rsidRDefault="009F2461">
            <w:pPr>
              <w:pStyle w:val="ConsPlusNormal"/>
              <w:jc w:val="center"/>
            </w:pPr>
            <w:r>
              <w:t>38</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К-310-240-1</w:t>
            </w:r>
          </w:p>
        </w:tc>
        <w:tc>
          <w:tcPr>
            <w:tcW w:w="907" w:type="dxa"/>
            <w:tcBorders>
              <w:top w:val="nil"/>
              <w:left w:val="nil"/>
              <w:bottom w:val="nil"/>
              <w:right w:val="nil"/>
            </w:tcBorders>
          </w:tcPr>
          <w:p w:rsidR="009F2461" w:rsidRDefault="009F2461">
            <w:pPr>
              <w:pStyle w:val="ConsPlusNormal"/>
              <w:jc w:val="center"/>
            </w:pPr>
            <w:r>
              <w:t>310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К-310-240-1</w:t>
            </w:r>
          </w:p>
        </w:tc>
        <w:tc>
          <w:tcPr>
            <w:tcW w:w="907" w:type="dxa"/>
            <w:tcBorders>
              <w:top w:val="nil"/>
              <w:left w:val="nil"/>
              <w:bottom w:val="nil"/>
              <w:right w:val="nil"/>
            </w:tcBorders>
          </w:tcPr>
          <w:p w:rsidR="009F2461" w:rsidRDefault="009F2461">
            <w:pPr>
              <w:pStyle w:val="ConsPlusNormal"/>
              <w:jc w:val="center"/>
            </w:pPr>
            <w:r>
              <w:t>310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К-310-240-1</w:t>
            </w:r>
          </w:p>
        </w:tc>
        <w:tc>
          <w:tcPr>
            <w:tcW w:w="907" w:type="dxa"/>
            <w:tcBorders>
              <w:top w:val="nil"/>
              <w:left w:val="nil"/>
              <w:bottom w:val="nil"/>
              <w:right w:val="nil"/>
            </w:tcBorders>
          </w:tcPr>
          <w:p w:rsidR="009F2461" w:rsidRDefault="009F2461">
            <w:pPr>
              <w:pStyle w:val="ConsPlusNormal"/>
              <w:jc w:val="center"/>
            </w:pPr>
            <w:r>
              <w:t>310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Т-300-240-1</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Т-300-240-1</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Т-300-240-1</w:t>
            </w:r>
          </w:p>
        </w:tc>
        <w:tc>
          <w:tcPr>
            <w:tcW w:w="907" w:type="dxa"/>
            <w:tcBorders>
              <w:top w:val="nil"/>
              <w:left w:val="nil"/>
              <w:bottom w:val="nil"/>
              <w:right w:val="nil"/>
            </w:tcBorders>
          </w:tcPr>
          <w:p w:rsidR="009F2461" w:rsidRDefault="009F2461">
            <w:pPr>
              <w:pStyle w:val="ConsPlusNormal"/>
              <w:jc w:val="center"/>
            </w:pPr>
            <w:r>
              <w:t>600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Т-300-240-1</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Т-300-240-1</w:t>
            </w:r>
          </w:p>
        </w:tc>
        <w:tc>
          <w:tcPr>
            <w:tcW w:w="90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ПГУ-419(Т)</w:t>
            </w:r>
          </w:p>
        </w:tc>
        <w:tc>
          <w:tcPr>
            <w:tcW w:w="907" w:type="dxa"/>
            <w:tcBorders>
              <w:top w:val="nil"/>
              <w:left w:val="nil"/>
              <w:bottom w:val="nil"/>
              <w:right w:val="nil"/>
            </w:tcBorders>
          </w:tcPr>
          <w:p w:rsidR="009F2461" w:rsidRDefault="009F2461">
            <w:pPr>
              <w:pStyle w:val="ConsPlusNormal"/>
              <w:jc w:val="center"/>
            </w:pPr>
            <w:r>
              <w:t>419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ПГУ-419(Т)</w:t>
            </w:r>
          </w:p>
        </w:tc>
        <w:tc>
          <w:tcPr>
            <w:tcW w:w="907" w:type="dxa"/>
            <w:tcBorders>
              <w:top w:val="nil"/>
              <w:left w:val="nil"/>
              <w:bottom w:val="nil"/>
              <w:right w:val="nil"/>
            </w:tcBorders>
          </w:tcPr>
          <w:p w:rsidR="009F2461" w:rsidRDefault="009F2461">
            <w:pPr>
              <w:pStyle w:val="ConsPlusNormal"/>
              <w:jc w:val="center"/>
            </w:pPr>
            <w:r>
              <w:t>419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ПГУ-419(Т)</w:t>
            </w:r>
          </w:p>
        </w:tc>
        <w:tc>
          <w:tcPr>
            <w:tcW w:w="907" w:type="dxa"/>
            <w:tcBorders>
              <w:top w:val="nil"/>
              <w:left w:val="nil"/>
              <w:bottom w:val="nil"/>
              <w:right w:val="nil"/>
            </w:tcBorders>
          </w:tcPr>
          <w:p w:rsidR="009F2461" w:rsidRDefault="009F2461">
            <w:pPr>
              <w:pStyle w:val="ConsPlusNormal"/>
              <w:jc w:val="center"/>
            </w:pPr>
            <w:r>
              <w:t>419</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ПГУ-419(Т)</w:t>
            </w:r>
          </w:p>
        </w:tc>
        <w:tc>
          <w:tcPr>
            <w:tcW w:w="907" w:type="dxa"/>
            <w:tcBorders>
              <w:top w:val="nil"/>
              <w:left w:val="nil"/>
              <w:bottom w:val="nil"/>
              <w:right w:val="nil"/>
            </w:tcBorders>
          </w:tcPr>
          <w:p w:rsidR="009F2461" w:rsidRDefault="009F2461">
            <w:pPr>
              <w:pStyle w:val="ConsPlusNormal"/>
              <w:jc w:val="center"/>
            </w:pPr>
            <w:r>
              <w:t>419</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ПГУ-419(Т)</w:t>
            </w:r>
          </w:p>
        </w:tc>
        <w:tc>
          <w:tcPr>
            <w:tcW w:w="907" w:type="dxa"/>
            <w:tcBorders>
              <w:top w:val="nil"/>
              <w:left w:val="nil"/>
              <w:bottom w:val="nil"/>
              <w:right w:val="nil"/>
            </w:tcBorders>
          </w:tcPr>
          <w:p w:rsidR="009F2461" w:rsidRDefault="009F2461">
            <w:pPr>
              <w:pStyle w:val="ConsPlusNormal"/>
              <w:jc w:val="center"/>
            </w:pPr>
            <w:r>
              <w:t>419</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ГТ-12</w:t>
            </w:r>
          </w:p>
        </w:tc>
        <w:tc>
          <w:tcPr>
            <w:tcW w:w="907" w:type="dxa"/>
            <w:tcBorders>
              <w:top w:val="nil"/>
              <w:left w:val="nil"/>
              <w:bottom w:val="nil"/>
              <w:right w:val="nil"/>
            </w:tcBorders>
          </w:tcPr>
          <w:p w:rsidR="009F2461" w:rsidRDefault="009F2461">
            <w:pPr>
              <w:pStyle w:val="ConsPlusNormal"/>
              <w:jc w:val="center"/>
            </w:pPr>
            <w:r>
              <w:t>11,5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ГТ-12</w:t>
            </w:r>
          </w:p>
        </w:tc>
        <w:tc>
          <w:tcPr>
            <w:tcW w:w="907" w:type="dxa"/>
            <w:tcBorders>
              <w:top w:val="nil"/>
              <w:left w:val="nil"/>
              <w:bottom w:val="nil"/>
              <w:right w:val="nil"/>
            </w:tcBorders>
          </w:tcPr>
          <w:p w:rsidR="009F2461" w:rsidRDefault="009F2461">
            <w:pPr>
              <w:pStyle w:val="ConsPlusNormal"/>
              <w:jc w:val="center"/>
            </w:pPr>
            <w:r>
              <w:t>11,5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ГТ-12</w:t>
            </w:r>
          </w:p>
        </w:tc>
        <w:tc>
          <w:tcPr>
            <w:tcW w:w="907" w:type="dxa"/>
            <w:tcBorders>
              <w:top w:val="nil"/>
              <w:left w:val="nil"/>
              <w:bottom w:val="nil"/>
              <w:right w:val="nil"/>
            </w:tcBorders>
          </w:tcPr>
          <w:p w:rsidR="009F2461" w:rsidRDefault="009F2461">
            <w:pPr>
              <w:pStyle w:val="ConsPlusNormal"/>
              <w:jc w:val="center"/>
            </w:pPr>
            <w:r>
              <w:t>11,5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ГТ-12</w:t>
            </w:r>
          </w:p>
        </w:tc>
        <w:tc>
          <w:tcPr>
            <w:tcW w:w="907" w:type="dxa"/>
            <w:tcBorders>
              <w:top w:val="nil"/>
              <w:left w:val="nil"/>
              <w:bottom w:val="nil"/>
              <w:right w:val="nil"/>
            </w:tcBorders>
          </w:tcPr>
          <w:p w:rsidR="009F2461" w:rsidRDefault="009F2461">
            <w:pPr>
              <w:pStyle w:val="ConsPlusNormal"/>
              <w:jc w:val="center"/>
            </w:pPr>
            <w:r>
              <w:t>11,5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ГТ-12</w:t>
            </w:r>
          </w:p>
        </w:tc>
        <w:tc>
          <w:tcPr>
            <w:tcW w:w="907" w:type="dxa"/>
            <w:tcBorders>
              <w:top w:val="nil"/>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1656,5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1578,5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1618,5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1270,5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1270,5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Нижнетуринская ГРЭС, Свердловская область, г. Нижняя Тура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ПГУ-242</w:t>
            </w:r>
          </w:p>
        </w:tc>
        <w:tc>
          <w:tcPr>
            <w:tcW w:w="907" w:type="dxa"/>
            <w:tcBorders>
              <w:top w:val="nil"/>
              <w:left w:val="nil"/>
              <w:bottom w:val="nil"/>
              <w:right w:val="nil"/>
            </w:tcBorders>
          </w:tcPr>
          <w:p w:rsidR="009F2461" w:rsidRDefault="009F2461">
            <w:pPr>
              <w:pStyle w:val="ConsPlusNormal"/>
              <w:jc w:val="center"/>
            </w:pPr>
            <w:r>
              <w:t>242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ПГУ-242</w:t>
            </w:r>
          </w:p>
        </w:tc>
        <w:tc>
          <w:tcPr>
            <w:tcW w:w="907" w:type="dxa"/>
            <w:tcBorders>
              <w:top w:val="nil"/>
              <w:left w:val="nil"/>
              <w:bottom w:val="nil"/>
              <w:right w:val="nil"/>
            </w:tcBorders>
          </w:tcPr>
          <w:p w:rsidR="009F2461" w:rsidRDefault="009F2461">
            <w:pPr>
              <w:pStyle w:val="ConsPlusNormal"/>
              <w:jc w:val="center"/>
            </w:pPr>
            <w:r>
              <w:t>242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ПГУ-242</w:t>
            </w:r>
          </w:p>
        </w:tc>
        <w:tc>
          <w:tcPr>
            <w:tcW w:w="907" w:type="dxa"/>
            <w:tcBorders>
              <w:top w:val="nil"/>
              <w:left w:val="nil"/>
              <w:bottom w:val="nil"/>
              <w:right w:val="nil"/>
            </w:tcBorders>
          </w:tcPr>
          <w:p w:rsidR="009F2461" w:rsidRDefault="009F2461">
            <w:pPr>
              <w:pStyle w:val="ConsPlusNormal"/>
              <w:jc w:val="center"/>
            </w:pPr>
            <w:r>
              <w:t>242</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ПГУ-242</w:t>
            </w:r>
          </w:p>
        </w:tc>
        <w:tc>
          <w:tcPr>
            <w:tcW w:w="907" w:type="dxa"/>
            <w:tcBorders>
              <w:top w:val="nil"/>
              <w:left w:val="nil"/>
              <w:bottom w:val="nil"/>
              <w:right w:val="nil"/>
            </w:tcBorders>
          </w:tcPr>
          <w:p w:rsidR="009F2461" w:rsidRDefault="009F2461">
            <w:pPr>
              <w:pStyle w:val="ConsPlusNormal"/>
              <w:jc w:val="center"/>
            </w:pPr>
            <w:r>
              <w:t>242</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ПГУ-242</w:t>
            </w:r>
          </w:p>
        </w:tc>
        <w:tc>
          <w:tcPr>
            <w:tcW w:w="907" w:type="dxa"/>
            <w:tcBorders>
              <w:top w:val="nil"/>
              <w:left w:val="nil"/>
              <w:bottom w:val="nil"/>
              <w:right w:val="nil"/>
            </w:tcBorders>
          </w:tcPr>
          <w:p w:rsidR="009F2461" w:rsidRDefault="009F2461">
            <w:pPr>
              <w:pStyle w:val="ConsPlusNormal"/>
              <w:jc w:val="center"/>
            </w:pPr>
            <w:r>
              <w:t>242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ПГУ-230</w:t>
            </w:r>
          </w:p>
        </w:tc>
        <w:tc>
          <w:tcPr>
            <w:tcW w:w="907" w:type="dxa"/>
            <w:tcBorders>
              <w:top w:val="nil"/>
              <w:left w:val="nil"/>
              <w:bottom w:val="nil"/>
              <w:right w:val="nil"/>
            </w:tcBorders>
          </w:tcPr>
          <w:p w:rsidR="009F2461" w:rsidRDefault="009F2461">
            <w:pPr>
              <w:pStyle w:val="ConsPlusNormal"/>
              <w:jc w:val="center"/>
            </w:pPr>
            <w:r>
              <w:t>230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ПГУ-242</w:t>
            </w:r>
          </w:p>
        </w:tc>
        <w:tc>
          <w:tcPr>
            <w:tcW w:w="907" w:type="dxa"/>
            <w:tcBorders>
              <w:top w:val="nil"/>
              <w:left w:val="nil"/>
              <w:bottom w:val="nil"/>
              <w:right w:val="nil"/>
            </w:tcBorders>
          </w:tcPr>
          <w:p w:rsidR="009F2461" w:rsidRDefault="009F2461">
            <w:pPr>
              <w:pStyle w:val="ConsPlusNormal"/>
              <w:jc w:val="center"/>
            </w:pPr>
            <w:r>
              <w:t>242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ПГУ-242</w:t>
            </w:r>
          </w:p>
        </w:tc>
        <w:tc>
          <w:tcPr>
            <w:tcW w:w="907" w:type="dxa"/>
            <w:tcBorders>
              <w:top w:val="nil"/>
              <w:left w:val="nil"/>
              <w:bottom w:val="nil"/>
              <w:right w:val="nil"/>
            </w:tcBorders>
          </w:tcPr>
          <w:p w:rsidR="009F2461" w:rsidRDefault="009F2461">
            <w:pPr>
              <w:pStyle w:val="ConsPlusNormal"/>
              <w:jc w:val="center"/>
            </w:pPr>
            <w:r>
              <w:t>242</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ПГУ-242</w:t>
            </w:r>
          </w:p>
        </w:tc>
        <w:tc>
          <w:tcPr>
            <w:tcW w:w="907" w:type="dxa"/>
            <w:tcBorders>
              <w:top w:val="nil"/>
              <w:left w:val="nil"/>
              <w:bottom w:val="nil"/>
              <w:right w:val="nil"/>
            </w:tcBorders>
          </w:tcPr>
          <w:p w:rsidR="009F2461" w:rsidRDefault="009F2461">
            <w:pPr>
              <w:pStyle w:val="ConsPlusNormal"/>
              <w:jc w:val="center"/>
            </w:pPr>
            <w:r>
              <w:t>242</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ПГУ-242</w:t>
            </w:r>
          </w:p>
        </w:tc>
        <w:tc>
          <w:tcPr>
            <w:tcW w:w="907" w:type="dxa"/>
            <w:tcBorders>
              <w:top w:val="nil"/>
              <w:left w:val="nil"/>
              <w:bottom w:val="nil"/>
              <w:right w:val="nil"/>
            </w:tcBorders>
          </w:tcPr>
          <w:p w:rsidR="009F2461" w:rsidRDefault="009F2461">
            <w:pPr>
              <w:pStyle w:val="ConsPlusNormal"/>
              <w:jc w:val="center"/>
            </w:pPr>
            <w:r>
              <w:t>242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Р-15-130</w:t>
            </w:r>
          </w:p>
        </w:tc>
        <w:tc>
          <w:tcPr>
            <w:tcW w:w="907" w:type="dxa"/>
            <w:tcBorders>
              <w:top w:val="nil"/>
              <w:left w:val="nil"/>
              <w:bottom w:val="nil"/>
              <w:right w:val="nil"/>
            </w:tcBorders>
          </w:tcPr>
          <w:p w:rsidR="009F2461" w:rsidRDefault="009F2461">
            <w:pPr>
              <w:pStyle w:val="ConsPlusNormal"/>
              <w:jc w:val="center"/>
            </w:pPr>
            <w:r>
              <w:t>15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Т-88-90</w:t>
            </w:r>
          </w:p>
        </w:tc>
        <w:tc>
          <w:tcPr>
            <w:tcW w:w="907" w:type="dxa"/>
            <w:tcBorders>
              <w:top w:val="nil"/>
              <w:left w:val="nil"/>
              <w:bottom w:val="nil"/>
              <w:right w:val="nil"/>
            </w:tcBorders>
          </w:tcPr>
          <w:p w:rsidR="009F2461" w:rsidRDefault="009F2461">
            <w:pPr>
              <w:pStyle w:val="ConsPlusNormal"/>
              <w:jc w:val="center"/>
            </w:pPr>
            <w:r>
              <w:t>88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484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484</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484</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484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Демидовская ТЭС, Свердловская область</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К-660-300</w:t>
            </w:r>
          </w:p>
        </w:tc>
        <w:tc>
          <w:tcPr>
            <w:tcW w:w="90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 xml:space="preserve">Рефтинская ГРЭС, Свердловская </w:t>
            </w:r>
            <w:r>
              <w:lastRenderedPageBreak/>
              <w:t>область, пос. Рефтинский</w:t>
            </w:r>
          </w:p>
        </w:tc>
        <w:tc>
          <w:tcPr>
            <w:tcW w:w="623" w:type="dxa"/>
            <w:tcBorders>
              <w:top w:val="nil"/>
              <w:left w:val="nil"/>
              <w:bottom w:val="nil"/>
              <w:right w:val="nil"/>
            </w:tcBorders>
          </w:tcPr>
          <w:p w:rsidR="009F2461" w:rsidRDefault="009F2461">
            <w:pPr>
              <w:pStyle w:val="ConsPlusNormal"/>
              <w:jc w:val="center"/>
            </w:pPr>
            <w:r>
              <w:lastRenderedPageBreak/>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К-300-240-2</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К-300-240-2</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К-300-240-2</w:t>
            </w:r>
          </w:p>
        </w:tc>
        <w:tc>
          <w:tcPr>
            <w:tcW w:w="907" w:type="dxa"/>
            <w:tcBorders>
              <w:top w:val="nil"/>
              <w:left w:val="nil"/>
              <w:bottom w:val="nil"/>
              <w:right w:val="nil"/>
            </w:tcBorders>
          </w:tcPr>
          <w:p w:rsidR="009F2461" w:rsidRDefault="009F2461">
            <w:pPr>
              <w:pStyle w:val="ConsPlusNormal"/>
              <w:jc w:val="center"/>
            </w:pPr>
            <w:r>
              <w:t>900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К-300-240-2</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К-300-240-2</w:t>
            </w:r>
          </w:p>
        </w:tc>
        <w:tc>
          <w:tcPr>
            <w:tcW w:w="90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900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900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К-300-240</w:t>
            </w:r>
          </w:p>
        </w:tc>
        <w:tc>
          <w:tcPr>
            <w:tcW w:w="90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К-315-240</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К-315-240</w:t>
            </w:r>
          </w:p>
        </w:tc>
        <w:tc>
          <w:tcPr>
            <w:tcW w:w="907" w:type="dxa"/>
            <w:tcBorders>
              <w:top w:val="nil"/>
              <w:left w:val="nil"/>
              <w:bottom w:val="nil"/>
              <w:right w:val="nil"/>
            </w:tcBorders>
          </w:tcPr>
          <w:p w:rsidR="009F2461" w:rsidRDefault="009F2461">
            <w:pPr>
              <w:pStyle w:val="ConsPlusNormal"/>
              <w:jc w:val="center"/>
            </w:pPr>
            <w:r>
              <w:t>630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2000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2000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2000</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2000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2000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3800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3800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3800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3830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3830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Ново-Свердловская ТЭЦ, г. Екатеринбург</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220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Т-110/120-130-4</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Т-110/120-130-5</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газ</w:t>
            </w:r>
          </w:p>
        </w:tc>
        <w:tc>
          <w:tcPr>
            <w:tcW w:w="1247" w:type="dxa"/>
            <w:tcBorders>
              <w:top w:val="nil"/>
              <w:left w:val="nil"/>
              <w:bottom w:val="nil"/>
              <w:right w:val="nil"/>
            </w:tcBorders>
          </w:tcPr>
          <w:p w:rsidR="009F2461" w:rsidRDefault="009F2461">
            <w:pPr>
              <w:pStyle w:val="ConsPlusNormal"/>
              <w:jc w:val="center"/>
            </w:pPr>
            <w:r>
              <w:t>1</w:t>
            </w:r>
          </w:p>
        </w:tc>
        <w:tc>
          <w:tcPr>
            <w:tcW w:w="907" w:type="dxa"/>
            <w:tcBorders>
              <w:top w:val="nil"/>
              <w:left w:val="nil"/>
              <w:bottom w:val="nil"/>
              <w:right w:val="nil"/>
            </w:tcBorders>
          </w:tcPr>
          <w:p w:rsidR="009F2461" w:rsidRDefault="009F2461">
            <w:pPr>
              <w:pStyle w:val="ConsPlusNormal"/>
              <w:jc w:val="center"/>
            </w:pPr>
            <w:r>
              <w:t>Т-110/120-130-5</w:t>
            </w:r>
          </w:p>
        </w:tc>
        <w:tc>
          <w:tcPr>
            <w:tcW w:w="453" w:type="dxa"/>
            <w:tcBorders>
              <w:top w:val="nil"/>
              <w:left w:val="nil"/>
              <w:bottom w:val="nil"/>
              <w:right w:val="nil"/>
            </w:tcBorders>
          </w:tcPr>
          <w:p w:rsidR="009F2461" w:rsidRDefault="009F2461">
            <w:pPr>
              <w:pStyle w:val="ConsPlusNormal"/>
              <w:jc w:val="center"/>
            </w:pPr>
            <w:r>
              <w:t>110</w:t>
            </w:r>
          </w:p>
        </w:tc>
        <w:tc>
          <w:tcPr>
            <w:tcW w:w="1247" w:type="dxa"/>
            <w:tcBorders>
              <w:top w:val="nil"/>
              <w:left w:val="nil"/>
              <w:bottom w:val="nil"/>
              <w:right w:val="nil"/>
            </w:tcBorders>
          </w:tcPr>
          <w:p w:rsidR="009F2461" w:rsidRDefault="009F2461">
            <w:pPr>
              <w:pStyle w:val="ConsPlusNormal"/>
              <w:jc w:val="center"/>
            </w:pPr>
            <w:r>
              <w:t>газ</w:t>
            </w:r>
          </w:p>
        </w:tc>
        <w:tc>
          <w:tcPr>
            <w:tcW w:w="907" w:type="dxa"/>
            <w:tcBorders>
              <w:top w:val="nil"/>
              <w:left w:val="nil"/>
              <w:bottom w:val="nil"/>
              <w:right w:val="nil"/>
            </w:tcBorders>
          </w:tcPr>
          <w:p w:rsidR="009F2461" w:rsidRDefault="009F2461">
            <w:pPr>
              <w:pStyle w:val="ConsPlusNormal"/>
              <w:jc w:val="center"/>
            </w:pPr>
            <w:r>
              <w:t>1</w:t>
            </w:r>
          </w:p>
        </w:tc>
        <w:tc>
          <w:tcPr>
            <w:tcW w:w="850" w:type="dxa"/>
            <w:tcBorders>
              <w:top w:val="nil"/>
              <w:left w:val="nil"/>
              <w:bottom w:val="nil"/>
              <w:right w:val="nil"/>
            </w:tcBorders>
          </w:tcPr>
          <w:p w:rsidR="009F2461" w:rsidRDefault="009F2461">
            <w:pPr>
              <w:pStyle w:val="ConsPlusNormal"/>
              <w:jc w:val="center"/>
            </w:pPr>
            <w:r>
              <w:t>Т-110/120-130-5</w:t>
            </w:r>
          </w:p>
        </w:tc>
        <w:tc>
          <w:tcPr>
            <w:tcW w:w="1247" w:type="dxa"/>
            <w:tcBorders>
              <w:top w:val="nil"/>
              <w:left w:val="nil"/>
              <w:bottom w:val="nil"/>
              <w:right w:val="nil"/>
            </w:tcBorders>
          </w:tcPr>
          <w:p w:rsidR="009F2461" w:rsidRDefault="009F2461">
            <w:pPr>
              <w:pStyle w:val="ConsPlusNormal"/>
              <w:jc w:val="center"/>
            </w:pPr>
            <w:r>
              <w:t>110</w:t>
            </w:r>
          </w:p>
        </w:tc>
        <w:tc>
          <w:tcPr>
            <w:tcW w:w="907"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Т-110/120-130-5</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ТР-110-130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ТР-110-130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ТР-110-130</w:t>
            </w:r>
          </w:p>
        </w:tc>
        <w:tc>
          <w:tcPr>
            <w:tcW w:w="907" w:type="dxa"/>
            <w:tcBorders>
              <w:top w:val="nil"/>
              <w:left w:val="nil"/>
              <w:bottom w:val="nil"/>
              <w:right w:val="nil"/>
            </w:tcBorders>
          </w:tcPr>
          <w:p w:rsidR="009F2461" w:rsidRDefault="009F2461">
            <w:pPr>
              <w:pStyle w:val="ConsPlusNormal"/>
              <w:jc w:val="center"/>
            </w:pPr>
            <w:r>
              <w:t>110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ТР-110-130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ТР-110-130</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Т-117/120-130-5</w:t>
            </w:r>
          </w:p>
        </w:tc>
        <w:tc>
          <w:tcPr>
            <w:tcW w:w="907" w:type="dxa"/>
            <w:tcBorders>
              <w:top w:val="nil"/>
              <w:left w:val="nil"/>
              <w:bottom w:val="nil"/>
              <w:right w:val="nil"/>
            </w:tcBorders>
          </w:tcPr>
          <w:p w:rsidR="009F2461" w:rsidRDefault="009F2461">
            <w:pPr>
              <w:pStyle w:val="ConsPlusNormal"/>
              <w:jc w:val="center"/>
            </w:pPr>
            <w:r>
              <w:t>117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Т-117/120-130-5</w:t>
            </w:r>
          </w:p>
        </w:tc>
        <w:tc>
          <w:tcPr>
            <w:tcW w:w="907" w:type="dxa"/>
            <w:tcBorders>
              <w:top w:val="nil"/>
              <w:left w:val="nil"/>
              <w:bottom w:val="nil"/>
              <w:right w:val="nil"/>
            </w:tcBorders>
          </w:tcPr>
          <w:p w:rsidR="009F2461" w:rsidRDefault="009F2461">
            <w:pPr>
              <w:pStyle w:val="ConsPlusNormal"/>
              <w:jc w:val="center"/>
            </w:pPr>
            <w:r>
              <w:t>117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Т-117/120-130-5</w:t>
            </w:r>
          </w:p>
        </w:tc>
        <w:tc>
          <w:tcPr>
            <w:tcW w:w="907" w:type="dxa"/>
            <w:tcBorders>
              <w:top w:val="nil"/>
              <w:left w:val="nil"/>
              <w:bottom w:val="nil"/>
              <w:right w:val="nil"/>
            </w:tcBorders>
          </w:tcPr>
          <w:p w:rsidR="009F2461" w:rsidRDefault="009F2461">
            <w:pPr>
              <w:pStyle w:val="ConsPlusNormal"/>
              <w:jc w:val="center"/>
            </w:pPr>
            <w:r>
              <w:t>117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Т-117/120-130-5</w:t>
            </w:r>
          </w:p>
        </w:tc>
        <w:tc>
          <w:tcPr>
            <w:tcW w:w="907" w:type="dxa"/>
            <w:tcBorders>
              <w:top w:val="nil"/>
              <w:left w:val="nil"/>
              <w:bottom w:val="nil"/>
              <w:right w:val="nil"/>
            </w:tcBorders>
          </w:tcPr>
          <w:p w:rsidR="009F2461" w:rsidRDefault="009F2461">
            <w:pPr>
              <w:pStyle w:val="ConsPlusNormal"/>
              <w:jc w:val="center"/>
            </w:pPr>
            <w:r>
              <w:t>117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Т-117/120-130-5</w:t>
            </w:r>
          </w:p>
        </w:tc>
        <w:tc>
          <w:tcPr>
            <w:tcW w:w="907" w:type="dxa"/>
            <w:tcBorders>
              <w:top w:val="nil"/>
              <w:left w:val="nil"/>
              <w:bottom w:val="nil"/>
              <w:right w:val="nil"/>
            </w:tcBorders>
          </w:tcPr>
          <w:p w:rsidR="009F2461" w:rsidRDefault="009F2461">
            <w:pPr>
              <w:pStyle w:val="ConsPlusNormal"/>
              <w:jc w:val="center"/>
            </w:pPr>
            <w:r>
              <w:t>117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557</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Тюменской области, Ханты-Мансийского автономного округа - Югры и Ямало-Ненецкого автономного округа</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Сургутская ГРЭС-1, Тюменская область, г. Сургут</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13</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2730</w:t>
            </w:r>
          </w:p>
        </w:tc>
        <w:tc>
          <w:tcPr>
            <w:tcW w:w="453" w:type="dxa"/>
            <w:tcBorders>
              <w:top w:val="nil"/>
              <w:left w:val="nil"/>
              <w:bottom w:val="nil"/>
              <w:right w:val="nil"/>
            </w:tcBorders>
          </w:tcPr>
          <w:p w:rsidR="009F2461" w:rsidRDefault="009F2461">
            <w:pPr>
              <w:pStyle w:val="ConsPlusNormal"/>
              <w:jc w:val="center"/>
            </w:pPr>
            <w:r>
              <w:t>13</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2795</w:t>
            </w:r>
          </w:p>
        </w:tc>
        <w:tc>
          <w:tcPr>
            <w:tcW w:w="453" w:type="dxa"/>
            <w:tcBorders>
              <w:top w:val="nil"/>
              <w:left w:val="nil"/>
              <w:bottom w:val="nil"/>
              <w:right w:val="nil"/>
            </w:tcBorders>
          </w:tcPr>
          <w:p w:rsidR="009F2461" w:rsidRDefault="009F2461">
            <w:pPr>
              <w:pStyle w:val="ConsPlusNormal"/>
              <w:jc w:val="center"/>
            </w:pPr>
            <w:r>
              <w:t>12</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2580</w:t>
            </w:r>
          </w:p>
        </w:tc>
        <w:tc>
          <w:tcPr>
            <w:tcW w:w="850" w:type="dxa"/>
            <w:tcBorders>
              <w:top w:val="nil"/>
              <w:left w:val="nil"/>
              <w:bottom w:val="nil"/>
              <w:right w:val="nil"/>
            </w:tcBorders>
          </w:tcPr>
          <w:p w:rsidR="009F2461" w:rsidRDefault="009F2461">
            <w:pPr>
              <w:pStyle w:val="ConsPlusNormal"/>
              <w:jc w:val="center"/>
            </w:pPr>
            <w:r>
              <w:t>12</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2580</w:t>
            </w:r>
          </w:p>
        </w:tc>
        <w:tc>
          <w:tcPr>
            <w:tcW w:w="453" w:type="dxa"/>
            <w:tcBorders>
              <w:top w:val="nil"/>
              <w:left w:val="nil"/>
              <w:bottom w:val="nil"/>
              <w:right w:val="nil"/>
            </w:tcBorders>
          </w:tcPr>
          <w:p w:rsidR="009F2461" w:rsidRDefault="009F2461">
            <w:pPr>
              <w:pStyle w:val="ConsPlusNormal"/>
              <w:jc w:val="center"/>
            </w:pPr>
            <w:r>
              <w:t>10</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2150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Т-190-130</w:t>
            </w:r>
          </w:p>
        </w:tc>
        <w:tc>
          <w:tcPr>
            <w:tcW w:w="907" w:type="dxa"/>
            <w:tcBorders>
              <w:top w:val="nil"/>
              <w:left w:val="nil"/>
              <w:bottom w:val="nil"/>
              <w:right w:val="nil"/>
            </w:tcBorders>
          </w:tcPr>
          <w:p w:rsidR="009F2461" w:rsidRDefault="009F2461">
            <w:pPr>
              <w:pStyle w:val="ConsPlusNormal"/>
              <w:jc w:val="center"/>
            </w:pPr>
            <w:r>
              <w:t>190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Т-190-130</w:t>
            </w:r>
          </w:p>
        </w:tc>
        <w:tc>
          <w:tcPr>
            <w:tcW w:w="907" w:type="dxa"/>
            <w:tcBorders>
              <w:top w:val="nil"/>
              <w:left w:val="nil"/>
              <w:bottom w:val="nil"/>
              <w:right w:val="nil"/>
            </w:tcBorders>
          </w:tcPr>
          <w:p w:rsidR="009F2461" w:rsidRDefault="009F2461">
            <w:pPr>
              <w:pStyle w:val="ConsPlusNormal"/>
              <w:jc w:val="center"/>
            </w:pPr>
            <w:r>
              <w:t>190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Т-190-130</w:t>
            </w:r>
          </w:p>
        </w:tc>
        <w:tc>
          <w:tcPr>
            <w:tcW w:w="907" w:type="dxa"/>
            <w:tcBorders>
              <w:top w:val="nil"/>
              <w:left w:val="nil"/>
              <w:bottom w:val="nil"/>
              <w:right w:val="nil"/>
            </w:tcBorders>
          </w:tcPr>
          <w:p w:rsidR="009F2461" w:rsidRDefault="009F2461">
            <w:pPr>
              <w:pStyle w:val="ConsPlusNormal"/>
              <w:jc w:val="center"/>
            </w:pPr>
            <w:r>
              <w:t>190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Т-178/210-130</w:t>
            </w:r>
          </w:p>
        </w:tc>
        <w:tc>
          <w:tcPr>
            <w:tcW w:w="907" w:type="dxa"/>
            <w:tcBorders>
              <w:top w:val="nil"/>
              <w:left w:val="nil"/>
              <w:bottom w:val="nil"/>
              <w:right w:val="nil"/>
            </w:tcBorders>
          </w:tcPr>
          <w:p w:rsidR="009F2461" w:rsidRDefault="009F2461">
            <w:pPr>
              <w:pStyle w:val="ConsPlusNormal"/>
              <w:jc w:val="center"/>
            </w:pPr>
            <w:r>
              <w:t>178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Т-178/210-130</w:t>
            </w:r>
          </w:p>
        </w:tc>
        <w:tc>
          <w:tcPr>
            <w:tcW w:w="907" w:type="dxa"/>
            <w:tcBorders>
              <w:top w:val="nil"/>
              <w:left w:val="nil"/>
              <w:bottom w:val="nil"/>
              <w:right w:val="nil"/>
            </w:tcBorders>
          </w:tcPr>
          <w:p w:rsidR="009F2461" w:rsidRDefault="009F2461">
            <w:pPr>
              <w:pStyle w:val="ConsPlusNormal"/>
              <w:jc w:val="center"/>
            </w:pPr>
            <w:r>
              <w:t>178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Т-178/210-130</w:t>
            </w:r>
          </w:p>
        </w:tc>
        <w:tc>
          <w:tcPr>
            <w:tcW w:w="907" w:type="dxa"/>
            <w:tcBorders>
              <w:top w:val="nil"/>
              <w:left w:val="nil"/>
              <w:bottom w:val="nil"/>
              <w:right w:val="nil"/>
            </w:tcBorders>
          </w:tcPr>
          <w:p w:rsidR="009F2461" w:rsidRDefault="009F2461">
            <w:pPr>
              <w:pStyle w:val="ConsPlusNormal"/>
              <w:jc w:val="center"/>
            </w:pPr>
            <w:r>
              <w:t>178</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Т-190-130</w:t>
            </w:r>
          </w:p>
        </w:tc>
        <w:tc>
          <w:tcPr>
            <w:tcW w:w="907" w:type="dxa"/>
            <w:tcBorders>
              <w:top w:val="nil"/>
              <w:left w:val="nil"/>
              <w:bottom w:val="nil"/>
              <w:right w:val="nil"/>
            </w:tcBorders>
          </w:tcPr>
          <w:p w:rsidR="009F2461" w:rsidRDefault="009F2461">
            <w:pPr>
              <w:pStyle w:val="ConsPlusNormal"/>
              <w:jc w:val="center"/>
            </w:pPr>
            <w:r>
              <w:t>190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Т-190-130</w:t>
            </w:r>
          </w:p>
        </w:tc>
        <w:tc>
          <w:tcPr>
            <w:tcW w:w="907" w:type="dxa"/>
            <w:tcBorders>
              <w:top w:val="nil"/>
              <w:left w:val="nil"/>
              <w:bottom w:val="nil"/>
              <w:right w:val="nil"/>
            </w:tcBorders>
          </w:tcPr>
          <w:p w:rsidR="009F2461" w:rsidRDefault="009F2461">
            <w:pPr>
              <w:pStyle w:val="ConsPlusNormal"/>
              <w:jc w:val="center"/>
            </w:pPr>
            <w:r>
              <w:t>190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ПГУ-420</w:t>
            </w:r>
          </w:p>
        </w:tc>
        <w:tc>
          <w:tcPr>
            <w:tcW w:w="90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3268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3333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3308</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3320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3310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Сургутская ГРЭС-2, Тюменская область, г. Сургут</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К-810-240</w:t>
            </w:r>
          </w:p>
        </w:tc>
        <w:tc>
          <w:tcPr>
            <w:tcW w:w="907" w:type="dxa"/>
            <w:tcBorders>
              <w:top w:val="nil"/>
              <w:left w:val="nil"/>
              <w:bottom w:val="nil"/>
              <w:right w:val="nil"/>
            </w:tcBorders>
          </w:tcPr>
          <w:p w:rsidR="009F2461" w:rsidRDefault="009F2461">
            <w:pPr>
              <w:pStyle w:val="ConsPlusNormal"/>
              <w:jc w:val="center"/>
            </w:pPr>
            <w:r>
              <w:t>4800</w:t>
            </w:r>
          </w:p>
        </w:tc>
        <w:tc>
          <w:tcPr>
            <w:tcW w:w="453"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К-810-240</w:t>
            </w:r>
          </w:p>
        </w:tc>
        <w:tc>
          <w:tcPr>
            <w:tcW w:w="907" w:type="dxa"/>
            <w:tcBorders>
              <w:top w:val="nil"/>
              <w:left w:val="nil"/>
              <w:bottom w:val="nil"/>
              <w:right w:val="nil"/>
            </w:tcBorders>
          </w:tcPr>
          <w:p w:rsidR="009F2461" w:rsidRDefault="009F2461">
            <w:pPr>
              <w:pStyle w:val="ConsPlusNormal"/>
              <w:jc w:val="center"/>
            </w:pPr>
            <w:r>
              <w:t>4860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К-810-240</w:t>
            </w:r>
          </w:p>
        </w:tc>
        <w:tc>
          <w:tcPr>
            <w:tcW w:w="907" w:type="dxa"/>
            <w:tcBorders>
              <w:top w:val="nil"/>
              <w:left w:val="nil"/>
              <w:bottom w:val="nil"/>
              <w:right w:val="nil"/>
            </w:tcBorders>
          </w:tcPr>
          <w:p w:rsidR="009F2461" w:rsidRDefault="009F2461">
            <w:pPr>
              <w:pStyle w:val="ConsPlusNormal"/>
              <w:jc w:val="center"/>
            </w:pPr>
            <w:r>
              <w:t>2430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К-810-240</w:t>
            </w:r>
          </w:p>
        </w:tc>
        <w:tc>
          <w:tcPr>
            <w:tcW w:w="907" w:type="dxa"/>
            <w:tcBorders>
              <w:top w:val="nil"/>
              <w:left w:val="nil"/>
              <w:bottom w:val="nil"/>
              <w:right w:val="nil"/>
            </w:tcBorders>
          </w:tcPr>
          <w:p w:rsidR="009F2461" w:rsidRDefault="009F2461">
            <w:pPr>
              <w:pStyle w:val="ConsPlusNormal"/>
              <w:jc w:val="center"/>
            </w:pPr>
            <w:r>
              <w:t>810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К-810-240</w:t>
            </w:r>
          </w:p>
        </w:tc>
        <w:tc>
          <w:tcPr>
            <w:tcW w:w="907" w:type="dxa"/>
            <w:tcBorders>
              <w:top w:val="nil"/>
              <w:left w:val="nil"/>
              <w:bottom w:val="nil"/>
              <w:right w:val="nil"/>
            </w:tcBorders>
          </w:tcPr>
          <w:p w:rsidR="009F2461" w:rsidRDefault="009F2461">
            <w:pPr>
              <w:pStyle w:val="ConsPlusNormal"/>
              <w:jc w:val="center"/>
            </w:pPr>
            <w:r>
              <w:t>810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К-830-240</w:t>
            </w:r>
          </w:p>
        </w:tc>
        <w:tc>
          <w:tcPr>
            <w:tcW w:w="907" w:type="dxa"/>
            <w:tcBorders>
              <w:top w:val="nil"/>
              <w:left w:val="nil"/>
              <w:bottom w:val="nil"/>
              <w:right w:val="nil"/>
            </w:tcBorders>
          </w:tcPr>
          <w:p w:rsidR="009F2461" w:rsidRDefault="009F2461">
            <w:pPr>
              <w:pStyle w:val="ConsPlusNormal"/>
              <w:jc w:val="center"/>
            </w:pPr>
            <w:r>
              <w:t>2490</w:t>
            </w:r>
          </w:p>
        </w:tc>
        <w:tc>
          <w:tcPr>
            <w:tcW w:w="850"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К-830-240</w:t>
            </w:r>
          </w:p>
        </w:tc>
        <w:tc>
          <w:tcPr>
            <w:tcW w:w="907" w:type="dxa"/>
            <w:tcBorders>
              <w:top w:val="nil"/>
              <w:left w:val="nil"/>
              <w:bottom w:val="nil"/>
              <w:right w:val="nil"/>
            </w:tcBorders>
          </w:tcPr>
          <w:p w:rsidR="009F2461" w:rsidRDefault="009F2461">
            <w:pPr>
              <w:pStyle w:val="ConsPlusNormal"/>
              <w:jc w:val="center"/>
            </w:pPr>
            <w:r>
              <w:t>4150</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К-830-240</w:t>
            </w:r>
          </w:p>
        </w:tc>
        <w:tc>
          <w:tcPr>
            <w:tcW w:w="907" w:type="dxa"/>
            <w:tcBorders>
              <w:top w:val="nil"/>
              <w:left w:val="nil"/>
              <w:bottom w:val="nil"/>
              <w:right w:val="nil"/>
            </w:tcBorders>
          </w:tcPr>
          <w:p w:rsidR="009F2461" w:rsidRDefault="009F2461">
            <w:pPr>
              <w:pStyle w:val="ConsPlusNormal"/>
              <w:jc w:val="center"/>
            </w:pPr>
            <w:r>
              <w:t>4150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ПГУ-396,9</w:t>
            </w:r>
          </w:p>
        </w:tc>
        <w:tc>
          <w:tcPr>
            <w:tcW w:w="907" w:type="dxa"/>
            <w:tcBorders>
              <w:top w:val="nil"/>
              <w:left w:val="nil"/>
              <w:bottom w:val="nil"/>
              <w:right w:val="nil"/>
            </w:tcBorders>
          </w:tcPr>
          <w:p w:rsidR="009F2461" w:rsidRDefault="009F2461">
            <w:pPr>
              <w:pStyle w:val="ConsPlusNormal"/>
              <w:jc w:val="center"/>
            </w:pPr>
            <w:r>
              <w:t>396,9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ПГУ-396,9</w:t>
            </w:r>
          </w:p>
        </w:tc>
        <w:tc>
          <w:tcPr>
            <w:tcW w:w="907" w:type="dxa"/>
            <w:tcBorders>
              <w:top w:val="nil"/>
              <w:left w:val="nil"/>
              <w:bottom w:val="nil"/>
              <w:right w:val="nil"/>
            </w:tcBorders>
          </w:tcPr>
          <w:p w:rsidR="009F2461" w:rsidRDefault="009F2461">
            <w:pPr>
              <w:pStyle w:val="ConsPlusNormal"/>
              <w:jc w:val="center"/>
            </w:pPr>
            <w:r>
              <w:t>396,9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ПГУ-410</w:t>
            </w:r>
          </w:p>
        </w:tc>
        <w:tc>
          <w:tcPr>
            <w:tcW w:w="907" w:type="dxa"/>
            <w:tcBorders>
              <w:top w:val="nil"/>
              <w:left w:val="nil"/>
              <w:bottom w:val="nil"/>
              <w:right w:val="nil"/>
            </w:tcBorders>
          </w:tcPr>
          <w:p w:rsidR="009F2461" w:rsidRDefault="009F2461">
            <w:pPr>
              <w:pStyle w:val="ConsPlusNormal"/>
              <w:jc w:val="center"/>
            </w:pPr>
            <w:r>
              <w:t>410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ПГУ-410</w:t>
            </w:r>
          </w:p>
        </w:tc>
        <w:tc>
          <w:tcPr>
            <w:tcW w:w="907" w:type="dxa"/>
            <w:tcBorders>
              <w:top w:val="nil"/>
              <w:left w:val="nil"/>
              <w:bottom w:val="nil"/>
              <w:right w:val="nil"/>
            </w:tcBorders>
          </w:tcPr>
          <w:p w:rsidR="009F2461" w:rsidRDefault="009F2461">
            <w:pPr>
              <w:pStyle w:val="ConsPlusNormal"/>
              <w:jc w:val="center"/>
            </w:pPr>
            <w:r>
              <w:t>410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ПГУ-410</w:t>
            </w:r>
          </w:p>
        </w:tc>
        <w:tc>
          <w:tcPr>
            <w:tcW w:w="907" w:type="dxa"/>
            <w:tcBorders>
              <w:top w:val="nil"/>
              <w:left w:val="nil"/>
              <w:bottom w:val="nil"/>
              <w:right w:val="nil"/>
            </w:tcBorders>
          </w:tcPr>
          <w:p w:rsidR="009F2461" w:rsidRDefault="009F2461">
            <w:pPr>
              <w:pStyle w:val="ConsPlusNormal"/>
              <w:jc w:val="center"/>
            </w:pPr>
            <w:r>
              <w:t>410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ПГУ-410,2</w:t>
            </w:r>
          </w:p>
        </w:tc>
        <w:tc>
          <w:tcPr>
            <w:tcW w:w="907" w:type="dxa"/>
            <w:tcBorders>
              <w:top w:val="nil"/>
              <w:left w:val="nil"/>
              <w:bottom w:val="nil"/>
              <w:right w:val="nil"/>
            </w:tcBorders>
          </w:tcPr>
          <w:p w:rsidR="009F2461" w:rsidRDefault="009F2461">
            <w:pPr>
              <w:pStyle w:val="ConsPlusNormal"/>
              <w:jc w:val="center"/>
            </w:pPr>
            <w:r>
              <w:t>410,2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ПГУ-410,2</w:t>
            </w:r>
          </w:p>
        </w:tc>
        <w:tc>
          <w:tcPr>
            <w:tcW w:w="907" w:type="dxa"/>
            <w:tcBorders>
              <w:top w:val="nil"/>
              <w:left w:val="nil"/>
              <w:bottom w:val="nil"/>
              <w:right w:val="nil"/>
            </w:tcBorders>
          </w:tcPr>
          <w:p w:rsidR="009F2461" w:rsidRDefault="009F2461">
            <w:pPr>
              <w:pStyle w:val="ConsPlusNormal"/>
              <w:jc w:val="center"/>
            </w:pPr>
            <w:r>
              <w:t>410,2</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ПГУ-410,2</w:t>
            </w:r>
          </w:p>
        </w:tc>
        <w:tc>
          <w:tcPr>
            <w:tcW w:w="907" w:type="dxa"/>
            <w:tcBorders>
              <w:top w:val="nil"/>
              <w:left w:val="nil"/>
              <w:bottom w:val="nil"/>
              <w:right w:val="nil"/>
            </w:tcBorders>
          </w:tcPr>
          <w:p w:rsidR="009F2461" w:rsidRDefault="009F2461">
            <w:pPr>
              <w:pStyle w:val="ConsPlusNormal"/>
              <w:jc w:val="center"/>
            </w:pPr>
            <w:r>
              <w:t>410,2</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ПГУ-410,2</w:t>
            </w:r>
          </w:p>
        </w:tc>
        <w:tc>
          <w:tcPr>
            <w:tcW w:w="907" w:type="dxa"/>
            <w:tcBorders>
              <w:top w:val="nil"/>
              <w:left w:val="nil"/>
              <w:bottom w:val="nil"/>
              <w:right w:val="nil"/>
            </w:tcBorders>
          </w:tcPr>
          <w:p w:rsidR="009F2461" w:rsidRDefault="009F2461">
            <w:pPr>
              <w:pStyle w:val="ConsPlusNormal"/>
              <w:jc w:val="center"/>
            </w:pPr>
            <w:r>
              <w:t>410,2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5597,1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5667,1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5740,2</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5780,2</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5780,2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Уренгойская ГРЭС, Тюменская область, ЯНАО, г. Новый Уренгой</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ПТ-12/15-35/10М</w:t>
            </w:r>
          </w:p>
        </w:tc>
        <w:tc>
          <w:tcPr>
            <w:tcW w:w="907" w:type="dxa"/>
            <w:tcBorders>
              <w:top w:val="nil"/>
              <w:left w:val="nil"/>
              <w:bottom w:val="nil"/>
              <w:right w:val="nil"/>
            </w:tcBorders>
          </w:tcPr>
          <w:p w:rsidR="009F2461" w:rsidRDefault="009F2461">
            <w:pPr>
              <w:pStyle w:val="ConsPlusNormal"/>
              <w:jc w:val="center"/>
            </w:pPr>
            <w:r>
              <w:t>24</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ПТ-12/15-35/10М</w:t>
            </w:r>
          </w:p>
        </w:tc>
        <w:tc>
          <w:tcPr>
            <w:tcW w:w="907" w:type="dxa"/>
            <w:tcBorders>
              <w:top w:val="nil"/>
              <w:left w:val="nil"/>
              <w:bottom w:val="nil"/>
              <w:right w:val="nil"/>
            </w:tcBorders>
          </w:tcPr>
          <w:p w:rsidR="009F2461" w:rsidRDefault="009F2461">
            <w:pPr>
              <w:pStyle w:val="ConsPlusNormal"/>
              <w:jc w:val="center"/>
            </w:pPr>
            <w:r>
              <w:t>24</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ПТ-12/15-35/10М</w:t>
            </w:r>
          </w:p>
        </w:tc>
        <w:tc>
          <w:tcPr>
            <w:tcW w:w="907" w:type="dxa"/>
            <w:tcBorders>
              <w:top w:val="nil"/>
              <w:left w:val="nil"/>
              <w:bottom w:val="nil"/>
              <w:right w:val="nil"/>
            </w:tcBorders>
          </w:tcPr>
          <w:p w:rsidR="009F2461" w:rsidRDefault="009F2461">
            <w:pPr>
              <w:pStyle w:val="ConsPlusNormal"/>
              <w:jc w:val="center"/>
            </w:pPr>
            <w:r>
              <w:t>24</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ПТ-12/15-35/10М</w:t>
            </w:r>
          </w:p>
        </w:tc>
        <w:tc>
          <w:tcPr>
            <w:tcW w:w="907" w:type="dxa"/>
            <w:tcBorders>
              <w:top w:val="nil"/>
              <w:left w:val="nil"/>
              <w:bottom w:val="nil"/>
              <w:right w:val="nil"/>
            </w:tcBorders>
          </w:tcPr>
          <w:p w:rsidR="009F2461" w:rsidRDefault="009F2461">
            <w:pPr>
              <w:pStyle w:val="ConsPlusNormal"/>
              <w:jc w:val="center"/>
            </w:pPr>
            <w:r>
              <w:t>24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ПТ-12/15-35/10М</w:t>
            </w:r>
          </w:p>
        </w:tc>
        <w:tc>
          <w:tcPr>
            <w:tcW w:w="907"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ПГУ-474,4</w:t>
            </w:r>
          </w:p>
        </w:tc>
        <w:tc>
          <w:tcPr>
            <w:tcW w:w="907" w:type="dxa"/>
            <w:tcBorders>
              <w:top w:val="nil"/>
              <w:left w:val="nil"/>
              <w:bottom w:val="nil"/>
              <w:right w:val="nil"/>
            </w:tcBorders>
          </w:tcPr>
          <w:p w:rsidR="009F2461" w:rsidRDefault="009F2461">
            <w:pPr>
              <w:pStyle w:val="ConsPlusNormal"/>
              <w:jc w:val="center"/>
            </w:pPr>
            <w:r>
              <w:t>474,4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ПГУ-505,7</w:t>
            </w:r>
          </w:p>
        </w:tc>
        <w:tc>
          <w:tcPr>
            <w:tcW w:w="907" w:type="dxa"/>
            <w:tcBorders>
              <w:top w:val="nil"/>
              <w:left w:val="nil"/>
              <w:bottom w:val="nil"/>
              <w:right w:val="nil"/>
            </w:tcBorders>
          </w:tcPr>
          <w:p w:rsidR="009F2461" w:rsidRDefault="009F2461">
            <w:pPr>
              <w:pStyle w:val="ConsPlusNormal"/>
              <w:jc w:val="center"/>
            </w:pPr>
            <w:r>
              <w:t>505,7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ПГУ-505,7</w:t>
            </w:r>
          </w:p>
        </w:tc>
        <w:tc>
          <w:tcPr>
            <w:tcW w:w="907" w:type="dxa"/>
            <w:tcBorders>
              <w:top w:val="nil"/>
              <w:left w:val="nil"/>
              <w:bottom w:val="nil"/>
              <w:right w:val="nil"/>
            </w:tcBorders>
          </w:tcPr>
          <w:p w:rsidR="009F2461" w:rsidRDefault="009F2461">
            <w:pPr>
              <w:pStyle w:val="ConsPlusNormal"/>
              <w:jc w:val="center"/>
            </w:pPr>
            <w:r>
              <w:t>505,7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ПГУ-505,7</w:t>
            </w:r>
          </w:p>
        </w:tc>
        <w:tc>
          <w:tcPr>
            <w:tcW w:w="907" w:type="dxa"/>
            <w:tcBorders>
              <w:top w:val="nil"/>
              <w:left w:val="nil"/>
              <w:bottom w:val="nil"/>
              <w:right w:val="nil"/>
            </w:tcBorders>
          </w:tcPr>
          <w:p w:rsidR="009F2461" w:rsidRDefault="009F2461">
            <w:pPr>
              <w:pStyle w:val="ConsPlusNormal"/>
              <w:jc w:val="center"/>
            </w:pPr>
            <w:r>
              <w:t>505,7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ПГУ-505,7</w:t>
            </w:r>
          </w:p>
        </w:tc>
        <w:tc>
          <w:tcPr>
            <w:tcW w:w="907" w:type="dxa"/>
            <w:tcBorders>
              <w:top w:val="nil"/>
              <w:left w:val="nil"/>
              <w:bottom w:val="nil"/>
              <w:right w:val="nil"/>
            </w:tcBorders>
          </w:tcPr>
          <w:p w:rsidR="009F2461" w:rsidRDefault="009F2461">
            <w:pPr>
              <w:pStyle w:val="ConsPlusNormal"/>
              <w:jc w:val="center"/>
            </w:pPr>
            <w:r>
              <w:t>505,7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498,4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529,7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529,7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529,7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517,7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Тюменская ТЭЦ-1, г. Тюмень</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ПГУ-190(Т)</w:t>
            </w:r>
          </w:p>
        </w:tc>
        <w:tc>
          <w:tcPr>
            <w:tcW w:w="907" w:type="dxa"/>
            <w:tcBorders>
              <w:top w:val="nil"/>
              <w:left w:val="nil"/>
              <w:bottom w:val="nil"/>
              <w:right w:val="nil"/>
            </w:tcBorders>
          </w:tcPr>
          <w:p w:rsidR="009F2461" w:rsidRDefault="009F2461">
            <w:pPr>
              <w:pStyle w:val="ConsPlusNormal"/>
              <w:jc w:val="center"/>
            </w:pPr>
            <w:r>
              <w:t>190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ПГУ-190(Т)</w:t>
            </w:r>
          </w:p>
        </w:tc>
        <w:tc>
          <w:tcPr>
            <w:tcW w:w="907" w:type="dxa"/>
            <w:tcBorders>
              <w:top w:val="nil"/>
              <w:left w:val="nil"/>
              <w:bottom w:val="nil"/>
              <w:right w:val="nil"/>
            </w:tcBorders>
          </w:tcPr>
          <w:p w:rsidR="009F2461" w:rsidRDefault="009F2461">
            <w:pPr>
              <w:pStyle w:val="ConsPlusNormal"/>
              <w:jc w:val="center"/>
            </w:pPr>
            <w:r>
              <w:t>190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ПГУ-190(Т)</w:t>
            </w:r>
          </w:p>
        </w:tc>
        <w:tc>
          <w:tcPr>
            <w:tcW w:w="907" w:type="dxa"/>
            <w:tcBorders>
              <w:top w:val="nil"/>
              <w:left w:val="nil"/>
              <w:bottom w:val="nil"/>
              <w:right w:val="nil"/>
            </w:tcBorders>
          </w:tcPr>
          <w:p w:rsidR="009F2461" w:rsidRDefault="009F2461">
            <w:pPr>
              <w:pStyle w:val="ConsPlusNormal"/>
              <w:jc w:val="center"/>
            </w:pPr>
            <w:r>
              <w:t>190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ПГУ-190(Т)</w:t>
            </w:r>
          </w:p>
        </w:tc>
        <w:tc>
          <w:tcPr>
            <w:tcW w:w="907" w:type="dxa"/>
            <w:tcBorders>
              <w:top w:val="nil"/>
              <w:left w:val="nil"/>
              <w:bottom w:val="nil"/>
              <w:right w:val="nil"/>
            </w:tcBorders>
          </w:tcPr>
          <w:p w:rsidR="009F2461" w:rsidRDefault="009F2461">
            <w:pPr>
              <w:pStyle w:val="ConsPlusNormal"/>
              <w:jc w:val="center"/>
            </w:pPr>
            <w:r>
              <w:t>190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ПГУ-190(Т)</w:t>
            </w:r>
          </w:p>
        </w:tc>
        <w:tc>
          <w:tcPr>
            <w:tcW w:w="907" w:type="dxa"/>
            <w:tcBorders>
              <w:top w:val="nil"/>
              <w:left w:val="nil"/>
              <w:bottom w:val="nil"/>
              <w:right w:val="nil"/>
            </w:tcBorders>
          </w:tcPr>
          <w:p w:rsidR="009F2461" w:rsidRDefault="009F2461">
            <w:pPr>
              <w:pStyle w:val="ConsPlusNormal"/>
              <w:jc w:val="center"/>
            </w:pPr>
            <w:r>
              <w:t>190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ПГУ-209,7 (Т)</w:t>
            </w:r>
          </w:p>
        </w:tc>
        <w:tc>
          <w:tcPr>
            <w:tcW w:w="907" w:type="dxa"/>
            <w:tcBorders>
              <w:top w:val="nil"/>
              <w:left w:val="nil"/>
              <w:bottom w:val="nil"/>
              <w:right w:val="nil"/>
            </w:tcBorders>
          </w:tcPr>
          <w:p w:rsidR="009F2461" w:rsidRDefault="009F2461">
            <w:pPr>
              <w:pStyle w:val="ConsPlusNormal"/>
              <w:jc w:val="center"/>
            </w:pPr>
            <w:r>
              <w:t>209,7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ПГУ-209,7 (Т)</w:t>
            </w:r>
          </w:p>
        </w:tc>
        <w:tc>
          <w:tcPr>
            <w:tcW w:w="907" w:type="dxa"/>
            <w:tcBorders>
              <w:top w:val="nil"/>
              <w:left w:val="nil"/>
              <w:bottom w:val="nil"/>
              <w:right w:val="nil"/>
            </w:tcBorders>
          </w:tcPr>
          <w:p w:rsidR="009F2461" w:rsidRDefault="009F2461">
            <w:pPr>
              <w:pStyle w:val="ConsPlusNormal"/>
              <w:jc w:val="center"/>
            </w:pPr>
            <w:r>
              <w:t>209,7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ПГУ-209,7 (Т)</w:t>
            </w:r>
          </w:p>
        </w:tc>
        <w:tc>
          <w:tcPr>
            <w:tcW w:w="907" w:type="dxa"/>
            <w:tcBorders>
              <w:top w:val="nil"/>
              <w:left w:val="nil"/>
              <w:bottom w:val="nil"/>
              <w:right w:val="nil"/>
            </w:tcBorders>
          </w:tcPr>
          <w:p w:rsidR="009F2461" w:rsidRDefault="009F2461">
            <w:pPr>
              <w:pStyle w:val="ConsPlusNormal"/>
              <w:jc w:val="center"/>
            </w:pPr>
            <w:r>
              <w:t>209,7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ПГУ-209,7 (Т)</w:t>
            </w:r>
          </w:p>
        </w:tc>
        <w:tc>
          <w:tcPr>
            <w:tcW w:w="907" w:type="dxa"/>
            <w:tcBorders>
              <w:top w:val="nil"/>
              <w:left w:val="nil"/>
              <w:bottom w:val="nil"/>
              <w:right w:val="nil"/>
            </w:tcBorders>
          </w:tcPr>
          <w:p w:rsidR="009F2461" w:rsidRDefault="009F2461">
            <w:pPr>
              <w:pStyle w:val="ConsPlusNormal"/>
              <w:jc w:val="center"/>
            </w:pPr>
            <w:r>
              <w:t>209,7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ПГУ-209,7 (Т)</w:t>
            </w:r>
          </w:p>
        </w:tc>
        <w:tc>
          <w:tcPr>
            <w:tcW w:w="907" w:type="dxa"/>
            <w:tcBorders>
              <w:top w:val="nil"/>
              <w:left w:val="nil"/>
              <w:bottom w:val="nil"/>
              <w:right w:val="nil"/>
            </w:tcBorders>
          </w:tcPr>
          <w:p w:rsidR="009F2461" w:rsidRDefault="009F2461">
            <w:pPr>
              <w:pStyle w:val="ConsPlusNormal"/>
              <w:jc w:val="center"/>
            </w:pPr>
            <w:r>
              <w:t>209,7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188</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188</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188</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Т-94-130</w:t>
            </w:r>
          </w:p>
        </w:tc>
        <w:tc>
          <w:tcPr>
            <w:tcW w:w="907" w:type="dxa"/>
            <w:tcBorders>
              <w:top w:val="nil"/>
              <w:left w:val="nil"/>
              <w:bottom w:val="nil"/>
              <w:right w:val="nil"/>
            </w:tcBorders>
          </w:tcPr>
          <w:p w:rsidR="009F2461" w:rsidRDefault="009F2461">
            <w:pPr>
              <w:pStyle w:val="ConsPlusNormal"/>
              <w:jc w:val="center"/>
            </w:pPr>
            <w:r>
              <w:t>94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Т-94-130</w:t>
            </w:r>
          </w:p>
        </w:tc>
        <w:tc>
          <w:tcPr>
            <w:tcW w:w="907" w:type="dxa"/>
            <w:tcBorders>
              <w:top w:val="nil"/>
              <w:left w:val="nil"/>
              <w:bottom w:val="nil"/>
              <w:right w:val="nil"/>
            </w:tcBorders>
          </w:tcPr>
          <w:p w:rsidR="009F2461" w:rsidRDefault="009F2461">
            <w:pPr>
              <w:pStyle w:val="ConsPlusNormal"/>
              <w:jc w:val="center"/>
            </w:pPr>
            <w:r>
              <w:t>94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Т-72-130</w:t>
            </w:r>
          </w:p>
        </w:tc>
        <w:tc>
          <w:tcPr>
            <w:tcW w:w="907" w:type="dxa"/>
            <w:tcBorders>
              <w:top w:val="nil"/>
              <w:left w:val="nil"/>
              <w:bottom w:val="nil"/>
              <w:right w:val="nil"/>
            </w:tcBorders>
          </w:tcPr>
          <w:p w:rsidR="009F2461" w:rsidRDefault="009F2461">
            <w:pPr>
              <w:pStyle w:val="ConsPlusNormal"/>
              <w:jc w:val="center"/>
            </w:pPr>
            <w:r>
              <w:t>72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Т-94-130</w:t>
            </w:r>
          </w:p>
        </w:tc>
        <w:tc>
          <w:tcPr>
            <w:tcW w:w="907" w:type="dxa"/>
            <w:tcBorders>
              <w:top w:val="nil"/>
              <w:left w:val="nil"/>
              <w:bottom w:val="nil"/>
              <w:right w:val="nil"/>
            </w:tcBorders>
          </w:tcPr>
          <w:p w:rsidR="009F2461" w:rsidRDefault="009F2461">
            <w:pPr>
              <w:pStyle w:val="ConsPlusNormal"/>
              <w:jc w:val="center"/>
            </w:pPr>
            <w:r>
              <w:t>94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Т-94-130</w:t>
            </w:r>
          </w:p>
        </w:tc>
        <w:tc>
          <w:tcPr>
            <w:tcW w:w="907" w:type="dxa"/>
            <w:tcBorders>
              <w:top w:val="nil"/>
              <w:left w:val="nil"/>
              <w:bottom w:val="nil"/>
              <w:right w:val="nil"/>
            </w:tcBorders>
          </w:tcPr>
          <w:p w:rsidR="009F2461" w:rsidRDefault="009F2461">
            <w:pPr>
              <w:pStyle w:val="ConsPlusNormal"/>
              <w:jc w:val="center"/>
            </w:pPr>
            <w:r>
              <w:t>94</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Т-94-130</w:t>
            </w:r>
          </w:p>
        </w:tc>
        <w:tc>
          <w:tcPr>
            <w:tcW w:w="907" w:type="dxa"/>
            <w:tcBorders>
              <w:top w:val="nil"/>
              <w:left w:val="nil"/>
              <w:bottom w:val="nil"/>
              <w:right w:val="nil"/>
            </w:tcBorders>
          </w:tcPr>
          <w:p w:rsidR="009F2461" w:rsidRDefault="009F2461">
            <w:pPr>
              <w:pStyle w:val="ConsPlusNormal"/>
              <w:jc w:val="center"/>
            </w:pPr>
            <w:r>
              <w:t>94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Т-94-130</w:t>
            </w:r>
          </w:p>
        </w:tc>
        <w:tc>
          <w:tcPr>
            <w:tcW w:w="907" w:type="dxa"/>
            <w:tcBorders>
              <w:top w:val="nil"/>
              <w:left w:val="nil"/>
              <w:bottom w:val="nil"/>
              <w:right w:val="nil"/>
            </w:tcBorders>
          </w:tcPr>
          <w:p w:rsidR="009F2461" w:rsidRDefault="009F2461">
            <w:pPr>
              <w:pStyle w:val="ConsPlusNormal"/>
              <w:jc w:val="center"/>
            </w:pPr>
            <w:r>
              <w:t>94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659,7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681,7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681,7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587,7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587,7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Тобольская ТЭЦ, Тюменская область, г. Тобольск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w:t>
            </w:r>
          </w:p>
        </w:tc>
        <w:tc>
          <w:tcPr>
            <w:tcW w:w="907" w:type="dxa"/>
            <w:tcBorders>
              <w:top w:val="nil"/>
              <w:left w:val="nil"/>
              <w:bottom w:val="nil"/>
              <w:right w:val="nil"/>
            </w:tcBorders>
          </w:tcPr>
          <w:p w:rsidR="009F2461" w:rsidRDefault="009F2461">
            <w:pPr>
              <w:pStyle w:val="ConsPlusNormal"/>
              <w:jc w:val="center"/>
            </w:pPr>
            <w:r>
              <w:t>135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175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175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175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175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103,6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103,6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103,6</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103,6</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103,6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ПТ-140/165-130/15-2</w:t>
            </w:r>
          </w:p>
        </w:tc>
        <w:tc>
          <w:tcPr>
            <w:tcW w:w="907" w:type="dxa"/>
            <w:tcBorders>
              <w:top w:val="nil"/>
              <w:left w:val="nil"/>
              <w:bottom w:val="nil"/>
              <w:right w:val="nil"/>
            </w:tcBorders>
          </w:tcPr>
          <w:p w:rsidR="009F2461" w:rsidRDefault="009F2461">
            <w:pPr>
              <w:pStyle w:val="ConsPlusNormal"/>
              <w:jc w:val="center"/>
            </w:pPr>
            <w:r>
              <w:t>142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109,7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109,7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109,7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109,7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К-110-1,6</w:t>
            </w:r>
          </w:p>
        </w:tc>
        <w:tc>
          <w:tcPr>
            <w:tcW w:w="907" w:type="dxa"/>
            <w:tcBorders>
              <w:top w:val="nil"/>
              <w:left w:val="nil"/>
              <w:bottom w:val="nil"/>
              <w:right w:val="nil"/>
            </w:tcBorders>
          </w:tcPr>
          <w:p w:rsidR="009F2461" w:rsidRDefault="009F2461">
            <w:pPr>
              <w:pStyle w:val="ConsPlusNormal"/>
              <w:jc w:val="center"/>
            </w:pPr>
            <w:r>
              <w:t>109,7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850"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ПГУ-220</w:t>
            </w:r>
          </w:p>
        </w:tc>
        <w:tc>
          <w:tcPr>
            <w:tcW w:w="90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665,3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665,3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665,3</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665,3</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795,3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ПГУ в Тарко-Сале, Ямало-Ненецкий автономный округ, г. Тарко-Сале</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400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ПГУ-400</w:t>
            </w:r>
          </w:p>
        </w:tc>
        <w:tc>
          <w:tcPr>
            <w:tcW w:w="907" w:type="dxa"/>
            <w:tcBorders>
              <w:top w:val="nil"/>
              <w:left w:val="nil"/>
              <w:bottom w:val="nil"/>
              <w:right w:val="nil"/>
            </w:tcBorders>
          </w:tcPr>
          <w:p w:rsidR="009F2461" w:rsidRDefault="009F2461">
            <w:pPr>
              <w:pStyle w:val="ConsPlusNormal"/>
              <w:jc w:val="center"/>
            </w:pPr>
            <w:r>
              <w:t>800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Нижневартовская ГРЭС, Ханты-</w:t>
            </w:r>
            <w:r>
              <w:lastRenderedPageBreak/>
              <w:t>Мансийский автономный округ - Югра, пос. Излучинск</w:t>
            </w:r>
          </w:p>
        </w:tc>
        <w:tc>
          <w:tcPr>
            <w:tcW w:w="623" w:type="dxa"/>
            <w:tcBorders>
              <w:top w:val="nil"/>
              <w:left w:val="nil"/>
              <w:bottom w:val="nil"/>
              <w:right w:val="nil"/>
            </w:tcBorders>
          </w:tcPr>
          <w:p w:rsidR="009F2461" w:rsidRDefault="009F2461">
            <w:pPr>
              <w:pStyle w:val="ConsPlusNormal"/>
              <w:jc w:val="center"/>
            </w:pPr>
            <w:r>
              <w:lastRenderedPageBreak/>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1600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ПГУ-413</w:t>
            </w:r>
          </w:p>
        </w:tc>
        <w:tc>
          <w:tcPr>
            <w:tcW w:w="907" w:type="dxa"/>
            <w:tcBorders>
              <w:top w:val="nil"/>
              <w:left w:val="nil"/>
              <w:bottom w:val="nil"/>
              <w:right w:val="nil"/>
            </w:tcBorders>
          </w:tcPr>
          <w:p w:rsidR="009F2461" w:rsidRDefault="009F2461">
            <w:pPr>
              <w:pStyle w:val="ConsPlusNormal"/>
              <w:jc w:val="center"/>
            </w:pPr>
            <w:r>
              <w:t>413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ПГУ-431</w:t>
            </w:r>
          </w:p>
        </w:tc>
        <w:tc>
          <w:tcPr>
            <w:tcW w:w="907" w:type="dxa"/>
            <w:tcBorders>
              <w:top w:val="nil"/>
              <w:left w:val="nil"/>
              <w:bottom w:val="nil"/>
              <w:right w:val="nil"/>
            </w:tcBorders>
          </w:tcPr>
          <w:p w:rsidR="009F2461" w:rsidRDefault="009F2461">
            <w:pPr>
              <w:pStyle w:val="ConsPlusNormal"/>
              <w:jc w:val="center"/>
            </w:pPr>
            <w:r>
              <w:t>431</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ПГУ-431</w:t>
            </w:r>
          </w:p>
        </w:tc>
        <w:tc>
          <w:tcPr>
            <w:tcW w:w="907" w:type="dxa"/>
            <w:tcBorders>
              <w:top w:val="nil"/>
              <w:left w:val="nil"/>
              <w:bottom w:val="nil"/>
              <w:right w:val="nil"/>
            </w:tcBorders>
          </w:tcPr>
          <w:p w:rsidR="009F2461" w:rsidRDefault="009F2461">
            <w:pPr>
              <w:pStyle w:val="ConsPlusNormal"/>
              <w:jc w:val="center"/>
            </w:pPr>
            <w:r>
              <w:t>431</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ПГУ-431</w:t>
            </w:r>
          </w:p>
        </w:tc>
        <w:tc>
          <w:tcPr>
            <w:tcW w:w="907" w:type="dxa"/>
            <w:tcBorders>
              <w:top w:val="nil"/>
              <w:left w:val="nil"/>
              <w:bottom w:val="nil"/>
              <w:right w:val="nil"/>
            </w:tcBorders>
          </w:tcPr>
          <w:p w:rsidR="009F2461" w:rsidRDefault="009F2461">
            <w:pPr>
              <w:pStyle w:val="ConsPlusNormal"/>
              <w:jc w:val="center"/>
            </w:pPr>
            <w:r>
              <w:t>431</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ПГУ-431</w:t>
            </w:r>
          </w:p>
        </w:tc>
        <w:tc>
          <w:tcPr>
            <w:tcW w:w="907" w:type="dxa"/>
            <w:tcBorders>
              <w:top w:val="nil"/>
              <w:left w:val="nil"/>
              <w:bottom w:val="nil"/>
              <w:right w:val="nil"/>
            </w:tcBorders>
          </w:tcPr>
          <w:p w:rsidR="009F2461" w:rsidRDefault="009F2461">
            <w:pPr>
              <w:pStyle w:val="ConsPlusNormal"/>
              <w:jc w:val="center"/>
            </w:pPr>
            <w:r>
              <w:t>431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2013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2031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2031</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2031</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2031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Няганская ГРЭС, Ханты-Мансийский автономный округ - Югра, г. Нягань</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ПГУ-453,2</w:t>
            </w:r>
          </w:p>
        </w:tc>
        <w:tc>
          <w:tcPr>
            <w:tcW w:w="907" w:type="dxa"/>
            <w:tcBorders>
              <w:top w:val="nil"/>
              <w:left w:val="nil"/>
              <w:bottom w:val="nil"/>
              <w:right w:val="nil"/>
            </w:tcBorders>
          </w:tcPr>
          <w:p w:rsidR="009F2461" w:rsidRDefault="009F2461">
            <w:pPr>
              <w:pStyle w:val="ConsPlusNormal"/>
              <w:jc w:val="center"/>
            </w:pPr>
            <w:r>
              <w:t>453,2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ПГУ-453,2</w:t>
            </w:r>
          </w:p>
        </w:tc>
        <w:tc>
          <w:tcPr>
            <w:tcW w:w="907" w:type="dxa"/>
            <w:tcBorders>
              <w:top w:val="nil"/>
              <w:left w:val="nil"/>
              <w:bottom w:val="nil"/>
              <w:right w:val="nil"/>
            </w:tcBorders>
          </w:tcPr>
          <w:p w:rsidR="009F2461" w:rsidRDefault="009F2461">
            <w:pPr>
              <w:pStyle w:val="ConsPlusNormal"/>
              <w:jc w:val="center"/>
            </w:pPr>
            <w:r>
              <w:t>453,2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ПГУ-453,2</w:t>
            </w:r>
          </w:p>
        </w:tc>
        <w:tc>
          <w:tcPr>
            <w:tcW w:w="907" w:type="dxa"/>
            <w:tcBorders>
              <w:top w:val="nil"/>
              <w:left w:val="nil"/>
              <w:bottom w:val="nil"/>
              <w:right w:val="nil"/>
            </w:tcBorders>
          </w:tcPr>
          <w:p w:rsidR="009F2461" w:rsidRDefault="009F2461">
            <w:pPr>
              <w:pStyle w:val="ConsPlusNormal"/>
              <w:jc w:val="center"/>
            </w:pPr>
            <w:r>
              <w:t>453,2</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ПГУ-453,2</w:t>
            </w:r>
          </w:p>
        </w:tc>
        <w:tc>
          <w:tcPr>
            <w:tcW w:w="907" w:type="dxa"/>
            <w:tcBorders>
              <w:top w:val="nil"/>
              <w:left w:val="nil"/>
              <w:bottom w:val="nil"/>
              <w:right w:val="nil"/>
            </w:tcBorders>
          </w:tcPr>
          <w:p w:rsidR="009F2461" w:rsidRDefault="009F2461">
            <w:pPr>
              <w:pStyle w:val="ConsPlusNormal"/>
              <w:jc w:val="center"/>
            </w:pPr>
            <w:r>
              <w:t>453,2</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ПГУ-453,2</w:t>
            </w:r>
          </w:p>
        </w:tc>
        <w:tc>
          <w:tcPr>
            <w:tcW w:w="907" w:type="dxa"/>
            <w:tcBorders>
              <w:top w:val="nil"/>
              <w:left w:val="nil"/>
              <w:bottom w:val="nil"/>
              <w:right w:val="nil"/>
            </w:tcBorders>
          </w:tcPr>
          <w:p w:rsidR="009F2461" w:rsidRDefault="009F2461">
            <w:pPr>
              <w:pStyle w:val="ConsPlusNormal"/>
              <w:jc w:val="center"/>
            </w:pPr>
            <w:r>
              <w:t>453,2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ПГУ-424,2</w:t>
            </w:r>
          </w:p>
        </w:tc>
        <w:tc>
          <w:tcPr>
            <w:tcW w:w="907" w:type="dxa"/>
            <w:tcBorders>
              <w:top w:val="nil"/>
              <w:left w:val="nil"/>
              <w:bottom w:val="nil"/>
              <w:right w:val="nil"/>
            </w:tcBorders>
          </w:tcPr>
          <w:p w:rsidR="009F2461" w:rsidRDefault="009F2461">
            <w:pPr>
              <w:pStyle w:val="ConsPlusNormal"/>
              <w:jc w:val="center"/>
            </w:pPr>
            <w:r>
              <w:t>424,2</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ПГУ-453,1</w:t>
            </w:r>
          </w:p>
        </w:tc>
        <w:tc>
          <w:tcPr>
            <w:tcW w:w="907" w:type="dxa"/>
            <w:tcBorders>
              <w:top w:val="nil"/>
              <w:left w:val="nil"/>
              <w:bottom w:val="nil"/>
              <w:right w:val="nil"/>
            </w:tcBorders>
          </w:tcPr>
          <w:p w:rsidR="009F2461" w:rsidRDefault="009F2461">
            <w:pPr>
              <w:pStyle w:val="ConsPlusNormal"/>
              <w:jc w:val="center"/>
            </w:pPr>
            <w:r>
              <w:t>453,1</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ПГУ-453,1</w:t>
            </w:r>
          </w:p>
        </w:tc>
        <w:tc>
          <w:tcPr>
            <w:tcW w:w="907" w:type="dxa"/>
            <w:tcBorders>
              <w:top w:val="nil"/>
              <w:left w:val="nil"/>
              <w:bottom w:val="nil"/>
              <w:right w:val="nil"/>
            </w:tcBorders>
          </w:tcPr>
          <w:p w:rsidR="009F2461" w:rsidRDefault="009F2461">
            <w:pPr>
              <w:pStyle w:val="ConsPlusNormal"/>
              <w:jc w:val="center"/>
            </w:pPr>
            <w:r>
              <w:t>453,1</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ПГУ-453,1</w:t>
            </w:r>
          </w:p>
        </w:tc>
        <w:tc>
          <w:tcPr>
            <w:tcW w:w="907" w:type="dxa"/>
            <w:tcBorders>
              <w:top w:val="nil"/>
              <w:left w:val="nil"/>
              <w:bottom w:val="nil"/>
              <w:right w:val="nil"/>
            </w:tcBorders>
          </w:tcPr>
          <w:p w:rsidR="009F2461" w:rsidRDefault="009F2461">
            <w:pPr>
              <w:pStyle w:val="ConsPlusNormal"/>
              <w:jc w:val="center"/>
            </w:pPr>
            <w:r>
              <w:t>453,1</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ПГУ-453,1</w:t>
            </w:r>
          </w:p>
        </w:tc>
        <w:tc>
          <w:tcPr>
            <w:tcW w:w="907" w:type="dxa"/>
            <w:tcBorders>
              <w:top w:val="nil"/>
              <w:left w:val="nil"/>
              <w:bottom w:val="nil"/>
              <w:right w:val="nil"/>
            </w:tcBorders>
          </w:tcPr>
          <w:p w:rsidR="009F2461" w:rsidRDefault="009F2461">
            <w:pPr>
              <w:pStyle w:val="ConsPlusNormal"/>
              <w:jc w:val="center"/>
            </w:pPr>
            <w:r>
              <w:t>453,1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ПГУ-424,6</w:t>
            </w:r>
          </w:p>
        </w:tc>
        <w:tc>
          <w:tcPr>
            <w:tcW w:w="907" w:type="dxa"/>
            <w:tcBorders>
              <w:top w:val="nil"/>
              <w:left w:val="nil"/>
              <w:bottom w:val="nil"/>
              <w:right w:val="nil"/>
            </w:tcBorders>
          </w:tcPr>
          <w:p w:rsidR="009F2461" w:rsidRDefault="009F2461">
            <w:pPr>
              <w:pStyle w:val="ConsPlusNormal"/>
              <w:jc w:val="center"/>
            </w:pPr>
            <w:r>
              <w:t>424,6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ПГУ-454,7</w:t>
            </w:r>
          </w:p>
        </w:tc>
        <w:tc>
          <w:tcPr>
            <w:tcW w:w="907" w:type="dxa"/>
            <w:tcBorders>
              <w:top w:val="nil"/>
              <w:left w:val="nil"/>
              <w:bottom w:val="nil"/>
              <w:right w:val="nil"/>
            </w:tcBorders>
          </w:tcPr>
          <w:p w:rsidR="009F2461" w:rsidRDefault="009F2461">
            <w:pPr>
              <w:pStyle w:val="ConsPlusNormal"/>
              <w:jc w:val="center"/>
            </w:pPr>
            <w:r>
              <w:t>454,7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ПГУ-454,7</w:t>
            </w:r>
          </w:p>
        </w:tc>
        <w:tc>
          <w:tcPr>
            <w:tcW w:w="907" w:type="dxa"/>
            <w:tcBorders>
              <w:top w:val="nil"/>
              <w:left w:val="nil"/>
              <w:bottom w:val="nil"/>
              <w:right w:val="nil"/>
            </w:tcBorders>
          </w:tcPr>
          <w:p w:rsidR="009F2461" w:rsidRDefault="009F2461">
            <w:pPr>
              <w:pStyle w:val="ConsPlusNormal"/>
              <w:jc w:val="center"/>
            </w:pPr>
            <w:r>
              <w:t>454,7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ПГУ-454,7</w:t>
            </w:r>
          </w:p>
        </w:tc>
        <w:tc>
          <w:tcPr>
            <w:tcW w:w="907" w:type="dxa"/>
            <w:tcBorders>
              <w:top w:val="nil"/>
              <w:left w:val="nil"/>
              <w:bottom w:val="nil"/>
              <w:right w:val="nil"/>
            </w:tcBorders>
          </w:tcPr>
          <w:p w:rsidR="009F2461" w:rsidRDefault="009F2461">
            <w:pPr>
              <w:pStyle w:val="ConsPlusNormal"/>
              <w:jc w:val="center"/>
            </w:pPr>
            <w:r>
              <w:t>454,7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ПГУ-454,7</w:t>
            </w:r>
          </w:p>
        </w:tc>
        <w:tc>
          <w:tcPr>
            <w:tcW w:w="907" w:type="dxa"/>
            <w:tcBorders>
              <w:top w:val="nil"/>
              <w:left w:val="nil"/>
              <w:bottom w:val="nil"/>
              <w:right w:val="nil"/>
            </w:tcBorders>
          </w:tcPr>
          <w:p w:rsidR="009F2461" w:rsidRDefault="009F2461">
            <w:pPr>
              <w:pStyle w:val="ConsPlusNormal"/>
              <w:jc w:val="center"/>
            </w:pPr>
            <w:r>
              <w:t>454,7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1302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1361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1361</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1361</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1361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Тюменская ТЭЦ-2, г. Тюмень</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540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540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540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555</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555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К-215-130-1</w:t>
            </w:r>
          </w:p>
        </w:tc>
        <w:tc>
          <w:tcPr>
            <w:tcW w:w="907" w:type="dxa"/>
            <w:tcBorders>
              <w:top w:val="nil"/>
              <w:left w:val="nil"/>
              <w:bottom w:val="nil"/>
              <w:right w:val="nil"/>
            </w:tcBorders>
          </w:tcPr>
          <w:p w:rsidR="009F2461" w:rsidRDefault="009F2461">
            <w:pPr>
              <w:pStyle w:val="ConsPlusNormal"/>
              <w:jc w:val="center"/>
            </w:pPr>
            <w:r>
              <w:t>215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К-215-130-1</w:t>
            </w:r>
          </w:p>
        </w:tc>
        <w:tc>
          <w:tcPr>
            <w:tcW w:w="907" w:type="dxa"/>
            <w:tcBorders>
              <w:top w:val="nil"/>
              <w:left w:val="nil"/>
              <w:bottom w:val="nil"/>
              <w:right w:val="nil"/>
            </w:tcBorders>
          </w:tcPr>
          <w:p w:rsidR="009F2461" w:rsidRDefault="009F2461">
            <w:pPr>
              <w:pStyle w:val="ConsPlusNormal"/>
              <w:jc w:val="center"/>
            </w:pPr>
            <w:r>
              <w:t>215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К-215-130-1</w:t>
            </w:r>
          </w:p>
        </w:tc>
        <w:tc>
          <w:tcPr>
            <w:tcW w:w="907" w:type="dxa"/>
            <w:tcBorders>
              <w:top w:val="nil"/>
              <w:left w:val="nil"/>
              <w:bottom w:val="nil"/>
              <w:right w:val="nil"/>
            </w:tcBorders>
          </w:tcPr>
          <w:p w:rsidR="009F2461" w:rsidRDefault="009F2461">
            <w:pPr>
              <w:pStyle w:val="ConsPlusNormal"/>
              <w:jc w:val="center"/>
            </w:pPr>
            <w:r>
              <w:t>215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К-215-130-1</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К-215-130-1</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755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755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755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775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775</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Челябинской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Троицкая ГРЭС, Челябинская область, г. Троицк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Т-85-90-2,5</w:t>
            </w:r>
          </w:p>
        </w:tc>
        <w:tc>
          <w:tcPr>
            <w:tcW w:w="907" w:type="dxa"/>
            <w:tcBorders>
              <w:top w:val="nil"/>
              <w:left w:val="nil"/>
              <w:bottom w:val="nil"/>
              <w:right w:val="nil"/>
            </w:tcBorders>
          </w:tcPr>
          <w:p w:rsidR="009F2461" w:rsidRDefault="009F2461">
            <w:pPr>
              <w:pStyle w:val="ConsPlusNormal"/>
              <w:jc w:val="center"/>
            </w:pPr>
            <w:r>
              <w:t>255</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Т-85-90-2,5</w:t>
            </w:r>
          </w:p>
        </w:tc>
        <w:tc>
          <w:tcPr>
            <w:tcW w:w="907" w:type="dxa"/>
            <w:tcBorders>
              <w:top w:val="nil"/>
              <w:left w:val="nil"/>
              <w:bottom w:val="nil"/>
              <w:right w:val="nil"/>
            </w:tcBorders>
          </w:tcPr>
          <w:p w:rsidR="009F2461" w:rsidRDefault="009F2461">
            <w:pPr>
              <w:pStyle w:val="ConsPlusNormal"/>
              <w:jc w:val="center"/>
            </w:pPr>
            <w:r>
              <w:t>170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w:t>
            </w:r>
            <w:r>
              <w:lastRenderedPageBreak/>
              <w:t>ь</w:t>
            </w:r>
          </w:p>
        </w:tc>
        <w:tc>
          <w:tcPr>
            <w:tcW w:w="453" w:type="dxa"/>
            <w:tcBorders>
              <w:top w:val="nil"/>
              <w:left w:val="nil"/>
              <w:bottom w:val="nil"/>
              <w:right w:val="nil"/>
            </w:tcBorders>
          </w:tcPr>
          <w:p w:rsidR="009F2461" w:rsidRDefault="009F2461">
            <w:pPr>
              <w:pStyle w:val="ConsPlusNormal"/>
              <w:jc w:val="center"/>
            </w:pPr>
            <w:r>
              <w:lastRenderedPageBreak/>
              <w:t>2</w:t>
            </w:r>
          </w:p>
        </w:tc>
        <w:tc>
          <w:tcPr>
            <w:tcW w:w="1190" w:type="dxa"/>
            <w:tcBorders>
              <w:top w:val="nil"/>
              <w:left w:val="nil"/>
              <w:bottom w:val="nil"/>
              <w:right w:val="nil"/>
            </w:tcBorders>
          </w:tcPr>
          <w:p w:rsidR="009F2461" w:rsidRDefault="009F2461">
            <w:pPr>
              <w:pStyle w:val="ConsPlusNormal"/>
              <w:jc w:val="center"/>
            </w:pPr>
            <w:r>
              <w:t>К-278-240</w:t>
            </w:r>
          </w:p>
        </w:tc>
        <w:tc>
          <w:tcPr>
            <w:tcW w:w="907" w:type="dxa"/>
            <w:tcBorders>
              <w:top w:val="nil"/>
              <w:left w:val="nil"/>
              <w:bottom w:val="nil"/>
              <w:right w:val="nil"/>
            </w:tcBorders>
          </w:tcPr>
          <w:p w:rsidR="009F2461" w:rsidRDefault="009F2461">
            <w:pPr>
              <w:pStyle w:val="ConsPlusNormal"/>
              <w:jc w:val="center"/>
            </w:pPr>
            <w:r>
              <w:t>556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К-485-240</w:t>
            </w:r>
          </w:p>
        </w:tc>
        <w:tc>
          <w:tcPr>
            <w:tcW w:w="907" w:type="dxa"/>
            <w:tcBorders>
              <w:top w:val="nil"/>
              <w:left w:val="nil"/>
              <w:bottom w:val="nil"/>
              <w:right w:val="nil"/>
            </w:tcBorders>
          </w:tcPr>
          <w:p w:rsidR="009F2461" w:rsidRDefault="009F2461">
            <w:pPr>
              <w:pStyle w:val="ConsPlusNormal"/>
              <w:jc w:val="center"/>
            </w:pPr>
            <w:r>
              <w:t>485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К-485-240</w:t>
            </w:r>
          </w:p>
        </w:tc>
        <w:tc>
          <w:tcPr>
            <w:tcW w:w="907" w:type="dxa"/>
            <w:tcBorders>
              <w:top w:val="nil"/>
              <w:left w:val="nil"/>
              <w:bottom w:val="nil"/>
              <w:right w:val="nil"/>
            </w:tcBorders>
          </w:tcPr>
          <w:p w:rsidR="009F2461" w:rsidRDefault="009F2461">
            <w:pPr>
              <w:pStyle w:val="ConsPlusNormal"/>
              <w:jc w:val="center"/>
            </w:pPr>
            <w:r>
              <w:t>485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CLN-660-24,2/566/566</w:t>
            </w:r>
          </w:p>
        </w:tc>
        <w:tc>
          <w:tcPr>
            <w:tcW w:w="907" w:type="dxa"/>
            <w:tcBorders>
              <w:top w:val="nil"/>
              <w:left w:val="nil"/>
              <w:bottom w:val="nil"/>
              <w:right w:val="nil"/>
            </w:tcBorders>
          </w:tcPr>
          <w:p w:rsidR="009F2461" w:rsidRDefault="009F2461">
            <w:pPr>
              <w:pStyle w:val="ConsPlusNormal"/>
              <w:jc w:val="center"/>
            </w:pPr>
            <w:r>
              <w:t>666</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CLN-660-24,2/566/566</w:t>
            </w:r>
          </w:p>
        </w:tc>
        <w:tc>
          <w:tcPr>
            <w:tcW w:w="907" w:type="dxa"/>
            <w:tcBorders>
              <w:top w:val="nil"/>
              <w:left w:val="nil"/>
              <w:bottom w:val="nil"/>
              <w:right w:val="nil"/>
            </w:tcBorders>
          </w:tcPr>
          <w:p w:rsidR="009F2461" w:rsidRDefault="009F2461">
            <w:pPr>
              <w:pStyle w:val="ConsPlusNormal"/>
              <w:jc w:val="center"/>
            </w:pPr>
            <w:r>
              <w:t>666</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CLN-660-24,2/566/566</w:t>
            </w:r>
          </w:p>
        </w:tc>
        <w:tc>
          <w:tcPr>
            <w:tcW w:w="907" w:type="dxa"/>
            <w:tcBorders>
              <w:top w:val="nil"/>
              <w:left w:val="nil"/>
              <w:bottom w:val="nil"/>
              <w:right w:val="nil"/>
            </w:tcBorders>
          </w:tcPr>
          <w:p w:rsidR="009F2461" w:rsidRDefault="009F2461">
            <w:pPr>
              <w:pStyle w:val="ConsPlusNormal"/>
              <w:jc w:val="center"/>
            </w:pPr>
            <w:r>
              <w:t>666</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CLN-660-24,2/566/566</w:t>
            </w:r>
          </w:p>
        </w:tc>
        <w:tc>
          <w:tcPr>
            <w:tcW w:w="907" w:type="dxa"/>
            <w:tcBorders>
              <w:top w:val="nil"/>
              <w:left w:val="nil"/>
              <w:bottom w:val="nil"/>
              <w:right w:val="nil"/>
            </w:tcBorders>
          </w:tcPr>
          <w:p w:rsidR="009F2461" w:rsidRDefault="009F2461">
            <w:pPr>
              <w:pStyle w:val="ConsPlusNormal"/>
              <w:jc w:val="center"/>
            </w:pPr>
            <w:r>
              <w:t>666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1296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1321</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666</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666</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Южноуральская ГРЭС, Челябинская область, г. Южноуральск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ПТ-83/100-90/9</w:t>
            </w:r>
          </w:p>
        </w:tc>
        <w:tc>
          <w:tcPr>
            <w:tcW w:w="907" w:type="dxa"/>
            <w:tcBorders>
              <w:top w:val="nil"/>
              <w:left w:val="nil"/>
              <w:bottom w:val="nil"/>
              <w:right w:val="nil"/>
            </w:tcBorders>
          </w:tcPr>
          <w:p w:rsidR="009F2461" w:rsidRDefault="009F2461">
            <w:pPr>
              <w:pStyle w:val="ConsPlusNormal"/>
              <w:jc w:val="center"/>
            </w:pPr>
            <w:r>
              <w:t>83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ПТ-83/100-90/9</w:t>
            </w:r>
          </w:p>
        </w:tc>
        <w:tc>
          <w:tcPr>
            <w:tcW w:w="907" w:type="dxa"/>
            <w:tcBorders>
              <w:top w:val="nil"/>
              <w:left w:val="nil"/>
              <w:bottom w:val="nil"/>
              <w:right w:val="nil"/>
            </w:tcBorders>
          </w:tcPr>
          <w:p w:rsidR="009F2461" w:rsidRDefault="009F2461">
            <w:pPr>
              <w:pStyle w:val="ConsPlusNormal"/>
              <w:jc w:val="center"/>
            </w:pPr>
            <w:r>
              <w:t>83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ПТ-83/100-90/9</w:t>
            </w:r>
          </w:p>
        </w:tc>
        <w:tc>
          <w:tcPr>
            <w:tcW w:w="907" w:type="dxa"/>
            <w:tcBorders>
              <w:top w:val="nil"/>
              <w:left w:val="nil"/>
              <w:bottom w:val="nil"/>
              <w:right w:val="nil"/>
            </w:tcBorders>
          </w:tcPr>
          <w:p w:rsidR="009F2461" w:rsidRDefault="009F2461">
            <w:pPr>
              <w:pStyle w:val="ConsPlusNormal"/>
              <w:jc w:val="center"/>
            </w:pPr>
            <w:r>
              <w:t>83</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Т-82/100-90/2,5</w:t>
            </w:r>
          </w:p>
        </w:tc>
        <w:tc>
          <w:tcPr>
            <w:tcW w:w="907" w:type="dxa"/>
            <w:tcBorders>
              <w:top w:val="nil"/>
              <w:left w:val="nil"/>
              <w:bottom w:val="nil"/>
              <w:right w:val="nil"/>
            </w:tcBorders>
          </w:tcPr>
          <w:p w:rsidR="009F2461" w:rsidRDefault="009F2461">
            <w:pPr>
              <w:pStyle w:val="ConsPlusNormal"/>
              <w:jc w:val="center"/>
            </w:pPr>
            <w:r>
              <w:t>164</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Т-82/100-90/2,5</w:t>
            </w:r>
          </w:p>
        </w:tc>
        <w:tc>
          <w:tcPr>
            <w:tcW w:w="907" w:type="dxa"/>
            <w:tcBorders>
              <w:top w:val="nil"/>
              <w:left w:val="nil"/>
              <w:bottom w:val="nil"/>
              <w:right w:val="nil"/>
            </w:tcBorders>
          </w:tcPr>
          <w:p w:rsidR="009F2461" w:rsidRDefault="009F2461">
            <w:pPr>
              <w:pStyle w:val="ConsPlusNormal"/>
              <w:jc w:val="center"/>
            </w:pPr>
            <w:r>
              <w:t>164</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Т-82/100-90/2,5</w:t>
            </w:r>
          </w:p>
        </w:tc>
        <w:tc>
          <w:tcPr>
            <w:tcW w:w="907" w:type="dxa"/>
            <w:tcBorders>
              <w:top w:val="nil"/>
              <w:left w:val="nil"/>
              <w:bottom w:val="nil"/>
              <w:right w:val="nil"/>
            </w:tcBorders>
          </w:tcPr>
          <w:p w:rsidR="009F2461" w:rsidRDefault="009F2461">
            <w:pPr>
              <w:pStyle w:val="ConsPlusNormal"/>
              <w:jc w:val="center"/>
            </w:pPr>
            <w:r>
              <w:t>164</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К-200-130-1</w:t>
            </w:r>
          </w:p>
        </w:tc>
        <w:tc>
          <w:tcPr>
            <w:tcW w:w="907" w:type="dxa"/>
            <w:tcBorders>
              <w:top w:val="nil"/>
              <w:left w:val="nil"/>
              <w:bottom w:val="nil"/>
              <w:right w:val="nil"/>
            </w:tcBorders>
          </w:tcPr>
          <w:p w:rsidR="009F2461" w:rsidRDefault="009F2461">
            <w:pPr>
              <w:pStyle w:val="ConsPlusNormal"/>
              <w:jc w:val="center"/>
            </w:pPr>
            <w:r>
              <w:t>400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К-200-130-1</w:t>
            </w:r>
          </w:p>
        </w:tc>
        <w:tc>
          <w:tcPr>
            <w:tcW w:w="907" w:type="dxa"/>
            <w:tcBorders>
              <w:top w:val="nil"/>
              <w:left w:val="nil"/>
              <w:bottom w:val="nil"/>
              <w:right w:val="nil"/>
            </w:tcBorders>
          </w:tcPr>
          <w:p w:rsidR="009F2461" w:rsidRDefault="009F2461">
            <w:pPr>
              <w:pStyle w:val="ConsPlusNormal"/>
              <w:jc w:val="center"/>
            </w:pPr>
            <w:r>
              <w:t>400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К-200-130-1</w:t>
            </w:r>
          </w:p>
        </w:tc>
        <w:tc>
          <w:tcPr>
            <w:tcW w:w="907" w:type="dxa"/>
            <w:tcBorders>
              <w:top w:val="nil"/>
              <w:left w:val="nil"/>
              <w:bottom w:val="nil"/>
              <w:right w:val="nil"/>
            </w:tcBorders>
          </w:tcPr>
          <w:p w:rsidR="009F2461" w:rsidRDefault="009F2461">
            <w:pPr>
              <w:pStyle w:val="ConsPlusNormal"/>
              <w:jc w:val="center"/>
            </w:pPr>
            <w:r>
              <w:t>400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ПГУ-210</w:t>
            </w:r>
          </w:p>
        </w:tc>
        <w:tc>
          <w:tcPr>
            <w:tcW w:w="90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747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747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747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Челябинская ТЭЦ-4, г. Челябинск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Р-11-29</w:t>
            </w:r>
          </w:p>
        </w:tc>
        <w:tc>
          <w:tcPr>
            <w:tcW w:w="907" w:type="dxa"/>
            <w:tcBorders>
              <w:top w:val="nil"/>
              <w:left w:val="nil"/>
              <w:bottom w:val="nil"/>
              <w:right w:val="nil"/>
            </w:tcBorders>
          </w:tcPr>
          <w:p w:rsidR="009F2461" w:rsidRDefault="009F2461">
            <w:pPr>
              <w:pStyle w:val="ConsPlusNormal"/>
              <w:jc w:val="center"/>
            </w:pPr>
            <w:r>
              <w:t>22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Р-12-35</w:t>
            </w:r>
          </w:p>
        </w:tc>
        <w:tc>
          <w:tcPr>
            <w:tcW w:w="907" w:type="dxa"/>
            <w:tcBorders>
              <w:top w:val="nil"/>
              <w:left w:val="nil"/>
              <w:bottom w:val="nil"/>
              <w:right w:val="nil"/>
            </w:tcBorders>
          </w:tcPr>
          <w:p w:rsidR="009F2461" w:rsidRDefault="009F2461">
            <w:pPr>
              <w:pStyle w:val="ConsPlusNormal"/>
              <w:jc w:val="center"/>
            </w:pPr>
            <w:r>
              <w:t>12</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Р-5-29</w:t>
            </w:r>
          </w:p>
        </w:tc>
        <w:tc>
          <w:tcPr>
            <w:tcW w:w="907" w:type="dxa"/>
            <w:tcBorders>
              <w:top w:val="nil"/>
              <w:left w:val="nil"/>
              <w:bottom w:val="nil"/>
              <w:right w:val="nil"/>
            </w:tcBorders>
          </w:tcPr>
          <w:p w:rsidR="009F2461" w:rsidRDefault="009F2461">
            <w:pPr>
              <w:pStyle w:val="ConsPlusNormal"/>
              <w:jc w:val="center"/>
            </w:pPr>
            <w:r>
              <w:t>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ПГУ-247(Т)</w:t>
            </w:r>
          </w:p>
        </w:tc>
        <w:tc>
          <w:tcPr>
            <w:tcW w:w="907" w:type="dxa"/>
            <w:tcBorders>
              <w:top w:val="nil"/>
              <w:left w:val="nil"/>
              <w:bottom w:val="nil"/>
              <w:right w:val="nil"/>
            </w:tcBorders>
          </w:tcPr>
          <w:p w:rsidR="009F2461" w:rsidRDefault="009F2461">
            <w:pPr>
              <w:pStyle w:val="ConsPlusNormal"/>
              <w:jc w:val="center"/>
            </w:pPr>
            <w:r>
              <w:t>247</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ПГУ-247(Т)</w:t>
            </w:r>
          </w:p>
        </w:tc>
        <w:tc>
          <w:tcPr>
            <w:tcW w:w="907" w:type="dxa"/>
            <w:tcBorders>
              <w:top w:val="nil"/>
              <w:left w:val="nil"/>
              <w:bottom w:val="nil"/>
              <w:right w:val="nil"/>
            </w:tcBorders>
          </w:tcPr>
          <w:p w:rsidR="009F2461" w:rsidRDefault="009F2461">
            <w:pPr>
              <w:pStyle w:val="ConsPlusNormal"/>
              <w:jc w:val="center"/>
            </w:pPr>
            <w:r>
              <w:t>494,5</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ПГУ-247(Т)</w:t>
            </w:r>
          </w:p>
        </w:tc>
        <w:tc>
          <w:tcPr>
            <w:tcW w:w="907" w:type="dxa"/>
            <w:tcBorders>
              <w:top w:val="nil"/>
              <w:left w:val="nil"/>
              <w:bottom w:val="nil"/>
              <w:right w:val="nil"/>
            </w:tcBorders>
          </w:tcPr>
          <w:p w:rsidR="009F2461" w:rsidRDefault="009F2461">
            <w:pPr>
              <w:pStyle w:val="ConsPlusNormal"/>
              <w:jc w:val="center"/>
            </w:pPr>
            <w:r>
              <w:t>494,5</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ПГУ-247(Т)</w:t>
            </w:r>
          </w:p>
        </w:tc>
        <w:tc>
          <w:tcPr>
            <w:tcW w:w="907" w:type="dxa"/>
            <w:tcBorders>
              <w:top w:val="nil"/>
              <w:left w:val="nil"/>
              <w:bottom w:val="nil"/>
              <w:right w:val="nil"/>
            </w:tcBorders>
          </w:tcPr>
          <w:p w:rsidR="009F2461" w:rsidRDefault="009F2461">
            <w:pPr>
              <w:pStyle w:val="ConsPlusNormal"/>
              <w:jc w:val="center"/>
            </w:pPr>
            <w:r>
              <w:t>494,5</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ПГУ-247(Т)</w:t>
            </w:r>
          </w:p>
        </w:tc>
        <w:tc>
          <w:tcPr>
            <w:tcW w:w="907" w:type="dxa"/>
            <w:tcBorders>
              <w:top w:val="nil"/>
              <w:left w:val="nil"/>
              <w:bottom w:val="nil"/>
              <w:right w:val="nil"/>
            </w:tcBorders>
          </w:tcPr>
          <w:p w:rsidR="009F2461" w:rsidRDefault="009F2461">
            <w:pPr>
              <w:pStyle w:val="ConsPlusNormal"/>
              <w:jc w:val="center"/>
            </w:pPr>
            <w:r>
              <w:t>494,5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ПГУ-263(Т)</w:t>
            </w:r>
          </w:p>
        </w:tc>
        <w:tc>
          <w:tcPr>
            <w:tcW w:w="907" w:type="dxa"/>
            <w:tcBorders>
              <w:top w:val="nil"/>
              <w:left w:val="nil"/>
              <w:bottom w:val="nil"/>
              <w:right w:val="nil"/>
            </w:tcBorders>
          </w:tcPr>
          <w:p w:rsidR="009F2461" w:rsidRDefault="009F2461">
            <w:pPr>
              <w:pStyle w:val="ConsPlusNormal"/>
              <w:jc w:val="center"/>
            </w:pPr>
            <w:r>
              <w:t>263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ПГУ-263(Т)</w:t>
            </w:r>
          </w:p>
        </w:tc>
        <w:tc>
          <w:tcPr>
            <w:tcW w:w="907" w:type="dxa"/>
            <w:tcBorders>
              <w:top w:val="nil"/>
              <w:left w:val="nil"/>
              <w:bottom w:val="nil"/>
              <w:right w:val="nil"/>
            </w:tcBorders>
          </w:tcPr>
          <w:p w:rsidR="009F2461" w:rsidRDefault="009F2461">
            <w:pPr>
              <w:pStyle w:val="ConsPlusNormal"/>
              <w:jc w:val="center"/>
            </w:pPr>
            <w:r>
              <w:t>263</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ПГУ-263(Т)</w:t>
            </w:r>
          </w:p>
        </w:tc>
        <w:tc>
          <w:tcPr>
            <w:tcW w:w="907" w:type="dxa"/>
            <w:tcBorders>
              <w:top w:val="nil"/>
              <w:left w:val="nil"/>
              <w:bottom w:val="nil"/>
              <w:right w:val="nil"/>
            </w:tcBorders>
          </w:tcPr>
          <w:p w:rsidR="009F2461" w:rsidRDefault="009F2461">
            <w:pPr>
              <w:pStyle w:val="ConsPlusNormal"/>
              <w:jc w:val="center"/>
            </w:pPr>
            <w:r>
              <w:t>263</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ПГУ-263(Т)</w:t>
            </w:r>
          </w:p>
        </w:tc>
        <w:tc>
          <w:tcPr>
            <w:tcW w:w="907" w:type="dxa"/>
            <w:tcBorders>
              <w:top w:val="nil"/>
              <w:left w:val="nil"/>
              <w:bottom w:val="nil"/>
              <w:right w:val="nil"/>
            </w:tcBorders>
          </w:tcPr>
          <w:p w:rsidR="009F2461" w:rsidRDefault="009F2461">
            <w:pPr>
              <w:pStyle w:val="ConsPlusNormal"/>
              <w:jc w:val="center"/>
            </w:pPr>
            <w:r>
              <w:t>263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286</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757,5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757,5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757,5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757,5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Челябинская ТЭЦ-3, г. Челябинск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ПГУ-220(Т)</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ПГУ-230(Т)</w:t>
            </w:r>
          </w:p>
        </w:tc>
        <w:tc>
          <w:tcPr>
            <w:tcW w:w="907" w:type="dxa"/>
            <w:tcBorders>
              <w:top w:val="nil"/>
              <w:left w:val="nil"/>
              <w:bottom w:val="nil"/>
              <w:right w:val="nil"/>
            </w:tcBorders>
          </w:tcPr>
          <w:p w:rsidR="009F2461" w:rsidRDefault="009F2461">
            <w:pPr>
              <w:pStyle w:val="ConsPlusNormal"/>
              <w:jc w:val="center"/>
            </w:pPr>
            <w:r>
              <w:t>233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ПГУ-230(Т)</w:t>
            </w:r>
          </w:p>
        </w:tc>
        <w:tc>
          <w:tcPr>
            <w:tcW w:w="907" w:type="dxa"/>
            <w:tcBorders>
              <w:top w:val="nil"/>
              <w:left w:val="nil"/>
              <w:bottom w:val="nil"/>
              <w:right w:val="nil"/>
            </w:tcBorders>
          </w:tcPr>
          <w:p w:rsidR="009F2461" w:rsidRDefault="009F2461">
            <w:pPr>
              <w:pStyle w:val="ConsPlusNormal"/>
              <w:jc w:val="center"/>
            </w:pPr>
            <w:r>
              <w:t>233</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ПГУ-230(Т)</w:t>
            </w:r>
          </w:p>
        </w:tc>
        <w:tc>
          <w:tcPr>
            <w:tcW w:w="907" w:type="dxa"/>
            <w:tcBorders>
              <w:top w:val="nil"/>
              <w:left w:val="nil"/>
              <w:bottom w:val="nil"/>
              <w:right w:val="nil"/>
            </w:tcBorders>
          </w:tcPr>
          <w:p w:rsidR="009F2461" w:rsidRDefault="009F2461">
            <w:pPr>
              <w:pStyle w:val="ConsPlusNormal"/>
              <w:jc w:val="center"/>
            </w:pPr>
            <w:r>
              <w:t>233</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ПГУ-230(Т)</w:t>
            </w:r>
          </w:p>
        </w:tc>
        <w:tc>
          <w:tcPr>
            <w:tcW w:w="907" w:type="dxa"/>
            <w:tcBorders>
              <w:top w:val="nil"/>
              <w:left w:val="nil"/>
              <w:bottom w:val="nil"/>
              <w:right w:val="nil"/>
            </w:tcBorders>
          </w:tcPr>
          <w:p w:rsidR="009F2461" w:rsidRDefault="009F2461">
            <w:pPr>
              <w:pStyle w:val="ConsPlusNormal"/>
              <w:jc w:val="center"/>
            </w:pPr>
            <w:r>
              <w:t>233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593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593</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593</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593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Южноуральская ГРЭС-2, Челябинская область, г. Южноуральск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ПГУ-420</w:t>
            </w:r>
          </w:p>
        </w:tc>
        <w:tc>
          <w:tcPr>
            <w:tcW w:w="907" w:type="dxa"/>
            <w:tcBorders>
              <w:top w:val="nil"/>
              <w:left w:val="nil"/>
              <w:bottom w:val="nil"/>
              <w:right w:val="nil"/>
            </w:tcBorders>
          </w:tcPr>
          <w:p w:rsidR="009F2461" w:rsidRDefault="009F2461">
            <w:pPr>
              <w:pStyle w:val="ConsPlusNormal"/>
              <w:jc w:val="center"/>
            </w:pPr>
            <w:r>
              <w:t>840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ПГУ-422</w:t>
            </w:r>
          </w:p>
        </w:tc>
        <w:tc>
          <w:tcPr>
            <w:tcW w:w="907" w:type="dxa"/>
            <w:tcBorders>
              <w:top w:val="nil"/>
              <w:left w:val="nil"/>
              <w:bottom w:val="nil"/>
              <w:right w:val="nil"/>
            </w:tcBorders>
          </w:tcPr>
          <w:p w:rsidR="009F2461" w:rsidRDefault="009F2461">
            <w:pPr>
              <w:pStyle w:val="ConsPlusNormal"/>
              <w:jc w:val="center"/>
            </w:pPr>
            <w:r>
              <w:t>844,5</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ПГУ-422</w:t>
            </w:r>
          </w:p>
        </w:tc>
        <w:tc>
          <w:tcPr>
            <w:tcW w:w="907" w:type="dxa"/>
            <w:tcBorders>
              <w:top w:val="nil"/>
              <w:left w:val="nil"/>
              <w:bottom w:val="nil"/>
              <w:right w:val="nil"/>
            </w:tcBorders>
          </w:tcPr>
          <w:p w:rsidR="009F2461" w:rsidRDefault="009F2461">
            <w:pPr>
              <w:pStyle w:val="ConsPlusNormal"/>
              <w:jc w:val="center"/>
            </w:pPr>
            <w:r>
              <w:t>844,5</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ПГУ-422</w:t>
            </w:r>
          </w:p>
        </w:tc>
        <w:tc>
          <w:tcPr>
            <w:tcW w:w="907" w:type="dxa"/>
            <w:tcBorders>
              <w:top w:val="nil"/>
              <w:left w:val="nil"/>
              <w:bottom w:val="nil"/>
              <w:right w:val="nil"/>
            </w:tcBorders>
          </w:tcPr>
          <w:p w:rsidR="009F2461" w:rsidRDefault="009F2461">
            <w:pPr>
              <w:pStyle w:val="ConsPlusNormal"/>
              <w:jc w:val="center"/>
            </w:pPr>
            <w:r>
              <w:t>844,5</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ПГУ-422</w:t>
            </w:r>
          </w:p>
        </w:tc>
        <w:tc>
          <w:tcPr>
            <w:tcW w:w="907" w:type="dxa"/>
            <w:tcBorders>
              <w:top w:val="nil"/>
              <w:left w:val="nil"/>
              <w:bottom w:val="nil"/>
              <w:right w:val="nil"/>
            </w:tcBorders>
          </w:tcPr>
          <w:p w:rsidR="009F2461" w:rsidRDefault="009F2461">
            <w:pPr>
              <w:pStyle w:val="ConsPlusNormal"/>
              <w:jc w:val="center"/>
            </w:pPr>
            <w:r>
              <w:t>844,5</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2"/>
            </w:pPr>
            <w:r>
              <w:t>VI. Объединенная энергетическая система Сибири</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Алтайского края и Республики Алтай</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Бийская ТЭЦ-1, Алтайский край и Республика Алтай, г. Бийск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ПТ-25-90/10</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ПТ-25-90/10</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ПТ-25-90/10</w:t>
            </w:r>
          </w:p>
        </w:tc>
        <w:tc>
          <w:tcPr>
            <w:tcW w:w="907" w:type="dxa"/>
            <w:tcBorders>
              <w:top w:val="nil"/>
              <w:left w:val="nil"/>
              <w:bottom w:val="nil"/>
              <w:right w:val="nil"/>
            </w:tcBorders>
          </w:tcPr>
          <w:p w:rsidR="009F2461" w:rsidRDefault="009F2461">
            <w:pPr>
              <w:pStyle w:val="ConsPlusNormal"/>
              <w:jc w:val="center"/>
            </w:pPr>
            <w:r>
              <w:t>25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ПТ-60/65-12,8-1,27</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ПТ-60/65-12,8-1,27</w:t>
            </w:r>
          </w:p>
        </w:tc>
        <w:tc>
          <w:tcPr>
            <w:tcW w:w="907" w:type="dxa"/>
            <w:tcBorders>
              <w:top w:val="nil"/>
              <w:left w:val="nil"/>
              <w:bottom w:val="nil"/>
              <w:right w:val="nil"/>
            </w:tcBorders>
          </w:tcPr>
          <w:p w:rsidR="009F2461" w:rsidRDefault="009F2461">
            <w:pPr>
              <w:pStyle w:val="ConsPlusNormal"/>
              <w:jc w:val="center"/>
            </w:pPr>
            <w:r>
              <w:t>60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ПТ-60/65-12,8-1,27</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ПТ-60/65-12,8-1,27</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w:t>
            </w:r>
            <w:r>
              <w:lastRenderedPageBreak/>
              <w:t>ь</w:t>
            </w:r>
          </w:p>
        </w:tc>
        <w:tc>
          <w:tcPr>
            <w:tcW w:w="453" w:type="dxa"/>
            <w:tcBorders>
              <w:top w:val="nil"/>
              <w:left w:val="nil"/>
              <w:bottom w:val="nil"/>
              <w:right w:val="nil"/>
            </w:tcBorders>
          </w:tcPr>
          <w:p w:rsidR="009F2461" w:rsidRDefault="009F2461">
            <w:pPr>
              <w:pStyle w:val="ConsPlusNormal"/>
              <w:jc w:val="center"/>
            </w:pPr>
            <w:r>
              <w:lastRenderedPageBreak/>
              <w:t>3</w:t>
            </w:r>
          </w:p>
        </w:tc>
        <w:tc>
          <w:tcPr>
            <w:tcW w:w="1190" w:type="dxa"/>
            <w:tcBorders>
              <w:top w:val="nil"/>
              <w:left w:val="nil"/>
              <w:bottom w:val="nil"/>
              <w:right w:val="nil"/>
            </w:tcBorders>
          </w:tcPr>
          <w:p w:rsidR="009F2461" w:rsidRDefault="009F2461">
            <w:pPr>
              <w:pStyle w:val="ConsPlusNormal"/>
              <w:jc w:val="center"/>
            </w:pPr>
            <w:r>
              <w:t>Т-110/120-</w:t>
            </w:r>
            <w:r>
              <w:lastRenderedPageBreak/>
              <w:t>130</w:t>
            </w:r>
          </w:p>
        </w:tc>
        <w:tc>
          <w:tcPr>
            <w:tcW w:w="907" w:type="dxa"/>
            <w:tcBorders>
              <w:top w:val="nil"/>
              <w:left w:val="nil"/>
              <w:bottom w:val="nil"/>
              <w:right w:val="nil"/>
            </w:tcBorders>
          </w:tcPr>
          <w:p w:rsidR="009F2461" w:rsidRDefault="009F2461">
            <w:pPr>
              <w:pStyle w:val="ConsPlusNormal"/>
              <w:jc w:val="center"/>
            </w:pPr>
            <w:r>
              <w:lastRenderedPageBreak/>
              <w:t>330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Т-110/120-</w:t>
            </w:r>
            <w:r>
              <w:lastRenderedPageBreak/>
              <w:t>130</w:t>
            </w:r>
          </w:p>
        </w:tc>
        <w:tc>
          <w:tcPr>
            <w:tcW w:w="907" w:type="dxa"/>
            <w:tcBorders>
              <w:top w:val="nil"/>
              <w:left w:val="nil"/>
              <w:bottom w:val="nil"/>
              <w:right w:val="nil"/>
            </w:tcBorders>
          </w:tcPr>
          <w:p w:rsidR="009F2461" w:rsidRDefault="009F2461">
            <w:pPr>
              <w:pStyle w:val="ConsPlusNormal"/>
              <w:jc w:val="center"/>
            </w:pPr>
            <w:r>
              <w:lastRenderedPageBreak/>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w:t>
            </w:r>
            <w:r>
              <w:lastRenderedPageBreak/>
              <w:t>114,9/120-130</w:t>
            </w:r>
          </w:p>
        </w:tc>
        <w:tc>
          <w:tcPr>
            <w:tcW w:w="907" w:type="dxa"/>
            <w:tcBorders>
              <w:top w:val="nil"/>
              <w:left w:val="nil"/>
              <w:bottom w:val="nil"/>
              <w:right w:val="nil"/>
            </w:tcBorders>
          </w:tcPr>
          <w:p w:rsidR="009F2461" w:rsidRDefault="009F2461">
            <w:pPr>
              <w:pStyle w:val="ConsPlusNormal"/>
              <w:jc w:val="center"/>
            </w:pPr>
            <w:r>
              <w:lastRenderedPageBreak/>
              <w:t>229,8</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w:t>
            </w:r>
            <w:r>
              <w:lastRenderedPageBreak/>
              <w:t>114,9/120-130</w:t>
            </w:r>
          </w:p>
        </w:tc>
        <w:tc>
          <w:tcPr>
            <w:tcW w:w="907" w:type="dxa"/>
            <w:tcBorders>
              <w:top w:val="nil"/>
              <w:left w:val="nil"/>
              <w:bottom w:val="nil"/>
              <w:right w:val="nil"/>
            </w:tcBorders>
          </w:tcPr>
          <w:p w:rsidR="009F2461" w:rsidRDefault="009F2461">
            <w:pPr>
              <w:pStyle w:val="ConsPlusNormal"/>
              <w:jc w:val="center"/>
            </w:pPr>
            <w:r>
              <w:lastRenderedPageBreak/>
              <w:t>229,8</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w:t>
            </w:r>
            <w:r>
              <w:lastRenderedPageBreak/>
              <w:t>114,9/120-130</w:t>
            </w:r>
          </w:p>
        </w:tc>
        <w:tc>
          <w:tcPr>
            <w:tcW w:w="907" w:type="dxa"/>
            <w:tcBorders>
              <w:top w:val="nil"/>
              <w:left w:val="nil"/>
              <w:bottom w:val="nil"/>
              <w:right w:val="nil"/>
            </w:tcBorders>
          </w:tcPr>
          <w:p w:rsidR="009F2461" w:rsidRDefault="009F2461">
            <w:pPr>
              <w:pStyle w:val="ConsPlusNormal"/>
              <w:jc w:val="center"/>
            </w:pPr>
            <w:r>
              <w:lastRenderedPageBreak/>
              <w:t>229,8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Т-114,9/120-130</w:t>
            </w:r>
          </w:p>
        </w:tc>
        <w:tc>
          <w:tcPr>
            <w:tcW w:w="907" w:type="dxa"/>
            <w:tcBorders>
              <w:top w:val="nil"/>
              <w:left w:val="nil"/>
              <w:bottom w:val="nil"/>
              <w:right w:val="nil"/>
            </w:tcBorders>
          </w:tcPr>
          <w:p w:rsidR="009F2461" w:rsidRDefault="009F2461">
            <w:pPr>
              <w:pStyle w:val="ConsPlusNormal"/>
              <w:jc w:val="center"/>
            </w:pPr>
            <w:r>
              <w:t>114,9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Т-114,9/120-130</w:t>
            </w:r>
          </w:p>
        </w:tc>
        <w:tc>
          <w:tcPr>
            <w:tcW w:w="907" w:type="dxa"/>
            <w:tcBorders>
              <w:top w:val="nil"/>
              <w:left w:val="nil"/>
              <w:bottom w:val="nil"/>
              <w:right w:val="nil"/>
            </w:tcBorders>
          </w:tcPr>
          <w:p w:rsidR="009F2461" w:rsidRDefault="009F2461">
            <w:pPr>
              <w:pStyle w:val="ConsPlusNormal"/>
              <w:jc w:val="center"/>
            </w:pPr>
            <w:r>
              <w:t>114,9</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Т-114,9/120-130</w:t>
            </w:r>
          </w:p>
        </w:tc>
        <w:tc>
          <w:tcPr>
            <w:tcW w:w="907" w:type="dxa"/>
            <w:tcBorders>
              <w:top w:val="nil"/>
              <w:left w:val="nil"/>
              <w:bottom w:val="nil"/>
              <w:right w:val="nil"/>
            </w:tcBorders>
          </w:tcPr>
          <w:p w:rsidR="009F2461" w:rsidRDefault="009F2461">
            <w:pPr>
              <w:pStyle w:val="ConsPlusNormal"/>
              <w:jc w:val="center"/>
            </w:pPr>
            <w:r>
              <w:t>114,9</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Т-114,9/120-130</w:t>
            </w:r>
          </w:p>
        </w:tc>
        <w:tc>
          <w:tcPr>
            <w:tcW w:w="907" w:type="dxa"/>
            <w:tcBorders>
              <w:top w:val="nil"/>
              <w:left w:val="nil"/>
              <w:bottom w:val="nil"/>
              <w:right w:val="nil"/>
            </w:tcBorders>
          </w:tcPr>
          <w:p w:rsidR="009F2461" w:rsidRDefault="009F2461">
            <w:pPr>
              <w:pStyle w:val="ConsPlusNormal"/>
              <w:jc w:val="center"/>
            </w:pPr>
            <w:r>
              <w:t>114,9</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519,9</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529,7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504,7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504,7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Алтайская КЭС (Мунайская ТЭС), Алтайский край и Республика Алтай</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К-330-240</w:t>
            </w:r>
          </w:p>
        </w:tc>
        <w:tc>
          <w:tcPr>
            <w:tcW w:w="90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Республики Бурятия</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Гусиноозерская ГРЭС, Республика Бурятия, г. Гусиноозерск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К-170(200)-130</w:t>
            </w:r>
          </w:p>
        </w:tc>
        <w:tc>
          <w:tcPr>
            <w:tcW w:w="907" w:type="dxa"/>
            <w:tcBorders>
              <w:top w:val="nil"/>
              <w:left w:val="nil"/>
              <w:bottom w:val="nil"/>
              <w:right w:val="nil"/>
            </w:tcBorders>
          </w:tcPr>
          <w:p w:rsidR="009F2461" w:rsidRDefault="009F2461">
            <w:pPr>
              <w:pStyle w:val="ConsPlusNormal"/>
              <w:jc w:val="center"/>
            </w:pPr>
            <w:r>
              <w:t>340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К-170(200)-130</w:t>
            </w:r>
          </w:p>
        </w:tc>
        <w:tc>
          <w:tcPr>
            <w:tcW w:w="907" w:type="dxa"/>
            <w:tcBorders>
              <w:top w:val="nil"/>
              <w:left w:val="nil"/>
              <w:bottom w:val="nil"/>
              <w:right w:val="nil"/>
            </w:tcBorders>
          </w:tcPr>
          <w:p w:rsidR="009F2461" w:rsidRDefault="009F2461">
            <w:pPr>
              <w:pStyle w:val="ConsPlusNormal"/>
              <w:jc w:val="center"/>
            </w:pPr>
            <w:r>
              <w:t>170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204</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204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204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К-180(210)-130</w:t>
            </w:r>
          </w:p>
        </w:tc>
        <w:tc>
          <w:tcPr>
            <w:tcW w:w="907" w:type="dxa"/>
            <w:tcBorders>
              <w:top w:val="nil"/>
              <w:left w:val="nil"/>
              <w:bottom w:val="nil"/>
              <w:right w:val="nil"/>
            </w:tcBorders>
          </w:tcPr>
          <w:p w:rsidR="009F2461" w:rsidRDefault="009F2461">
            <w:pPr>
              <w:pStyle w:val="ConsPlusNormal"/>
              <w:jc w:val="center"/>
            </w:pPr>
            <w:r>
              <w:t>180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К-190(210)-130</w:t>
            </w:r>
          </w:p>
        </w:tc>
        <w:tc>
          <w:tcPr>
            <w:tcW w:w="907" w:type="dxa"/>
            <w:tcBorders>
              <w:top w:val="nil"/>
              <w:left w:val="nil"/>
              <w:bottom w:val="nil"/>
              <w:right w:val="nil"/>
            </w:tcBorders>
          </w:tcPr>
          <w:p w:rsidR="009F2461" w:rsidRDefault="009F2461">
            <w:pPr>
              <w:pStyle w:val="ConsPlusNormal"/>
              <w:jc w:val="center"/>
            </w:pPr>
            <w:r>
              <w:t>190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630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400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200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200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1130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1190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1244</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1244</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1244</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Забайкальского края</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Харанорская ГРЭС, Забайкальский край, пос. Ясногорск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430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К-225-12,8-3Р</w:t>
            </w:r>
          </w:p>
        </w:tc>
        <w:tc>
          <w:tcPr>
            <w:tcW w:w="907" w:type="dxa"/>
            <w:tcBorders>
              <w:top w:val="nil"/>
              <w:left w:val="nil"/>
              <w:bottom w:val="nil"/>
              <w:right w:val="nil"/>
            </w:tcBorders>
          </w:tcPr>
          <w:p w:rsidR="009F2461" w:rsidRDefault="009F2461">
            <w:pPr>
              <w:pStyle w:val="ConsPlusNormal"/>
              <w:jc w:val="center"/>
            </w:pPr>
            <w:r>
              <w:t>225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К-225-12,8-3Р</w:t>
            </w:r>
          </w:p>
        </w:tc>
        <w:tc>
          <w:tcPr>
            <w:tcW w:w="907" w:type="dxa"/>
            <w:tcBorders>
              <w:top w:val="nil"/>
              <w:left w:val="nil"/>
              <w:bottom w:val="nil"/>
              <w:right w:val="nil"/>
            </w:tcBorders>
          </w:tcPr>
          <w:p w:rsidR="009F2461" w:rsidRDefault="009F2461">
            <w:pPr>
              <w:pStyle w:val="ConsPlusNormal"/>
              <w:jc w:val="center"/>
            </w:pPr>
            <w:r>
              <w:t>235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К-225-12,8-3Р</w:t>
            </w:r>
          </w:p>
        </w:tc>
        <w:tc>
          <w:tcPr>
            <w:tcW w:w="907" w:type="dxa"/>
            <w:tcBorders>
              <w:top w:val="nil"/>
              <w:left w:val="nil"/>
              <w:bottom w:val="nil"/>
              <w:right w:val="nil"/>
            </w:tcBorders>
          </w:tcPr>
          <w:p w:rsidR="009F2461" w:rsidRDefault="009F2461">
            <w:pPr>
              <w:pStyle w:val="ConsPlusNormal"/>
              <w:jc w:val="center"/>
            </w:pPr>
            <w:r>
              <w:t>235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К-225-12,8-3Р</w:t>
            </w:r>
          </w:p>
        </w:tc>
        <w:tc>
          <w:tcPr>
            <w:tcW w:w="907" w:type="dxa"/>
            <w:tcBorders>
              <w:top w:val="nil"/>
              <w:left w:val="nil"/>
              <w:bottom w:val="nil"/>
              <w:right w:val="nil"/>
            </w:tcBorders>
          </w:tcPr>
          <w:p w:rsidR="009F2461" w:rsidRDefault="009F2461">
            <w:pPr>
              <w:pStyle w:val="ConsPlusNormal"/>
              <w:jc w:val="center"/>
            </w:pPr>
            <w:r>
              <w:t>235</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К-225-12,8-3Р</w:t>
            </w:r>
          </w:p>
        </w:tc>
        <w:tc>
          <w:tcPr>
            <w:tcW w:w="907" w:type="dxa"/>
            <w:tcBorders>
              <w:top w:val="nil"/>
              <w:left w:val="nil"/>
              <w:bottom w:val="nil"/>
              <w:right w:val="nil"/>
            </w:tcBorders>
          </w:tcPr>
          <w:p w:rsidR="009F2461" w:rsidRDefault="009F2461">
            <w:pPr>
              <w:pStyle w:val="ConsPlusNormal"/>
              <w:jc w:val="center"/>
            </w:pPr>
            <w:r>
              <w:t>460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655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665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890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Иркутской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Иркутская ТЭЦ-10, Иркутская область, г. Ангарск-28</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60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7</w:t>
            </w:r>
          </w:p>
        </w:tc>
        <w:tc>
          <w:tcPr>
            <w:tcW w:w="1190"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1050</w:t>
            </w:r>
          </w:p>
        </w:tc>
        <w:tc>
          <w:tcPr>
            <w:tcW w:w="453" w:type="dxa"/>
            <w:tcBorders>
              <w:top w:val="nil"/>
              <w:left w:val="nil"/>
              <w:bottom w:val="nil"/>
              <w:right w:val="nil"/>
            </w:tcBorders>
          </w:tcPr>
          <w:p w:rsidR="009F2461" w:rsidRDefault="009F2461">
            <w:pPr>
              <w:pStyle w:val="ConsPlusNormal"/>
              <w:jc w:val="center"/>
            </w:pPr>
            <w:r>
              <w:t>7</w:t>
            </w:r>
          </w:p>
        </w:tc>
        <w:tc>
          <w:tcPr>
            <w:tcW w:w="1247"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1050</w:t>
            </w:r>
          </w:p>
        </w:tc>
        <w:tc>
          <w:tcPr>
            <w:tcW w:w="453" w:type="dxa"/>
            <w:tcBorders>
              <w:top w:val="nil"/>
              <w:left w:val="nil"/>
              <w:bottom w:val="nil"/>
              <w:right w:val="nil"/>
            </w:tcBorders>
          </w:tcPr>
          <w:p w:rsidR="009F2461" w:rsidRDefault="009F2461">
            <w:pPr>
              <w:pStyle w:val="ConsPlusNormal"/>
              <w:jc w:val="center"/>
            </w:pPr>
            <w:r>
              <w:t>7</w:t>
            </w:r>
          </w:p>
        </w:tc>
        <w:tc>
          <w:tcPr>
            <w:tcW w:w="1247"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1050</w:t>
            </w:r>
          </w:p>
        </w:tc>
        <w:tc>
          <w:tcPr>
            <w:tcW w:w="850" w:type="dxa"/>
            <w:tcBorders>
              <w:top w:val="nil"/>
              <w:left w:val="nil"/>
              <w:bottom w:val="nil"/>
              <w:right w:val="nil"/>
            </w:tcBorders>
          </w:tcPr>
          <w:p w:rsidR="009F2461" w:rsidRDefault="009F2461">
            <w:pPr>
              <w:pStyle w:val="ConsPlusNormal"/>
              <w:jc w:val="center"/>
            </w:pPr>
            <w:r>
              <w:t>7</w:t>
            </w:r>
          </w:p>
        </w:tc>
        <w:tc>
          <w:tcPr>
            <w:tcW w:w="1247"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1050</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750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К-165-130</w:t>
            </w:r>
          </w:p>
        </w:tc>
        <w:tc>
          <w:tcPr>
            <w:tcW w:w="90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1110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1110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1110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1110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Ленская ТЭС (газовая ТЭС в Усть-Куте), Иркутская область, г. Усть-Кут</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ПГУ-230</w:t>
            </w:r>
          </w:p>
        </w:tc>
        <w:tc>
          <w:tcPr>
            <w:tcW w:w="907" w:type="dxa"/>
            <w:tcBorders>
              <w:top w:val="nil"/>
              <w:left w:val="nil"/>
              <w:bottom w:val="nil"/>
              <w:right w:val="nil"/>
            </w:tcBorders>
          </w:tcPr>
          <w:p w:rsidR="009F2461" w:rsidRDefault="009F2461">
            <w:pPr>
              <w:pStyle w:val="ConsPlusNormal"/>
              <w:jc w:val="center"/>
            </w:pPr>
            <w:r>
              <w:t>230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ПГУ-230</w:t>
            </w:r>
          </w:p>
        </w:tc>
        <w:tc>
          <w:tcPr>
            <w:tcW w:w="907" w:type="dxa"/>
            <w:tcBorders>
              <w:top w:val="nil"/>
              <w:left w:val="nil"/>
              <w:bottom w:val="nil"/>
              <w:right w:val="nil"/>
            </w:tcBorders>
          </w:tcPr>
          <w:p w:rsidR="009F2461" w:rsidRDefault="009F2461">
            <w:pPr>
              <w:pStyle w:val="ConsPlusNormal"/>
              <w:jc w:val="center"/>
            </w:pPr>
            <w:r>
              <w:t>230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ПГУ-419</w:t>
            </w:r>
          </w:p>
        </w:tc>
        <w:tc>
          <w:tcPr>
            <w:tcW w:w="907" w:type="dxa"/>
            <w:tcBorders>
              <w:top w:val="nil"/>
              <w:left w:val="nil"/>
              <w:bottom w:val="nil"/>
              <w:right w:val="nil"/>
            </w:tcBorders>
          </w:tcPr>
          <w:p w:rsidR="009F2461" w:rsidRDefault="009F2461">
            <w:pPr>
              <w:pStyle w:val="ConsPlusNormal"/>
              <w:jc w:val="center"/>
            </w:pPr>
            <w:r>
              <w:t>419</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ПГУ-419</w:t>
            </w:r>
          </w:p>
        </w:tc>
        <w:tc>
          <w:tcPr>
            <w:tcW w:w="907" w:type="dxa"/>
            <w:tcBorders>
              <w:top w:val="nil"/>
              <w:left w:val="nil"/>
              <w:bottom w:val="nil"/>
              <w:right w:val="nil"/>
            </w:tcBorders>
          </w:tcPr>
          <w:p w:rsidR="009F2461" w:rsidRDefault="009F2461">
            <w:pPr>
              <w:pStyle w:val="ConsPlusNormal"/>
              <w:jc w:val="center"/>
            </w:pPr>
            <w:r>
              <w:t>419</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649</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649</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Иркутская ТЭЦ-9, Иркутская область, г. Ангарск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ПТ-50-130/13</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Р-50-130/15</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Р-50-130/15</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Р-50-130/15</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Р-50-130/15</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Р-50-130/15</w:t>
            </w:r>
          </w:p>
        </w:tc>
        <w:tc>
          <w:tcPr>
            <w:tcW w:w="90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Т-100/110-130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Т-100/110-130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Т-100/110-130</w:t>
            </w:r>
          </w:p>
        </w:tc>
        <w:tc>
          <w:tcPr>
            <w:tcW w:w="907" w:type="dxa"/>
            <w:tcBorders>
              <w:top w:val="nil"/>
              <w:left w:val="nil"/>
              <w:bottom w:val="nil"/>
              <w:right w:val="nil"/>
            </w:tcBorders>
          </w:tcPr>
          <w:p w:rsidR="009F2461" w:rsidRDefault="009F2461">
            <w:pPr>
              <w:pStyle w:val="ConsPlusNormal"/>
              <w:jc w:val="center"/>
            </w:pPr>
            <w:r>
              <w:t>110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Т-100/110-130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Т-100/110-130</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90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Ново-Иркутская ТЭЦ, Иркутская область, раб. пос. Марково</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w:t>
            </w:r>
          </w:p>
        </w:tc>
        <w:tc>
          <w:tcPr>
            <w:tcW w:w="907" w:type="dxa"/>
            <w:tcBorders>
              <w:top w:val="nil"/>
              <w:left w:val="nil"/>
              <w:bottom w:val="nil"/>
              <w:right w:val="nil"/>
            </w:tcBorders>
          </w:tcPr>
          <w:p w:rsidR="009F2461" w:rsidRDefault="009F2461">
            <w:pPr>
              <w:pStyle w:val="ConsPlusNormal"/>
              <w:jc w:val="center"/>
            </w:pPr>
            <w:r>
              <w:t>53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w:t>
            </w:r>
          </w:p>
        </w:tc>
        <w:tc>
          <w:tcPr>
            <w:tcW w:w="907" w:type="dxa"/>
            <w:tcBorders>
              <w:top w:val="nil"/>
              <w:left w:val="nil"/>
              <w:bottom w:val="nil"/>
              <w:right w:val="nil"/>
            </w:tcBorders>
          </w:tcPr>
          <w:p w:rsidR="009F2461" w:rsidRDefault="009F2461">
            <w:pPr>
              <w:pStyle w:val="ConsPlusNormal"/>
              <w:jc w:val="center"/>
            </w:pPr>
            <w:r>
              <w:t>53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w:t>
            </w:r>
          </w:p>
        </w:tc>
        <w:tc>
          <w:tcPr>
            <w:tcW w:w="907" w:type="dxa"/>
            <w:tcBorders>
              <w:top w:val="nil"/>
              <w:left w:val="nil"/>
              <w:bottom w:val="nil"/>
              <w:right w:val="nil"/>
            </w:tcBorders>
          </w:tcPr>
          <w:p w:rsidR="009F2461" w:rsidRDefault="009F2461">
            <w:pPr>
              <w:pStyle w:val="ConsPlusNormal"/>
              <w:jc w:val="center"/>
            </w:pPr>
            <w:r>
              <w:t>53</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w:t>
            </w:r>
          </w:p>
        </w:tc>
        <w:tc>
          <w:tcPr>
            <w:tcW w:w="907" w:type="dxa"/>
            <w:tcBorders>
              <w:top w:val="nil"/>
              <w:left w:val="nil"/>
              <w:bottom w:val="nil"/>
              <w:right w:val="nil"/>
            </w:tcBorders>
          </w:tcPr>
          <w:p w:rsidR="009F2461" w:rsidRDefault="009F2461">
            <w:pPr>
              <w:pStyle w:val="ConsPlusNormal"/>
              <w:jc w:val="center"/>
            </w:pPr>
            <w:r>
              <w:t>53</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w:t>
            </w:r>
          </w:p>
        </w:tc>
        <w:tc>
          <w:tcPr>
            <w:tcW w:w="907" w:type="dxa"/>
            <w:tcBorders>
              <w:top w:val="nil"/>
              <w:left w:val="nil"/>
              <w:bottom w:val="nil"/>
              <w:right w:val="nil"/>
            </w:tcBorders>
          </w:tcPr>
          <w:p w:rsidR="009F2461" w:rsidRDefault="009F2461">
            <w:pPr>
              <w:pStyle w:val="ConsPlusNormal"/>
              <w:jc w:val="center"/>
            </w:pPr>
            <w:r>
              <w:t>53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708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708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708</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708</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708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Усть-Илимская ТЭЦ, Иркутская область, г. Усть-</w:t>
            </w:r>
            <w:r>
              <w:lastRenderedPageBreak/>
              <w:t>Илимск</w:t>
            </w:r>
          </w:p>
        </w:tc>
        <w:tc>
          <w:tcPr>
            <w:tcW w:w="623" w:type="dxa"/>
            <w:tcBorders>
              <w:top w:val="nil"/>
              <w:left w:val="nil"/>
              <w:bottom w:val="nil"/>
              <w:right w:val="nil"/>
            </w:tcBorders>
          </w:tcPr>
          <w:p w:rsidR="009F2461" w:rsidRDefault="009F2461">
            <w:pPr>
              <w:pStyle w:val="ConsPlusNormal"/>
              <w:jc w:val="center"/>
            </w:pPr>
            <w:r>
              <w:lastRenderedPageBreak/>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220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Т-100/120-130-3</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ТЭС в Бодайбинском районе, Иркутская область, Бодайбинский район</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ПСУ</w:t>
            </w:r>
          </w:p>
        </w:tc>
        <w:tc>
          <w:tcPr>
            <w:tcW w:w="907" w:type="dxa"/>
            <w:tcBorders>
              <w:top w:val="nil"/>
              <w:left w:val="nil"/>
              <w:bottom w:val="nil"/>
              <w:right w:val="nil"/>
            </w:tcBorders>
          </w:tcPr>
          <w:p w:rsidR="009F2461" w:rsidRDefault="009F2461">
            <w:pPr>
              <w:pStyle w:val="ConsPlusNormal"/>
              <w:jc w:val="center"/>
            </w:pPr>
            <w:r>
              <w:t>550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ПСУ</w:t>
            </w:r>
          </w:p>
        </w:tc>
        <w:tc>
          <w:tcPr>
            <w:tcW w:w="907" w:type="dxa"/>
            <w:tcBorders>
              <w:top w:val="nil"/>
              <w:left w:val="nil"/>
              <w:bottom w:val="nil"/>
              <w:right w:val="nil"/>
            </w:tcBorders>
          </w:tcPr>
          <w:p w:rsidR="009F2461" w:rsidRDefault="009F2461">
            <w:pPr>
              <w:pStyle w:val="ConsPlusNormal"/>
              <w:jc w:val="center"/>
            </w:pPr>
            <w:r>
              <w:t>550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Красноярского края</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Красноярская ГРЭС-2, Красноярский край, г. Зеленогорск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450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450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К-150-130</w:t>
            </w:r>
          </w:p>
        </w:tc>
        <w:tc>
          <w:tcPr>
            <w:tcW w:w="907"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60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ПТ-60-90/13</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320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К-160-130</w:t>
            </w:r>
          </w:p>
        </w:tc>
        <w:tc>
          <w:tcPr>
            <w:tcW w:w="907" w:type="dxa"/>
            <w:tcBorders>
              <w:top w:val="nil"/>
              <w:left w:val="nil"/>
              <w:bottom w:val="nil"/>
              <w:right w:val="nil"/>
            </w:tcBorders>
          </w:tcPr>
          <w:p w:rsidR="009F2461" w:rsidRDefault="009F2461">
            <w:pPr>
              <w:pStyle w:val="ConsPlusNormal"/>
              <w:jc w:val="center"/>
            </w:pPr>
            <w:r>
              <w:t>160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К-164-130</w:t>
            </w:r>
          </w:p>
        </w:tc>
        <w:tc>
          <w:tcPr>
            <w:tcW w:w="907" w:type="dxa"/>
            <w:tcBorders>
              <w:top w:val="nil"/>
              <w:left w:val="nil"/>
              <w:bottom w:val="nil"/>
              <w:right w:val="nil"/>
            </w:tcBorders>
          </w:tcPr>
          <w:p w:rsidR="009F2461" w:rsidRDefault="009F2461">
            <w:pPr>
              <w:pStyle w:val="ConsPlusNormal"/>
              <w:jc w:val="center"/>
            </w:pPr>
            <w:r>
              <w:t>160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К-164-130</w:t>
            </w:r>
          </w:p>
        </w:tc>
        <w:tc>
          <w:tcPr>
            <w:tcW w:w="907" w:type="dxa"/>
            <w:tcBorders>
              <w:top w:val="nil"/>
              <w:left w:val="nil"/>
              <w:bottom w:val="nil"/>
              <w:right w:val="nil"/>
            </w:tcBorders>
          </w:tcPr>
          <w:p w:rsidR="009F2461" w:rsidRDefault="009F2461">
            <w:pPr>
              <w:pStyle w:val="ConsPlusNormal"/>
              <w:jc w:val="center"/>
            </w:pPr>
            <w:r>
              <w:t>328</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К-164-130</w:t>
            </w:r>
          </w:p>
        </w:tc>
        <w:tc>
          <w:tcPr>
            <w:tcW w:w="907" w:type="dxa"/>
            <w:tcBorders>
              <w:top w:val="nil"/>
              <w:left w:val="nil"/>
              <w:bottom w:val="nil"/>
              <w:right w:val="nil"/>
            </w:tcBorders>
          </w:tcPr>
          <w:p w:rsidR="009F2461" w:rsidRDefault="009F2461">
            <w:pPr>
              <w:pStyle w:val="ConsPlusNormal"/>
              <w:jc w:val="center"/>
            </w:pPr>
            <w:r>
              <w:t>492</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К-164-130</w:t>
            </w:r>
          </w:p>
        </w:tc>
        <w:tc>
          <w:tcPr>
            <w:tcW w:w="907" w:type="dxa"/>
            <w:tcBorders>
              <w:top w:val="nil"/>
              <w:left w:val="nil"/>
              <w:bottom w:val="nil"/>
              <w:right w:val="nil"/>
            </w:tcBorders>
          </w:tcPr>
          <w:p w:rsidR="009F2461" w:rsidRDefault="009F2461">
            <w:pPr>
              <w:pStyle w:val="ConsPlusNormal"/>
              <w:jc w:val="center"/>
            </w:pPr>
            <w:r>
              <w:t>492</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907" w:type="dxa"/>
            <w:tcBorders>
              <w:top w:val="nil"/>
              <w:left w:val="nil"/>
              <w:bottom w:val="nil"/>
              <w:right w:val="nil"/>
            </w:tcBorders>
          </w:tcPr>
          <w:p w:rsidR="009F2461" w:rsidRDefault="009F2461">
            <w:pPr>
              <w:pStyle w:val="ConsPlusNormal"/>
              <w:jc w:val="center"/>
            </w:pPr>
            <w:r>
              <w:t>270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ПТ-136/165-130/15</w:t>
            </w:r>
          </w:p>
        </w:tc>
        <w:tc>
          <w:tcPr>
            <w:tcW w:w="907" w:type="dxa"/>
            <w:tcBorders>
              <w:top w:val="nil"/>
              <w:left w:val="nil"/>
              <w:bottom w:val="nil"/>
              <w:right w:val="nil"/>
            </w:tcBorders>
          </w:tcPr>
          <w:p w:rsidR="009F2461" w:rsidRDefault="009F2461">
            <w:pPr>
              <w:pStyle w:val="ConsPlusNormal"/>
              <w:jc w:val="center"/>
            </w:pPr>
            <w:r>
              <w:t>272</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ПТ-136/165-130/15</w:t>
            </w:r>
          </w:p>
        </w:tc>
        <w:tc>
          <w:tcPr>
            <w:tcW w:w="907" w:type="dxa"/>
            <w:tcBorders>
              <w:top w:val="nil"/>
              <w:left w:val="nil"/>
              <w:bottom w:val="nil"/>
              <w:right w:val="nil"/>
            </w:tcBorders>
          </w:tcPr>
          <w:p w:rsidR="009F2461" w:rsidRDefault="009F2461">
            <w:pPr>
              <w:pStyle w:val="ConsPlusNormal"/>
              <w:jc w:val="center"/>
            </w:pPr>
            <w:r>
              <w:t>272</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ПТ-136/165-130/15</w:t>
            </w:r>
          </w:p>
        </w:tc>
        <w:tc>
          <w:tcPr>
            <w:tcW w:w="907" w:type="dxa"/>
            <w:tcBorders>
              <w:top w:val="nil"/>
              <w:left w:val="nil"/>
              <w:bottom w:val="nil"/>
              <w:right w:val="nil"/>
            </w:tcBorders>
          </w:tcPr>
          <w:p w:rsidR="009F2461" w:rsidRDefault="009F2461">
            <w:pPr>
              <w:pStyle w:val="ConsPlusNormal"/>
              <w:jc w:val="center"/>
            </w:pPr>
            <w:r>
              <w:t>272</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ПТ-136/165-130/15</w:t>
            </w:r>
          </w:p>
        </w:tc>
        <w:tc>
          <w:tcPr>
            <w:tcW w:w="907" w:type="dxa"/>
            <w:tcBorders>
              <w:top w:val="nil"/>
              <w:left w:val="nil"/>
              <w:bottom w:val="nil"/>
              <w:right w:val="nil"/>
            </w:tcBorders>
          </w:tcPr>
          <w:p w:rsidR="009F2461" w:rsidRDefault="009F2461">
            <w:pPr>
              <w:pStyle w:val="ConsPlusNormal"/>
              <w:jc w:val="center"/>
            </w:pPr>
            <w:r>
              <w:t>272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К-165-130</w:t>
            </w:r>
          </w:p>
        </w:tc>
        <w:tc>
          <w:tcPr>
            <w:tcW w:w="90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1250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1274</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1124</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1292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Березовская ГРЭС-1, Красноярский край, г. Шарыпово</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2400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К-800-240</w:t>
            </w:r>
          </w:p>
        </w:tc>
        <w:tc>
          <w:tcPr>
            <w:tcW w:w="907" w:type="dxa"/>
            <w:tcBorders>
              <w:top w:val="nil"/>
              <w:left w:val="nil"/>
              <w:bottom w:val="nil"/>
              <w:right w:val="nil"/>
            </w:tcBorders>
          </w:tcPr>
          <w:p w:rsidR="009F2461" w:rsidRDefault="009F2461">
            <w:pPr>
              <w:pStyle w:val="ConsPlusNormal"/>
              <w:jc w:val="center"/>
            </w:pPr>
            <w:r>
              <w:t>2400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К-800-240-5М</w:t>
            </w:r>
          </w:p>
        </w:tc>
        <w:tc>
          <w:tcPr>
            <w:tcW w:w="907" w:type="dxa"/>
            <w:tcBorders>
              <w:top w:val="nil"/>
              <w:left w:val="nil"/>
              <w:bottom w:val="nil"/>
              <w:right w:val="nil"/>
            </w:tcBorders>
          </w:tcPr>
          <w:p w:rsidR="009F2461" w:rsidRDefault="009F2461">
            <w:pPr>
              <w:pStyle w:val="ConsPlusNormal"/>
              <w:jc w:val="center"/>
            </w:pPr>
            <w:r>
              <w:t>1600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К-800-240-5М</w:t>
            </w:r>
          </w:p>
        </w:tc>
        <w:tc>
          <w:tcPr>
            <w:tcW w:w="907" w:type="dxa"/>
            <w:tcBorders>
              <w:top w:val="nil"/>
              <w:left w:val="nil"/>
              <w:bottom w:val="nil"/>
              <w:right w:val="nil"/>
            </w:tcBorders>
          </w:tcPr>
          <w:p w:rsidR="009F2461" w:rsidRDefault="009F2461">
            <w:pPr>
              <w:pStyle w:val="ConsPlusNormal"/>
              <w:jc w:val="center"/>
            </w:pPr>
            <w:r>
              <w:t>1600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К-800-240-5М</w:t>
            </w:r>
          </w:p>
        </w:tc>
        <w:tc>
          <w:tcPr>
            <w:tcW w:w="907" w:type="dxa"/>
            <w:tcBorders>
              <w:top w:val="nil"/>
              <w:left w:val="nil"/>
              <w:bottom w:val="nil"/>
              <w:right w:val="nil"/>
            </w:tcBorders>
          </w:tcPr>
          <w:p w:rsidR="009F2461" w:rsidRDefault="009F2461">
            <w:pPr>
              <w:pStyle w:val="ConsPlusNormal"/>
              <w:jc w:val="center"/>
            </w:pPr>
            <w:r>
              <w:t>1600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К-800-240-5М</w:t>
            </w:r>
          </w:p>
        </w:tc>
        <w:tc>
          <w:tcPr>
            <w:tcW w:w="907" w:type="dxa"/>
            <w:tcBorders>
              <w:top w:val="nil"/>
              <w:left w:val="nil"/>
              <w:bottom w:val="nil"/>
              <w:right w:val="nil"/>
            </w:tcBorders>
          </w:tcPr>
          <w:p w:rsidR="009F2461" w:rsidRDefault="009F2461">
            <w:pPr>
              <w:pStyle w:val="ConsPlusNormal"/>
              <w:jc w:val="center"/>
            </w:pPr>
            <w:r>
              <w:t>810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К-800-240-5М</w:t>
            </w:r>
          </w:p>
        </w:tc>
        <w:tc>
          <w:tcPr>
            <w:tcW w:w="907" w:type="dxa"/>
            <w:tcBorders>
              <w:top w:val="nil"/>
              <w:left w:val="nil"/>
              <w:bottom w:val="nil"/>
              <w:right w:val="nil"/>
            </w:tcBorders>
          </w:tcPr>
          <w:p w:rsidR="009F2461" w:rsidRDefault="009F2461">
            <w:pPr>
              <w:pStyle w:val="ConsPlusNormal"/>
              <w:jc w:val="center"/>
            </w:pPr>
            <w:r>
              <w:t>810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К-800-240-5М</w:t>
            </w:r>
          </w:p>
        </w:tc>
        <w:tc>
          <w:tcPr>
            <w:tcW w:w="907" w:type="dxa"/>
            <w:tcBorders>
              <w:top w:val="nil"/>
              <w:left w:val="nil"/>
              <w:bottom w:val="nil"/>
              <w:right w:val="nil"/>
            </w:tcBorders>
          </w:tcPr>
          <w:p w:rsidR="009F2461" w:rsidRDefault="009F2461">
            <w:pPr>
              <w:pStyle w:val="ConsPlusNormal"/>
              <w:jc w:val="center"/>
            </w:pPr>
            <w:r>
              <w:t>810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К-660-330</w:t>
            </w:r>
          </w:p>
        </w:tc>
        <w:tc>
          <w:tcPr>
            <w:tcW w:w="90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2410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2410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3070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Назаровская ГРЭС, Красноярский край, г. Назарово</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Т-135-130</w:t>
            </w:r>
          </w:p>
        </w:tc>
        <w:tc>
          <w:tcPr>
            <w:tcW w:w="907" w:type="dxa"/>
            <w:tcBorders>
              <w:top w:val="nil"/>
              <w:left w:val="nil"/>
              <w:bottom w:val="nil"/>
              <w:right w:val="nil"/>
            </w:tcBorders>
          </w:tcPr>
          <w:p w:rsidR="009F2461" w:rsidRDefault="009F2461">
            <w:pPr>
              <w:pStyle w:val="ConsPlusNormal"/>
              <w:jc w:val="center"/>
            </w:pPr>
            <w:r>
              <w:t>810</w:t>
            </w:r>
          </w:p>
        </w:tc>
        <w:tc>
          <w:tcPr>
            <w:tcW w:w="453"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КТ-146-130</w:t>
            </w:r>
          </w:p>
        </w:tc>
        <w:tc>
          <w:tcPr>
            <w:tcW w:w="907" w:type="dxa"/>
            <w:tcBorders>
              <w:top w:val="nil"/>
              <w:left w:val="nil"/>
              <w:bottom w:val="nil"/>
              <w:right w:val="nil"/>
            </w:tcBorders>
          </w:tcPr>
          <w:p w:rsidR="009F2461" w:rsidRDefault="009F2461">
            <w:pPr>
              <w:pStyle w:val="ConsPlusNormal"/>
              <w:jc w:val="center"/>
            </w:pPr>
            <w:r>
              <w:t>875</w:t>
            </w:r>
          </w:p>
        </w:tc>
        <w:tc>
          <w:tcPr>
            <w:tcW w:w="453"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КТ-146-130</w:t>
            </w:r>
          </w:p>
        </w:tc>
        <w:tc>
          <w:tcPr>
            <w:tcW w:w="907" w:type="dxa"/>
            <w:tcBorders>
              <w:top w:val="nil"/>
              <w:left w:val="nil"/>
              <w:bottom w:val="nil"/>
              <w:right w:val="nil"/>
            </w:tcBorders>
          </w:tcPr>
          <w:p w:rsidR="009F2461" w:rsidRDefault="009F2461">
            <w:pPr>
              <w:pStyle w:val="ConsPlusNormal"/>
              <w:jc w:val="center"/>
            </w:pPr>
            <w:r>
              <w:t>875</w:t>
            </w:r>
          </w:p>
        </w:tc>
        <w:tc>
          <w:tcPr>
            <w:tcW w:w="850"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КТ-146-130</w:t>
            </w:r>
          </w:p>
        </w:tc>
        <w:tc>
          <w:tcPr>
            <w:tcW w:w="907" w:type="dxa"/>
            <w:tcBorders>
              <w:top w:val="nil"/>
              <w:left w:val="nil"/>
              <w:bottom w:val="nil"/>
              <w:right w:val="nil"/>
            </w:tcBorders>
          </w:tcPr>
          <w:p w:rsidR="009F2461" w:rsidRDefault="009F2461">
            <w:pPr>
              <w:pStyle w:val="ConsPlusNormal"/>
              <w:jc w:val="center"/>
            </w:pPr>
            <w:r>
              <w:t>875</w:t>
            </w:r>
          </w:p>
        </w:tc>
        <w:tc>
          <w:tcPr>
            <w:tcW w:w="453"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КТ-146-130</w:t>
            </w:r>
          </w:p>
        </w:tc>
        <w:tc>
          <w:tcPr>
            <w:tcW w:w="907" w:type="dxa"/>
            <w:tcBorders>
              <w:top w:val="nil"/>
              <w:left w:val="nil"/>
              <w:bottom w:val="nil"/>
              <w:right w:val="nil"/>
            </w:tcBorders>
          </w:tcPr>
          <w:p w:rsidR="009F2461" w:rsidRDefault="009F2461">
            <w:pPr>
              <w:pStyle w:val="ConsPlusNormal"/>
              <w:jc w:val="center"/>
            </w:pPr>
            <w:r>
              <w:t>875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498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498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498</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498</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К-500-240</w:t>
            </w:r>
          </w:p>
        </w:tc>
        <w:tc>
          <w:tcPr>
            <w:tcW w:w="907" w:type="dxa"/>
            <w:tcBorders>
              <w:top w:val="nil"/>
              <w:left w:val="nil"/>
              <w:bottom w:val="nil"/>
              <w:right w:val="nil"/>
            </w:tcBorders>
          </w:tcPr>
          <w:p w:rsidR="009F2461" w:rsidRDefault="009F2461">
            <w:pPr>
              <w:pStyle w:val="ConsPlusNormal"/>
              <w:jc w:val="center"/>
            </w:pPr>
            <w:r>
              <w:t>498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1308</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1373</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1373</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1373</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1373</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Кемеровской области - Кузбасса</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Томь-Усинская ГРЭС, Кемеровская область - Кузбасс, г. Мыски-5</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300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К-100-90</w:t>
            </w:r>
          </w:p>
        </w:tc>
        <w:tc>
          <w:tcPr>
            <w:tcW w:w="90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124</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121,4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121,4</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121,4</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121,4</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Кт-120-8,8-2М</w:t>
            </w:r>
          </w:p>
        </w:tc>
        <w:tc>
          <w:tcPr>
            <w:tcW w:w="907" w:type="dxa"/>
            <w:tcBorders>
              <w:top w:val="nil"/>
              <w:left w:val="nil"/>
              <w:bottom w:val="nil"/>
              <w:right w:val="nil"/>
            </w:tcBorders>
          </w:tcPr>
          <w:p w:rsidR="009F2461" w:rsidRDefault="009F2461">
            <w:pPr>
              <w:pStyle w:val="ConsPlusNormal"/>
              <w:jc w:val="center"/>
            </w:pPr>
            <w:r>
              <w:t>121,4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800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800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800</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800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800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Кт-110-90</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Кт-110-90</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1345,4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1345,4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1345,4</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1365,4</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1365,4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Южно-Кузбасская ГРЭС, Кемеровская область - Кузбасс, г. Калтан</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К-53-90</w:t>
            </w:r>
          </w:p>
        </w:tc>
        <w:tc>
          <w:tcPr>
            <w:tcW w:w="907" w:type="dxa"/>
            <w:tcBorders>
              <w:top w:val="nil"/>
              <w:left w:val="nil"/>
              <w:bottom w:val="nil"/>
              <w:right w:val="nil"/>
            </w:tcBorders>
          </w:tcPr>
          <w:p w:rsidR="009F2461" w:rsidRDefault="009F2461">
            <w:pPr>
              <w:pStyle w:val="ConsPlusNormal"/>
              <w:jc w:val="center"/>
            </w:pPr>
            <w:r>
              <w:t>265</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К-53-90</w:t>
            </w:r>
          </w:p>
        </w:tc>
        <w:tc>
          <w:tcPr>
            <w:tcW w:w="907" w:type="dxa"/>
            <w:tcBorders>
              <w:top w:val="nil"/>
              <w:left w:val="nil"/>
              <w:bottom w:val="nil"/>
              <w:right w:val="nil"/>
            </w:tcBorders>
          </w:tcPr>
          <w:p w:rsidR="009F2461" w:rsidRDefault="009F2461">
            <w:pPr>
              <w:pStyle w:val="ConsPlusNormal"/>
              <w:jc w:val="center"/>
            </w:pPr>
            <w:r>
              <w:t>265</w:t>
            </w:r>
          </w:p>
        </w:tc>
        <w:tc>
          <w:tcPr>
            <w:tcW w:w="453" w:type="dxa"/>
            <w:tcBorders>
              <w:top w:val="nil"/>
              <w:left w:val="nil"/>
              <w:bottom w:val="nil"/>
              <w:right w:val="nil"/>
            </w:tcBorders>
          </w:tcPr>
          <w:p w:rsidR="009F2461" w:rsidRDefault="009F2461">
            <w:pPr>
              <w:pStyle w:val="ConsPlusNormal"/>
              <w:jc w:val="center"/>
            </w:pPr>
            <w:r>
              <w:t>5</w:t>
            </w:r>
          </w:p>
        </w:tc>
        <w:tc>
          <w:tcPr>
            <w:tcW w:w="1247" w:type="dxa"/>
            <w:tcBorders>
              <w:top w:val="nil"/>
              <w:left w:val="nil"/>
              <w:bottom w:val="nil"/>
              <w:right w:val="nil"/>
            </w:tcBorders>
          </w:tcPr>
          <w:p w:rsidR="009F2461" w:rsidRDefault="009F2461">
            <w:pPr>
              <w:pStyle w:val="ConsPlusNormal"/>
              <w:jc w:val="center"/>
            </w:pPr>
            <w:r>
              <w:t>К-53-90</w:t>
            </w:r>
          </w:p>
        </w:tc>
        <w:tc>
          <w:tcPr>
            <w:tcW w:w="907" w:type="dxa"/>
            <w:tcBorders>
              <w:top w:val="nil"/>
              <w:left w:val="nil"/>
              <w:bottom w:val="nil"/>
              <w:right w:val="nil"/>
            </w:tcBorders>
          </w:tcPr>
          <w:p w:rsidR="009F2461" w:rsidRDefault="009F2461">
            <w:pPr>
              <w:pStyle w:val="ConsPlusNormal"/>
              <w:jc w:val="center"/>
            </w:pPr>
            <w:r>
              <w:t>265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К-53-90</w:t>
            </w:r>
          </w:p>
        </w:tc>
        <w:tc>
          <w:tcPr>
            <w:tcW w:w="907" w:type="dxa"/>
            <w:tcBorders>
              <w:top w:val="nil"/>
              <w:left w:val="nil"/>
              <w:bottom w:val="nil"/>
              <w:right w:val="nil"/>
            </w:tcBorders>
          </w:tcPr>
          <w:p w:rsidR="009F2461" w:rsidRDefault="009F2461">
            <w:pPr>
              <w:pStyle w:val="ConsPlusNormal"/>
              <w:jc w:val="center"/>
            </w:pPr>
            <w:r>
              <w:t>53</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К-53-90</w:t>
            </w:r>
          </w:p>
        </w:tc>
        <w:tc>
          <w:tcPr>
            <w:tcW w:w="907" w:type="dxa"/>
            <w:tcBorders>
              <w:top w:val="nil"/>
              <w:left w:val="nil"/>
              <w:bottom w:val="nil"/>
              <w:right w:val="nil"/>
            </w:tcBorders>
          </w:tcPr>
          <w:p w:rsidR="009F2461" w:rsidRDefault="009F2461">
            <w:pPr>
              <w:pStyle w:val="ConsPlusNormal"/>
              <w:jc w:val="center"/>
            </w:pPr>
            <w:r>
              <w:t>53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Т-88/106-90</w:t>
            </w:r>
          </w:p>
        </w:tc>
        <w:tc>
          <w:tcPr>
            <w:tcW w:w="907" w:type="dxa"/>
            <w:tcBorders>
              <w:top w:val="nil"/>
              <w:left w:val="nil"/>
              <w:bottom w:val="nil"/>
              <w:right w:val="nil"/>
            </w:tcBorders>
          </w:tcPr>
          <w:p w:rsidR="009F2461" w:rsidRDefault="009F2461">
            <w:pPr>
              <w:pStyle w:val="ConsPlusNormal"/>
              <w:jc w:val="center"/>
            </w:pPr>
            <w:r>
              <w:t>176</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Т-88/106-90</w:t>
            </w:r>
          </w:p>
        </w:tc>
        <w:tc>
          <w:tcPr>
            <w:tcW w:w="907" w:type="dxa"/>
            <w:tcBorders>
              <w:top w:val="nil"/>
              <w:left w:val="nil"/>
              <w:bottom w:val="nil"/>
              <w:right w:val="nil"/>
            </w:tcBorders>
          </w:tcPr>
          <w:p w:rsidR="009F2461" w:rsidRDefault="009F2461">
            <w:pPr>
              <w:pStyle w:val="ConsPlusNormal"/>
              <w:jc w:val="center"/>
            </w:pPr>
            <w:r>
              <w:t>176</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Т-88/106-90</w:t>
            </w:r>
          </w:p>
        </w:tc>
        <w:tc>
          <w:tcPr>
            <w:tcW w:w="907" w:type="dxa"/>
            <w:tcBorders>
              <w:top w:val="nil"/>
              <w:left w:val="nil"/>
              <w:bottom w:val="nil"/>
              <w:right w:val="nil"/>
            </w:tcBorders>
          </w:tcPr>
          <w:p w:rsidR="009F2461" w:rsidRDefault="009F2461">
            <w:pPr>
              <w:pStyle w:val="ConsPlusNormal"/>
              <w:jc w:val="center"/>
            </w:pPr>
            <w:r>
              <w:t>176</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Т-88/106-90</w:t>
            </w:r>
          </w:p>
        </w:tc>
        <w:tc>
          <w:tcPr>
            <w:tcW w:w="907" w:type="dxa"/>
            <w:tcBorders>
              <w:top w:val="nil"/>
              <w:left w:val="nil"/>
              <w:bottom w:val="nil"/>
              <w:right w:val="nil"/>
            </w:tcBorders>
          </w:tcPr>
          <w:p w:rsidR="009F2461" w:rsidRDefault="009F2461">
            <w:pPr>
              <w:pStyle w:val="ConsPlusNormal"/>
              <w:jc w:val="center"/>
            </w:pPr>
            <w:r>
              <w:t>88</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Т-115-8,8</w:t>
            </w:r>
          </w:p>
        </w:tc>
        <w:tc>
          <w:tcPr>
            <w:tcW w:w="907" w:type="dxa"/>
            <w:tcBorders>
              <w:top w:val="nil"/>
              <w:left w:val="nil"/>
              <w:bottom w:val="nil"/>
              <w:right w:val="nil"/>
            </w:tcBorders>
          </w:tcPr>
          <w:p w:rsidR="009F2461" w:rsidRDefault="009F2461">
            <w:pPr>
              <w:pStyle w:val="ConsPlusNormal"/>
              <w:jc w:val="center"/>
            </w:pPr>
            <w:r>
              <w:t>113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Т-115-8,8</w:t>
            </w:r>
          </w:p>
        </w:tc>
        <w:tc>
          <w:tcPr>
            <w:tcW w:w="907" w:type="dxa"/>
            <w:tcBorders>
              <w:top w:val="nil"/>
              <w:left w:val="nil"/>
              <w:bottom w:val="nil"/>
              <w:right w:val="nil"/>
            </w:tcBorders>
          </w:tcPr>
          <w:p w:rsidR="009F2461" w:rsidRDefault="009F2461">
            <w:pPr>
              <w:pStyle w:val="ConsPlusNormal"/>
              <w:jc w:val="center"/>
            </w:pPr>
            <w:r>
              <w:t>113</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Т-115-8,8</w:t>
            </w:r>
          </w:p>
        </w:tc>
        <w:tc>
          <w:tcPr>
            <w:tcW w:w="907" w:type="dxa"/>
            <w:tcBorders>
              <w:top w:val="nil"/>
              <w:left w:val="nil"/>
              <w:bottom w:val="nil"/>
              <w:right w:val="nil"/>
            </w:tcBorders>
          </w:tcPr>
          <w:p w:rsidR="009F2461" w:rsidRDefault="009F2461">
            <w:pPr>
              <w:pStyle w:val="ConsPlusNormal"/>
              <w:jc w:val="center"/>
            </w:pPr>
            <w:r>
              <w:t>113</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Т-115-8,8</w:t>
            </w:r>
          </w:p>
        </w:tc>
        <w:tc>
          <w:tcPr>
            <w:tcW w:w="907" w:type="dxa"/>
            <w:tcBorders>
              <w:top w:val="nil"/>
              <w:left w:val="nil"/>
              <w:bottom w:val="nil"/>
              <w:right w:val="nil"/>
            </w:tcBorders>
          </w:tcPr>
          <w:p w:rsidR="009F2461" w:rsidRDefault="009F2461">
            <w:pPr>
              <w:pStyle w:val="ConsPlusNormal"/>
              <w:jc w:val="center"/>
            </w:pPr>
            <w:r>
              <w:t>113</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Т-115-8,8</w:t>
            </w:r>
          </w:p>
        </w:tc>
        <w:tc>
          <w:tcPr>
            <w:tcW w:w="907" w:type="dxa"/>
            <w:tcBorders>
              <w:top w:val="nil"/>
              <w:left w:val="nil"/>
              <w:bottom w:val="nil"/>
              <w:right w:val="nil"/>
            </w:tcBorders>
          </w:tcPr>
          <w:p w:rsidR="009F2461" w:rsidRDefault="009F2461">
            <w:pPr>
              <w:pStyle w:val="ConsPlusNormal"/>
              <w:jc w:val="center"/>
            </w:pPr>
            <w:r>
              <w:t>113</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К-60-90</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К-60-90</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Т-115-90</w:t>
            </w:r>
          </w:p>
        </w:tc>
        <w:tc>
          <w:tcPr>
            <w:tcW w:w="907" w:type="dxa"/>
            <w:tcBorders>
              <w:top w:val="nil"/>
              <w:left w:val="nil"/>
              <w:bottom w:val="nil"/>
              <w:right w:val="nil"/>
            </w:tcBorders>
          </w:tcPr>
          <w:p w:rsidR="009F2461" w:rsidRDefault="009F2461">
            <w:pPr>
              <w:pStyle w:val="ConsPlusNormal"/>
              <w:jc w:val="center"/>
            </w:pPr>
            <w:r>
              <w:t>115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Т-115-90</w:t>
            </w:r>
          </w:p>
        </w:tc>
        <w:tc>
          <w:tcPr>
            <w:tcW w:w="907" w:type="dxa"/>
            <w:tcBorders>
              <w:top w:val="nil"/>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554</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554</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429</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341</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Ново-Кемеровская ТЭЦ, г. Кемерово</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ПТР-80-130/13</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ПТ-80-130</w:t>
            </w:r>
          </w:p>
        </w:tc>
        <w:tc>
          <w:tcPr>
            <w:tcW w:w="907" w:type="dxa"/>
            <w:tcBorders>
              <w:top w:val="nil"/>
              <w:left w:val="nil"/>
              <w:bottom w:val="nil"/>
              <w:right w:val="nil"/>
            </w:tcBorders>
          </w:tcPr>
          <w:p w:rsidR="009F2461" w:rsidRDefault="009F2461">
            <w:pPr>
              <w:pStyle w:val="ConsPlusNormal"/>
              <w:jc w:val="center"/>
            </w:pPr>
            <w:r>
              <w:t>80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Р-50-130/7</w:t>
            </w:r>
          </w:p>
        </w:tc>
        <w:tc>
          <w:tcPr>
            <w:tcW w:w="907" w:type="dxa"/>
            <w:tcBorders>
              <w:top w:val="nil"/>
              <w:left w:val="nil"/>
              <w:bottom w:val="nil"/>
              <w:right w:val="nil"/>
            </w:tcBorders>
          </w:tcPr>
          <w:p w:rsidR="009F2461" w:rsidRDefault="009F2461">
            <w:pPr>
              <w:pStyle w:val="ConsPlusNormal"/>
              <w:jc w:val="center"/>
            </w:pPr>
            <w:r>
              <w:t>150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150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150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ПТ-50-130/7</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ПТ-50-130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ПТ-50-130</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ПТ-50-130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ПТ-50-130</w:t>
            </w:r>
          </w:p>
        </w:tc>
        <w:tc>
          <w:tcPr>
            <w:tcW w:w="90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ПТ-135/165-130/18</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ПТ-135/165-130/18</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ПТ-135/165-130/18</w:t>
            </w:r>
          </w:p>
        </w:tc>
        <w:tc>
          <w:tcPr>
            <w:tcW w:w="907" w:type="dxa"/>
            <w:tcBorders>
              <w:top w:val="nil"/>
              <w:left w:val="nil"/>
              <w:bottom w:val="nil"/>
              <w:right w:val="nil"/>
            </w:tcBorders>
          </w:tcPr>
          <w:p w:rsidR="009F2461" w:rsidRDefault="009F2461">
            <w:pPr>
              <w:pStyle w:val="ConsPlusNormal"/>
              <w:jc w:val="center"/>
            </w:pPr>
            <w:r>
              <w:t>135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ПТ-135/165-130/18</w:t>
            </w:r>
          </w:p>
        </w:tc>
        <w:tc>
          <w:tcPr>
            <w:tcW w:w="907" w:type="dxa"/>
            <w:tcBorders>
              <w:top w:val="nil"/>
              <w:left w:val="nil"/>
              <w:bottom w:val="nil"/>
              <w:right w:val="nil"/>
            </w:tcBorders>
          </w:tcPr>
          <w:p w:rsidR="009F2461" w:rsidRDefault="009F2461">
            <w:pPr>
              <w:pStyle w:val="ConsPlusNormal"/>
              <w:jc w:val="center"/>
            </w:pPr>
            <w:r>
              <w:t>135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ПТ-135/165-130/18</w:t>
            </w:r>
          </w:p>
        </w:tc>
        <w:tc>
          <w:tcPr>
            <w:tcW w:w="907" w:type="dxa"/>
            <w:tcBorders>
              <w:top w:val="nil"/>
              <w:left w:val="nil"/>
              <w:bottom w:val="nil"/>
              <w:right w:val="nil"/>
            </w:tcBorders>
          </w:tcPr>
          <w:p w:rsidR="009F2461" w:rsidRDefault="009F2461">
            <w:pPr>
              <w:pStyle w:val="ConsPlusNormal"/>
              <w:jc w:val="center"/>
            </w:pPr>
            <w:r>
              <w:t>135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Т-120-12,8</w:t>
            </w:r>
          </w:p>
        </w:tc>
        <w:tc>
          <w:tcPr>
            <w:tcW w:w="907" w:type="dxa"/>
            <w:tcBorders>
              <w:top w:val="nil"/>
              <w:left w:val="nil"/>
              <w:bottom w:val="nil"/>
              <w:right w:val="nil"/>
            </w:tcBorders>
          </w:tcPr>
          <w:p w:rsidR="009F2461" w:rsidRDefault="009F2461">
            <w:pPr>
              <w:pStyle w:val="ConsPlusNormal"/>
              <w:jc w:val="center"/>
            </w:pPr>
            <w:r>
              <w:t>115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Т-120-12,8</w:t>
            </w:r>
          </w:p>
        </w:tc>
        <w:tc>
          <w:tcPr>
            <w:tcW w:w="907" w:type="dxa"/>
            <w:tcBorders>
              <w:top w:val="nil"/>
              <w:left w:val="nil"/>
              <w:bottom w:val="nil"/>
              <w:right w:val="nil"/>
            </w:tcBorders>
          </w:tcPr>
          <w:p w:rsidR="009F2461" w:rsidRDefault="009F2461">
            <w:pPr>
              <w:pStyle w:val="ConsPlusNormal"/>
              <w:jc w:val="center"/>
            </w:pPr>
            <w:r>
              <w:t>115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Т-120-12,8</w:t>
            </w:r>
          </w:p>
        </w:tc>
        <w:tc>
          <w:tcPr>
            <w:tcW w:w="907" w:type="dxa"/>
            <w:tcBorders>
              <w:top w:val="nil"/>
              <w:left w:val="nil"/>
              <w:bottom w:val="nil"/>
              <w:right w:val="nil"/>
            </w:tcBorders>
          </w:tcPr>
          <w:p w:rsidR="009F2461" w:rsidRDefault="009F2461">
            <w:pPr>
              <w:pStyle w:val="ConsPlusNormal"/>
              <w:jc w:val="center"/>
            </w:pPr>
            <w:r>
              <w:t>115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Т-120-12,8</w:t>
            </w:r>
          </w:p>
        </w:tc>
        <w:tc>
          <w:tcPr>
            <w:tcW w:w="907" w:type="dxa"/>
            <w:tcBorders>
              <w:top w:val="nil"/>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580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400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Славинская ТЭС "УГМК-Холдинг", Кемеровская область - Кузбасс, Новокузнецкий район</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К-660-300</w:t>
            </w:r>
          </w:p>
        </w:tc>
        <w:tc>
          <w:tcPr>
            <w:tcW w:w="907" w:type="dxa"/>
            <w:tcBorders>
              <w:top w:val="nil"/>
              <w:left w:val="nil"/>
              <w:bottom w:val="nil"/>
              <w:right w:val="nil"/>
            </w:tcBorders>
          </w:tcPr>
          <w:p w:rsidR="009F2461" w:rsidRDefault="009F2461">
            <w:pPr>
              <w:pStyle w:val="ConsPlusNormal"/>
              <w:jc w:val="center"/>
            </w:pPr>
            <w:r>
              <w:t>660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К-660-300</w:t>
            </w:r>
          </w:p>
        </w:tc>
        <w:tc>
          <w:tcPr>
            <w:tcW w:w="90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Беловская ГРЭС, Кемеровская область - Кузбасс, г. Белово</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800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800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800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К-200-130</w:t>
            </w:r>
          </w:p>
        </w:tc>
        <w:tc>
          <w:tcPr>
            <w:tcW w:w="90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215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215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К-230-12,8-3М</w:t>
            </w:r>
          </w:p>
        </w:tc>
        <w:tc>
          <w:tcPr>
            <w:tcW w:w="907" w:type="dxa"/>
            <w:tcBorders>
              <w:top w:val="nil"/>
              <w:left w:val="nil"/>
              <w:bottom w:val="nil"/>
              <w:right w:val="nil"/>
            </w:tcBorders>
          </w:tcPr>
          <w:p w:rsidR="009F2461" w:rsidRDefault="009F2461">
            <w:pPr>
              <w:pStyle w:val="ConsPlusNormal"/>
              <w:jc w:val="center"/>
            </w:pPr>
            <w:r>
              <w:t>460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К-230-12,8-3М</w:t>
            </w:r>
          </w:p>
        </w:tc>
        <w:tc>
          <w:tcPr>
            <w:tcW w:w="907" w:type="dxa"/>
            <w:tcBorders>
              <w:top w:val="nil"/>
              <w:left w:val="nil"/>
              <w:bottom w:val="nil"/>
              <w:right w:val="nil"/>
            </w:tcBorders>
          </w:tcPr>
          <w:p w:rsidR="009F2461" w:rsidRDefault="009F2461">
            <w:pPr>
              <w:pStyle w:val="ConsPlusNormal"/>
              <w:jc w:val="center"/>
            </w:pPr>
            <w:r>
              <w:t>460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К-230-12,8-3М</w:t>
            </w:r>
          </w:p>
        </w:tc>
        <w:tc>
          <w:tcPr>
            <w:tcW w:w="907" w:type="dxa"/>
            <w:tcBorders>
              <w:top w:val="nil"/>
              <w:left w:val="nil"/>
              <w:bottom w:val="nil"/>
              <w:right w:val="nil"/>
            </w:tcBorders>
          </w:tcPr>
          <w:p w:rsidR="009F2461" w:rsidRDefault="009F2461">
            <w:pPr>
              <w:pStyle w:val="ConsPlusNormal"/>
              <w:jc w:val="center"/>
            </w:pPr>
            <w:r>
              <w:t>460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К-230-12,8-3М</w:t>
            </w:r>
          </w:p>
        </w:tc>
        <w:tc>
          <w:tcPr>
            <w:tcW w:w="907" w:type="dxa"/>
            <w:tcBorders>
              <w:top w:val="nil"/>
              <w:left w:val="nil"/>
              <w:bottom w:val="nil"/>
              <w:right w:val="nil"/>
            </w:tcBorders>
          </w:tcPr>
          <w:p w:rsidR="009F2461" w:rsidRDefault="009F2461">
            <w:pPr>
              <w:pStyle w:val="ConsPlusNormal"/>
              <w:jc w:val="center"/>
            </w:pPr>
            <w:r>
              <w:t>460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К-230-12,8-3М</w:t>
            </w:r>
          </w:p>
        </w:tc>
        <w:tc>
          <w:tcPr>
            <w:tcW w:w="907" w:type="dxa"/>
            <w:tcBorders>
              <w:top w:val="nil"/>
              <w:left w:val="nil"/>
              <w:bottom w:val="nil"/>
              <w:right w:val="nil"/>
            </w:tcBorders>
          </w:tcPr>
          <w:p w:rsidR="009F2461" w:rsidRDefault="009F2461">
            <w:pPr>
              <w:pStyle w:val="ConsPlusNormal"/>
              <w:jc w:val="center"/>
            </w:pPr>
            <w:r>
              <w:t>460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1260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1260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1275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1275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Западно-Сибирская ТЭЦ, Кемеровская область - Кузбасс, г. Новокузнецк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60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ПТ-60/75-130/13</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60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60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Т-60/65-130</w:t>
            </w:r>
          </w:p>
        </w:tc>
        <w:tc>
          <w:tcPr>
            <w:tcW w:w="90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90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330</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330</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600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Новосибирской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Новосибирская ТЭЦ-5, г. Новосибирск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Т-200/210-130</w:t>
            </w:r>
          </w:p>
        </w:tc>
        <w:tc>
          <w:tcPr>
            <w:tcW w:w="907" w:type="dxa"/>
            <w:tcBorders>
              <w:top w:val="nil"/>
              <w:left w:val="nil"/>
              <w:bottom w:val="nil"/>
              <w:right w:val="nil"/>
            </w:tcBorders>
          </w:tcPr>
          <w:p w:rsidR="009F2461" w:rsidRDefault="009F2461">
            <w:pPr>
              <w:pStyle w:val="ConsPlusNormal"/>
              <w:jc w:val="center"/>
            </w:pPr>
            <w:r>
              <w:t>1200</w:t>
            </w:r>
          </w:p>
        </w:tc>
        <w:tc>
          <w:tcPr>
            <w:tcW w:w="453"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Т-200/210-130</w:t>
            </w:r>
          </w:p>
        </w:tc>
        <w:tc>
          <w:tcPr>
            <w:tcW w:w="907" w:type="dxa"/>
            <w:tcBorders>
              <w:top w:val="nil"/>
              <w:left w:val="nil"/>
              <w:bottom w:val="nil"/>
              <w:right w:val="nil"/>
            </w:tcBorders>
          </w:tcPr>
          <w:p w:rsidR="009F2461" w:rsidRDefault="009F2461">
            <w:pPr>
              <w:pStyle w:val="ConsPlusNormal"/>
              <w:jc w:val="center"/>
            </w:pPr>
            <w:r>
              <w:t>1200</w:t>
            </w:r>
          </w:p>
        </w:tc>
        <w:tc>
          <w:tcPr>
            <w:tcW w:w="453"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Т-200/210-130</w:t>
            </w:r>
          </w:p>
        </w:tc>
        <w:tc>
          <w:tcPr>
            <w:tcW w:w="907" w:type="dxa"/>
            <w:tcBorders>
              <w:top w:val="nil"/>
              <w:left w:val="nil"/>
              <w:bottom w:val="nil"/>
              <w:right w:val="nil"/>
            </w:tcBorders>
          </w:tcPr>
          <w:p w:rsidR="009F2461" w:rsidRDefault="009F2461">
            <w:pPr>
              <w:pStyle w:val="ConsPlusNormal"/>
              <w:jc w:val="center"/>
            </w:pPr>
            <w:r>
              <w:t>1200</w:t>
            </w:r>
          </w:p>
        </w:tc>
        <w:tc>
          <w:tcPr>
            <w:tcW w:w="850" w:type="dxa"/>
            <w:tcBorders>
              <w:top w:val="nil"/>
              <w:left w:val="nil"/>
              <w:bottom w:val="nil"/>
              <w:right w:val="nil"/>
            </w:tcBorders>
          </w:tcPr>
          <w:p w:rsidR="009F2461" w:rsidRDefault="009F2461">
            <w:pPr>
              <w:pStyle w:val="ConsPlusNormal"/>
              <w:jc w:val="center"/>
            </w:pPr>
            <w:r>
              <w:t>6</w:t>
            </w:r>
          </w:p>
        </w:tc>
        <w:tc>
          <w:tcPr>
            <w:tcW w:w="1247" w:type="dxa"/>
            <w:tcBorders>
              <w:top w:val="nil"/>
              <w:left w:val="nil"/>
              <w:bottom w:val="nil"/>
              <w:right w:val="nil"/>
            </w:tcBorders>
          </w:tcPr>
          <w:p w:rsidR="009F2461" w:rsidRDefault="009F2461">
            <w:pPr>
              <w:pStyle w:val="ConsPlusNormal"/>
              <w:jc w:val="center"/>
            </w:pPr>
            <w:r>
              <w:t>Т-200/210-130</w:t>
            </w:r>
          </w:p>
        </w:tc>
        <w:tc>
          <w:tcPr>
            <w:tcW w:w="907" w:type="dxa"/>
            <w:tcBorders>
              <w:top w:val="nil"/>
              <w:left w:val="nil"/>
              <w:bottom w:val="nil"/>
              <w:right w:val="nil"/>
            </w:tcBorders>
          </w:tcPr>
          <w:p w:rsidR="009F2461" w:rsidRDefault="009F2461">
            <w:pPr>
              <w:pStyle w:val="ConsPlusNormal"/>
              <w:jc w:val="center"/>
            </w:pPr>
            <w:r>
              <w:t>1200</w:t>
            </w:r>
          </w:p>
        </w:tc>
        <w:tc>
          <w:tcPr>
            <w:tcW w:w="453"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Т-200/210-130</w:t>
            </w:r>
          </w:p>
        </w:tc>
        <w:tc>
          <w:tcPr>
            <w:tcW w:w="907" w:type="dxa"/>
            <w:tcBorders>
              <w:top w:val="nil"/>
              <w:left w:val="nil"/>
              <w:bottom w:val="nil"/>
              <w:right w:val="nil"/>
            </w:tcBorders>
          </w:tcPr>
          <w:p w:rsidR="009F2461" w:rsidRDefault="009F2461">
            <w:pPr>
              <w:pStyle w:val="ConsPlusNormal"/>
              <w:jc w:val="center"/>
            </w:pPr>
            <w:r>
              <w:t>1200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Новосибирская ТЭЦ-3, г. Новосибирск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Т-16,5-29</w:t>
            </w:r>
          </w:p>
        </w:tc>
        <w:tc>
          <w:tcPr>
            <w:tcW w:w="907" w:type="dxa"/>
            <w:tcBorders>
              <w:top w:val="nil"/>
              <w:left w:val="nil"/>
              <w:bottom w:val="nil"/>
              <w:right w:val="nil"/>
            </w:tcBorders>
          </w:tcPr>
          <w:p w:rsidR="009F2461" w:rsidRDefault="009F2461">
            <w:pPr>
              <w:pStyle w:val="ConsPlusNormal"/>
              <w:jc w:val="center"/>
            </w:pPr>
            <w:r>
              <w:t>16,5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Т-16,5-29</w:t>
            </w:r>
          </w:p>
        </w:tc>
        <w:tc>
          <w:tcPr>
            <w:tcW w:w="907" w:type="dxa"/>
            <w:tcBorders>
              <w:top w:val="nil"/>
              <w:left w:val="nil"/>
              <w:bottom w:val="nil"/>
              <w:right w:val="nil"/>
            </w:tcBorders>
          </w:tcPr>
          <w:p w:rsidR="009F2461" w:rsidRDefault="009F2461">
            <w:pPr>
              <w:pStyle w:val="ConsPlusNormal"/>
              <w:jc w:val="center"/>
            </w:pPr>
            <w:r>
              <w:t>16,5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Т-16,5-29</w:t>
            </w:r>
          </w:p>
        </w:tc>
        <w:tc>
          <w:tcPr>
            <w:tcW w:w="907" w:type="dxa"/>
            <w:tcBorders>
              <w:top w:val="nil"/>
              <w:left w:val="nil"/>
              <w:bottom w:val="nil"/>
              <w:right w:val="nil"/>
            </w:tcBorders>
          </w:tcPr>
          <w:p w:rsidR="009F2461" w:rsidRDefault="009F2461">
            <w:pPr>
              <w:pStyle w:val="ConsPlusNormal"/>
              <w:jc w:val="center"/>
            </w:pPr>
            <w:r>
              <w:t>16,5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Т-16,5-29</w:t>
            </w:r>
          </w:p>
        </w:tc>
        <w:tc>
          <w:tcPr>
            <w:tcW w:w="907" w:type="dxa"/>
            <w:tcBorders>
              <w:top w:val="nil"/>
              <w:left w:val="nil"/>
              <w:bottom w:val="nil"/>
              <w:right w:val="nil"/>
            </w:tcBorders>
          </w:tcPr>
          <w:p w:rsidR="009F2461" w:rsidRDefault="009F2461">
            <w:pPr>
              <w:pStyle w:val="ConsPlusNormal"/>
              <w:jc w:val="center"/>
            </w:pPr>
            <w:r>
              <w:t>16,5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Т-16,5-29</w:t>
            </w:r>
          </w:p>
        </w:tc>
        <w:tc>
          <w:tcPr>
            <w:tcW w:w="907" w:type="dxa"/>
            <w:tcBorders>
              <w:top w:val="nil"/>
              <w:left w:val="nil"/>
              <w:bottom w:val="nil"/>
              <w:right w:val="nil"/>
            </w:tcBorders>
          </w:tcPr>
          <w:p w:rsidR="009F2461" w:rsidRDefault="009F2461">
            <w:pPr>
              <w:pStyle w:val="ConsPlusNormal"/>
              <w:jc w:val="center"/>
            </w:pPr>
            <w:r>
              <w:t>16,5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Р-4-29/10</w:t>
            </w:r>
          </w:p>
        </w:tc>
        <w:tc>
          <w:tcPr>
            <w:tcW w:w="907" w:type="dxa"/>
            <w:tcBorders>
              <w:top w:val="nil"/>
              <w:left w:val="nil"/>
              <w:bottom w:val="nil"/>
              <w:right w:val="nil"/>
            </w:tcBorders>
          </w:tcPr>
          <w:p w:rsidR="009F2461" w:rsidRDefault="009F2461">
            <w:pPr>
              <w:pStyle w:val="ConsPlusNormal"/>
              <w:jc w:val="center"/>
            </w:pPr>
            <w:r>
              <w:t>8</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Р-4-29/10</w:t>
            </w:r>
          </w:p>
        </w:tc>
        <w:tc>
          <w:tcPr>
            <w:tcW w:w="907" w:type="dxa"/>
            <w:tcBorders>
              <w:top w:val="nil"/>
              <w:left w:val="nil"/>
              <w:bottom w:val="nil"/>
              <w:right w:val="nil"/>
            </w:tcBorders>
          </w:tcPr>
          <w:p w:rsidR="009F2461" w:rsidRDefault="009F2461">
            <w:pPr>
              <w:pStyle w:val="ConsPlusNormal"/>
              <w:jc w:val="center"/>
            </w:pPr>
            <w:r>
              <w:t>8</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Р-4-29/10</w:t>
            </w:r>
          </w:p>
        </w:tc>
        <w:tc>
          <w:tcPr>
            <w:tcW w:w="907" w:type="dxa"/>
            <w:tcBorders>
              <w:top w:val="nil"/>
              <w:left w:val="nil"/>
              <w:bottom w:val="nil"/>
              <w:right w:val="nil"/>
            </w:tcBorders>
          </w:tcPr>
          <w:p w:rsidR="009F2461" w:rsidRDefault="009F2461">
            <w:pPr>
              <w:pStyle w:val="ConsPlusNormal"/>
              <w:jc w:val="center"/>
            </w:pPr>
            <w:r>
              <w:t>8</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Р-4-29/10</w:t>
            </w:r>
          </w:p>
        </w:tc>
        <w:tc>
          <w:tcPr>
            <w:tcW w:w="907" w:type="dxa"/>
            <w:tcBorders>
              <w:top w:val="nil"/>
              <w:left w:val="nil"/>
              <w:bottom w:val="nil"/>
              <w:right w:val="nil"/>
            </w:tcBorders>
          </w:tcPr>
          <w:p w:rsidR="009F2461" w:rsidRDefault="009F2461">
            <w:pPr>
              <w:pStyle w:val="ConsPlusNormal"/>
              <w:jc w:val="center"/>
            </w:pPr>
            <w:r>
              <w:t>8</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Р-4-29/10</w:t>
            </w:r>
          </w:p>
        </w:tc>
        <w:tc>
          <w:tcPr>
            <w:tcW w:w="907" w:type="dxa"/>
            <w:tcBorders>
              <w:top w:val="nil"/>
              <w:left w:val="nil"/>
              <w:bottom w:val="nil"/>
              <w:right w:val="nil"/>
            </w:tcBorders>
          </w:tcPr>
          <w:p w:rsidR="009F2461" w:rsidRDefault="009F2461">
            <w:pPr>
              <w:pStyle w:val="ConsPlusNormal"/>
              <w:jc w:val="center"/>
            </w:pPr>
            <w:r>
              <w:t>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Р-37-130/31</w:t>
            </w:r>
          </w:p>
        </w:tc>
        <w:tc>
          <w:tcPr>
            <w:tcW w:w="907" w:type="dxa"/>
            <w:tcBorders>
              <w:top w:val="nil"/>
              <w:left w:val="nil"/>
              <w:bottom w:val="nil"/>
              <w:right w:val="nil"/>
            </w:tcBorders>
          </w:tcPr>
          <w:p w:rsidR="009F2461" w:rsidRDefault="009F2461">
            <w:pPr>
              <w:pStyle w:val="ConsPlusNormal"/>
              <w:jc w:val="center"/>
            </w:pPr>
            <w:r>
              <w:t>37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Р-37-130/31</w:t>
            </w:r>
          </w:p>
        </w:tc>
        <w:tc>
          <w:tcPr>
            <w:tcW w:w="907" w:type="dxa"/>
            <w:tcBorders>
              <w:top w:val="nil"/>
              <w:left w:val="nil"/>
              <w:bottom w:val="nil"/>
              <w:right w:val="nil"/>
            </w:tcBorders>
          </w:tcPr>
          <w:p w:rsidR="009F2461" w:rsidRDefault="009F2461">
            <w:pPr>
              <w:pStyle w:val="ConsPlusNormal"/>
              <w:jc w:val="center"/>
            </w:pPr>
            <w:r>
              <w:t>37</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Р-37-130/31</w:t>
            </w:r>
          </w:p>
        </w:tc>
        <w:tc>
          <w:tcPr>
            <w:tcW w:w="907" w:type="dxa"/>
            <w:tcBorders>
              <w:top w:val="nil"/>
              <w:left w:val="nil"/>
              <w:bottom w:val="nil"/>
              <w:right w:val="nil"/>
            </w:tcBorders>
          </w:tcPr>
          <w:p w:rsidR="009F2461" w:rsidRDefault="009F2461">
            <w:pPr>
              <w:pStyle w:val="ConsPlusNormal"/>
              <w:jc w:val="center"/>
            </w:pPr>
            <w:r>
              <w:t>37</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Р-37-130/31</w:t>
            </w:r>
          </w:p>
        </w:tc>
        <w:tc>
          <w:tcPr>
            <w:tcW w:w="907" w:type="dxa"/>
            <w:tcBorders>
              <w:top w:val="nil"/>
              <w:left w:val="nil"/>
              <w:bottom w:val="nil"/>
              <w:right w:val="nil"/>
            </w:tcBorders>
          </w:tcPr>
          <w:p w:rsidR="009F2461" w:rsidRDefault="009F2461">
            <w:pPr>
              <w:pStyle w:val="ConsPlusNormal"/>
              <w:jc w:val="center"/>
            </w:pPr>
            <w:r>
              <w:t>37</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Р-37-130/31</w:t>
            </w:r>
          </w:p>
        </w:tc>
        <w:tc>
          <w:tcPr>
            <w:tcW w:w="907" w:type="dxa"/>
            <w:tcBorders>
              <w:top w:val="nil"/>
              <w:left w:val="nil"/>
              <w:bottom w:val="nil"/>
              <w:right w:val="nil"/>
            </w:tcBorders>
          </w:tcPr>
          <w:p w:rsidR="009F2461" w:rsidRDefault="009F2461">
            <w:pPr>
              <w:pStyle w:val="ConsPlusNormal"/>
              <w:jc w:val="center"/>
            </w:pPr>
            <w:r>
              <w:t>37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Р-25-130/8</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Р-25-130/8</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Р-25-130/8</w:t>
            </w:r>
          </w:p>
        </w:tc>
        <w:tc>
          <w:tcPr>
            <w:tcW w:w="907" w:type="dxa"/>
            <w:tcBorders>
              <w:top w:val="nil"/>
              <w:left w:val="nil"/>
              <w:bottom w:val="nil"/>
              <w:right w:val="nil"/>
            </w:tcBorders>
          </w:tcPr>
          <w:p w:rsidR="009F2461" w:rsidRDefault="009F2461">
            <w:pPr>
              <w:pStyle w:val="ConsPlusNormal"/>
              <w:jc w:val="center"/>
            </w:pPr>
            <w:r>
              <w:t>25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Р-25-130/8</w:t>
            </w:r>
          </w:p>
        </w:tc>
        <w:tc>
          <w:tcPr>
            <w:tcW w:w="907" w:type="dxa"/>
            <w:tcBorders>
              <w:top w:val="nil"/>
              <w:left w:val="nil"/>
              <w:bottom w:val="nil"/>
              <w:right w:val="nil"/>
            </w:tcBorders>
          </w:tcPr>
          <w:p w:rsidR="009F2461" w:rsidRDefault="009F2461">
            <w:pPr>
              <w:pStyle w:val="ConsPlusNormal"/>
              <w:jc w:val="center"/>
            </w:pPr>
            <w:r>
              <w:t>25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Р-25-130/8</w:t>
            </w:r>
          </w:p>
        </w:tc>
        <w:tc>
          <w:tcPr>
            <w:tcW w:w="907" w:type="dxa"/>
            <w:tcBorders>
              <w:top w:val="nil"/>
              <w:left w:val="nil"/>
              <w:bottom w:val="nil"/>
              <w:right w:val="nil"/>
            </w:tcBorders>
          </w:tcPr>
          <w:p w:rsidR="009F2461" w:rsidRDefault="009F2461">
            <w:pPr>
              <w:pStyle w:val="ConsPlusNormal"/>
              <w:jc w:val="center"/>
            </w:pPr>
            <w:r>
              <w:t>25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300</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300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Т-100-130</w:t>
            </w:r>
          </w:p>
        </w:tc>
        <w:tc>
          <w:tcPr>
            <w:tcW w:w="90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w:t>
            </w:r>
          </w:p>
        </w:tc>
        <w:tc>
          <w:tcPr>
            <w:tcW w:w="90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453" w:type="dxa"/>
            <w:tcBorders>
              <w:top w:val="nil"/>
              <w:left w:val="nil"/>
              <w:bottom w:val="nil"/>
              <w:right w:val="nil"/>
            </w:tcBorders>
          </w:tcPr>
          <w:p w:rsidR="009F2461" w:rsidRDefault="009F2461">
            <w:pPr>
              <w:pStyle w:val="ConsPlusNormal"/>
            </w:pPr>
          </w:p>
        </w:tc>
        <w:tc>
          <w:tcPr>
            <w:tcW w:w="1247" w:type="dxa"/>
            <w:tcBorders>
              <w:top w:val="nil"/>
              <w:left w:val="nil"/>
              <w:bottom w:val="nil"/>
              <w:right w:val="nil"/>
            </w:tcBorders>
          </w:tcPr>
          <w:p w:rsidR="009F2461" w:rsidRDefault="009F2461">
            <w:pPr>
              <w:pStyle w:val="ConsPlusNormal"/>
            </w:pPr>
          </w:p>
        </w:tc>
        <w:tc>
          <w:tcPr>
            <w:tcW w:w="907" w:type="dxa"/>
            <w:tcBorders>
              <w:top w:val="nil"/>
              <w:left w:val="nil"/>
              <w:bottom w:val="nil"/>
              <w:right w:val="nil"/>
            </w:tcBorders>
          </w:tcPr>
          <w:p w:rsidR="009F2461" w:rsidRDefault="009F2461">
            <w:pPr>
              <w:pStyle w:val="ConsPlusNormal"/>
            </w:pP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Т-120-130</w:t>
            </w:r>
          </w:p>
        </w:tc>
        <w:tc>
          <w:tcPr>
            <w:tcW w:w="907" w:type="dxa"/>
            <w:tcBorders>
              <w:top w:val="nil"/>
              <w:left w:val="nil"/>
              <w:bottom w:val="nil"/>
              <w:right w:val="nil"/>
            </w:tcBorders>
          </w:tcPr>
          <w:p w:rsidR="009F2461" w:rsidRDefault="009F2461">
            <w:pPr>
              <w:pStyle w:val="ConsPlusNormal"/>
              <w:jc w:val="center"/>
            </w:pPr>
            <w:r>
              <w:t>240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Т-120-130</w:t>
            </w:r>
          </w:p>
        </w:tc>
        <w:tc>
          <w:tcPr>
            <w:tcW w:w="907" w:type="dxa"/>
            <w:tcBorders>
              <w:top w:val="nil"/>
              <w:left w:val="nil"/>
              <w:bottom w:val="nil"/>
              <w:right w:val="nil"/>
            </w:tcBorders>
          </w:tcPr>
          <w:p w:rsidR="009F2461" w:rsidRDefault="009F2461">
            <w:pPr>
              <w:pStyle w:val="ConsPlusNormal"/>
              <w:jc w:val="center"/>
            </w:pPr>
            <w:r>
              <w:t>240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496,5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496,5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496,5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536,5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536,5</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Омской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Омская ТЭЦ-5, г. Омск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ПТ-98/108-130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ПТ-98/108-130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ПТ-98/108-130</w:t>
            </w:r>
          </w:p>
        </w:tc>
        <w:tc>
          <w:tcPr>
            <w:tcW w:w="907" w:type="dxa"/>
            <w:tcBorders>
              <w:top w:val="nil"/>
              <w:left w:val="nil"/>
              <w:bottom w:val="nil"/>
              <w:right w:val="nil"/>
            </w:tcBorders>
          </w:tcPr>
          <w:p w:rsidR="009F2461" w:rsidRDefault="009F2461">
            <w:pPr>
              <w:pStyle w:val="ConsPlusNormal"/>
              <w:jc w:val="center"/>
            </w:pPr>
            <w:r>
              <w:t>200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ПТ-98/108-130</w:t>
            </w:r>
          </w:p>
        </w:tc>
        <w:tc>
          <w:tcPr>
            <w:tcW w:w="907" w:type="dxa"/>
            <w:tcBorders>
              <w:top w:val="nil"/>
              <w:left w:val="nil"/>
              <w:bottom w:val="nil"/>
              <w:right w:val="nil"/>
            </w:tcBorders>
          </w:tcPr>
          <w:p w:rsidR="009F2461" w:rsidRDefault="009F2461">
            <w:pPr>
              <w:pStyle w:val="ConsPlusNormal"/>
              <w:jc w:val="center"/>
            </w:pPr>
            <w:r>
              <w:t>200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ПТ-98/108-130</w:t>
            </w:r>
          </w:p>
        </w:tc>
        <w:tc>
          <w:tcPr>
            <w:tcW w:w="907" w:type="dxa"/>
            <w:tcBorders>
              <w:top w:val="nil"/>
              <w:left w:val="nil"/>
              <w:bottom w:val="nil"/>
              <w:right w:val="nil"/>
            </w:tcBorders>
          </w:tcPr>
          <w:p w:rsidR="009F2461" w:rsidRDefault="009F2461">
            <w:pPr>
              <w:pStyle w:val="ConsPlusNormal"/>
              <w:jc w:val="center"/>
            </w:pPr>
            <w:r>
              <w:t>200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Т-175/210-130</w:t>
            </w:r>
          </w:p>
        </w:tc>
        <w:tc>
          <w:tcPr>
            <w:tcW w:w="907" w:type="dxa"/>
            <w:tcBorders>
              <w:top w:val="nil"/>
              <w:left w:val="nil"/>
              <w:bottom w:val="nil"/>
              <w:right w:val="nil"/>
            </w:tcBorders>
          </w:tcPr>
          <w:p w:rsidR="009F2461" w:rsidRDefault="009F2461">
            <w:pPr>
              <w:pStyle w:val="ConsPlusNormal"/>
              <w:jc w:val="center"/>
            </w:pPr>
            <w:r>
              <w:t>350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907" w:type="dxa"/>
            <w:tcBorders>
              <w:top w:val="nil"/>
              <w:left w:val="nil"/>
              <w:bottom w:val="nil"/>
              <w:right w:val="nil"/>
            </w:tcBorders>
          </w:tcPr>
          <w:p w:rsidR="009F2461" w:rsidRDefault="009F2461">
            <w:pPr>
              <w:pStyle w:val="ConsPlusNormal"/>
              <w:jc w:val="center"/>
            </w:pPr>
            <w:r>
              <w:t>185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735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735</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735</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735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735</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2"/>
            </w:pPr>
            <w:r>
              <w:t>VII. Объединенная энергетическая система Востока России</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Амурской области</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ТЭС "Сила Сибири", Амурская область</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ПГУ-150(Т)</w:t>
            </w:r>
          </w:p>
        </w:tc>
        <w:tc>
          <w:tcPr>
            <w:tcW w:w="907" w:type="dxa"/>
            <w:tcBorders>
              <w:top w:val="nil"/>
              <w:left w:val="nil"/>
              <w:bottom w:val="nil"/>
              <w:right w:val="nil"/>
            </w:tcBorders>
          </w:tcPr>
          <w:p w:rsidR="009F2461" w:rsidRDefault="009F2461">
            <w:pPr>
              <w:pStyle w:val="ConsPlusNormal"/>
              <w:jc w:val="center"/>
            </w:pPr>
            <w:r>
              <w:t>600</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ПГУ-150(Т)</w:t>
            </w:r>
          </w:p>
        </w:tc>
        <w:tc>
          <w:tcPr>
            <w:tcW w:w="907" w:type="dxa"/>
            <w:tcBorders>
              <w:top w:val="nil"/>
              <w:left w:val="nil"/>
              <w:bottom w:val="nil"/>
              <w:right w:val="nil"/>
            </w:tcBorders>
          </w:tcPr>
          <w:p w:rsidR="009F2461" w:rsidRDefault="009F2461">
            <w:pPr>
              <w:pStyle w:val="ConsPlusNormal"/>
              <w:jc w:val="center"/>
            </w:pPr>
            <w:r>
              <w:t>600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ПГУ-150(Т)</w:t>
            </w:r>
          </w:p>
        </w:tc>
        <w:tc>
          <w:tcPr>
            <w:tcW w:w="90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Приморского края</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Приморская ГРЭС, Приморский край, пос. Лучегорск</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К-110-90-7</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К-110-90-7</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К-110-90-7</w:t>
            </w:r>
          </w:p>
        </w:tc>
        <w:tc>
          <w:tcPr>
            <w:tcW w:w="907" w:type="dxa"/>
            <w:tcBorders>
              <w:top w:val="nil"/>
              <w:left w:val="nil"/>
              <w:bottom w:val="nil"/>
              <w:right w:val="nil"/>
            </w:tcBorders>
          </w:tcPr>
          <w:p w:rsidR="009F2461" w:rsidRDefault="009F2461">
            <w:pPr>
              <w:pStyle w:val="ConsPlusNormal"/>
              <w:jc w:val="center"/>
            </w:pPr>
            <w:r>
              <w:t>220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К-110-90-7</w:t>
            </w:r>
          </w:p>
        </w:tc>
        <w:tc>
          <w:tcPr>
            <w:tcW w:w="907" w:type="dxa"/>
            <w:tcBorders>
              <w:top w:val="nil"/>
              <w:left w:val="nil"/>
              <w:bottom w:val="nil"/>
              <w:right w:val="nil"/>
            </w:tcBorders>
          </w:tcPr>
          <w:p w:rsidR="009F2461" w:rsidRDefault="009F2461">
            <w:pPr>
              <w:pStyle w:val="ConsPlusNormal"/>
              <w:jc w:val="center"/>
            </w:pPr>
            <w:r>
              <w:t>220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К-110-90-7</w:t>
            </w:r>
          </w:p>
        </w:tc>
        <w:tc>
          <w:tcPr>
            <w:tcW w:w="90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Т-96/110-90</w:t>
            </w:r>
          </w:p>
        </w:tc>
        <w:tc>
          <w:tcPr>
            <w:tcW w:w="907" w:type="dxa"/>
            <w:tcBorders>
              <w:top w:val="nil"/>
              <w:left w:val="nil"/>
              <w:bottom w:val="nil"/>
              <w:right w:val="nil"/>
            </w:tcBorders>
          </w:tcPr>
          <w:p w:rsidR="009F2461" w:rsidRDefault="009F2461">
            <w:pPr>
              <w:pStyle w:val="ConsPlusNormal"/>
              <w:jc w:val="center"/>
            </w:pPr>
            <w:r>
              <w:t>192</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Т-96/110-90</w:t>
            </w:r>
          </w:p>
        </w:tc>
        <w:tc>
          <w:tcPr>
            <w:tcW w:w="907" w:type="dxa"/>
            <w:tcBorders>
              <w:top w:val="nil"/>
              <w:left w:val="nil"/>
              <w:bottom w:val="nil"/>
              <w:right w:val="nil"/>
            </w:tcBorders>
          </w:tcPr>
          <w:p w:rsidR="009F2461" w:rsidRDefault="009F2461">
            <w:pPr>
              <w:pStyle w:val="ConsPlusNormal"/>
              <w:jc w:val="center"/>
            </w:pPr>
            <w:r>
              <w:t>192</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Т-96/110-90</w:t>
            </w:r>
          </w:p>
        </w:tc>
        <w:tc>
          <w:tcPr>
            <w:tcW w:w="907" w:type="dxa"/>
            <w:tcBorders>
              <w:top w:val="nil"/>
              <w:left w:val="nil"/>
              <w:bottom w:val="nil"/>
              <w:right w:val="nil"/>
            </w:tcBorders>
          </w:tcPr>
          <w:p w:rsidR="009F2461" w:rsidRDefault="009F2461">
            <w:pPr>
              <w:pStyle w:val="ConsPlusNormal"/>
              <w:jc w:val="center"/>
            </w:pPr>
            <w:r>
              <w:t>192</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Т-96/110-90</w:t>
            </w:r>
          </w:p>
        </w:tc>
        <w:tc>
          <w:tcPr>
            <w:tcW w:w="907" w:type="dxa"/>
            <w:tcBorders>
              <w:top w:val="nil"/>
              <w:left w:val="nil"/>
              <w:bottom w:val="nil"/>
              <w:right w:val="nil"/>
            </w:tcBorders>
          </w:tcPr>
          <w:p w:rsidR="009F2461" w:rsidRDefault="009F2461">
            <w:pPr>
              <w:pStyle w:val="ConsPlusNormal"/>
              <w:jc w:val="center"/>
            </w:pPr>
            <w:r>
              <w:t>192</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Т-96/110-90</w:t>
            </w:r>
          </w:p>
        </w:tc>
        <w:tc>
          <w:tcPr>
            <w:tcW w:w="907" w:type="dxa"/>
            <w:tcBorders>
              <w:top w:val="nil"/>
              <w:left w:val="nil"/>
              <w:bottom w:val="nil"/>
              <w:right w:val="nil"/>
            </w:tcBorders>
          </w:tcPr>
          <w:p w:rsidR="009F2461" w:rsidRDefault="009F2461">
            <w:pPr>
              <w:pStyle w:val="ConsPlusNormal"/>
              <w:jc w:val="center"/>
            </w:pPr>
            <w:r>
              <w:t>192</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840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840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840</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840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840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215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215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215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215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К-215-130</w:t>
            </w:r>
          </w:p>
        </w:tc>
        <w:tc>
          <w:tcPr>
            <w:tcW w:w="907" w:type="dxa"/>
            <w:tcBorders>
              <w:top w:val="nil"/>
              <w:left w:val="nil"/>
              <w:bottom w:val="nil"/>
              <w:right w:val="nil"/>
            </w:tcBorders>
          </w:tcPr>
          <w:p w:rsidR="009F2461" w:rsidRDefault="009F2461">
            <w:pPr>
              <w:pStyle w:val="ConsPlusNormal"/>
              <w:jc w:val="center"/>
            </w:pPr>
            <w:r>
              <w:t>215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1467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1467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1467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1467</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1467</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Владивостокская ТЭЦ-2 Приморский край, г. Владивосток</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Р-80-115</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Р-80-115</w:t>
            </w:r>
          </w:p>
        </w:tc>
        <w:tc>
          <w:tcPr>
            <w:tcW w:w="907" w:type="dxa"/>
            <w:tcBorders>
              <w:top w:val="nil"/>
              <w:left w:val="nil"/>
              <w:bottom w:val="nil"/>
              <w:right w:val="nil"/>
            </w:tcBorders>
          </w:tcPr>
          <w:p w:rsidR="009F2461" w:rsidRDefault="009F2461">
            <w:pPr>
              <w:pStyle w:val="ConsPlusNormal"/>
              <w:jc w:val="center"/>
            </w:pPr>
            <w:r>
              <w:t>80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Т-120/130-115</w:t>
            </w:r>
          </w:p>
        </w:tc>
        <w:tc>
          <w:tcPr>
            <w:tcW w:w="907" w:type="dxa"/>
            <w:tcBorders>
              <w:top w:val="nil"/>
              <w:left w:val="nil"/>
              <w:bottom w:val="nil"/>
              <w:right w:val="nil"/>
            </w:tcBorders>
          </w:tcPr>
          <w:p w:rsidR="009F2461" w:rsidRDefault="009F2461">
            <w:pPr>
              <w:pStyle w:val="ConsPlusNormal"/>
              <w:jc w:val="center"/>
            </w:pPr>
            <w:r>
              <w:t>120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Т-120/130-115</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Т-120/130-115</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Т-98-115</w:t>
            </w:r>
          </w:p>
        </w:tc>
        <w:tc>
          <w:tcPr>
            <w:tcW w:w="907" w:type="dxa"/>
            <w:tcBorders>
              <w:top w:val="nil"/>
              <w:left w:val="nil"/>
              <w:bottom w:val="nil"/>
              <w:right w:val="nil"/>
            </w:tcBorders>
          </w:tcPr>
          <w:p w:rsidR="009F2461" w:rsidRDefault="009F2461">
            <w:pPr>
              <w:pStyle w:val="ConsPlusNormal"/>
              <w:jc w:val="center"/>
            </w:pPr>
            <w:r>
              <w:t>98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Т-98-115</w:t>
            </w:r>
          </w:p>
        </w:tc>
        <w:tc>
          <w:tcPr>
            <w:tcW w:w="907" w:type="dxa"/>
            <w:tcBorders>
              <w:top w:val="nil"/>
              <w:left w:val="nil"/>
              <w:bottom w:val="nil"/>
              <w:right w:val="nil"/>
            </w:tcBorders>
          </w:tcPr>
          <w:p w:rsidR="009F2461" w:rsidRDefault="009F2461">
            <w:pPr>
              <w:pStyle w:val="ConsPlusNormal"/>
              <w:jc w:val="center"/>
            </w:pPr>
            <w:r>
              <w:t>98</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Т-98-115</w:t>
            </w:r>
          </w:p>
        </w:tc>
        <w:tc>
          <w:tcPr>
            <w:tcW w:w="907" w:type="dxa"/>
            <w:tcBorders>
              <w:top w:val="nil"/>
              <w:left w:val="nil"/>
              <w:bottom w:val="nil"/>
              <w:right w:val="nil"/>
            </w:tcBorders>
          </w:tcPr>
          <w:p w:rsidR="009F2461" w:rsidRDefault="009F2461">
            <w:pPr>
              <w:pStyle w:val="ConsPlusNormal"/>
              <w:jc w:val="center"/>
            </w:pPr>
            <w:r>
              <w:t>98</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Т-120/130-115</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Т-120/130-115</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Т-105-115</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Т-105-115</w:t>
            </w:r>
          </w:p>
        </w:tc>
        <w:tc>
          <w:tcPr>
            <w:tcW w:w="907" w:type="dxa"/>
            <w:tcBorders>
              <w:top w:val="nil"/>
              <w:left w:val="nil"/>
              <w:bottom w:val="nil"/>
              <w:right w:val="nil"/>
            </w:tcBorders>
          </w:tcPr>
          <w:p w:rsidR="009F2461" w:rsidRDefault="009F2461">
            <w:pPr>
              <w:pStyle w:val="ConsPlusNormal"/>
              <w:jc w:val="center"/>
            </w:pPr>
            <w:r>
              <w:t>105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Т-105-115</w:t>
            </w:r>
          </w:p>
        </w:tc>
        <w:tc>
          <w:tcPr>
            <w:tcW w:w="907" w:type="dxa"/>
            <w:tcBorders>
              <w:top w:val="nil"/>
              <w:left w:val="nil"/>
              <w:bottom w:val="nil"/>
              <w:right w:val="nil"/>
            </w:tcBorders>
          </w:tcPr>
          <w:p w:rsidR="009F2461" w:rsidRDefault="009F2461">
            <w:pPr>
              <w:pStyle w:val="ConsPlusNormal"/>
              <w:jc w:val="center"/>
            </w:pPr>
            <w:r>
              <w:t>105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Т-120/130-115</w:t>
            </w:r>
          </w:p>
        </w:tc>
        <w:tc>
          <w:tcPr>
            <w:tcW w:w="907" w:type="dxa"/>
            <w:tcBorders>
              <w:top w:val="nil"/>
              <w:left w:val="nil"/>
              <w:bottom w:val="nil"/>
              <w:right w:val="nil"/>
            </w:tcBorders>
          </w:tcPr>
          <w:p w:rsidR="009F2461" w:rsidRDefault="009F2461">
            <w:pPr>
              <w:pStyle w:val="ConsPlusNormal"/>
              <w:jc w:val="center"/>
            </w:pPr>
            <w:r>
              <w:t>120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Т-120/130-115</w:t>
            </w:r>
          </w:p>
        </w:tc>
        <w:tc>
          <w:tcPr>
            <w:tcW w:w="90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Т-109-115</w:t>
            </w:r>
          </w:p>
        </w:tc>
        <w:tc>
          <w:tcPr>
            <w:tcW w:w="907" w:type="dxa"/>
            <w:tcBorders>
              <w:top w:val="nil"/>
              <w:left w:val="nil"/>
              <w:bottom w:val="nil"/>
              <w:right w:val="nil"/>
            </w:tcBorders>
          </w:tcPr>
          <w:p w:rsidR="009F2461" w:rsidRDefault="009F2461">
            <w:pPr>
              <w:pStyle w:val="ConsPlusNormal"/>
              <w:jc w:val="center"/>
            </w:pPr>
            <w:r>
              <w:t>109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Т-109-115</w:t>
            </w:r>
          </w:p>
        </w:tc>
        <w:tc>
          <w:tcPr>
            <w:tcW w:w="907" w:type="dxa"/>
            <w:tcBorders>
              <w:top w:val="nil"/>
              <w:left w:val="nil"/>
              <w:bottom w:val="nil"/>
              <w:right w:val="nil"/>
            </w:tcBorders>
          </w:tcPr>
          <w:p w:rsidR="009F2461" w:rsidRDefault="009F2461">
            <w:pPr>
              <w:pStyle w:val="ConsPlusNormal"/>
              <w:jc w:val="center"/>
            </w:pPr>
            <w:r>
              <w:t>109</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Т-109-115</w:t>
            </w:r>
          </w:p>
        </w:tc>
        <w:tc>
          <w:tcPr>
            <w:tcW w:w="907" w:type="dxa"/>
            <w:tcBorders>
              <w:top w:val="nil"/>
              <w:left w:val="nil"/>
              <w:bottom w:val="nil"/>
              <w:right w:val="nil"/>
            </w:tcBorders>
          </w:tcPr>
          <w:p w:rsidR="009F2461" w:rsidRDefault="009F2461">
            <w:pPr>
              <w:pStyle w:val="ConsPlusNormal"/>
              <w:jc w:val="center"/>
            </w:pPr>
            <w:r>
              <w:t>109</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Т-109-115</w:t>
            </w:r>
          </w:p>
        </w:tc>
        <w:tc>
          <w:tcPr>
            <w:tcW w:w="907" w:type="dxa"/>
            <w:tcBorders>
              <w:top w:val="nil"/>
              <w:left w:val="nil"/>
              <w:bottom w:val="nil"/>
              <w:right w:val="nil"/>
            </w:tcBorders>
          </w:tcPr>
          <w:p w:rsidR="009F2461" w:rsidRDefault="009F2461">
            <w:pPr>
              <w:pStyle w:val="ConsPlusNormal"/>
              <w:jc w:val="center"/>
            </w:pPr>
            <w:r>
              <w:t>109</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Т-109-115</w:t>
            </w:r>
          </w:p>
        </w:tc>
        <w:tc>
          <w:tcPr>
            <w:tcW w:w="907" w:type="dxa"/>
            <w:tcBorders>
              <w:top w:val="nil"/>
              <w:left w:val="nil"/>
              <w:bottom w:val="nil"/>
              <w:right w:val="nil"/>
            </w:tcBorders>
          </w:tcPr>
          <w:p w:rsidR="009F2461" w:rsidRDefault="009F2461">
            <w:pPr>
              <w:pStyle w:val="ConsPlusNormal"/>
              <w:jc w:val="center"/>
            </w:pPr>
            <w:r>
              <w:t>109</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ПР-50(60)-115/13/1,2</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ПР-50(60)-115/13/1,2</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ПР-50(60)-115/13/1,2</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ПР-50(60)-115/13/1,2</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ПР-50(60)-115/13/1,2</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ПТ-55-115/13/1,2</w:t>
            </w:r>
          </w:p>
        </w:tc>
        <w:tc>
          <w:tcPr>
            <w:tcW w:w="907" w:type="dxa"/>
            <w:tcBorders>
              <w:top w:val="nil"/>
              <w:left w:val="nil"/>
              <w:bottom w:val="nil"/>
              <w:right w:val="nil"/>
            </w:tcBorders>
          </w:tcPr>
          <w:p w:rsidR="009F2461" w:rsidRDefault="009F2461">
            <w:pPr>
              <w:pStyle w:val="ConsPlusNormal"/>
              <w:jc w:val="center"/>
            </w:pPr>
            <w:r>
              <w:t>55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ПТ-55-115/13/1,2</w:t>
            </w:r>
          </w:p>
        </w:tc>
        <w:tc>
          <w:tcPr>
            <w:tcW w:w="907" w:type="dxa"/>
            <w:tcBorders>
              <w:top w:val="nil"/>
              <w:left w:val="nil"/>
              <w:bottom w:val="nil"/>
              <w:right w:val="nil"/>
            </w:tcBorders>
          </w:tcPr>
          <w:p w:rsidR="009F2461" w:rsidRDefault="009F2461">
            <w:pPr>
              <w:pStyle w:val="ConsPlusNormal"/>
              <w:jc w:val="center"/>
            </w:pPr>
            <w:r>
              <w:t>55</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ПТ-55-115/13/1,2</w:t>
            </w:r>
          </w:p>
        </w:tc>
        <w:tc>
          <w:tcPr>
            <w:tcW w:w="907" w:type="dxa"/>
            <w:tcBorders>
              <w:top w:val="nil"/>
              <w:left w:val="nil"/>
              <w:bottom w:val="nil"/>
              <w:right w:val="nil"/>
            </w:tcBorders>
          </w:tcPr>
          <w:p w:rsidR="009F2461" w:rsidRDefault="009F2461">
            <w:pPr>
              <w:pStyle w:val="ConsPlusNormal"/>
              <w:jc w:val="center"/>
            </w:pPr>
            <w:r>
              <w:t>55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ПТ-55-115/13/1,2</w:t>
            </w:r>
          </w:p>
        </w:tc>
        <w:tc>
          <w:tcPr>
            <w:tcW w:w="907" w:type="dxa"/>
            <w:tcBorders>
              <w:top w:val="nil"/>
              <w:left w:val="nil"/>
              <w:bottom w:val="nil"/>
              <w:right w:val="nil"/>
            </w:tcBorders>
          </w:tcPr>
          <w:p w:rsidR="009F2461" w:rsidRDefault="009F2461">
            <w:pPr>
              <w:pStyle w:val="ConsPlusNormal"/>
              <w:jc w:val="center"/>
            </w:pPr>
            <w:r>
              <w:t>55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ПТ-55-115/13/1,2</w:t>
            </w:r>
          </w:p>
        </w:tc>
        <w:tc>
          <w:tcPr>
            <w:tcW w:w="907" w:type="dxa"/>
            <w:tcBorders>
              <w:top w:val="nil"/>
              <w:left w:val="nil"/>
              <w:bottom w:val="nil"/>
              <w:right w:val="nil"/>
            </w:tcBorders>
          </w:tcPr>
          <w:p w:rsidR="009F2461" w:rsidRDefault="009F2461">
            <w:pPr>
              <w:pStyle w:val="ConsPlusNormal"/>
              <w:jc w:val="center"/>
            </w:pPr>
            <w:r>
              <w:t>55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lastRenderedPageBreak/>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497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497</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537</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574</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ТЭС акционерное общество "Восточная нефтехимическая компания", Приморский край, г. Находка</w:t>
            </w: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ПГУ-122(Т)</w:t>
            </w:r>
          </w:p>
        </w:tc>
        <w:tc>
          <w:tcPr>
            <w:tcW w:w="907" w:type="dxa"/>
            <w:tcBorders>
              <w:top w:val="nil"/>
              <w:left w:val="nil"/>
              <w:bottom w:val="nil"/>
              <w:right w:val="nil"/>
            </w:tcBorders>
          </w:tcPr>
          <w:p w:rsidR="009F2461" w:rsidRDefault="009F2461">
            <w:pPr>
              <w:pStyle w:val="ConsPlusNormal"/>
              <w:jc w:val="center"/>
            </w:pPr>
            <w:r>
              <w:t>366</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ПГУ-122(Т)</w:t>
            </w:r>
          </w:p>
        </w:tc>
        <w:tc>
          <w:tcPr>
            <w:tcW w:w="907" w:type="dxa"/>
            <w:tcBorders>
              <w:top w:val="nil"/>
              <w:left w:val="nil"/>
              <w:bottom w:val="nil"/>
              <w:right w:val="nil"/>
            </w:tcBorders>
          </w:tcPr>
          <w:p w:rsidR="009F2461" w:rsidRDefault="009F2461">
            <w:pPr>
              <w:pStyle w:val="ConsPlusNormal"/>
              <w:jc w:val="center"/>
            </w:pPr>
            <w:r>
              <w:t>366</w:t>
            </w:r>
          </w:p>
        </w:tc>
        <w:tc>
          <w:tcPr>
            <w:tcW w:w="453"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ПГУ-113(Т)</w:t>
            </w:r>
          </w:p>
        </w:tc>
        <w:tc>
          <w:tcPr>
            <w:tcW w:w="907" w:type="dxa"/>
            <w:tcBorders>
              <w:top w:val="nil"/>
              <w:left w:val="nil"/>
              <w:bottom w:val="nil"/>
              <w:right w:val="nil"/>
            </w:tcBorders>
          </w:tcPr>
          <w:p w:rsidR="009F2461" w:rsidRDefault="009F2461">
            <w:pPr>
              <w:pStyle w:val="ConsPlusNormal"/>
              <w:jc w:val="center"/>
            </w:pPr>
            <w:r>
              <w:t>366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ГТ-77(Т)</w:t>
            </w:r>
          </w:p>
        </w:tc>
        <w:tc>
          <w:tcPr>
            <w:tcW w:w="907" w:type="dxa"/>
            <w:tcBorders>
              <w:top w:val="nil"/>
              <w:left w:val="nil"/>
              <w:bottom w:val="nil"/>
              <w:right w:val="nil"/>
            </w:tcBorders>
          </w:tcPr>
          <w:p w:rsidR="009F2461" w:rsidRDefault="009F2461">
            <w:pPr>
              <w:pStyle w:val="ConsPlusNormal"/>
              <w:jc w:val="center"/>
            </w:pPr>
            <w:r>
              <w:t>144</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ГТ-77(Т)</w:t>
            </w:r>
          </w:p>
        </w:tc>
        <w:tc>
          <w:tcPr>
            <w:tcW w:w="907" w:type="dxa"/>
            <w:tcBorders>
              <w:top w:val="nil"/>
              <w:left w:val="nil"/>
              <w:bottom w:val="nil"/>
              <w:right w:val="nil"/>
            </w:tcBorders>
          </w:tcPr>
          <w:p w:rsidR="009F2461" w:rsidRDefault="009F2461">
            <w:pPr>
              <w:pStyle w:val="ConsPlusNormal"/>
              <w:jc w:val="center"/>
            </w:pPr>
            <w:r>
              <w:t>144</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ГТ-77(Т)</w:t>
            </w:r>
          </w:p>
        </w:tc>
        <w:tc>
          <w:tcPr>
            <w:tcW w:w="907" w:type="dxa"/>
            <w:tcBorders>
              <w:top w:val="nil"/>
              <w:left w:val="nil"/>
              <w:bottom w:val="nil"/>
              <w:right w:val="nil"/>
            </w:tcBorders>
          </w:tcPr>
          <w:p w:rsidR="009F2461" w:rsidRDefault="009F2461">
            <w:pPr>
              <w:pStyle w:val="ConsPlusNormal"/>
              <w:jc w:val="center"/>
            </w:pPr>
            <w:r>
              <w:t>144</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510</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510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Хабаровского края</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Хабаровская ТЭЦ-3, Хабаровский край, с. Березовка</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720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720</w:t>
            </w:r>
          </w:p>
        </w:tc>
        <w:tc>
          <w:tcPr>
            <w:tcW w:w="453"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720</w:t>
            </w:r>
          </w:p>
        </w:tc>
        <w:tc>
          <w:tcPr>
            <w:tcW w:w="850" w:type="dxa"/>
            <w:tcBorders>
              <w:top w:val="nil"/>
              <w:left w:val="nil"/>
              <w:bottom w:val="nil"/>
              <w:right w:val="nil"/>
            </w:tcBorders>
          </w:tcPr>
          <w:p w:rsidR="009F2461" w:rsidRDefault="009F2461">
            <w:pPr>
              <w:pStyle w:val="ConsPlusNormal"/>
              <w:jc w:val="center"/>
            </w:pPr>
            <w:r>
              <w:t>4</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720</w:t>
            </w:r>
          </w:p>
        </w:tc>
        <w:tc>
          <w:tcPr>
            <w:tcW w:w="453"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720</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3"/>
            </w:pPr>
            <w:r>
              <w:t>Энергосистема Республики Саха (Якутия)</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Нерюнгринская ГРЭС Республика Саха (Якутия), пос. Серебряный Бор</w:t>
            </w: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w:t>
            </w:r>
          </w:p>
        </w:tc>
        <w:tc>
          <w:tcPr>
            <w:tcW w:w="90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90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 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К-225-12,8</w:t>
            </w:r>
          </w:p>
        </w:tc>
        <w:tc>
          <w:tcPr>
            <w:tcW w:w="907" w:type="dxa"/>
            <w:tcBorders>
              <w:top w:val="nil"/>
              <w:left w:val="nil"/>
              <w:bottom w:val="nil"/>
              <w:right w:val="nil"/>
            </w:tcBorders>
          </w:tcPr>
          <w:p w:rsidR="009F2461" w:rsidRDefault="009F2461">
            <w:pPr>
              <w:pStyle w:val="ConsPlusNormal"/>
              <w:jc w:val="center"/>
            </w:pPr>
            <w:r>
              <w:t>225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К-225-12,8</w:t>
            </w:r>
          </w:p>
        </w:tc>
        <w:tc>
          <w:tcPr>
            <w:tcW w:w="907" w:type="dxa"/>
            <w:tcBorders>
              <w:top w:val="nil"/>
              <w:left w:val="nil"/>
              <w:bottom w:val="nil"/>
              <w:right w:val="nil"/>
            </w:tcBorders>
          </w:tcPr>
          <w:p w:rsidR="009F2461" w:rsidRDefault="009F2461">
            <w:pPr>
              <w:pStyle w:val="ConsPlusNormal"/>
              <w:jc w:val="center"/>
            </w:pPr>
            <w:r>
              <w:t>225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К-225-12,8</w:t>
            </w:r>
          </w:p>
        </w:tc>
        <w:tc>
          <w:tcPr>
            <w:tcW w:w="907" w:type="dxa"/>
            <w:tcBorders>
              <w:top w:val="nil"/>
              <w:left w:val="nil"/>
              <w:bottom w:val="nil"/>
              <w:right w:val="nil"/>
            </w:tcBorders>
          </w:tcPr>
          <w:p w:rsidR="009F2461" w:rsidRDefault="009F2461">
            <w:pPr>
              <w:pStyle w:val="ConsPlusNormal"/>
              <w:jc w:val="center"/>
            </w:pPr>
            <w:r>
              <w:t>225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 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К-225-12,8</w:t>
            </w:r>
          </w:p>
        </w:tc>
        <w:tc>
          <w:tcPr>
            <w:tcW w:w="907" w:type="dxa"/>
            <w:tcBorders>
              <w:top w:val="nil"/>
              <w:left w:val="nil"/>
              <w:bottom w:val="nil"/>
              <w:right w:val="nil"/>
            </w:tcBorders>
          </w:tcPr>
          <w:p w:rsidR="009F2461" w:rsidRDefault="009F2461">
            <w:pPr>
              <w:pStyle w:val="ConsPlusNormal"/>
              <w:jc w:val="center"/>
            </w:pPr>
            <w:r>
              <w:t>225</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К-225-12,8</w:t>
            </w:r>
          </w:p>
        </w:tc>
        <w:tc>
          <w:tcPr>
            <w:tcW w:w="907" w:type="dxa"/>
            <w:tcBorders>
              <w:top w:val="nil"/>
              <w:left w:val="nil"/>
              <w:bottom w:val="nil"/>
              <w:right w:val="nil"/>
            </w:tcBorders>
          </w:tcPr>
          <w:p w:rsidR="009F2461" w:rsidRDefault="009F2461">
            <w:pPr>
              <w:pStyle w:val="ConsPlusNormal"/>
              <w:jc w:val="center"/>
            </w:pPr>
            <w:r>
              <w:t>225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К-225-12,8</w:t>
            </w:r>
          </w:p>
        </w:tc>
        <w:tc>
          <w:tcPr>
            <w:tcW w:w="907" w:type="dxa"/>
            <w:tcBorders>
              <w:top w:val="nil"/>
              <w:left w:val="nil"/>
              <w:bottom w:val="nil"/>
              <w:right w:val="nil"/>
            </w:tcBorders>
          </w:tcPr>
          <w:p w:rsidR="009F2461" w:rsidRDefault="009F2461">
            <w:pPr>
              <w:pStyle w:val="ConsPlusNormal"/>
              <w:jc w:val="center"/>
            </w:pPr>
            <w:r>
              <w:t>225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 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850" w:type="dxa"/>
            <w:tcBorders>
              <w:top w:val="nil"/>
              <w:left w:val="nil"/>
              <w:bottom w:val="nil"/>
              <w:right w:val="nil"/>
            </w:tcBorders>
          </w:tcPr>
          <w:p w:rsidR="009F2461" w:rsidRDefault="009F2461">
            <w:pPr>
              <w:pStyle w:val="ConsPlusNormal"/>
              <w:jc w:val="center"/>
            </w:pPr>
            <w:r>
              <w:t>1</w:t>
            </w:r>
          </w:p>
        </w:tc>
        <w:tc>
          <w:tcPr>
            <w:tcW w:w="1247" w:type="dxa"/>
            <w:tcBorders>
              <w:top w:val="nil"/>
              <w:left w:val="nil"/>
              <w:bottom w:val="nil"/>
              <w:right w:val="nil"/>
            </w:tcBorders>
          </w:tcPr>
          <w:p w:rsidR="009F2461" w:rsidRDefault="009F2461">
            <w:pPr>
              <w:pStyle w:val="ConsPlusNormal"/>
              <w:jc w:val="center"/>
            </w:pPr>
            <w:r>
              <w:t>К-225-12,8</w:t>
            </w:r>
          </w:p>
        </w:tc>
        <w:tc>
          <w:tcPr>
            <w:tcW w:w="907" w:type="dxa"/>
            <w:tcBorders>
              <w:top w:val="nil"/>
              <w:left w:val="nil"/>
              <w:bottom w:val="nil"/>
              <w:right w:val="nil"/>
            </w:tcBorders>
          </w:tcPr>
          <w:p w:rsidR="009F2461" w:rsidRDefault="009F2461">
            <w:pPr>
              <w:pStyle w:val="ConsPlusNormal"/>
              <w:jc w:val="center"/>
            </w:pPr>
            <w:r>
              <w:t>225</w:t>
            </w:r>
          </w:p>
        </w:tc>
        <w:tc>
          <w:tcPr>
            <w:tcW w:w="453"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К-225-12,8</w:t>
            </w:r>
          </w:p>
        </w:tc>
        <w:tc>
          <w:tcPr>
            <w:tcW w:w="907" w:type="dxa"/>
            <w:tcBorders>
              <w:top w:val="nil"/>
              <w:left w:val="nil"/>
              <w:bottom w:val="nil"/>
              <w:right w:val="nil"/>
            </w:tcBorders>
          </w:tcPr>
          <w:p w:rsidR="009F2461" w:rsidRDefault="009F2461">
            <w:pPr>
              <w:pStyle w:val="ConsPlusNormal"/>
              <w:jc w:val="center"/>
            </w:pPr>
            <w:r>
              <w:t>225</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r>
              <w:t>Всего по станции</w:t>
            </w:r>
          </w:p>
        </w:tc>
        <w:tc>
          <w:tcPr>
            <w:tcW w:w="623"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570</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1020</w:t>
            </w:r>
          </w:p>
        </w:tc>
        <w:tc>
          <w:tcPr>
            <w:tcW w:w="850"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1245</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1245</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outlineLvl w:val="2"/>
            </w:pPr>
            <w:r>
              <w:t>VIII. Изолированные энергетические системы Дальнего Востока</w:t>
            </w:r>
          </w:p>
        </w:tc>
      </w:tr>
      <w:tr w:rsidR="009F2461">
        <w:tblPrEx>
          <w:tblBorders>
            <w:insideH w:val="none" w:sz="0" w:space="0" w:color="auto"/>
            <w:insideV w:val="none" w:sz="0" w:space="0" w:color="auto"/>
          </w:tblBorders>
        </w:tblPrEx>
        <w:tc>
          <w:tcPr>
            <w:tcW w:w="15868" w:type="dxa"/>
            <w:gridSpan w:val="17"/>
            <w:tcBorders>
              <w:top w:val="nil"/>
              <w:left w:val="nil"/>
              <w:bottom w:val="nil"/>
              <w:right w:val="nil"/>
            </w:tcBorders>
          </w:tcPr>
          <w:p w:rsidR="009F2461" w:rsidRDefault="009F2461">
            <w:pPr>
              <w:pStyle w:val="ConsPlusNormal"/>
              <w:jc w:val="center"/>
            </w:pPr>
            <w:r>
              <w:t>Энергосистема Сахалинской области</w:t>
            </w:r>
          </w:p>
        </w:tc>
      </w:tr>
      <w:tr w:rsidR="009F2461">
        <w:tblPrEx>
          <w:tblBorders>
            <w:insideH w:val="none" w:sz="0" w:space="0" w:color="auto"/>
            <w:insideV w:val="none" w:sz="0" w:space="0" w:color="auto"/>
          </w:tblBorders>
        </w:tblPrEx>
        <w:tc>
          <w:tcPr>
            <w:tcW w:w="1927" w:type="dxa"/>
            <w:vMerge w:val="restart"/>
            <w:tcBorders>
              <w:top w:val="nil"/>
              <w:left w:val="nil"/>
              <w:bottom w:val="nil"/>
              <w:right w:val="nil"/>
            </w:tcBorders>
          </w:tcPr>
          <w:p w:rsidR="009F2461" w:rsidRDefault="009F2461">
            <w:pPr>
              <w:pStyle w:val="ConsPlusNormal"/>
            </w:pPr>
            <w:r>
              <w:t>Южно-Сахалинская ТЭЦ-1, Сахалинская область, г. Южно-Сахалинск</w:t>
            </w:r>
          </w:p>
        </w:tc>
        <w:tc>
          <w:tcPr>
            <w:tcW w:w="623" w:type="dxa"/>
            <w:tcBorders>
              <w:top w:val="nil"/>
              <w:left w:val="nil"/>
              <w:bottom w:val="nil"/>
              <w:right w:val="nil"/>
            </w:tcBorders>
          </w:tcPr>
          <w:p w:rsidR="009F2461" w:rsidRDefault="009F2461">
            <w:pPr>
              <w:pStyle w:val="ConsPlusNormal"/>
              <w:jc w:val="center"/>
            </w:pPr>
            <w:r>
              <w:t>газ</w:t>
            </w:r>
          </w:p>
        </w:tc>
        <w:tc>
          <w:tcPr>
            <w:tcW w:w="453" w:type="dxa"/>
            <w:vMerge w:val="restart"/>
            <w:tcBorders>
              <w:top w:val="nil"/>
              <w:left w:val="nil"/>
              <w:bottom w:val="nil"/>
              <w:right w:val="nil"/>
            </w:tcBorders>
          </w:tcPr>
          <w:p w:rsidR="009F2461" w:rsidRDefault="009F2461">
            <w:pPr>
              <w:pStyle w:val="ConsPlusNormal"/>
              <w:jc w:val="center"/>
            </w:pPr>
            <w:r>
              <w:t>1</w:t>
            </w:r>
          </w:p>
        </w:tc>
        <w:tc>
          <w:tcPr>
            <w:tcW w:w="1190" w:type="dxa"/>
            <w:vMerge w:val="restart"/>
            <w:tcBorders>
              <w:top w:val="nil"/>
              <w:left w:val="nil"/>
              <w:bottom w:val="nil"/>
              <w:right w:val="nil"/>
            </w:tcBorders>
          </w:tcPr>
          <w:p w:rsidR="009F2461" w:rsidRDefault="009F2461">
            <w:pPr>
              <w:pStyle w:val="ConsPlusNormal"/>
              <w:jc w:val="center"/>
            </w:pPr>
            <w:r>
              <w:t>ПТ-60-130/13</w:t>
            </w:r>
          </w:p>
        </w:tc>
        <w:tc>
          <w:tcPr>
            <w:tcW w:w="907" w:type="dxa"/>
            <w:vMerge w:val="restart"/>
            <w:tcBorders>
              <w:top w:val="nil"/>
              <w:left w:val="nil"/>
              <w:bottom w:val="nil"/>
              <w:right w:val="nil"/>
            </w:tcBorders>
          </w:tcPr>
          <w:p w:rsidR="009F2461" w:rsidRDefault="009F2461">
            <w:pPr>
              <w:pStyle w:val="ConsPlusNormal"/>
              <w:jc w:val="center"/>
            </w:pPr>
            <w:r>
              <w:t>60</w:t>
            </w:r>
          </w:p>
        </w:tc>
        <w:tc>
          <w:tcPr>
            <w:tcW w:w="453" w:type="dxa"/>
            <w:vMerge w:val="restart"/>
            <w:tcBorders>
              <w:top w:val="nil"/>
              <w:left w:val="nil"/>
              <w:bottom w:val="nil"/>
              <w:right w:val="nil"/>
            </w:tcBorders>
          </w:tcPr>
          <w:p w:rsidR="009F2461" w:rsidRDefault="009F2461">
            <w:pPr>
              <w:pStyle w:val="ConsPlusNormal"/>
              <w:jc w:val="center"/>
            </w:pPr>
            <w:r>
              <w:t>1</w:t>
            </w:r>
          </w:p>
        </w:tc>
        <w:tc>
          <w:tcPr>
            <w:tcW w:w="1247" w:type="dxa"/>
            <w:vMerge w:val="restart"/>
            <w:tcBorders>
              <w:top w:val="nil"/>
              <w:left w:val="nil"/>
              <w:bottom w:val="nil"/>
              <w:right w:val="nil"/>
            </w:tcBorders>
          </w:tcPr>
          <w:p w:rsidR="009F2461" w:rsidRDefault="009F2461">
            <w:pPr>
              <w:pStyle w:val="ConsPlusNormal"/>
              <w:jc w:val="center"/>
            </w:pPr>
            <w:r>
              <w:t>ПТ-60-130/13</w:t>
            </w:r>
          </w:p>
        </w:tc>
        <w:tc>
          <w:tcPr>
            <w:tcW w:w="907" w:type="dxa"/>
            <w:vMerge w:val="restart"/>
            <w:tcBorders>
              <w:top w:val="nil"/>
              <w:left w:val="nil"/>
              <w:bottom w:val="nil"/>
              <w:right w:val="nil"/>
            </w:tcBorders>
          </w:tcPr>
          <w:p w:rsidR="009F2461" w:rsidRDefault="009F2461">
            <w:pPr>
              <w:pStyle w:val="ConsPlusNormal"/>
              <w:jc w:val="center"/>
            </w:pPr>
            <w:r>
              <w:t>60</w:t>
            </w:r>
          </w:p>
        </w:tc>
        <w:tc>
          <w:tcPr>
            <w:tcW w:w="453" w:type="dxa"/>
            <w:vMerge w:val="restart"/>
            <w:tcBorders>
              <w:top w:val="nil"/>
              <w:left w:val="nil"/>
              <w:bottom w:val="nil"/>
              <w:right w:val="nil"/>
            </w:tcBorders>
          </w:tcPr>
          <w:p w:rsidR="009F2461" w:rsidRDefault="009F2461">
            <w:pPr>
              <w:pStyle w:val="ConsPlusNormal"/>
              <w:jc w:val="center"/>
            </w:pPr>
            <w:r>
              <w:t>1</w:t>
            </w:r>
          </w:p>
        </w:tc>
        <w:tc>
          <w:tcPr>
            <w:tcW w:w="1247" w:type="dxa"/>
            <w:vMerge w:val="restart"/>
            <w:tcBorders>
              <w:top w:val="nil"/>
              <w:left w:val="nil"/>
              <w:bottom w:val="nil"/>
              <w:right w:val="nil"/>
            </w:tcBorders>
          </w:tcPr>
          <w:p w:rsidR="009F2461" w:rsidRDefault="009F2461">
            <w:pPr>
              <w:pStyle w:val="ConsPlusNormal"/>
              <w:jc w:val="center"/>
            </w:pPr>
            <w:r>
              <w:t>ПТ-60-130/13</w:t>
            </w:r>
          </w:p>
        </w:tc>
        <w:tc>
          <w:tcPr>
            <w:tcW w:w="907" w:type="dxa"/>
            <w:vMerge w:val="restart"/>
            <w:tcBorders>
              <w:top w:val="nil"/>
              <w:left w:val="nil"/>
              <w:bottom w:val="nil"/>
              <w:right w:val="nil"/>
            </w:tcBorders>
          </w:tcPr>
          <w:p w:rsidR="009F2461" w:rsidRDefault="009F2461">
            <w:pPr>
              <w:pStyle w:val="ConsPlusNormal"/>
              <w:jc w:val="center"/>
            </w:pPr>
            <w:r>
              <w:t>60</w:t>
            </w:r>
          </w:p>
        </w:tc>
        <w:tc>
          <w:tcPr>
            <w:tcW w:w="850" w:type="dxa"/>
            <w:vMerge w:val="restart"/>
            <w:tcBorders>
              <w:top w:val="nil"/>
              <w:left w:val="nil"/>
              <w:bottom w:val="nil"/>
              <w:right w:val="nil"/>
            </w:tcBorders>
          </w:tcPr>
          <w:p w:rsidR="009F2461" w:rsidRDefault="009F2461">
            <w:pPr>
              <w:pStyle w:val="ConsPlusNormal"/>
              <w:jc w:val="center"/>
            </w:pPr>
            <w:r>
              <w:t>1</w:t>
            </w:r>
          </w:p>
        </w:tc>
        <w:tc>
          <w:tcPr>
            <w:tcW w:w="1247" w:type="dxa"/>
            <w:vMerge w:val="restart"/>
            <w:tcBorders>
              <w:top w:val="nil"/>
              <w:left w:val="nil"/>
              <w:bottom w:val="nil"/>
              <w:right w:val="nil"/>
            </w:tcBorders>
          </w:tcPr>
          <w:p w:rsidR="009F2461" w:rsidRDefault="009F2461">
            <w:pPr>
              <w:pStyle w:val="ConsPlusNormal"/>
              <w:jc w:val="center"/>
            </w:pPr>
            <w:r>
              <w:t>ПТ-60-130/13</w:t>
            </w:r>
          </w:p>
        </w:tc>
        <w:tc>
          <w:tcPr>
            <w:tcW w:w="907" w:type="dxa"/>
            <w:vMerge w:val="restart"/>
            <w:tcBorders>
              <w:top w:val="nil"/>
              <w:left w:val="nil"/>
              <w:bottom w:val="nil"/>
              <w:right w:val="nil"/>
            </w:tcBorders>
          </w:tcPr>
          <w:p w:rsidR="009F2461" w:rsidRDefault="009F2461">
            <w:pPr>
              <w:pStyle w:val="ConsPlusNormal"/>
              <w:jc w:val="center"/>
            </w:pPr>
            <w:r>
              <w:t>60</w:t>
            </w:r>
          </w:p>
        </w:tc>
        <w:tc>
          <w:tcPr>
            <w:tcW w:w="453" w:type="dxa"/>
            <w:vMerge w:val="restart"/>
            <w:tcBorders>
              <w:top w:val="nil"/>
              <w:left w:val="nil"/>
              <w:bottom w:val="nil"/>
              <w:right w:val="nil"/>
            </w:tcBorders>
          </w:tcPr>
          <w:p w:rsidR="009F2461" w:rsidRDefault="009F2461">
            <w:pPr>
              <w:pStyle w:val="ConsPlusNormal"/>
              <w:jc w:val="center"/>
            </w:pPr>
            <w:r>
              <w:t>1</w:t>
            </w:r>
          </w:p>
        </w:tc>
        <w:tc>
          <w:tcPr>
            <w:tcW w:w="1190" w:type="dxa"/>
            <w:vMerge w:val="restart"/>
            <w:tcBorders>
              <w:top w:val="nil"/>
              <w:left w:val="nil"/>
              <w:bottom w:val="nil"/>
              <w:right w:val="nil"/>
            </w:tcBorders>
          </w:tcPr>
          <w:p w:rsidR="009F2461" w:rsidRDefault="009F2461">
            <w:pPr>
              <w:pStyle w:val="ConsPlusNormal"/>
              <w:jc w:val="center"/>
            </w:pPr>
            <w:r>
              <w:t>ПТ-60-130/13</w:t>
            </w:r>
          </w:p>
        </w:tc>
        <w:tc>
          <w:tcPr>
            <w:tcW w:w="907" w:type="dxa"/>
            <w:vMerge w:val="restart"/>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927" w:type="dxa"/>
            <w:vMerge/>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vMerge/>
            <w:tcBorders>
              <w:top w:val="nil"/>
              <w:left w:val="nil"/>
              <w:bottom w:val="nil"/>
              <w:right w:val="nil"/>
            </w:tcBorders>
          </w:tcPr>
          <w:p w:rsidR="009F2461" w:rsidRDefault="009F2461">
            <w:pPr>
              <w:pStyle w:val="ConsPlusNormal"/>
            </w:pPr>
          </w:p>
        </w:tc>
        <w:tc>
          <w:tcPr>
            <w:tcW w:w="1190"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453" w:type="dxa"/>
            <w:vMerge/>
            <w:tcBorders>
              <w:top w:val="nil"/>
              <w:left w:val="nil"/>
              <w:bottom w:val="nil"/>
              <w:right w:val="nil"/>
            </w:tcBorders>
          </w:tcPr>
          <w:p w:rsidR="009F2461" w:rsidRDefault="009F2461">
            <w:pPr>
              <w:pStyle w:val="ConsPlusNormal"/>
            </w:pPr>
          </w:p>
        </w:tc>
        <w:tc>
          <w:tcPr>
            <w:tcW w:w="1247"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453" w:type="dxa"/>
            <w:vMerge/>
            <w:tcBorders>
              <w:top w:val="nil"/>
              <w:left w:val="nil"/>
              <w:bottom w:val="nil"/>
              <w:right w:val="nil"/>
            </w:tcBorders>
          </w:tcPr>
          <w:p w:rsidR="009F2461" w:rsidRDefault="009F2461">
            <w:pPr>
              <w:pStyle w:val="ConsPlusNormal"/>
            </w:pPr>
          </w:p>
        </w:tc>
        <w:tc>
          <w:tcPr>
            <w:tcW w:w="1247"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850" w:type="dxa"/>
            <w:vMerge/>
            <w:tcBorders>
              <w:top w:val="nil"/>
              <w:left w:val="nil"/>
              <w:bottom w:val="nil"/>
              <w:right w:val="nil"/>
            </w:tcBorders>
          </w:tcPr>
          <w:p w:rsidR="009F2461" w:rsidRDefault="009F2461">
            <w:pPr>
              <w:pStyle w:val="ConsPlusNormal"/>
            </w:pPr>
          </w:p>
        </w:tc>
        <w:tc>
          <w:tcPr>
            <w:tcW w:w="1247"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453" w:type="dxa"/>
            <w:vMerge/>
            <w:tcBorders>
              <w:top w:val="nil"/>
              <w:left w:val="nil"/>
              <w:bottom w:val="nil"/>
              <w:right w:val="nil"/>
            </w:tcBorders>
          </w:tcPr>
          <w:p w:rsidR="009F2461" w:rsidRDefault="009F2461">
            <w:pPr>
              <w:pStyle w:val="ConsPlusNormal"/>
            </w:pPr>
          </w:p>
        </w:tc>
        <w:tc>
          <w:tcPr>
            <w:tcW w:w="1190"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927" w:type="dxa"/>
            <w:vMerge w:val="restart"/>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vMerge w:val="restart"/>
            <w:tcBorders>
              <w:top w:val="nil"/>
              <w:left w:val="nil"/>
              <w:bottom w:val="nil"/>
              <w:right w:val="nil"/>
            </w:tcBorders>
          </w:tcPr>
          <w:p w:rsidR="009F2461" w:rsidRDefault="009F2461">
            <w:pPr>
              <w:pStyle w:val="ConsPlusNormal"/>
              <w:jc w:val="center"/>
            </w:pPr>
            <w:r>
              <w:t>1</w:t>
            </w:r>
          </w:p>
        </w:tc>
        <w:tc>
          <w:tcPr>
            <w:tcW w:w="1190" w:type="dxa"/>
            <w:vMerge w:val="restart"/>
            <w:tcBorders>
              <w:top w:val="nil"/>
              <w:left w:val="nil"/>
              <w:bottom w:val="nil"/>
              <w:right w:val="nil"/>
            </w:tcBorders>
          </w:tcPr>
          <w:p w:rsidR="009F2461" w:rsidRDefault="009F2461">
            <w:pPr>
              <w:pStyle w:val="ConsPlusNormal"/>
              <w:jc w:val="center"/>
            </w:pPr>
            <w:r>
              <w:t>Т-55/60-130</w:t>
            </w:r>
          </w:p>
        </w:tc>
        <w:tc>
          <w:tcPr>
            <w:tcW w:w="907" w:type="dxa"/>
            <w:vMerge w:val="restart"/>
            <w:tcBorders>
              <w:top w:val="nil"/>
              <w:left w:val="nil"/>
              <w:bottom w:val="nil"/>
              <w:right w:val="nil"/>
            </w:tcBorders>
          </w:tcPr>
          <w:p w:rsidR="009F2461" w:rsidRDefault="009F2461">
            <w:pPr>
              <w:pStyle w:val="ConsPlusNormal"/>
              <w:jc w:val="center"/>
            </w:pPr>
            <w:r>
              <w:t>55</w:t>
            </w:r>
          </w:p>
        </w:tc>
        <w:tc>
          <w:tcPr>
            <w:tcW w:w="453" w:type="dxa"/>
            <w:vMerge w:val="restart"/>
            <w:tcBorders>
              <w:top w:val="nil"/>
              <w:left w:val="nil"/>
              <w:bottom w:val="nil"/>
              <w:right w:val="nil"/>
            </w:tcBorders>
          </w:tcPr>
          <w:p w:rsidR="009F2461" w:rsidRDefault="009F2461">
            <w:pPr>
              <w:pStyle w:val="ConsPlusNormal"/>
              <w:jc w:val="center"/>
            </w:pPr>
            <w:r>
              <w:t>1</w:t>
            </w:r>
          </w:p>
        </w:tc>
        <w:tc>
          <w:tcPr>
            <w:tcW w:w="1247" w:type="dxa"/>
            <w:vMerge w:val="restart"/>
            <w:tcBorders>
              <w:top w:val="nil"/>
              <w:left w:val="nil"/>
              <w:bottom w:val="nil"/>
              <w:right w:val="nil"/>
            </w:tcBorders>
          </w:tcPr>
          <w:p w:rsidR="009F2461" w:rsidRDefault="009F2461">
            <w:pPr>
              <w:pStyle w:val="ConsPlusNormal"/>
              <w:jc w:val="center"/>
            </w:pPr>
            <w:r>
              <w:t>Т-55/60-130</w:t>
            </w:r>
          </w:p>
        </w:tc>
        <w:tc>
          <w:tcPr>
            <w:tcW w:w="907" w:type="dxa"/>
            <w:vMerge w:val="restart"/>
            <w:tcBorders>
              <w:top w:val="nil"/>
              <w:left w:val="nil"/>
              <w:bottom w:val="nil"/>
              <w:right w:val="nil"/>
            </w:tcBorders>
          </w:tcPr>
          <w:p w:rsidR="009F2461" w:rsidRDefault="009F2461">
            <w:pPr>
              <w:pStyle w:val="ConsPlusNormal"/>
              <w:jc w:val="center"/>
            </w:pPr>
            <w:r>
              <w:t>55</w:t>
            </w:r>
          </w:p>
        </w:tc>
        <w:tc>
          <w:tcPr>
            <w:tcW w:w="453" w:type="dxa"/>
            <w:vMerge w:val="restart"/>
            <w:tcBorders>
              <w:top w:val="nil"/>
              <w:left w:val="nil"/>
              <w:bottom w:val="nil"/>
              <w:right w:val="nil"/>
            </w:tcBorders>
          </w:tcPr>
          <w:p w:rsidR="009F2461" w:rsidRDefault="009F2461">
            <w:pPr>
              <w:pStyle w:val="ConsPlusNormal"/>
              <w:jc w:val="center"/>
            </w:pPr>
            <w:r>
              <w:t>1</w:t>
            </w:r>
          </w:p>
        </w:tc>
        <w:tc>
          <w:tcPr>
            <w:tcW w:w="1247" w:type="dxa"/>
            <w:vMerge w:val="restart"/>
            <w:tcBorders>
              <w:top w:val="nil"/>
              <w:left w:val="nil"/>
              <w:bottom w:val="nil"/>
              <w:right w:val="nil"/>
            </w:tcBorders>
          </w:tcPr>
          <w:p w:rsidR="009F2461" w:rsidRDefault="009F2461">
            <w:pPr>
              <w:pStyle w:val="ConsPlusNormal"/>
              <w:jc w:val="center"/>
            </w:pPr>
            <w:r>
              <w:t>Т-55/60-130</w:t>
            </w:r>
          </w:p>
        </w:tc>
        <w:tc>
          <w:tcPr>
            <w:tcW w:w="907" w:type="dxa"/>
            <w:vMerge w:val="restart"/>
            <w:tcBorders>
              <w:top w:val="nil"/>
              <w:left w:val="nil"/>
              <w:bottom w:val="nil"/>
              <w:right w:val="nil"/>
            </w:tcBorders>
          </w:tcPr>
          <w:p w:rsidR="009F2461" w:rsidRDefault="009F2461">
            <w:pPr>
              <w:pStyle w:val="ConsPlusNormal"/>
              <w:jc w:val="center"/>
            </w:pPr>
            <w:r>
              <w:t>55</w:t>
            </w:r>
          </w:p>
        </w:tc>
        <w:tc>
          <w:tcPr>
            <w:tcW w:w="850" w:type="dxa"/>
            <w:vMerge w:val="restart"/>
            <w:tcBorders>
              <w:top w:val="nil"/>
              <w:left w:val="nil"/>
              <w:bottom w:val="nil"/>
              <w:right w:val="nil"/>
            </w:tcBorders>
          </w:tcPr>
          <w:p w:rsidR="009F2461" w:rsidRDefault="009F2461">
            <w:pPr>
              <w:pStyle w:val="ConsPlusNormal"/>
              <w:jc w:val="center"/>
            </w:pPr>
            <w:r>
              <w:t>1</w:t>
            </w:r>
          </w:p>
        </w:tc>
        <w:tc>
          <w:tcPr>
            <w:tcW w:w="1247" w:type="dxa"/>
            <w:vMerge w:val="restart"/>
            <w:tcBorders>
              <w:top w:val="nil"/>
              <w:left w:val="nil"/>
              <w:bottom w:val="nil"/>
              <w:right w:val="nil"/>
            </w:tcBorders>
          </w:tcPr>
          <w:p w:rsidR="009F2461" w:rsidRDefault="009F2461">
            <w:pPr>
              <w:pStyle w:val="ConsPlusNormal"/>
              <w:jc w:val="center"/>
            </w:pPr>
            <w:r>
              <w:t>Т-55/60-130</w:t>
            </w:r>
          </w:p>
        </w:tc>
        <w:tc>
          <w:tcPr>
            <w:tcW w:w="907" w:type="dxa"/>
            <w:vMerge w:val="restart"/>
            <w:tcBorders>
              <w:top w:val="nil"/>
              <w:left w:val="nil"/>
              <w:bottom w:val="nil"/>
              <w:right w:val="nil"/>
            </w:tcBorders>
          </w:tcPr>
          <w:p w:rsidR="009F2461" w:rsidRDefault="009F2461">
            <w:pPr>
              <w:pStyle w:val="ConsPlusNormal"/>
              <w:jc w:val="center"/>
            </w:pPr>
            <w:r>
              <w:t>55</w:t>
            </w:r>
          </w:p>
        </w:tc>
        <w:tc>
          <w:tcPr>
            <w:tcW w:w="453" w:type="dxa"/>
            <w:vMerge w:val="restart"/>
            <w:tcBorders>
              <w:top w:val="nil"/>
              <w:left w:val="nil"/>
              <w:bottom w:val="nil"/>
              <w:right w:val="nil"/>
            </w:tcBorders>
          </w:tcPr>
          <w:p w:rsidR="009F2461" w:rsidRDefault="009F2461">
            <w:pPr>
              <w:pStyle w:val="ConsPlusNormal"/>
              <w:jc w:val="center"/>
            </w:pPr>
            <w:r>
              <w:t>1</w:t>
            </w:r>
          </w:p>
        </w:tc>
        <w:tc>
          <w:tcPr>
            <w:tcW w:w="1190" w:type="dxa"/>
            <w:vMerge w:val="restart"/>
            <w:tcBorders>
              <w:top w:val="nil"/>
              <w:left w:val="nil"/>
              <w:bottom w:val="nil"/>
              <w:right w:val="nil"/>
            </w:tcBorders>
          </w:tcPr>
          <w:p w:rsidR="009F2461" w:rsidRDefault="009F2461">
            <w:pPr>
              <w:pStyle w:val="ConsPlusNormal"/>
              <w:jc w:val="center"/>
            </w:pPr>
            <w:r>
              <w:t>Т-55/60-130</w:t>
            </w:r>
          </w:p>
        </w:tc>
        <w:tc>
          <w:tcPr>
            <w:tcW w:w="907" w:type="dxa"/>
            <w:vMerge w:val="restart"/>
            <w:tcBorders>
              <w:top w:val="nil"/>
              <w:left w:val="nil"/>
              <w:bottom w:val="nil"/>
              <w:right w:val="nil"/>
            </w:tcBorders>
          </w:tcPr>
          <w:p w:rsidR="009F2461" w:rsidRDefault="009F2461">
            <w:pPr>
              <w:pStyle w:val="ConsPlusNormal"/>
              <w:jc w:val="center"/>
            </w:pPr>
            <w:r>
              <w:t>55</w:t>
            </w:r>
          </w:p>
        </w:tc>
      </w:tr>
      <w:tr w:rsidR="009F2461">
        <w:tblPrEx>
          <w:tblBorders>
            <w:insideH w:val="none" w:sz="0" w:space="0" w:color="auto"/>
            <w:insideV w:val="none" w:sz="0" w:space="0" w:color="auto"/>
          </w:tblBorders>
        </w:tblPrEx>
        <w:tc>
          <w:tcPr>
            <w:tcW w:w="1927" w:type="dxa"/>
            <w:vMerge/>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vMerge/>
            <w:tcBorders>
              <w:top w:val="nil"/>
              <w:left w:val="nil"/>
              <w:bottom w:val="nil"/>
              <w:right w:val="nil"/>
            </w:tcBorders>
          </w:tcPr>
          <w:p w:rsidR="009F2461" w:rsidRDefault="009F2461">
            <w:pPr>
              <w:pStyle w:val="ConsPlusNormal"/>
            </w:pPr>
          </w:p>
        </w:tc>
        <w:tc>
          <w:tcPr>
            <w:tcW w:w="1190"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453" w:type="dxa"/>
            <w:vMerge/>
            <w:tcBorders>
              <w:top w:val="nil"/>
              <w:left w:val="nil"/>
              <w:bottom w:val="nil"/>
              <w:right w:val="nil"/>
            </w:tcBorders>
          </w:tcPr>
          <w:p w:rsidR="009F2461" w:rsidRDefault="009F2461">
            <w:pPr>
              <w:pStyle w:val="ConsPlusNormal"/>
            </w:pPr>
          </w:p>
        </w:tc>
        <w:tc>
          <w:tcPr>
            <w:tcW w:w="1247"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453" w:type="dxa"/>
            <w:vMerge/>
            <w:tcBorders>
              <w:top w:val="nil"/>
              <w:left w:val="nil"/>
              <w:bottom w:val="nil"/>
              <w:right w:val="nil"/>
            </w:tcBorders>
          </w:tcPr>
          <w:p w:rsidR="009F2461" w:rsidRDefault="009F2461">
            <w:pPr>
              <w:pStyle w:val="ConsPlusNormal"/>
            </w:pPr>
          </w:p>
        </w:tc>
        <w:tc>
          <w:tcPr>
            <w:tcW w:w="1247"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850" w:type="dxa"/>
            <w:vMerge/>
            <w:tcBorders>
              <w:top w:val="nil"/>
              <w:left w:val="nil"/>
              <w:bottom w:val="nil"/>
              <w:right w:val="nil"/>
            </w:tcBorders>
          </w:tcPr>
          <w:p w:rsidR="009F2461" w:rsidRDefault="009F2461">
            <w:pPr>
              <w:pStyle w:val="ConsPlusNormal"/>
            </w:pPr>
          </w:p>
        </w:tc>
        <w:tc>
          <w:tcPr>
            <w:tcW w:w="1247"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453" w:type="dxa"/>
            <w:vMerge/>
            <w:tcBorders>
              <w:top w:val="nil"/>
              <w:left w:val="nil"/>
              <w:bottom w:val="nil"/>
              <w:right w:val="nil"/>
            </w:tcBorders>
          </w:tcPr>
          <w:p w:rsidR="009F2461" w:rsidRDefault="009F2461">
            <w:pPr>
              <w:pStyle w:val="ConsPlusNormal"/>
            </w:pPr>
          </w:p>
        </w:tc>
        <w:tc>
          <w:tcPr>
            <w:tcW w:w="1190"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927" w:type="dxa"/>
            <w:vMerge w:val="restart"/>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vMerge w:val="restart"/>
            <w:tcBorders>
              <w:top w:val="nil"/>
              <w:left w:val="nil"/>
              <w:bottom w:val="nil"/>
              <w:right w:val="nil"/>
            </w:tcBorders>
          </w:tcPr>
          <w:p w:rsidR="009F2461" w:rsidRDefault="009F2461">
            <w:pPr>
              <w:pStyle w:val="ConsPlusNormal"/>
              <w:jc w:val="center"/>
            </w:pPr>
            <w:r>
              <w:t>1</w:t>
            </w:r>
          </w:p>
        </w:tc>
        <w:tc>
          <w:tcPr>
            <w:tcW w:w="1190" w:type="dxa"/>
            <w:vMerge w:val="restart"/>
            <w:tcBorders>
              <w:top w:val="nil"/>
              <w:left w:val="nil"/>
              <w:bottom w:val="nil"/>
              <w:right w:val="nil"/>
            </w:tcBorders>
          </w:tcPr>
          <w:p w:rsidR="009F2461" w:rsidRDefault="009F2461">
            <w:pPr>
              <w:pStyle w:val="ConsPlusNormal"/>
              <w:jc w:val="center"/>
            </w:pPr>
            <w:r>
              <w:t>Т-100/120-130</w:t>
            </w:r>
          </w:p>
        </w:tc>
        <w:tc>
          <w:tcPr>
            <w:tcW w:w="907" w:type="dxa"/>
            <w:vMerge w:val="restart"/>
            <w:tcBorders>
              <w:top w:val="nil"/>
              <w:left w:val="nil"/>
              <w:bottom w:val="nil"/>
              <w:right w:val="nil"/>
            </w:tcBorders>
          </w:tcPr>
          <w:p w:rsidR="009F2461" w:rsidRDefault="009F2461">
            <w:pPr>
              <w:pStyle w:val="ConsPlusNormal"/>
              <w:jc w:val="center"/>
            </w:pPr>
            <w:r>
              <w:t>110</w:t>
            </w:r>
          </w:p>
        </w:tc>
        <w:tc>
          <w:tcPr>
            <w:tcW w:w="453" w:type="dxa"/>
            <w:vMerge w:val="restart"/>
            <w:tcBorders>
              <w:top w:val="nil"/>
              <w:left w:val="nil"/>
              <w:bottom w:val="nil"/>
              <w:right w:val="nil"/>
            </w:tcBorders>
          </w:tcPr>
          <w:p w:rsidR="009F2461" w:rsidRDefault="009F2461">
            <w:pPr>
              <w:pStyle w:val="ConsPlusNormal"/>
              <w:jc w:val="center"/>
            </w:pPr>
            <w:r>
              <w:t>1</w:t>
            </w:r>
          </w:p>
        </w:tc>
        <w:tc>
          <w:tcPr>
            <w:tcW w:w="1247" w:type="dxa"/>
            <w:vMerge w:val="restart"/>
            <w:tcBorders>
              <w:top w:val="nil"/>
              <w:left w:val="nil"/>
              <w:bottom w:val="nil"/>
              <w:right w:val="nil"/>
            </w:tcBorders>
          </w:tcPr>
          <w:p w:rsidR="009F2461" w:rsidRDefault="009F2461">
            <w:pPr>
              <w:pStyle w:val="ConsPlusNormal"/>
              <w:jc w:val="center"/>
            </w:pPr>
            <w:r>
              <w:t>Т-100/120-130</w:t>
            </w:r>
          </w:p>
        </w:tc>
        <w:tc>
          <w:tcPr>
            <w:tcW w:w="907" w:type="dxa"/>
            <w:vMerge w:val="restart"/>
            <w:tcBorders>
              <w:top w:val="nil"/>
              <w:left w:val="nil"/>
              <w:bottom w:val="nil"/>
              <w:right w:val="nil"/>
            </w:tcBorders>
          </w:tcPr>
          <w:p w:rsidR="009F2461" w:rsidRDefault="009F2461">
            <w:pPr>
              <w:pStyle w:val="ConsPlusNormal"/>
              <w:jc w:val="center"/>
            </w:pPr>
            <w:r>
              <w:t>110</w:t>
            </w:r>
          </w:p>
        </w:tc>
        <w:tc>
          <w:tcPr>
            <w:tcW w:w="453" w:type="dxa"/>
            <w:vMerge w:val="restart"/>
            <w:tcBorders>
              <w:top w:val="nil"/>
              <w:left w:val="nil"/>
              <w:bottom w:val="nil"/>
              <w:right w:val="nil"/>
            </w:tcBorders>
          </w:tcPr>
          <w:p w:rsidR="009F2461" w:rsidRDefault="009F2461">
            <w:pPr>
              <w:pStyle w:val="ConsPlusNormal"/>
              <w:jc w:val="center"/>
            </w:pPr>
            <w:r>
              <w:t>1</w:t>
            </w:r>
          </w:p>
        </w:tc>
        <w:tc>
          <w:tcPr>
            <w:tcW w:w="1247" w:type="dxa"/>
            <w:vMerge w:val="restart"/>
            <w:tcBorders>
              <w:top w:val="nil"/>
              <w:left w:val="nil"/>
              <w:bottom w:val="nil"/>
              <w:right w:val="nil"/>
            </w:tcBorders>
          </w:tcPr>
          <w:p w:rsidR="009F2461" w:rsidRDefault="009F2461">
            <w:pPr>
              <w:pStyle w:val="ConsPlusNormal"/>
              <w:jc w:val="center"/>
            </w:pPr>
            <w:r>
              <w:t>Т-100/120-130</w:t>
            </w:r>
          </w:p>
        </w:tc>
        <w:tc>
          <w:tcPr>
            <w:tcW w:w="907" w:type="dxa"/>
            <w:vMerge w:val="restart"/>
            <w:tcBorders>
              <w:top w:val="nil"/>
              <w:left w:val="nil"/>
              <w:bottom w:val="nil"/>
              <w:right w:val="nil"/>
            </w:tcBorders>
          </w:tcPr>
          <w:p w:rsidR="009F2461" w:rsidRDefault="009F2461">
            <w:pPr>
              <w:pStyle w:val="ConsPlusNormal"/>
              <w:jc w:val="center"/>
            </w:pPr>
            <w:r>
              <w:t>110</w:t>
            </w:r>
          </w:p>
        </w:tc>
        <w:tc>
          <w:tcPr>
            <w:tcW w:w="850" w:type="dxa"/>
            <w:vMerge w:val="restart"/>
            <w:tcBorders>
              <w:top w:val="nil"/>
              <w:left w:val="nil"/>
              <w:bottom w:val="nil"/>
              <w:right w:val="nil"/>
            </w:tcBorders>
          </w:tcPr>
          <w:p w:rsidR="009F2461" w:rsidRDefault="009F2461">
            <w:pPr>
              <w:pStyle w:val="ConsPlusNormal"/>
              <w:jc w:val="center"/>
            </w:pPr>
            <w:r>
              <w:t>1</w:t>
            </w:r>
          </w:p>
        </w:tc>
        <w:tc>
          <w:tcPr>
            <w:tcW w:w="1247" w:type="dxa"/>
            <w:vMerge w:val="restart"/>
            <w:tcBorders>
              <w:top w:val="nil"/>
              <w:left w:val="nil"/>
              <w:bottom w:val="nil"/>
              <w:right w:val="nil"/>
            </w:tcBorders>
          </w:tcPr>
          <w:p w:rsidR="009F2461" w:rsidRDefault="009F2461">
            <w:pPr>
              <w:pStyle w:val="ConsPlusNormal"/>
              <w:jc w:val="center"/>
            </w:pPr>
            <w:r>
              <w:t>Т-100/120-130</w:t>
            </w:r>
          </w:p>
        </w:tc>
        <w:tc>
          <w:tcPr>
            <w:tcW w:w="907" w:type="dxa"/>
            <w:vMerge w:val="restart"/>
            <w:tcBorders>
              <w:top w:val="nil"/>
              <w:left w:val="nil"/>
              <w:bottom w:val="nil"/>
              <w:right w:val="nil"/>
            </w:tcBorders>
          </w:tcPr>
          <w:p w:rsidR="009F2461" w:rsidRDefault="009F2461">
            <w:pPr>
              <w:pStyle w:val="ConsPlusNormal"/>
              <w:jc w:val="center"/>
            </w:pPr>
            <w:r>
              <w:t>110</w:t>
            </w:r>
          </w:p>
        </w:tc>
        <w:tc>
          <w:tcPr>
            <w:tcW w:w="453" w:type="dxa"/>
            <w:vMerge w:val="restart"/>
            <w:tcBorders>
              <w:top w:val="nil"/>
              <w:left w:val="nil"/>
              <w:bottom w:val="nil"/>
              <w:right w:val="nil"/>
            </w:tcBorders>
          </w:tcPr>
          <w:p w:rsidR="009F2461" w:rsidRDefault="009F2461">
            <w:pPr>
              <w:pStyle w:val="ConsPlusNormal"/>
              <w:jc w:val="center"/>
            </w:pPr>
            <w:r>
              <w:t>1</w:t>
            </w:r>
          </w:p>
        </w:tc>
        <w:tc>
          <w:tcPr>
            <w:tcW w:w="1190" w:type="dxa"/>
            <w:vMerge w:val="restart"/>
            <w:tcBorders>
              <w:top w:val="nil"/>
              <w:left w:val="nil"/>
              <w:bottom w:val="nil"/>
              <w:right w:val="nil"/>
            </w:tcBorders>
          </w:tcPr>
          <w:p w:rsidR="009F2461" w:rsidRDefault="009F2461">
            <w:pPr>
              <w:pStyle w:val="ConsPlusNormal"/>
              <w:jc w:val="center"/>
            </w:pPr>
            <w:r>
              <w:t>Т-100/120-130</w:t>
            </w:r>
          </w:p>
        </w:tc>
        <w:tc>
          <w:tcPr>
            <w:tcW w:w="907" w:type="dxa"/>
            <w:vMerge w:val="restart"/>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927" w:type="dxa"/>
            <w:vMerge/>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уголь</w:t>
            </w:r>
          </w:p>
        </w:tc>
        <w:tc>
          <w:tcPr>
            <w:tcW w:w="453" w:type="dxa"/>
            <w:vMerge/>
            <w:tcBorders>
              <w:top w:val="nil"/>
              <w:left w:val="nil"/>
              <w:bottom w:val="nil"/>
              <w:right w:val="nil"/>
            </w:tcBorders>
          </w:tcPr>
          <w:p w:rsidR="009F2461" w:rsidRDefault="009F2461">
            <w:pPr>
              <w:pStyle w:val="ConsPlusNormal"/>
            </w:pPr>
          </w:p>
        </w:tc>
        <w:tc>
          <w:tcPr>
            <w:tcW w:w="1190"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453" w:type="dxa"/>
            <w:vMerge/>
            <w:tcBorders>
              <w:top w:val="nil"/>
              <w:left w:val="nil"/>
              <w:bottom w:val="nil"/>
              <w:right w:val="nil"/>
            </w:tcBorders>
          </w:tcPr>
          <w:p w:rsidR="009F2461" w:rsidRDefault="009F2461">
            <w:pPr>
              <w:pStyle w:val="ConsPlusNormal"/>
            </w:pPr>
          </w:p>
        </w:tc>
        <w:tc>
          <w:tcPr>
            <w:tcW w:w="1247"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453" w:type="dxa"/>
            <w:vMerge/>
            <w:tcBorders>
              <w:top w:val="nil"/>
              <w:left w:val="nil"/>
              <w:bottom w:val="nil"/>
              <w:right w:val="nil"/>
            </w:tcBorders>
          </w:tcPr>
          <w:p w:rsidR="009F2461" w:rsidRDefault="009F2461">
            <w:pPr>
              <w:pStyle w:val="ConsPlusNormal"/>
            </w:pPr>
          </w:p>
        </w:tc>
        <w:tc>
          <w:tcPr>
            <w:tcW w:w="1247"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850" w:type="dxa"/>
            <w:vMerge/>
            <w:tcBorders>
              <w:top w:val="nil"/>
              <w:left w:val="nil"/>
              <w:bottom w:val="nil"/>
              <w:right w:val="nil"/>
            </w:tcBorders>
          </w:tcPr>
          <w:p w:rsidR="009F2461" w:rsidRDefault="009F2461">
            <w:pPr>
              <w:pStyle w:val="ConsPlusNormal"/>
            </w:pPr>
          </w:p>
        </w:tc>
        <w:tc>
          <w:tcPr>
            <w:tcW w:w="1247"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c>
          <w:tcPr>
            <w:tcW w:w="453" w:type="dxa"/>
            <w:vMerge/>
            <w:tcBorders>
              <w:top w:val="nil"/>
              <w:left w:val="nil"/>
              <w:bottom w:val="nil"/>
              <w:right w:val="nil"/>
            </w:tcBorders>
          </w:tcPr>
          <w:p w:rsidR="009F2461" w:rsidRDefault="009F2461">
            <w:pPr>
              <w:pStyle w:val="ConsPlusNormal"/>
            </w:pPr>
          </w:p>
        </w:tc>
        <w:tc>
          <w:tcPr>
            <w:tcW w:w="1190" w:type="dxa"/>
            <w:vMerge/>
            <w:tcBorders>
              <w:top w:val="nil"/>
              <w:left w:val="nil"/>
              <w:bottom w:val="nil"/>
              <w:right w:val="nil"/>
            </w:tcBorders>
          </w:tcPr>
          <w:p w:rsidR="009F2461" w:rsidRDefault="009F2461">
            <w:pPr>
              <w:pStyle w:val="ConsPlusNormal"/>
            </w:pPr>
          </w:p>
        </w:tc>
        <w:tc>
          <w:tcPr>
            <w:tcW w:w="907"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LM6000 PD Sprint</w:t>
            </w:r>
          </w:p>
        </w:tc>
        <w:tc>
          <w:tcPr>
            <w:tcW w:w="907" w:type="dxa"/>
            <w:tcBorders>
              <w:top w:val="nil"/>
              <w:left w:val="nil"/>
              <w:bottom w:val="nil"/>
              <w:right w:val="nil"/>
            </w:tcBorders>
          </w:tcPr>
          <w:p w:rsidR="009F2461" w:rsidRDefault="009F2461">
            <w:pPr>
              <w:pStyle w:val="ConsPlusNormal"/>
              <w:jc w:val="center"/>
            </w:pPr>
            <w:r>
              <w:t>139,08</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LM6000 PD Sprint</w:t>
            </w:r>
          </w:p>
        </w:tc>
        <w:tc>
          <w:tcPr>
            <w:tcW w:w="907" w:type="dxa"/>
            <w:tcBorders>
              <w:top w:val="nil"/>
              <w:left w:val="nil"/>
              <w:bottom w:val="nil"/>
              <w:right w:val="nil"/>
            </w:tcBorders>
          </w:tcPr>
          <w:p w:rsidR="009F2461" w:rsidRDefault="009F2461">
            <w:pPr>
              <w:pStyle w:val="ConsPlusNormal"/>
              <w:jc w:val="center"/>
            </w:pPr>
            <w:r>
              <w:t>139,08</w:t>
            </w:r>
          </w:p>
        </w:tc>
        <w:tc>
          <w:tcPr>
            <w:tcW w:w="453"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LM6000 PD Sprint</w:t>
            </w:r>
          </w:p>
        </w:tc>
        <w:tc>
          <w:tcPr>
            <w:tcW w:w="907" w:type="dxa"/>
            <w:tcBorders>
              <w:top w:val="nil"/>
              <w:left w:val="nil"/>
              <w:bottom w:val="nil"/>
              <w:right w:val="nil"/>
            </w:tcBorders>
          </w:tcPr>
          <w:p w:rsidR="009F2461" w:rsidRDefault="009F2461">
            <w:pPr>
              <w:pStyle w:val="ConsPlusNormal"/>
              <w:jc w:val="center"/>
            </w:pPr>
            <w:r>
              <w:t>139,08</w:t>
            </w:r>
          </w:p>
        </w:tc>
        <w:tc>
          <w:tcPr>
            <w:tcW w:w="850" w:type="dxa"/>
            <w:tcBorders>
              <w:top w:val="nil"/>
              <w:left w:val="nil"/>
              <w:bottom w:val="nil"/>
              <w:right w:val="nil"/>
            </w:tcBorders>
          </w:tcPr>
          <w:p w:rsidR="009F2461" w:rsidRDefault="009F2461">
            <w:pPr>
              <w:pStyle w:val="ConsPlusNormal"/>
              <w:jc w:val="center"/>
            </w:pPr>
            <w:r>
              <w:t>3</w:t>
            </w:r>
          </w:p>
        </w:tc>
        <w:tc>
          <w:tcPr>
            <w:tcW w:w="1247" w:type="dxa"/>
            <w:tcBorders>
              <w:top w:val="nil"/>
              <w:left w:val="nil"/>
              <w:bottom w:val="nil"/>
              <w:right w:val="nil"/>
            </w:tcBorders>
          </w:tcPr>
          <w:p w:rsidR="009F2461" w:rsidRDefault="009F2461">
            <w:pPr>
              <w:pStyle w:val="ConsPlusNormal"/>
              <w:jc w:val="center"/>
            </w:pPr>
            <w:r>
              <w:t>LM6000 PD Sprint</w:t>
            </w:r>
          </w:p>
        </w:tc>
        <w:tc>
          <w:tcPr>
            <w:tcW w:w="907" w:type="dxa"/>
            <w:tcBorders>
              <w:top w:val="nil"/>
              <w:left w:val="nil"/>
              <w:bottom w:val="nil"/>
              <w:right w:val="nil"/>
            </w:tcBorders>
          </w:tcPr>
          <w:p w:rsidR="009F2461" w:rsidRDefault="009F2461">
            <w:pPr>
              <w:pStyle w:val="ConsPlusNormal"/>
              <w:jc w:val="center"/>
            </w:pPr>
            <w:r>
              <w:t>139,08</w:t>
            </w:r>
          </w:p>
        </w:tc>
        <w:tc>
          <w:tcPr>
            <w:tcW w:w="453"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LM6000 PD Sprint</w:t>
            </w:r>
          </w:p>
        </w:tc>
        <w:tc>
          <w:tcPr>
            <w:tcW w:w="907" w:type="dxa"/>
            <w:tcBorders>
              <w:top w:val="nil"/>
              <w:left w:val="nil"/>
              <w:bottom w:val="nil"/>
              <w:right w:val="nil"/>
            </w:tcBorders>
          </w:tcPr>
          <w:p w:rsidR="009F2461" w:rsidRDefault="009F2461">
            <w:pPr>
              <w:pStyle w:val="ConsPlusNormal"/>
              <w:jc w:val="center"/>
            </w:pPr>
            <w:r>
              <w:t>139,08</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ГТУ LM6000 PF Sprint</w:t>
            </w:r>
          </w:p>
        </w:tc>
        <w:tc>
          <w:tcPr>
            <w:tcW w:w="907" w:type="dxa"/>
            <w:tcBorders>
              <w:top w:val="nil"/>
              <w:left w:val="nil"/>
              <w:bottom w:val="nil"/>
              <w:right w:val="nil"/>
            </w:tcBorders>
          </w:tcPr>
          <w:p w:rsidR="009F2461" w:rsidRDefault="009F2461">
            <w:pPr>
              <w:pStyle w:val="ConsPlusNormal"/>
              <w:jc w:val="center"/>
            </w:pPr>
            <w:r>
              <w:t>91,16</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ГТУ LM6000 PF Sprint</w:t>
            </w:r>
          </w:p>
        </w:tc>
        <w:tc>
          <w:tcPr>
            <w:tcW w:w="907" w:type="dxa"/>
            <w:tcBorders>
              <w:top w:val="nil"/>
              <w:left w:val="nil"/>
              <w:bottom w:val="nil"/>
              <w:right w:val="nil"/>
            </w:tcBorders>
          </w:tcPr>
          <w:p w:rsidR="009F2461" w:rsidRDefault="009F2461">
            <w:pPr>
              <w:pStyle w:val="ConsPlusNormal"/>
              <w:jc w:val="center"/>
            </w:pPr>
            <w:r>
              <w:t>91,16</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ГТУ LM6000 PF Sprint</w:t>
            </w:r>
          </w:p>
        </w:tc>
        <w:tc>
          <w:tcPr>
            <w:tcW w:w="907" w:type="dxa"/>
            <w:tcBorders>
              <w:top w:val="nil"/>
              <w:left w:val="nil"/>
              <w:bottom w:val="nil"/>
              <w:right w:val="nil"/>
            </w:tcBorders>
          </w:tcPr>
          <w:p w:rsidR="009F2461" w:rsidRDefault="009F2461">
            <w:pPr>
              <w:pStyle w:val="ConsPlusNormal"/>
              <w:jc w:val="center"/>
            </w:pPr>
            <w:r>
              <w:t>91,16</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ГТУ LM6000 PF Sprint</w:t>
            </w:r>
          </w:p>
        </w:tc>
        <w:tc>
          <w:tcPr>
            <w:tcW w:w="907" w:type="dxa"/>
            <w:tcBorders>
              <w:top w:val="nil"/>
              <w:left w:val="nil"/>
              <w:bottom w:val="nil"/>
              <w:right w:val="nil"/>
            </w:tcBorders>
          </w:tcPr>
          <w:p w:rsidR="009F2461" w:rsidRDefault="009F2461">
            <w:pPr>
              <w:pStyle w:val="ConsPlusNormal"/>
              <w:jc w:val="center"/>
            </w:pPr>
            <w:r>
              <w:t>91,16</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ГТУ LM6000 PF Sprint</w:t>
            </w:r>
          </w:p>
        </w:tc>
        <w:tc>
          <w:tcPr>
            <w:tcW w:w="907" w:type="dxa"/>
            <w:tcBorders>
              <w:top w:val="nil"/>
              <w:left w:val="nil"/>
              <w:bottom w:val="nil"/>
              <w:right w:val="nil"/>
            </w:tcBorders>
          </w:tcPr>
          <w:p w:rsidR="009F2461" w:rsidRDefault="009F2461">
            <w:pPr>
              <w:pStyle w:val="ConsPlusNormal"/>
              <w:jc w:val="center"/>
            </w:pPr>
            <w:r>
              <w:t>91,16</w:t>
            </w:r>
          </w:p>
        </w:tc>
      </w:tr>
      <w:tr w:rsidR="009F2461">
        <w:tblPrEx>
          <w:tblBorders>
            <w:insideH w:val="none" w:sz="0" w:space="0" w:color="auto"/>
            <w:insideV w:val="none" w:sz="0" w:space="0" w:color="auto"/>
          </w:tblBorders>
        </w:tblPrEx>
        <w:tc>
          <w:tcPr>
            <w:tcW w:w="1927" w:type="dxa"/>
            <w:tcBorders>
              <w:top w:val="nil"/>
              <w:left w:val="nil"/>
              <w:bottom w:val="nil"/>
              <w:right w:val="nil"/>
            </w:tcBorders>
          </w:tcPr>
          <w:p w:rsidR="009F2461" w:rsidRDefault="009F2461">
            <w:pPr>
              <w:pStyle w:val="ConsPlusNormal"/>
            </w:pPr>
          </w:p>
        </w:tc>
        <w:tc>
          <w:tcPr>
            <w:tcW w:w="623" w:type="dxa"/>
            <w:tcBorders>
              <w:top w:val="nil"/>
              <w:left w:val="nil"/>
              <w:bottom w:val="nil"/>
              <w:right w:val="nil"/>
            </w:tcBorders>
          </w:tcPr>
          <w:p w:rsidR="009F2461" w:rsidRDefault="009F2461">
            <w:pPr>
              <w:pStyle w:val="ConsPlusNormal"/>
              <w:jc w:val="center"/>
            </w:pPr>
            <w:r>
              <w:t>газ</w:t>
            </w:r>
          </w:p>
        </w:tc>
        <w:tc>
          <w:tcPr>
            <w:tcW w:w="453"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w:t>
            </w:r>
          </w:p>
        </w:tc>
        <w:tc>
          <w:tcPr>
            <w:tcW w:w="1247" w:type="dxa"/>
            <w:tcBorders>
              <w:top w:val="nil"/>
              <w:left w:val="nil"/>
              <w:bottom w:val="nil"/>
              <w:right w:val="nil"/>
            </w:tcBorders>
          </w:tcPr>
          <w:p w:rsidR="009F2461" w:rsidRDefault="009F2461">
            <w:pPr>
              <w:pStyle w:val="ConsPlusNormal"/>
              <w:jc w:val="center"/>
            </w:pPr>
            <w:r>
              <w:t>-</w:t>
            </w:r>
          </w:p>
        </w:tc>
        <w:tc>
          <w:tcPr>
            <w:tcW w:w="907" w:type="dxa"/>
            <w:tcBorders>
              <w:top w:val="nil"/>
              <w:left w:val="nil"/>
              <w:bottom w:val="nil"/>
              <w:right w:val="nil"/>
            </w:tcBorders>
          </w:tcPr>
          <w:p w:rsidR="009F2461" w:rsidRDefault="009F2461">
            <w:pPr>
              <w:pStyle w:val="ConsPlusNormal"/>
              <w:jc w:val="center"/>
            </w:pPr>
            <w:r>
              <w:t>-</w:t>
            </w:r>
          </w:p>
        </w:tc>
        <w:tc>
          <w:tcPr>
            <w:tcW w:w="453"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w:t>
            </w:r>
          </w:p>
        </w:tc>
        <w:tc>
          <w:tcPr>
            <w:tcW w:w="907" w:type="dxa"/>
            <w:tcBorders>
              <w:top w:val="nil"/>
              <w:left w:val="nil"/>
              <w:bottom w:val="nil"/>
              <w:right w:val="nil"/>
            </w:tcBorders>
          </w:tcPr>
          <w:p w:rsidR="009F2461" w:rsidRDefault="009F2461">
            <w:pPr>
              <w:pStyle w:val="ConsPlusNormal"/>
              <w:jc w:val="center"/>
            </w:pPr>
            <w:r>
              <w:t>50</w:t>
            </w:r>
          </w:p>
        </w:tc>
        <w:tc>
          <w:tcPr>
            <w:tcW w:w="850" w:type="dxa"/>
            <w:tcBorders>
              <w:top w:val="nil"/>
              <w:left w:val="nil"/>
              <w:bottom w:val="nil"/>
              <w:right w:val="nil"/>
            </w:tcBorders>
          </w:tcPr>
          <w:p w:rsidR="009F2461" w:rsidRDefault="009F2461">
            <w:pPr>
              <w:pStyle w:val="ConsPlusNormal"/>
              <w:jc w:val="center"/>
            </w:pPr>
            <w:r>
              <w:t>2</w:t>
            </w:r>
          </w:p>
        </w:tc>
        <w:tc>
          <w:tcPr>
            <w:tcW w:w="1247" w:type="dxa"/>
            <w:tcBorders>
              <w:top w:val="nil"/>
              <w:left w:val="nil"/>
              <w:bottom w:val="nil"/>
              <w:right w:val="nil"/>
            </w:tcBorders>
          </w:tcPr>
          <w:p w:rsidR="009F2461" w:rsidRDefault="009F2461">
            <w:pPr>
              <w:pStyle w:val="ConsPlusNormal"/>
              <w:jc w:val="center"/>
            </w:pPr>
            <w:r>
              <w:t>ГТ</w:t>
            </w:r>
          </w:p>
        </w:tc>
        <w:tc>
          <w:tcPr>
            <w:tcW w:w="907" w:type="dxa"/>
            <w:tcBorders>
              <w:top w:val="nil"/>
              <w:left w:val="nil"/>
              <w:bottom w:val="nil"/>
              <w:right w:val="nil"/>
            </w:tcBorders>
          </w:tcPr>
          <w:p w:rsidR="009F2461" w:rsidRDefault="009F2461">
            <w:pPr>
              <w:pStyle w:val="ConsPlusNormal"/>
              <w:jc w:val="center"/>
            </w:pPr>
            <w:r>
              <w:t>50</w:t>
            </w:r>
          </w:p>
        </w:tc>
        <w:tc>
          <w:tcPr>
            <w:tcW w:w="453"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w:t>
            </w:r>
          </w:p>
        </w:tc>
        <w:tc>
          <w:tcPr>
            <w:tcW w:w="90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927" w:type="dxa"/>
            <w:tcBorders>
              <w:top w:val="nil"/>
              <w:left w:val="nil"/>
              <w:bottom w:val="single" w:sz="4" w:space="0" w:color="auto"/>
              <w:right w:val="nil"/>
            </w:tcBorders>
          </w:tcPr>
          <w:p w:rsidR="009F2461" w:rsidRDefault="009F2461">
            <w:pPr>
              <w:pStyle w:val="ConsPlusNormal"/>
            </w:pPr>
          </w:p>
        </w:tc>
        <w:tc>
          <w:tcPr>
            <w:tcW w:w="623" w:type="dxa"/>
            <w:tcBorders>
              <w:top w:val="nil"/>
              <w:left w:val="nil"/>
              <w:bottom w:val="single" w:sz="4" w:space="0" w:color="auto"/>
              <w:right w:val="nil"/>
            </w:tcBorders>
          </w:tcPr>
          <w:p w:rsidR="009F2461" w:rsidRDefault="009F2461">
            <w:pPr>
              <w:pStyle w:val="ConsPlusNormal"/>
              <w:jc w:val="center"/>
            </w:pPr>
            <w:r>
              <w:t>-</w:t>
            </w:r>
          </w:p>
        </w:tc>
        <w:tc>
          <w:tcPr>
            <w:tcW w:w="453" w:type="dxa"/>
            <w:tcBorders>
              <w:top w:val="nil"/>
              <w:left w:val="nil"/>
              <w:bottom w:val="single" w:sz="4" w:space="0" w:color="auto"/>
              <w:right w:val="nil"/>
            </w:tcBorders>
          </w:tcPr>
          <w:p w:rsidR="009F2461" w:rsidRDefault="009F2461">
            <w:pPr>
              <w:pStyle w:val="ConsPlusNormal"/>
              <w:jc w:val="center"/>
            </w:pPr>
            <w:r>
              <w:t>-</w:t>
            </w:r>
          </w:p>
        </w:tc>
        <w:tc>
          <w:tcPr>
            <w:tcW w:w="1190" w:type="dxa"/>
            <w:tcBorders>
              <w:top w:val="nil"/>
              <w:left w:val="nil"/>
              <w:bottom w:val="single" w:sz="4" w:space="0" w:color="auto"/>
              <w:right w:val="nil"/>
            </w:tcBorders>
          </w:tcPr>
          <w:p w:rsidR="009F2461" w:rsidRDefault="009F2461">
            <w:pPr>
              <w:pStyle w:val="ConsPlusNormal"/>
              <w:jc w:val="center"/>
            </w:pPr>
            <w:r>
              <w:t>-</w:t>
            </w:r>
          </w:p>
        </w:tc>
        <w:tc>
          <w:tcPr>
            <w:tcW w:w="907" w:type="dxa"/>
            <w:tcBorders>
              <w:top w:val="nil"/>
              <w:left w:val="nil"/>
              <w:bottom w:val="single" w:sz="4" w:space="0" w:color="auto"/>
              <w:right w:val="nil"/>
            </w:tcBorders>
          </w:tcPr>
          <w:p w:rsidR="009F2461" w:rsidRDefault="009F2461">
            <w:pPr>
              <w:pStyle w:val="ConsPlusNormal"/>
              <w:jc w:val="center"/>
            </w:pPr>
            <w:r>
              <w:t>455,2</w:t>
            </w:r>
          </w:p>
        </w:tc>
        <w:tc>
          <w:tcPr>
            <w:tcW w:w="453" w:type="dxa"/>
            <w:tcBorders>
              <w:top w:val="nil"/>
              <w:left w:val="nil"/>
              <w:bottom w:val="single" w:sz="4" w:space="0" w:color="auto"/>
              <w:right w:val="nil"/>
            </w:tcBorders>
          </w:tcPr>
          <w:p w:rsidR="009F2461" w:rsidRDefault="009F2461">
            <w:pPr>
              <w:pStyle w:val="ConsPlusNormal"/>
              <w:jc w:val="center"/>
            </w:pPr>
            <w:r>
              <w:t>-</w:t>
            </w:r>
          </w:p>
        </w:tc>
        <w:tc>
          <w:tcPr>
            <w:tcW w:w="1247" w:type="dxa"/>
            <w:tcBorders>
              <w:top w:val="nil"/>
              <w:left w:val="nil"/>
              <w:bottom w:val="single" w:sz="4" w:space="0" w:color="auto"/>
              <w:right w:val="nil"/>
            </w:tcBorders>
          </w:tcPr>
          <w:p w:rsidR="009F2461" w:rsidRDefault="009F2461">
            <w:pPr>
              <w:pStyle w:val="ConsPlusNormal"/>
              <w:jc w:val="center"/>
            </w:pPr>
            <w:r>
              <w:t>-</w:t>
            </w:r>
          </w:p>
        </w:tc>
        <w:tc>
          <w:tcPr>
            <w:tcW w:w="907" w:type="dxa"/>
            <w:tcBorders>
              <w:top w:val="nil"/>
              <w:left w:val="nil"/>
              <w:bottom w:val="single" w:sz="4" w:space="0" w:color="auto"/>
              <w:right w:val="nil"/>
            </w:tcBorders>
          </w:tcPr>
          <w:p w:rsidR="009F2461" w:rsidRDefault="009F2461">
            <w:pPr>
              <w:pStyle w:val="ConsPlusNormal"/>
              <w:jc w:val="center"/>
            </w:pPr>
            <w:r>
              <w:t>455,2</w:t>
            </w:r>
          </w:p>
        </w:tc>
        <w:tc>
          <w:tcPr>
            <w:tcW w:w="453" w:type="dxa"/>
            <w:tcBorders>
              <w:top w:val="nil"/>
              <w:left w:val="nil"/>
              <w:bottom w:val="single" w:sz="4" w:space="0" w:color="auto"/>
              <w:right w:val="nil"/>
            </w:tcBorders>
          </w:tcPr>
          <w:p w:rsidR="009F2461" w:rsidRDefault="009F2461">
            <w:pPr>
              <w:pStyle w:val="ConsPlusNormal"/>
              <w:jc w:val="center"/>
            </w:pPr>
            <w:r>
              <w:t>-</w:t>
            </w:r>
          </w:p>
        </w:tc>
        <w:tc>
          <w:tcPr>
            <w:tcW w:w="1247" w:type="dxa"/>
            <w:tcBorders>
              <w:top w:val="nil"/>
              <w:left w:val="nil"/>
              <w:bottom w:val="single" w:sz="4" w:space="0" w:color="auto"/>
              <w:right w:val="nil"/>
            </w:tcBorders>
          </w:tcPr>
          <w:p w:rsidR="009F2461" w:rsidRDefault="009F2461">
            <w:pPr>
              <w:pStyle w:val="ConsPlusNormal"/>
              <w:jc w:val="center"/>
            </w:pPr>
            <w:r>
              <w:t>-</w:t>
            </w:r>
          </w:p>
        </w:tc>
        <w:tc>
          <w:tcPr>
            <w:tcW w:w="907" w:type="dxa"/>
            <w:tcBorders>
              <w:top w:val="nil"/>
              <w:left w:val="nil"/>
              <w:bottom w:val="single" w:sz="4" w:space="0" w:color="auto"/>
              <w:right w:val="nil"/>
            </w:tcBorders>
          </w:tcPr>
          <w:p w:rsidR="009F2461" w:rsidRDefault="009F2461">
            <w:pPr>
              <w:pStyle w:val="ConsPlusNormal"/>
              <w:jc w:val="center"/>
            </w:pPr>
            <w:r>
              <w:t>505,2</w:t>
            </w:r>
          </w:p>
        </w:tc>
        <w:tc>
          <w:tcPr>
            <w:tcW w:w="850" w:type="dxa"/>
            <w:tcBorders>
              <w:top w:val="nil"/>
              <w:left w:val="nil"/>
              <w:bottom w:val="single" w:sz="4" w:space="0" w:color="auto"/>
              <w:right w:val="nil"/>
            </w:tcBorders>
          </w:tcPr>
          <w:p w:rsidR="009F2461" w:rsidRDefault="009F2461">
            <w:pPr>
              <w:pStyle w:val="ConsPlusNormal"/>
              <w:jc w:val="center"/>
            </w:pPr>
            <w:r>
              <w:t>-</w:t>
            </w:r>
          </w:p>
        </w:tc>
        <w:tc>
          <w:tcPr>
            <w:tcW w:w="1247" w:type="dxa"/>
            <w:tcBorders>
              <w:top w:val="nil"/>
              <w:left w:val="nil"/>
              <w:bottom w:val="single" w:sz="4" w:space="0" w:color="auto"/>
              <w:right w:val="nil"/>
            </w:tcBorders>
          </w:tcPr>
          <w:p w:rsidR="009F2461" w:rsidRDefault="009F2461">
            <w:pPr>
              <w:pStyle w:val="ConsPlusNormal"/>
              <w:jc w:val="center"/>
            </w:pPr>
            <w:r>
              <w:t>-</w:t>
            </w:r>
          </w:p>
        </w:tc>
        <w:tc>
          <w:tcPr>
            <w:tcW w:w="907" w:type="dxa"/>
            <w:tcBorders>
              <w:top w:val="nil"/>
              <w:left w:val="nil"/>
              <w:bottom w:val="single" w:sz="4" w:space="0" w:color="auto"/>
              <w:right w:val="nil"/>
            </w:tcBorders>
          </w:tcPr>
          <w:p w:rsidR="009F2461" w:rsidRDefault="009F2461">
            <w:pPr>
              <w:pStyle w:val="ConsPlusNormal"/>
              <w:jc w:val="center"/>
            </w:pPr>
            <w:r>
              <w:t>505,2</w:t>
            </w:r>
          </w:p>
        </w:tc>
        <w:tc>
          <w:tcPr>
            <w:tcW w:w="453" w:type="dxa"/>
            <w:tcBorders>
              <w:top w:val="nil"/>
              <w:left w:val="nil"/>
              <w:bottom w:val="single" w:sz="4" w:space="0" w:color="auto"/>
              <w:right w:val="nil"/>
            </w:tcBorders>
          </w:tcPr>
          <w:p w:rsidR="009F2461" w:rsidRDefault="009F2461">
            <w:pPr>
              <w:pStyle w:val="ConsPlusNormal"/>
              <w:jc w:val="center"/>
            </w:pPr>
            <w:r>
              <w:t>-</w:t>
            </w:r>
          </w:p>
        </w:tc>
        <w:tc>
          <w:tcPr>
            <w:tcW w:w="1190" w:type="dxa"/>
            <w:tcBorders>
              <w:top w:val="nil"/>
              <w:left w:val="nil"/>
              <w:bottom w:val="single" w:sz="4" w:space="0" w:color="auto"/>
              <w:right w:val="nil"/>
            </w:tcBorders>
          </w:tcPr>
          <w:p w:rsidR="009F2461" w:rsidRDefault="009F2461">
            <w:pPr>
              <w:pStyle w:val="ConsPlusNormal"/>
              <w:jc w:val="center"/>
            </w:pPr>
            <w:r>
              <w:t>-</w:t>
            </w:r>
          </w:p>
        </w:tc>
        <w:tc>
          <w:tcPr>
            <w:tcW w:w="907" w:type="dxa"/>
            <w:tcBorders>
              <w:top w:val="nil"/>
              <w:left w:val="nil"/>
              <w:bottom w:val="single" w:sz="4" w:space="0" w:color="auto"/>
              <w:right w:val="nil"/>
            </w:tcBorders>
          </w:tcPr>
          <w:p w:rsidR="009F2461" w:rsidRDefault="009F2461">
            <w:pPr>
              <w:pStyle w:val="ConsPlusNormal"/>
              <w:jc w:val="center"/>
            </w:pPr>
            <w:r>
              <w:t>505,2</w:t>
            </w:r>
          </w:p>
        </w:tc>
      </w:tr>
    </w:tbl>
    <w:p w:rsidR="009F2461" w:rsidRDefault="009F2461">
      <w:pPr>
        <w:pStyle w:val="ConsPlusNormal"/>
        <w:sectPr w:rsidR="009F2461">
          <w:pgSz w:w="16838" w:h="11905" w:orient="landscape"/>
          <w:pgMar w:top="1701" w:right="1134" w:bottom="850" w:left="1134" w:header="0" w:footer="0" w:gutter="0"/>
          <w:cols w:space="720"/>
          <w:titlePg/>
        </w:sectPr>
      </w:pPr>
    </w:p>
    <w:p w:rsidR="009F2461" w:rsidRDefault="009F2461">
      <w:pPr>
        <w:pStyle w:val="ConsPlusNormal"/>
        <w:jc w:val="both"/>
      </w:pPr>
    </w:p>
    <w:p w:rsidR="009F2461" w:rsidRDefault="009F2461">
      <w:pPr>
        <w:pStyle w:val="ConsPlusNormal"/>
        <w:ind w:firstLine="540"/>
        <w:jc w:val="both"/>
      </w:pPr>
      <w:r>
        <w:t>Примечания: 1. Месторасположение ТЭС в Бодайбинском районе будет определено в рамках решений Правительства Российской Федерации.</w:t>
      </w:r>
    </w:p>
    <w:p w:rsidR="009F2461" w:rsidRDefault="009F2461">
      <w:pPr>
        <w:pStyle w:val="ConsPlusNormal"/>
        <w:spacing w:before="220"/>
        <w:ind w:firstLine="540"/>
        <w:jc w:val="both"/>
      </w:pPr>
      <w:r>
        <w:t>2. Окончательные сроки ввода в эксплуатацию ТЭС акционерное общество "Восточная нефтехимическая компания" и ТЭС "Сила Сибири" будут определены при осуществлении технологического присоединения к электрическим сетям энергопринимающих устройств.</w:t>
      </w:r>
    </w:p>
    <w:p w:rsidR="009F2461" w:rsidRDefault="009F2461">
      <w:pPr>
        <w:pStyle w:val="ConsPlusNormal"/>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10</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11" w:name="P12819"/>
      <w:bookmarkEnd w:id="11"/>
      <w:r>
        <w:t>ПЕРЕЧЕНЬ</w:t>
      </w:r>
    </w:p>
    <w:p w:rsidR="009F2461" w:rsidRDefault="009F2461">
      <w:pPr>
        <w:pStyle w:val="ConsPlusTitle"/>
        <w:jc w:val="center"/>
      </w:pPr>
      <w:r>
        <w:t>ТЕПЛОВЫХ ЭЛЕКТРОСТАНЦИЙ УСТАНОВЛЕННОЙ МОЩНОСТЬЮ 500 МВТ</w:t>
      </w:r>
    </w:p>
    <w:p w:rsidR="009F2461" w:rsidRDefault="009F2461">
      <w:pPr>
        <w:pStyle w:val="ConsPlusTitle"/>
        <w:jc w:val="center"/>
      </w:pPr>
      <w:r>
        <w:t>И ВЫШЕ, ДЕЙСТВУЮЩИХ И ПЛАНИРУЕМЫХ К СООРУЖЕНИЮ, РАСШИРЕНИЮ,</w:t>
      </w:r>
    </w:p>
    <w:p w:rsidR="009F2461" w:rsidRDefault="009F2461">
      <w:pPr>
        <w:pStyle w:val="ConsPlusTitle"/>
        <w:jc w:val="center"/>
      </w:pPr>
      <w:r>
        <w:t>МОДЕРНИЗАЦИИ И ВЫВОДУ ИЗ ЭКСПЛУАТАЦИИ (МИНИМАЛЬНЫЙ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64">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680"/>
        <w:gridCol w:w="566"/>
        <w:gridCol w:w="1133"/>
        <w:gridCol w:w="963"/>
        <w:gridCol w:w="510"/>
        <w:gridCol w:w="1190"/>
        <w:gridCol w:w="1020"/>
        <w:gridCol w:w="510"/>
        <w:gridCol w:w="1190"/>
        <w:gridCol w:w="1020"/>
        <w:gridCol w:w="566"/>
        <w:gridCol w:w="1133"/>
        <w:gridCol w:w="1020"/>
        <w:gridCol w:w="566"/>
        <w:gridCol w:w="1133"/>
        <w:gridCol w:w="1077"/>
      </w:tblGrid>
      <w:tr w:rsidR="009F2461">
        <w:tc>
          <w:tcPr>
            <w:tcW w:w="1587" w:type="dxa"/>
            <w:vMerge w:val="restart"/>
            <w:tcBorders>
              <w:top w:val="single" w:sz="4" w:space="0" w:color="auto"/>
              <w:left w:val="nil"/>
              <w:bottom w:val="single" w:sz="4" w:space="0" w:color="auto"/>
            </w:tcBorders>
          </w:tcPr>
          <w:p w:rsidR="009F2461" w:rsidRDefault="009F2461">
            <w:pPr>
              <w:pStyle w:val="ConsPlusNormal"/>
            </w:pPr>
          </w:p>
        </w:tc>
        <w:tc>
          <w:tcPr>
            <w:tcW w:w="680" w:type="dxa"/>
            <w:vMerge w:val="restart"/>
            <w:tcBorders>
              <w:top w:val="single" w:sz="4" w:space="0" w:color="auto"/>
              <w:bottom w:val="single" w:sz="4" w:space="0" w:color="auto"/>
            </w:tcBorders>
          </w:tcPr>
          <w:p w:rsidR="009F2461" w:rsidRDefault="009F2461">
            <w:pPr>
              <w:pStyle w:val="ConsPlusNormal"/>
              <w:jc w:val="center"/>
            </w:pPr>
            <w:r>
              <w:t>Вид топлива</w:t>
            </w:r>
          </w:p>
        </w:tc>
        <w:tc>
          <w:tcPr>
            <w:tcW w:w="2662" w:type="dxa"/>
            <w:gridSpan w:val="3"/>
            <w:tcBorders>
              <w:top w:val="single" w:sz="4" w:space="0" w:color="auto"/>
              <w:bottom w:val="single" w:sz="4" w:space="0" w:color="auto"/>
            </w:tcBorders>
          </w:tcPr>
          <w:p w:rsidR="009F2461" w:rsidRDefault="009F2461">
            <w:pPr>
              <w:pStyle w:val="ConsPlusNormal"/>
              <w:jc w:val="center"/>
            </w:pPr>
            <w:r>
              <w:t>по состоянию на 2015 год</w:t>
            </w:r>
          </w:p>
        </w:tc>
        <w:tc>
          <w:tcPr>
            <w:tcW w:w="2720" w:type="dxa"/>
            <w:gridSpan w:val="3"/>
            <w:tcBorders>
              <w:top w:val="single" w:sz="4" w:space="0" w:color="auto"/>
              <w:bottom w:val="single" w:sz="4" w:space="0" w:color="auto"/>
            </w:tcBorders>
          </w:tcPr>
          <w:p w:rsidR="009F2461" w:rsidRDefault="009F2461">
            <w:pPr>
              <w:pStyle w:val="ConsPlusNormal"/>
              <w:jc w:val="center"/>
            </w:pPr>
            <w:r>
              <w:t>2016 - 2020 годы</w:t>
            </w:r>
          </w:p>
        </w:tc>
        <w:tc>
          <w:tcPr>
            <w:tcW w:w="2720" w:type="dxa"/>
            <w:gridSpan w:val="3"/>
            <w:tcBorders>
              <w:top w:val="single" w:sz="4" w:space="0" w:color="auto"/>
              <w:bottom w:val="single" w:sz="4" w:space="0" w:color="auto"/>
            </w:tcBorders>
          </w:tcPr>
          <w:p w:rsidR="009F2461" w:rsidRDefault="009F2461">
            <w:pPr>
              <w:pStyle w:val="ConsPlusNormal"/>
              <w:jc w:val="center"/>
            </w:pPr>
            <w:r>
              <w:t>2021 - 2025 годы</w:t>
            </w:r>
          </w:p>
        </w:tc>
        <w:tc>
          <w:tcPr>
            <w:tcW w:w="2719" w:type="dxa"/>
            <w:gridSpan w:val="3"/>
            <w:tcBorders>
              <w:top w:val="single" w:sz="4" w:space="0" w:color="auto"/>
              <w:bottom w:val="single" w:sz="4" w:space="0" w:color="auto"/>
            </w:tcBorders>
          </w:tcPr>
          <w:p w:rsidR="009F2461" w:rsidRDefault="009F2461">
            <w:pPr>
              <w:pStyle w:val="ConsPlusNormal"/>
              <w:jc w:val="center"/>
            </w:pPr>
            <w:r>
              <w:t>2026 - 2030 годы</w:t>
            </w:r>
          </w:p>
        </w:tc>
        <w:tc>
          <w:tcPr>
            <w:tcW w:w="2776" w:type="dxa"/>
            <w:gridSpan w:val="3"/>
            <w:tcBorders>
              <w:top w:val="single" w:sz="4" w:space="0" w:color="auto"/>
              <w:bottom w:val="single" w:sz="4" w:space="0" w:color="auto"/>
              <w:right w:val="nil"/>
            </w:tcBorders>
          </w:tcPr>
          <w:p w:rsidR="009F2461" w:rsidRDefault="009F2461">
            <w:pPr>
              <w:pStyle w:val="ConsPlusNormal"/>
              <w:jc w:val="center"/>
            </w:pPr>
            <w:r>
              <w:t>2031 - 2035 годы</w:t>
            </w:r>
          </w:p>
        </w:tc>
      </w:tr>
      <w:tr w:rsidR="009F2461">
        <w:tc>
          <w:tcPr>
            <w:tcW w:w="1587" w:type="dxa"/>
            <w:vMerge/>
            <w:tcBorders>
              <w:top w:val="single" w:sz="4" w:space="0" w:color="auto"/>
              <w:left w:val="nil"/>
              <w:bottom w:val="single" w:sz="4" w:space="0" w:color="auto"/>
            </w:tcBorders>
          </w:tcPr>
          <w:p w:rsidR="009F2461" w:rsidRDefault="009F2461">
            <w:pPr>
              <w:pStyle w:val="ConsPlusNormal"/>
            </w:pPr>
          </w:p>
        </w:tc>
        <w:tc>
          <w:tcPr>
            <w:tcW w:w="680" w:type="dxa"/>
            <w:vMerge/>
            <w:tcBorders>
              <w:top w:val="single" w:sz="4" w:space="0" w:color="auto"/>
              <w:bottom w:val="single" w:sz="4" w:space="0" w:color="auto"/>
            </w:tcBorders>
          </w:tcPr>
          <w:p w:rsidR="009F2461" w:rsidRDefault="009F2461">
            <w:pPr>
              <w:pStyle w:val="ConsPlusNormal"/>
            </w:pPr>
          </w:p>
        </w:tc>
        <w:tc>
          <w:tcPr>
            <w:tcW w:w="566"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133" w:type="dxa"/>
            <w:tcBorders>
              <w:top w:val="single" w:sz="4" w:space="0" w:color="auto"/>
              <w:bottom w:val="single" w:sz="4" w:space="0" w:color="auto"/>
            </w:tcBorders>
          </w:tcPr>
          <w:p w:rsidR="009F2461" w:rsidRDefault="009F2461">
            <w:pPr>
              <w:pStyle w:val="ConsPlusNormal"/>
              <w:jc w:val="center"/>
            </w:pPr>
            <w:r>
              <w:t>тип блока</w:t>
            </w:r>
          </w:p>
        </w:tc>
        <w:tc>
          <w:tcPr>
            <w:tcW w:w="963" w:type="dxa"/>
            <w:tcBorders>
              <w:top w:val="single" w:sz="4" w:space="0" w:color="auto"/>
              <w:bottom w:val="single" w:sz="4" w:space="0" w:color="auto"/>
            </w:tcBorders>
          </w:tcPr>
          <w:p w:rsidR="009F2461" w:rsidRDefault="009F2461">
            <w:pPr>
              <w:pStyle w:val="ConsPlusNormal"/>
              <w:jc w:val="center"/>
            </w:pPr>
            <w:r>
              <w:t>установленная мощность, МВт</w:t>
            </w:r>
          </w:p>
        </w:tc>
        <w:tc>
          <w:tcPr>
            <w:tcW w:w="510"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190" w:type="dxa"/>
            <w:tcBorders>
              <w:top w:val="single" w:sz="4" w:space="0" w:color="auto"/>
              <w:bottom w:val="single" w:sz="4" w:space="0" w:color="auto"/>
            </w:tcBorders>
          </w:tcPr>
          <w:p w:rsidR="009F2461" w:rsidRDefault="009F2461">
            <w:pPr>
              <w:pStyle w:val="ConsPlusNormal"/>
              <w:jc w:val="center"/>
            </w:pPr>
            <w:r>
              <w:t>тип блока</w:t>
            </w:r>
          </w:p>
        </w:tc>
        <w:tc>
          <w:tcPr>
            <w:tcW w:w="1020" w:type="dxa"/>
            <w:tcBorders>
              <w:top w:val="single" w:sz="4" w:space="0" w:color="auto"/>
              <w:bottom w:val="single" w:sz="4" w:space="0" w:color="auto"/>
            </w:tcBorders>
          </w:tcPr>
          <w:p w:rsidR="009F2461" w:rsidRDefault="009F2461">
            <w:pPr>
              <w:pStyle w:val="ConsPlusNormal"/>
              <w:jc w:val="center"/>
            </w:pPr>
            <w:r>
              <w:t>установленная мощность на 2020 год, МВт</w:t>
            </w:r>
          </w:p>
        </w:tc>
        <w:tc>
          <w:tcPr>
            <w:tcW w:w="510"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190" w:type="dxa"/>
            <w:tcBorders>
              <w:top w:val="single" w:sz="4" w:space="0" w:color="auto"/>
              <w:bottom w:val="single" w:sz="4" w:space="0" w:color="auto"/>
            </w:tcBorders>
          </w:tcPr>
          <w:p w:rsidR="009F2461" w:rsidRDefault="009F2461">
            <w:pPr>
              <w:pStyle w:val="ConsPlusNormal"/>
              <w:jc w:val="center"/>
            </w:pPr>
            <w:r>
              <w:t>тип блока</w:t>
            </w:r>
          </w:p>
        </w:tc>
        <w:tc>
          <w:tcPr>
            <w:tcW w:w="1020" w:type="dxa"/>
            <w:tcBorders>
              <w:top w:val="single" w:sz="4" w:space="0" w:color="auto"/>
              <w:bottom w:val="single" w:sz="4" w:space="0" w:color="auto"/>
            </w:tcBorders>
          </w:tcPr>
          <w:p w:rsidR="009F2461" w:rsidRDefault="009F2461">
            <w:pPr>
              <w:pStyle w:val="ConsPlusNormal"/>
              <w:jc w:val="center"/>
            </w:pPr>
            <w:r>
              <w:t>установленная мощность на 2025 год, МВт</w:t>
            </w:r>
          </w:p>
        </w:tc>
        <w:tc>
          <w:tcPr>
            <w:tcW w:w="566"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133" w:type="dxa"/>
            <w:tcBorders>
              <w:top w:val="single" w:sz="4" w:space="0" w:color="auto"/>
              <w:bottom w:val="single" w:sz="4" w:space="0" w:color="auto"/>
            </w:tcBorders>
          </w:tcPr>
          <w:p w:rsidR="009F2461" w:rsidRDefault="009F2461">
            <w:pPr>
              <w:pStyle w:val="ConsPlusNormal"/>
              <w:jc w:val="center"/>
            </w:pPr>
            <w:r>
              <w:t>тип блока</w:t>
            </w:r>
          </w:p>
        </w:tc>
        <w:tc>
          <w:tcPr>
            <w:tcW w:w="1020" w:type="dxa"/>
            <w:tcBorders>
              <w:top w:val="single" w:sz="4" w:space="0" w:color="auto"/>
              <w:bottom w:val="single" w:sz="4" w:space="0" w:color="auto"/>
            </w:tcBorders>
          </w:tcPr>
          <w:p w:rsidR="009F2461" w:rsidRDefault="009F2461">
            <w:pPr>
              <w:pStyle w:val="ConsPlusNormal"/>
              <w:jc w:val="center"/>
            </w:pPr>
            <w:r>
              <w:t>установленная мощность на 2030 год, МВт</w:t>
            </w:r>
          </w:p>
        </w:tc>
        <w:tc>
          <w:tcPr>
            <w:tcW w:w="566" w:type="dxa"/>
            <w:tcBorders>
              <w:top w:val="single" w:sz="4" w:space="0" w:color="auto"/>
              <w:bottom w:val="single" w:sz="4" w:space="0" w:color="auto"/>
            </w:tcBorders>
          </w:tcPr>
          <w:p w:rsidR="009F2461" w:rsidRDefault="009F2461">
            <w:pPr>
              <w:pStyle w:val="ConsPlusNormal"/>
              <w:jc w:val="center"/>
            </w:pPr>
            <w:r>
              <w:t>количество блоков</w:t>
            </w:r>
          </w:p>
        </w:tc>
        <w:tc>
          <w:tcPr>
            <w:tcW w:w="1133" w:type="dxa"/>
            <w:tcBorders>
              <w:top w:val="single" w:sz="4" w:space="0" w:color="auto"/>
              <w:bottom w:val="single" w:sz="4" w:space="0" w:color="auto"/>
            </w:tcBorders>
          </w:tcPr>
          <w:p w:rsidR="009F2461" w:rsidRDefault="009F2461">
            <w:pPr>
              <w:pStyle w:val="ConsPlusNormal"/>
              <w:jc w:val="center"/>
            </w:pPr>
            <w:r>
              <w:t>тип блока</w:t>
            </w:r>
          </w:p>
        </w:tc>
        <w:tc>
          <w:tcPr>
            <w:tcW w:w="1077" w:type="dxa"/>
            <w:tcBorders>
              <w:top w:val="single" w:sz="4" w:space="0" w:color="auto"/>
              <w:bottom w:val="single" w:sz="4" w:space="0" w:color="auto"/>
              <w:right w:val="nil"/>
            </w:tcBorders>
          </w:tcPr>
          <w:p w:rsidR="009F2461" w:rsidRDefault="009F2461">
            <w:pPr>
              <w:pStyle w:val="ConsPlusNormal"/>
              <w:jc w:val="center"/>
            </w:pPr>
            <w:r>
              <w:t>установленная мощность на 2035 год, МВт</w:t>
            </w:r>
          </w:p>
        </w:tc>
      </w:tr>
      <w:tr w:rsidR="009F2461">
        <w:tblPrEx>
          <w:tblBorders>
            <w:insideH w:val="none" w:sz="0" w:space="0" w:color="auto"/>
            <w:insideV w:val="none" w:sz="0" w:space="0" w:color="auto"/>
          </w:tblBorders>
        </w:tblPrEx>
        <w:tc>
          <w:tcPr>
            <w:tcW w:w="15864" w:type="dxa"/>
            <w:gridSpan w:val="17"/>
            <w:tcBorders>
              <w:top w:val="single" w:sz="4" w:space="0" w:color="auto"/>
              <w:left w:val="nil"/>
              <w:bottom w:val="nil"/>
              <w:right w:val="nil"/>
            </w:tcBorders>
          </w:tcPr>
          <w:p w:rsidR="009F2461" w:rsidRDefault="009F2461">
            <w:pPr>
              <w:pStyle w:val="ConsPlusNormal"/>
              <w:jc w:val="center"/>
              <w:outlineLvl w:val="2"/>
            </w:pPr>
            <w:r>
              <w:t>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lastRenderedPageBreak/>
              <w:t>Энергосистема Калининградской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Прегольская ТЭС, г. Калининград</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ПГУ-110</w:t>
            </w:r>
          </w:p>
        </w:tc>
        <w:tc>
          <w:tcPr>
            <w:tcW w:w="1020" w:type="dxa"/>
            <w:tcBorders>
              <w:top w:val="nil"/>
              <w:left w:val="nil"/>
              <w:bottom w:val="nil"/>
              <w:right w:val="nil"/>
            </w:tcBorders>
          </w:tcPr>
          <w:p w:rsidR="009F2461" w:rsidRDefault="009F2461">
            <w:pPr>
              <w:pStyle w:val="ConsPlusNormal"/>
              <w:jc w:val="center"/>
            </w:pPr>
            <w:r>
              <w:t>463,1</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ПГУ-110</w:t>
            </w:r>
          </w:p>
        </w:tc>
        <w:tc>
          <w:tcPr>
            <w:tcW w:w="1020" w:type="dxa"/>
            <w:tcBorders>
              <w:top w:val="nil"/>
              <w:left w:val="nil"/>
              <w:bottom w:val="nil"/>
              <w:right w:val="nil"/>
            </w:tcBorders>
          </w:tcPr>
          <w:p w:rsidR="009F2461" w:rsidRDefault="009F2461">
            <w:pPr>
              <w:pStyle w:val="ConsPlusNormal"/>
              <w:jc w:val="center"/>
            </w:pPr>
            <w:r>
              <w:t>463,1</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ПГУ-110</w:t>
            </w:r>
          </w:p>
        </w:tc>
        <w:tc>
          <w:tcPr>
            <w:tcW w:w="1020" w:type="dxa"/>
            <w:tcBorders>
              <w:top w:val="nil"/>
              <w:left w:val="nil"/>
              <w:bottom w:val="nil"/>
              <w:right w:val="nil"/>
            </w:tcBorders>
          </w:tcPr>
          <w:p w:rsidR="009F2461" w:rsidRDefault="009F2461">
            <w:pPr>
              <w:pStyle w:val="ConsPlusNormal"/>
              <w:jc w:val="center"/>
            </w:pPr>
            <w:r>
              <w:t>463,1</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ПГУ-110</w:t>
            </w:r>
          </w:p>
        </w:tc>
        <w:tc>
          <w:tcPr>
            <w:tcW w:w="1077" w:type="dxa"/>
            <w:tcBorders>
              <w:top w:val="nil"/>
              <w:left w:val="nil"/>
              <w:bottom w:val="nil"/>
              <w:right w:val="nil"/>
            </w:tcBorders>
          </w:tcPr>
          <w:p w:rsidR="009F2461" w:rsidRDefault="009F2461">
            <w:pPr>
              <w:pStyle w:val="ConsPlusNormal"/>
              <w:jc w:val="center"/>
            </w:pPr>
            <w:r>
              <w:t>463,1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Маяковская ТЭС, г. Гусев</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ГТ-80</w:t>
            </w:r>
          </w:p>
        </w:tc>
        <w:tc>
          <w:tcPr>
            <w:tcW w:w="1020" w:type="dxa"/>
            <w:tcBorders>
              <w:top w:val="nil"/>
              <w:left w:val="nil"/>
              <w:bottom w:val="nil"/>
              <w:right w:val="nil"/>
            </w:tcBorders>
          </w:tcPr>
          <w:p w:rsidR="009F2461" w:rsidRDefault="009F2461">
            <w:pPr>
              <w:pStyle w:val="ConsPlusNormal"/>
              <w:jc w:val="center"/>
            </w:pPr>
            <w:r>
              <w:t>160,3</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ГТ-80</w:t>
            </w:r>
          </w:p>
        </w:tc>
        <w:tc>
          <w:tcPr>
            <w:tcW w:w="1020" w:type="dxa"/>
            <w:tcBorders>
              <w:top w:val="nil"/>
              <w:left w:val="nil"/>
              <w:bottom w:val="nil"/>
              <w:right w:val="nil"/>
            </w:tcBorders>
          </w:tcPr>
          <w:p w:rsidR="009F2461" w:rsidRDefault="009F2461">
            <w:pPr>
              <w:pStyle w:val="ConsPlusNormal"/>
              <w:jc w:val="center"/>
            </w:pPr>
            <w:r>
              <w:t>160,3</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ГТ-80</w:t>
            </w:r>
          </w:p>
        </w:tc>
        <w:tc>
          <w:tcPr>
            <w:tcW w:w="1020" w:type="dxa"/>
            <w:tcBorders>
              <w:top w:val="nil"/>
              <w:left w:val="nil"/>
              <w:bottom w:val="nil"/>
              <w:right w:val="nil"/>
            </w:tcBorders>
          </w:tcPr>
          <w:p w:rsidR="009F2461" w:rsidRDefault="009F2461">
            <w:pPr>
              <w:pStyle w:val="ConsPlusNormal"/>
              <w:jc w:val="center"/>
            </w:pPr>
            <w:r>
              <w:t>160,3</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ГТ-80</w:t>
            </w:r>
          </w:p>
        </w:tc>
        <w:tc>
          <w:tcPr>
            <w:tcW w:w="1077" w:type="dxa"/>
            <w:tcBorders>
              <w:top w:val="nil"/>
              <w:left w:val="nil"/>
              <w:bottom w:val="nil"/>
              <w:right w:val="nil"/>
            </w:tcBorders>
          </w:tcPr>
          <w:p w:rsidR="009F2461" w:rsidRDefault="009F2461">
            <w:pPr>
              <w:pStyle w:val="ConsPlusNormal"/>
              <w:jc w:val="center"/>
            </w:pPr>
            <w:r>
              <w:t>160,3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Талаховская ТЭС, г. Советск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ГТ-80</w:t>
            </w:r>
          </w:p>
        </w:tc>
        <w:tc>
          <w:tcPr>
            <w:tcW w:w="1020" w:type="dxa"/>
            <w:tcBorders>
              <w:top w:val="nil"/>
              <w:left w:val="nil"/>
              <w:bottom w:val="nil"/>
              <w:right w:val="nil"/>
            </w:tcBorders>
          </w:tcPr>
          <w:p w:rsidR="009F2461" w:rsidRDefault="009F2461">
            <w:pPr>
              <w:pStyle w:val="ConsPlusNormal"/>
              <w:jc w:val="center"/>
            </w:pPr>
            <w:r>
              <w:t>161,1</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ГТ-80</w:t>
            </w:r>
          </w:p>
        </w:tc>
        <w:tc>
          <w:tcPr>
            <w:tcW w:w="1020" w:type="dxa"/>
            <w:tcBorders>
              <w:top w:val="nil"/>
              <w:left w:val="nil"/>
              <w:bottom w:val="nil"/>
              <w:right w:val="nil"/>
            </w:tcBorders>
          </w:tcPr>
          <w:p w:rsidR="009F2461" w:rsidRDefault="009F2461">
            <w:pPr>
              <w:pStyle w:val="ConsPlusNormal"/>
              <w:jc w:val="center"/>
            </w:pPr>
            <w:r>
              <w:t>161,1</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ГТ-80</w:t>
            </w:r>
          </w:p>
        </w:tc>
        <w:tc>
          <w:tcPr>
            <w:tcW w:w="1020" w:type="dxa"/>
            <w:tcBorders>
              <w:top w:val="nil"/>
              <w:left w:val="nil"/>
              <w:bottom w:val="nil"/>
              <w:right w:val="nil"/>
            </w:tcBorders>
          </w:tcPr>
          <w:p w:rsidR="009F2461" w:rsidRDefault="009F2461">
            <w:pPr>
              <w:pStyle w:val="ConsPlusNormal"/>
              <w:jc w:val="center"/>
            </w:pPr>
            <w:r>
              <w:t>161,1</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ГТ-80</w:t>
            </w:r>
          </w:p>
        </w:tc>
        <w:tc>
          <w:tcPr>
            <w:tcW w:w="1077" w:type="dxa"/>
            <w:tcBorders>
              <w:top w:val="nil"/>
              <w:left w:val="nil"/>
              <w:bottom w:val="nil"/>
              <w:right w:val="nil"/>
            </w:tcBorders>
          </w:tcPr>
          <w:p w:rsidR="009F2461" w:rsidRDefault="009F2461">
            <w:pPr>
              <w:pStyle w:val="ConsPlusNormal"/>
              <w:jc w:val="center"/>
            </w:pPr>
            <w:r>
              <w:t>161,1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Приморская ТЭС, Светловский городской округ</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К-65-130</w:t>
            </w:r>
          </w:p>
        </w:tc>
        <w:tc>
          <w:tcPr>
            <w:tcW w:w="1020" w:type="dxa"/>
            <w:tcBorders>
              <w:top w:val="nil"/>
              <w:left w:val="nil"/>
              <w:bottom w:val="nil"/>
              <w:right w:val="nil"/>
            </w:tcBorders>
          </w:tcPr>
          <w:p w:rsidR="009F2461" w:rsidRDefault="009F2461">
            <w:pPr>
              <w:pStyle w:val="ConsPlusNormal"/>
              <w:jc w:val="center"/>
            </w:pPr>
            <w:r>
              <w:t>195</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К-65-130</w:t>
            </w:r>
          </w:p>
        </w:tc>
        <w:tc>
          <w:tcPr>
            <w:tcW w:w="1020" w:type="dxa"/>
            <w:tcBorders>
              <w:top w:val="nil"/>
              <w:left w:val="nil"/>
              <w:bottom w:val="nil"/>
              <w:right w:val="nil"/>
            </w:tcBorders>
          </w:tcPr>
          <w:p w:rsidR="009F2461" w:rsidRDefault="009F2461">
            <w:pPr>
              <w:pStyle w:val="ConsPlusNormal"/>
              <w:jc w:val="center"/>
            </w:pPr>
            <w:r>
              <w:t>195</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К-65-130</w:t>
            </w:r>
          </w:p>
        </w:tc>
        <w:tc>
          <w:tcPr>
            <w:tcW w:w="1020" w:type="dxa"/>
            <w:tcBorders>
              <w:top w:val="nil"/>
              <w:left w:val="nil"/>
              <w:bottom w:val="nil"/>
              <w:right w:val="nil"/>
            </w:tcBorders>
          </w:tcPr>
          <w:p w:rsidR="009F2461" w:rsidRDefault="009F2461">
            <w:pPr>
              <w:pStyle w:val="ConsPlusNormal"/>
              <w:jc w:val="center"/>
            </w:pPr>
            <w:r>
              <w:t>195</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К-65-130</w:t>
            </w:r>
          </w:p>
        </w:tc>
        <w:tc>
          <w:tcPr>
            <w:tcW w:w="1077" w:type="dxa"/>
            <w:tcBorders>
              <w:top w:val="nil"/>
              <w:left w:val="nil"/>
              <w:bottom w:val="nil"/>
              <w:right w:val="nil"/>
            </w:tcBorders>
          </w:tcPr>
          <w:p w:rsidR="009F2461" w:rsidRDefault="009F2461">
            <w:pPr>
              <w:pStyle w:val="ConsPlusNormal"/>
              <w:jc w:val="center"/>
            </w:pPr>
            <w:r>
              <w:t>195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Калининградская ТЭЦ-2, г. Калининград</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ПГУ-450(Т)</w:t>
            </w:r>
          </w:p>
        </w:tc>
        <w:tc>
          <w:tcPr>
            <w:tcW w:w="963"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1020"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ПГУ-450(Т)</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ПГУ-450(Т)</w:t>
            </w:r>
          </w:p>
        </w:tc>
        <w:tc>
          <w:tcPr>
            <w:tcW w:w="1077" w:type="dxa"/>
            <w:tcBorders>
              <w:top w:val="nil"/>
              <w:left w:val="nil"/>
              <w:bottom w:val="nil"/>
              <w:right w:val="nil"/>
            </w:tcBorders>
          </w:tcPr>
          <w:p w:rsidR="009F2461" w:rsidRDefault="009F2461">
            <w:pPr>
              <w:pStyle w:val="ConsPlusNormal"/>
              <w:jc w:val="center"/>
            </w:pPr>
            <w:r>
              <w:t>900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Республики Коми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Печорская ГРЭС, Республика Коми, г. Печора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К-210-130</w:t>
            </w:r>
          </w:p>
        </w:tc>
        <w:tc>
          <w:tcPr>
            <w:tcW w:w="963" w:type="dxa"/>
            <w:tcBorders>
              <w:top w:val="nil"/>
              <w:left w:val="nil"/>
              <w:bottom w:val="nil"/>
              <w:right w:val="nil"/>
            </w:tcBorders>
          </w:tcPr>
          <w:p w:rsidR="009F2461" w:rsidRDefault="009F2461">
            <w:pPr>
              <w:pStyle w:val="ConsPlusNormal"/>
              <w:jc w:val="center"/>
            </w:pPr>
            <w:r>
              <w:t>630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630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630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630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К-210-130</w:t>
            </w:r>
          </w:p>
        </w:tc>
        <w:tc>
          <w:tcPr>
            <w:tcW w:w="107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К-215-130</w:t>
            </w:r>
          </w:p>
        </w:tc>
        <w:tc>
          <w:tcPr>
            <w:tcW w:w="963" w:type="dxa"/>
            <w:tcBorders>
              <w:top w:val="nil"/>
              <w:left w:val="nil"/>
              <w:bottom w:val="nil"/>
              <w:right w:val="nil"/>
            </w:tcBorders>
          </w:tcPr>
          <w:p w:rsidR="009F2461" w:rsidRDefault="009F2461">
            <w:pPr>
              <w:pStyle w:val="ConsPlusNormal"/>
              <w:jc w:val="center"/>
            </w:pPr>
            <w:r>
              <w:t>430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430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430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430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К-215-130</w:t>
            </w:r>
          </w:p>
        </w:tc>
        <w:tc>
          <w:tcPr>
            <w:tcW w:w="1077" w:type="dxa"/>
            <w:tcBorders>
              <w:top w:val="nil"/>
              <w:left w:val="nil"/>
              <w:bottom w:val="nil"/>
              <w:right w:val="nil"/>
            </w:tcBorders>
          </w:tcPr>
          <w:p w:rsidR="009F2461" w:rsidRDefault="009F2461">
            <w:pPr>
              <w:pStyle w:val="ConsPlusNormal"/>
              <w:jc w:val="center"/>
            </w:pPr>
            <w:r>
              <w:t>430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ПГУ-420</w:t>
            </w:r>
          </w:p>
        </w:tc>
        <w:tc>
          <w:tcPr>
            <w:tcW w:w="107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1060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1060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ТЭЦ Монди СЛПК (ТЭЦ Сыктывкарского ЛПК), Республика Коми, г. Сыктывкар</w:t>
            </w:r>
          </w:p>
        </w:tc>
        <w:tc>
          <w:tcPr>
            <w:tcW w:w="680" w:type="dxa"/>
            <w:tcBorders>
              <w:top w:val="nil"/>
              <w:left w:val="nil"/>
              <w:bottom w:val="nil"/>
              <w:right w:val="nil"/>
            </w:tcBorders>
          </w:tcPr>
          <w:p w:rsidR="009F2461" w:rsidRDefault="009F2461">
            <w:pPr>
              <w:pStyle w:val="ConsPlusNormal"/>
              <w:jc w:val="center"/>
            </w:pPr>
            <w:r>
              <w:t>прочее</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Р-12-35</w:t>
            </w:r>
          </w:p>
        </w:tc>
        <w:tc>
          <w:tcPr>
            <w:tcW w:w="963" w:type="dxa"/>
            <w:tcBorders>
              <w:top w:val="nil"/>
              <w:left w:val="nil"/>
              <w:bottom w:val="nil"/>
              <w:right w:val="nil"/>
            </w:tcBorders>
          </w:tcPr>
          <w:p w:rsidR="009F2461" w:rsidRDefault="009F2461">
            <w:pPr>
              <w:pStyle w:val="ConsPlusNormal"/>
              <w:jc w:val="center"/>
            </w:pPr>
            <w:r>
              <w:t>12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прочее</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ПТ-29-35</w:t>
            </w:r>
          </w:p>
        </w:tc>
        <w:tc>
          <w:tcPr>
            <w:tcW w:w="963" w:type="dxa"/>
            <w:tcBorders>
              <w:top w:val="nil"/>
              <w:left w:val="nil"/>
              <w:bottom w:val="nil"/>
              <w:right w:val="nil"/>
            </w:tcBorders>
          </w:tcPr>
          <w:p w:rsidR="009F2461" w:rsidRDefault="009F2461">
            <w:pPr>
              <w:pStyle w:val="ConsPlusNormal"/>
              <w:jc w:val="center"/>
            </w:pPr>
            <w:r>
              <w:t>29,3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ПТ-62-130</w:t>
            </w:r>
          </w:p>
        </w:tc>
        <w:tc>
          <w:tcPr>
            <w:tcW w:w="963" w:type="dxa"/>
            <w:tcBorders>
              <w:top w:val="nil"/>
              <w:left w:val="nil"/>
              <w:bottom w:val="nil"/>
              <w:right w:val="nil"/>
            </w:tcBorders>
          </w:tcPr>
          <w:p w:rsidR="009F2461" w:rsidRDefault="009F2461">
            <w:pPr>
              <w:pStyle w:val="ConsPlusNormal"/>
              <w:jc w:val="center"/>
            </w:pPr>
            <w:r>
              <w:t>62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ПТ-50-130</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w:t>
            </w:r>
          </w:p>
        </w:tc>
        <w:tc>
          <w:tcPr>
            <w:tcW w:w="107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 - 87,7</w:t>
            </w:r>
          </w:p>
        </w:tc>
        <w:tc>
          <w:tcPr>
            <w:tcW w:w="963" w:type="dxa"/>
            <w:tcBorders>
              <w:top w:val="nil"/>
              <w:left w:val="nil"/>
              <w:bottom w:val="nil"/>
              <w:right w:val="nil"/>
            </w:tcBorders>
          </w:tcPr>
          <w:p w:rsidR="009F2461" w:rsidRDefault="009F2461">
            <w:pPr>
              <w:pStyle w:val="ConsPlusNormal"/>
              <w:jc w:val="center"/>
            </w:pPr>
            <w:r>
              <w:t>87,7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 - 87,7</w:t>
            </w:r>
          </w:p>
        </w:tc>
        <w:tc>
          <w:tcPr>
            <w:tcW w:w="1020" w:type="dxa"/>
            <w:tcBorders>
              <w:top w:val="nil"/>
              <w:left w:val="nil"/>
              <w:bottom w:val="nil"/>
              <w:right w:val="nil"/>
            </w:tcBorders>
          </w:tcPr>
          <w:p w:rsidR="009F2461" w:rsidRDefault="009F2461">
            <w:pPr>
              <w:pStyle w:val="ConsPlusNormal"/>
              <w:jc w:val="center"/>
            </w:pPr>
            <w:r>
              <w:t>87,7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 - 87,7</w:t>
            </w:r>
          </w:p>
        </w:tc>
        <w:tc>
          <w:tcPr>
            <w:tcW w:w="1020" w:type="dxa"/>
            <w:tcBorders>
              <w:top w:val="nil"/>
              <w:left w:val="nil"/>
              <w:bottom w:val="nil"/>
              <w:right w:val="nil"/>
            </w:tcBorders>
          </w:tcPr>
          <w:p w:rsidR="009F2461" w:rsidRDefault="009F2461">
            <w:pPr>
              <w:pStyle w:val="ConsPlusNormal"/>
              <w:jc w:val="center"/>
            </w:pPr>
            <w:r>
              <w:t>87,7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 - 87,7</w:t>
            </w:r>
          </w:p>
        </w:tc>
        <w:tc>
          <w:tcPr>
            <w:tcW w:w="1020" w:type="dxa"/>
            <w:tcBorders>
              <w:top w:val="nil"/>
              <w:left w:val="nil"/>
              <w:bottom w:val="nil"/>
              <w:right w:val="nil"/>
            </w:tcBorders>
          </w:tcPr>
          <w:p w:rsidR="009F2461" w:rsidRDefault="009F2461">
            <w:pPr>
              <w:pStyle w:val="ConsPlusNormal"/>
              <w:jc w:val="center"/>
            </w:pPr>
            <w:r>
              <w:t>87,7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 - 87,7</w:t>
            </w:r>
          </w:p>
        </w:tc>
        <w:tc>
          <w:tcPr>
            <w:tcW w:w="1077" w:type="dxa"/>
            <w:tcBorders>
              <w:top w:val="nil"/>
              <w:left w:val="nil"/>
              <w:bottom w:val="nil"/>
              <w:right w:val="nil"/>
            </w:tcBorders>
          </w:tcPr>
          <w:p w:rsidR="009F2461" w:rsidRDefault="009F2461">
            <w:pPr>
              <w:pStyle w:val="ConsPlusNormal"/>
              <w:jc w:val="center"/>
            </w:pPr>
            <w:r>
              <w:t>87,7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SST-600</w:t>
            </w:r>
          </w:p>
        </w:tc>
        <w:tc>
          <w:tcPr>
            <w:tcW w:w="1020" w:type="dxa"/>
            <w:tcBorders>
              <w:top w:val="nil"/>
              <w:left w:val="nil"/>
              <w:bottom w:val="nil"/>
              <w:right w:val="nil"/>
            </w:tcBorders>
          </w:tcPr>
          <w:p w:rsidR="009F2461" w:rsidRDefault="009F2461">
            <w:pPr>
              <w:pStyle w:val="ConsPlusNormal"/>
              <w:jc w:val="center"/>
            </w:pPr>
            <w:r>
              <w:t>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SST-600</w:t>
            </w:r>
          </w:p>
        </w:tc>
        <w:tc>
          <w:tcPr>
            <w:tcW w:w="1020" w:type="dxa"/>
            <w:tcBorders>
              <w:top w:val="nil"/>
              <w:left w:val="nil"/>
              <w:bottom w:val="nil"/>
              <w:right w:val="nil"/>
            </w:tcBorders>
          </w:tcPr>
          <w:p w:rsidR="009F2461" w:rsidRDefault="009F2461">
            <w:pPr>
              <w:pStyle w:val="ConsPlusNormal"/>
              <w:jc w:val="center"/>
            </w:pPr>
            <w:r>
              <w:t>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SST-600</w:t>
            </w:r>
          </w:p>
        </w:tc>
        <w:tc>
          <w:tcPr>
            <w:tcW w:w="1077" w:type="dxa"/>
            <w:tcBorders>
              <w:top w:val="nil"/>
              <w:left w:val="nil"/>
              <w:bottom w:val="nil"/>
              <w:right w:val="nil"/>
            </w:tcBorders>
          </w:tcPr>
          <w:p w:rsidR="009F2461" w:rsidRDefault="009F2461">
            <w:pPr>
              <w:pStyle w:val="ConsPlusNormal"/>
              <w:jc w:val="center"/>
            </w:pPr>
            <w:r>
              <w:t>85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541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487,7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572,7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572,7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572,7</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г. Санкт-Петербурга и Ленинградской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Киришская ГРЭС, Ленинградская </w:t>
            </w:r>
            <w:r>
              <w:lastRenderedPageBreak/>
              <w:t>область, г. Кириши</w:t>
            </w:r>
          </w:p>
        </w:tc>
        <w:tc>
          <w:tcPr>
            <w:tcW w:w="680" w:type="dxa"/>
            <w:tcBorders>
              <w:top w:val="nil"/>
              <w:left w:val="nil"/>
              <w:bottom w:val="nil"/>
              <w:right w:val="nil"/>
            </w:tcBorders>
          </w:tcPr>
          <w:p w:rsidR="009F2461" w:rsidRDefault="009F2461">
            <w:pPr>
              <w:pStyle w:val="ConsPlusNormal"/>
              <w:jc w:val="center"/>
            </w:pPr>
            <w:r>
              <w:lastRenderedPageBreak/>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ПТ-50-130/7</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ПТ-50-130/7</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ПТ-50-130/7</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ПТ-60-130/13</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ПТ-65-130</w:t>
            </w:r>
          </w:p>
        </w:tc>
        <w:tc>
          <w:tcPr>
            <w:tcW w:w="1020" w:type="dxa"/>
            <w:tcBorders>
              <w:top w:val="nil"/>
              <w:left w:val="nil"/>
              <w:bottom w:val="nil"/>
              <w:right w:val="nil"/>
            </w:tcBorders>
          </w:tcPr>
          <w:p w:rsidR="009F2461" w:rsidRDefault="009F2461">
            <w:pPr>
              <w:pStyle w:val="ConsPlusNormal"/>
              <w:jc w:val="center"/>
            </w:pPr>
            <w:r>
              <w:t>130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ПТ-65-130</w:t>
            </w:r>
          </w:p>
        </w:tc>
        <w:tc>
          <w:tcPr>
            <w:tcW w:w="1020" w:type="dxa"/>
            <w:tcBorders>
              <w:top w:val="nil"/>
              <w:left w:val="nil"/>
              <w:bottom w:val="nil"/>
              <w:right w:val="nil"/>
            </w:tcBorders>
          </w:tcPr>
          <w:p w:rsidR="009F2461" w:rsidRDefault="009F2461">
            <w:pPr>
              <w:pStyle w:val="ConsPlusNormal"/>
              <w:jc w:val="center"/>
            </w:pPr>
            <w:r>
              <w:t>130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ПТ-65-130</w:t>
            </w:r>
          </w:p>
        </w:tc>
        <w:tc>
          <w:tcPr>
            <w:tcW w:w="1077" w:type="dxa"/>
            <w:tcBorders>
              <w:top w:val="nil"/>
              <w:left w:val="nil"/>
              <w:bottom w:val="nil"/>
              <w:right w:val="nil"/>
            </w:tcBorders>
          </w:tcPr>
          <w:p w:rsidR="009F2461" w:rsidRDefault="009F2461">
            <w:pPr>
              <w:pStyle w:val="ConsPlusNormal"/>
              <w:jc w:val="center"/>
            </w:pPr>
            <w:r>
              <w:t>130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Р-40-130/13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Р-40-130/13</w:t>
            </w:r>
          </w:p>
        </w:tc>
        <w:tc>
          <w:tcPr>
            <w:tcW w:w="1020" w:type="dxa"/>
            <w:tcBorders>
              <w:top w:val="nil"/>
              <w:left w:val="nil"/>
              <w:bottom w:val="nil"/>
              <w:right w:val="nil"/>
            </w:tcBorders>
          </w:tcPr>
          <w:p w:rsidR="009F2461" w:rsidRDefault="009F2461">
            <w:pPr>
              <w:pStyle w:val="ConsPlusNormal"/>
              <w:jc w:val="center"/>
            </w:pPr>
            <w:r>
              <w:t>40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Р-40-130/13</w:t>
            </w:r>
          </w:p>
        </w:tc>
        <w:tc>
          <w:tcPr>
            <w:tcW w:w="1020" w:type="dxa"/>
            <w:tcBorders>
              <w:top w:val="nil"/>
              <w:left w:val="nil"/>
              <w:bottom w:val="nil"/>
              <w:right w:val="nil"/>
            </w:tcBorders>
          </w:tcPr>
          <w:p w:rsidR="009F2461" w:rsidRDefault="009F2461">
            <w:pPr>
              <w:pStyle w:val="ConsPlusNormal"/>
              <w:jc w:val="center"/>
            </w:pPr>
            <w:r>
              <w:t>40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Р-40-130</w:t>
            </w:r>
          </w:p>
        </w:tc>
        <w:tc>
          <w:tcPr>
            <w:tcW w:w="1020" w:type="dxa"/>
            <w:tcBorders>
              <w:top w:val="nil"/>
              <w:left w:val="nil"/>
              <w:bottom w:val="nil"/>
              <w:right w:val="nil"/>
            </w:tcBorders>
          </w:tcPr>
          <w:p w:rsidR="009F2461" w:rsidRDefault="009F2461">
            <w:pPr>
              <w:pStyle w:val="ConsPlusNormal"/>
              <w:jc w:val="center"/>
            </w:pPr>
            <w:r>
              <w:t>40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К-300-240-1</w:t>
            </w:r>
          </w:p>
        </w:tc>
        <w:tc>
          <w:tcPr>
            <w:tcW w:w="963" w:type="dxa"/>
            <w:tcBorders>
              <w:top w:val="nil"/>
              <w:left w:val="nil"/>
              <w:bottom w:val="nil"/>
              <w:right w:val="nil"/>
            </w:tcBorders>
          </w:tcPr>
          <w:p w:rsidR="009F2461" w:rsidRDefault="009F2461">
            <w:pPr>
              <w:pStyle w:val="ConsPlusNormal"/>
              <w:jc w:val="center"/>
            </w:pPr>
            <w:r>
              <w:t>1500</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1500</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1500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ПГУ-795</w:t>
            </w:r>
          </w:p>
        </w:tc>
        <w:tc>
          <w:tcPr>
            <w:tcW w:w="963" w:type="dxa"/>
            <w:tcBorders>
              <w:top w:val="nil"/>
              <w:left w:val="nil"/>
              <w:bottom w:val="nil"/>
              <w:right w:val="nil"/>
            </w:tcBorders>
          </w:tcPr>
          <w:p w:rsidR="009F2461" w:rsidRDefault="009F2461">
            <w:pPr>
              <w:pStyle w:val="ConsPlusNormal"/>
              <w:jc w:val="center"/>
            </w:pPr>
            <w:r>
              <w:t>795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ПГУ-795</w:t>
            </w:r>
          </w:p>
        </w:tc>
        <w:tc>
          <w:tcPr>
            <w:tcW w:w="1020" w:type="dxa"/>
            <w:tcBorders>
              <w:top w:val="nil"/>
              <w:left w:val="nil"/>
              <w:bottom w:val="nil"/>
              <w:right w:val="nil"/>
            </w:tcBorders>
          </w:tcPr>
          <w:p w:rsidR="009F2461" w:rsidRDefault="009F2461">
            <w:pPr>
              <w:pStyle w:val="ConsPlusNormal"/>
              <w:jc w:val="center"/>
            </w:pPr>
            <w:r>
              <w:t>795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ПГУ-795</w:t>
            </w:r>
          </w:p>
        </w:tc>
        <w:tc>
          <w:tcPr>
            <w:tcW w:w="1020" w:type="dxa"/>
            <w:tcBorders>
              <w:top w:val="nil"/>
              <w:left w:val="nil"/>
              <w:bottom w:val="nil"/>
              <w:right w:val="nil"/>
            </w:tcBorders>
          </w:tcPr>
          <w:p w:rsidR="009F2461" w:rsidRDefault="009F2461">
            <w:pPr>
              <w:pStyle w:val="ConsPlusNormal"/>
              <w:jc w:val="center"/>
            </w:pPr>
            <w:r>
              <w:t>795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ПГУ-795</w:t>
            </w:r>
          </w:p>
        </w:tc>
        <w:tc>
          <w:tcPr>
            <w:tcW w:w="1020" w:type="dxa"/>
            <w:tcBorders>
              <w:top w:val="nil"/>
              <w:left w:val="nil"/>
              <w:bottom w:val="nil"/>
              <w:right w:val="nil"/>
            </w:tcBorders>
          </w:tcPr>
          <w:p w:rsidR="009F2461" w:rsidRDefault="009F2461">
            <w:pPr>
              <w:pStyle w:val="ConsPlusNormal"/>
              <w:jc w:val="center"/>
            </w:pPr>
            <w:r>
              <w:t>795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ПГУ-795</w:t>
            </w:r>
          </w:p>
        </w:tc>
        <w:tc>
          <w:tcPr>
            <w:tcW w:w="1077" w:type="dxa"/>
            <w:tcBorders>
              <w:top w:val="nil"/>
              <w:left w:val="nil"/>
              <w:bottom w:val="nil"/>
              <w:right w:val="nil"/>
            </w:tcBorders>
          </w:tcPr>
          <w:p w:rsidR="009F2461" w:rsidRDefault="009F2461">
            <w:pPr>
              <w:pStyle w:val="ConsPlusNormal"/>
              <w:jc w:val="center"/>
            </w:pPr>
            <w:r>
              <w:t>795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ПГУ-325</w:t>
            </w:r>
          </w:p>
        </w:tc>
        <w:tc>
          <w:tcPr>
            <w:tcW w:w="1020" w:type="dxa"/>
            <w:tcBorders>
              <w:top w:val="nil"/>
              <w:left w:val="nil"/>
              <w:bottom w:val="nil"/>
              <w:right w:val="nil"/>
            </w:tcBorders>
          </w:tcPr>
          <w:p w:rsidR="009F2461" w:rsidRDefault="009F2461">
            <w:pPr>
              <w:pStyle w:val="ConsPlusNormal"/>
              <w:jc w:val="center"/>
            </w:pPr>
            <w:r>
              <w:t>650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ПГУ-325</w:t>
            </w:r>
          </w:p>
        </w:tc>
        <w:tc>
          <w:tcPr>
            <w:tcW w:w="1077" w:type="dxa"/>
            <w:tcBorders>
              <w:top w:val="nil"/>
              <w:left w:val="nil"/>
              <w:bottom w:val="nil"/>
              <w:right w:val="nil"/>
            </w:tcBorders>
          </w:tcPr>
          <w:p w:rsidR="009F2461" w:rsidRDefault="009F2461">
            <w:pPr>
              <w:pStyle w:val="ConsPlusNormal"/>
              <w:jc w:val="center"/>
            </w:pPr>
            <w:r>
              <w:t>1300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ПГУ-180(Т)</w:t>
            </w:r>
          </w:p>
        </w:tc>
        <w:tc>
          <w:tcPr>
            <w:tcW w:w="1020" w:type="dxa"/>
            <w:tcBorders>
              <w:top w:val="nil"/>
              <w:left w:val="nil"/>
              <w:bottom w:val="nil"/>
              <w:right w:val="nil"/>
            </w:tcBorders>
          </w:tcPr>
          <w:p w:rsidR="009F2461" w:rsidRDefault="009F2461">
            <w:pPr>
              <w:pStyle w:val="ConsPlusNormal"/>
              <w:jc w:val="center"/>
            </w:pPr>
            <w:r>
              <w:t>180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ПГУ-180(Т)</w:t>
            </w:r>
          </w:p>
        </w:tc>
        <w:tc>
          <w:tcPr>
            <w:tcW w:w="107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2595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2555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2575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2455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2465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Первомайская ТЭЦ (ТЭЦ-14), г. Санкт-Петербург</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ПТ-58-130</w:t>
            </w:r>
          </w:p>
        </w:tc>
        <w:tc>
          <w:tcPr>
            <w:tcW w:w="963" w:type="dxa"/>
            <w:tcBorders>
              <w:top w:val="nil"/>
              <w:left w:val="nil"/>
              <w:bottom w:val="nil"/>
              <w:right w:val="nil"/>
            </w:tcBorders>
          </w:tcPr>
          <w:p w:rsidR="009F2461" w:rsidRDefault="009F2461">
            <w:pPr>
              <w:pStyle w:val="ConsPlusNormal"/>
              <w:jc w:val="center"/>
            </w:pPr>
            <w:r>
              <w:t>58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w:t>
            </w:r>
          </w:p>
        </w:tc>
        <w:tc>
          <w:tcPr>
            <w:tcW w:w="963"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Т-46-130</w:t>
            </w:r>
          </w:p>
        </w:tc>
        <w:tc>
          <w:tcPr>
            <w:tcW w:w="963" w:type="dxa"/>
            <w:tcBorders>
              <w:top w:val="nil"/>
              <w:left w:val="nil"/>
              <w:bottom w:val="nil"/>
              <w:right w:val="nil"/>
            </w:tcBorders>
          </w:tcPr>
          <w:p w:rsidR="009F2461" w:rsidRDefault="009F2461">
            <w:pPr>
              <w:pStyle w:val="ConsPlusNormal"/>
              <w:jc w:val="center"/>
            </w:pPr>
            <w:r>
              <w:t>46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ПГУ-180(Т)</w:t>
            </w:r>
          </w:p>
        </w:tc>
        <w:tc>
          <w:tcPr>
            <w:tcW w:w="963" w:type="dxa"/>
            <w:tcBorders>
              <w:top w:val="nil"/>
              <w:left w:val="nil"/>
              <w:bottom w:val="nil"/>
              <w:right w:val="nil"/>
            </w:tcBorders>
          </w:tcPr>
          <w:p w:rsidR="009F2461" w:rsidRDefault="009F2461">
            <w:pPr>
              <w:pStyle w:val="ConsPlusNormal"/>
              <w:jc w:val="center"/>
            </w:pPr>
            <w:r>
              <w:t>360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ПГУ-180(Т)</w:t>
            </w:r>
          </w:p>
        </w:tc>
        <w:tc>
          <w:tcPr>
            <w:tcW w:w="1020" w:type="dxa"/>
            <w:tcBorders>
              <w:top w:val="nil"/>
              <w:left w:val="nil"/>
              <w:bottom w:val="nil"/>
              <w:right w:val="nil"/>
            </w:tcBorders>
          </w:tcPr>
          <w:p w:rsidR="009F2461" w:rsidRDefault="009F2461">
            <w:pPr>
              <w:pStyle w:val="ConsPlusNormal"/>
              <w:jc w:val="center"/>
            </w:pPr>
            <w:r>
              <w:t>360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ПГУ-180(Т)</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ПГУ-180(Т)</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ПГУ-180(Т)</w:t>
            </w:r>
          </w:p>
        </w:tc>
        <w:tc>
          <w:tcPr>
            <w:tcW w:w="107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524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Северная ТЭЦ (ТЭЦ-21), Ленинградская область, пос. Мурино</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Т-100/120-130</w:t>
            </w:r>
          </w:p>
        </w:tc>
        <w:tc>
          <w:tcPr>
            <w:tcW w:w="963" w:type="dxa"/>
            <w:tcBorders>
              <w:top w:val="nil"/>
              <w:left w:val="nil"/>
              <w:bottom w:val="nil"/>
              <w:right w:val="nil"/>
            </w:tcBorders>
          </w:tcPr>
          <w:p w:rsidR="009F2461" w:rsidRDefault="009F2461">
            <w:pPr>
              <w:pStyle w:val="ConsPlusNormal"/>
              <w:jc w:val="center"/>
            </w:pPr>
            <w:r>
              <w:t>500</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Т-100/120-130</w:t>
            </w:r>
          </w:p>
        </w:tc>
        <w:tc>
          <w:tcPr>
            <w:tcW w:w="1020" w:type="dxa"/>
            <w:tcBorders>
              <w:top w:val="nil"/>
              <w:left w:val="nil"/>
              <w:bottom w:val="nil"/>
              <w:right w:val="nil"/>
            </w:tcBorders>
          </w:tcPr>
          <w:p w:rsidR="009F2461" w:rsidRDefault="009F2461">
            <w:pPr>
              <w:pStyle w:val="ConsPlusNormal"/>
              <w:jc w:val="center"/>
            </w:pPr>
            <w:r>
              <w:t>500</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Т-100/120-130</w:t>
            </w:r>
          </w:p>
        </w:tc>
        <w:tc>
          <w:tcPr>
            <w:tcW w:w="1020" w:type="dxa"/>
            <w:tcBorders>
              <w:top w:val="nil"/>
              <w:left w:val="nil"/>
              <w:bottom w:val="nil"/>
              <w:right w:val="nil"/>
            </w:tcBorders>
          </w:tcPr>
          <w:p w:rsidR="009F2461" w:rsidRDefault="009F2461">
            <w:pPr>
              <w:pStyle w:val="ConsPlusNormal"/>
              <w:jc w:val="center"/>
            </w:pPr>
            <w:r>
              <w:t>500</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Т-100/120-130</w:t>
            </w:r>
          </w:p>
        </w:tc>
        <w:tc>
          <w:tcPr>
            <w:tcW w:w="1020" w:type="dxa"/>
            <w:tcBorders>
              <w:top w:val="nil"/>
              <w:left w:val="nil"/>
              <w:bottom w:val="nil"/>
              <w:right w:val="nil"/>
            </w:tcBorders>
          </w:tcPr>
          <w:p w:rsidR="009F2461" w:rsidRDefault="009F2461">
            <w:pPr>
              <w:pStyle w:val="ConsPlusNormal"/>
              <w:jc w:val="center"/>
            </w:pPr>
            <w:r>
              <w:t>500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Т-100/120-130</w:t>
            </w:r>
          </w:p>
        </w:tc>
        <w:tc>
          <w:tcPr>
            <w:tcW w:w="107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vMerge w:val="restart"/>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ПГУ-180(Т)</w:t>
            </w:r>
          </w:p>
        </w:tc>
        <w:tc>
          <w:tcPr>
            <w:tcW w:w="107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vMerge/>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Южная ТЭЦ (ТЭЦ-22), г. Санкт-Петербург</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Т-250/300-240</w:t>
            </w:r>
          </w:p>
        </w:tc>
        <w:tc>
          <w:tcPr>
            <w:tcW w:w="963" w:type="dxa"/>
            <w:tcBorders>
              <w:top w:val="nil"/>
              <w:left w:val="nil"/>
              <w:bottom w:val="nil"/>
              <w:right w:val="nil"/>
            </w:tcBorders>
          </w:tcPr>
          <w:p w:rsidR="009F2461" w:rsidRDefault="009F2461">
            <w:pPr>
              <w:pStyle w:val="ConsPlusNormal"/>
              <w:jc w:val="center"/>
            </w:pPr>
            <w:r>
              <w:t>750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Т-250/300-240</w:t>
            </w:r>
          </w:p>
        </w:tc>
        <w:tc>
          <w:tcPr>
            <w:tcW w:w="1020" w:type="dxa"/>
            <w:tcBorders>
              <w:top w:val="nil"/>
              <w:left w:val="nil"/>
              <w:bottom w:val="nil"/>
              <w:right w:val="nil"/>
            </w:tcBorders>
          </w:tcPr>
          <w:p w:rsidR="009F2461" w:rsidRDefault="009F2461">
            <w:pPr>
              <w:pStyle w:val="ConsPlusNormal"/>
              <w:jc w:val="center"/>
            </w:pPr>
            <w:r>
              <w:t>750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Т-250/300-240</w:t>
            </w:r>
          </w:p>
        </w:tc>
        <w:tc>
          <w:tcPr>
            <w:tcW w:w="1020" w:type="dxa"/>
            <w:tcBorders>
              <w:top w:val="nil"/>
              <w:left w:val="nil"/>
              <w:bottom w:val="nil"/>
              <w:right w:val="nil"/>
            </w:tcBorders>
          </w:tcPr>
          <w:p w:rsidR="009F2461" w:rsidRDefault="009F2461">
            <w:pPr>
              <w:pStyle w:val="ConsPlusNormal"/>
              <w:jc w:val="center"/>
            </w:pPr>
            <w:r>
              <w:t>750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Т-250/300-240</w:t>
            </w:r>
          </w:p>
        </w:tc>
        <w:tc>
          <w:tcPr>
            <w:tcW w:w="1020" w:type="dxa"/>
            <w:tcBorders>
              <w:top w:val="nil"/>
              <w:left w:val="nil"/>
              <w:bottom w:val="nil"/>
              <w:right w:val="nil"/>
            </w:tcBorders>
          </w:tcPr>
          <w:p w:rsidR="009F2461" w:rsidRDefault="009F2461">
            <w:pPr>
              <w:pStyle w:val="ConsPlusNormal"/>
              <w:jc w:val="center"/>
            </w:pPr>
            <w:r>
              <w:t>750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Т-250/300-240</w:t>
            </w:r>
          </w:p>
        </w:tc>
        <w:tc>
          <w:tcPr>
            <w:tcW w:w="1077" w:type="dxa"/>
            <w:tcBorders>
              <w:top w:val="nil"/>
              <w:left w:val="nil"/>
              <w:bottom w:val="nil"/>
              <w:right w:val="nil"/>
            </w:tcBorders>
          </w:tcPr>
          <w:p w:rsidR="009F2461" w:rsidRDefault="009F2461">
            <w:pPr>
              <w:pStyle w:val="ConsPlusNormal"/>
              <w:jc w:val="center"/>
            </w:pPr>
            <w:r>
              <w:t>750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ПГУ-457(Т)</w:t>
            </w:r>
          </w:p>
        </w:tc>
        <w:tc>
          <w:tcPr>
            <w:tcW w:w="963" w:type="dxa"/>
            <w:tcBorders>
              <w:top w:val="nil"/>
              <w:left w:val="nil"/>
              <w:bottom w:val="nil"/>
              <w:right w:val="nil"/>
            </w:tcBorders>
          </w:tcPr>
          <w:p w:rsidR="009F2461" w:rsidRDefault="009F2461">
            <w:pPr>
              <w:pStyle w:val="ConsPlusNormal"/>
              <w:jc w:val="center"/>
            </w:pPr>
            <w:r>
              <w:t>457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ПГУ-457(Т)</w:t>
            </w:r>
          </w:p>
        </w:tc>
        <w:tc>
          <w:tcPr>
            <w:tcW w:w="1020" w:type="dxa"/>
            <w:tcBorders>
              <w:top w:val="nil"/>
              <w:left w:val="nil"/>
              <w:bottom w:val="nil"/>
              <w:right w:val="nil"/>
            </w:tcBorders>
          </w:tcPr>
          <w:p w:rsidR="009F2461" w:rsidRDefault="009F2461">
            <w:pPr>
              <w:pStyle w:val="ConsPlusNormal"/>
              <w:jc w:val="center"/>
            </w:pPr>
            <w:r>
              <w:t>457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ПГУ-457(Т)</w:t>
            </w:r>
          </w:p>
        </w:tc>
        <w:tc>
          <w:tcPr>
            <w:tcW w:w="1020" w:type="dxa"/>
            <w:tcBorders>
              <w:top w:val="nil"/>
              <w:left w:val="nil"/>
              <w:bottom w:val="nil"/>
              <w:right w:val="nil"/>
            </w:tcBorders>
          </w:tcPr>
          <w:p w:rsidR="009F2461" w:rsidRDefault="009F2461">
            <w:pPr>
              <w:pStyle w:val="ConsPlusNormal"/>
              <w:jc w:val="center"/>
            </w:pPr>
            <w:r>
              <w:t>457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ПГУ-457(Т)</w:t>
            </w:r>
          </w:p>
        </w:tc>
        <w:tc>
          <w:tcPr>
            <w:tcW w:w="1020" w:type="dxa"/>
            <w:tcBorders>
              <w:top w:val="nil"/>
              <w:left w:val="nil"/>
              <w:bottom w:val="nil"/>
              <w:right w:val="nil"/>
            </w:tcBorders>
          </w:tcPr>
          <w:p w:rsidR="009F2461" w:rsidRDefault="009F2461">
            <w:pPr>
              <w:pStyle w:val="ConsPlusNormal"/>
              <w:jc w:val="center"/>
            </w:pPr>
            <w:r>
              <w:t>457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ПГУ-457(Т)</w:t>
            </w:r>
          </w:p>
        </w:tc>
        <w:tc>
          <w:tcPr>
            <w:tcW w:w="1077" w:type="dxa"/>
            <w:tcBorders>
              <w:top w:val="nil"/>
              <w:left w:val="nil"/>
              <w:bottom w:val="nil"/>
              <w:right w:val="nil"/>
            </w:tcBorders>
          </w:tcPr>
          <w:p w:rsidR="009F2461" w:rsidRDefault="009F2461">
            <w:pPr>
              <w:pStyle w:val="ConsPlusNormal"/>
              <w:jc w:val="center"/>
            </w:pPr>
            <w:r>
              <w:t>457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1207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1207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1207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1207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1207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Северо-Западная ТЭЦ, г. Санкт-Петербург</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ПГУ-45(Т)</w:t>
            </w:r>
          </w:p>
        </w:tc>
        <w:tc>
          <w:tcPr>
            <w:tcW w:w="963"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ПГУ-45(Т)</w:t>
            </w:r>
          </w:p>
        </w:tc>
        <w:tc>
          <w:tcPr>
            <w:tcW w:w="1020"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ПГУ-45(Т)</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ПГУ-45(Т)</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ПГУ-45(Т)</w:t>
            </w:r>
          </w:p>
        </w:tc>
        <w:tc>
          <w:tcPr>
            <w:tcW w:w="1077" w:type="dxa"/>
            <w:tcBorders>
              <w:top w:val="nil"/>
              <w:left w:val="nil"/>
              <w:bottom w:val="nil"/>
              <w:right w:val="nil"/>
            </w:tcBorders>
          </w:tcPr>
          <w:p w:rsidR="009F2461" w:rsidRDefault="009F2461">
            <w:pPr>
              <w:pStyle w:val="ConsPlusNormal"/>
              <w:jc w:val="center"/>
            </w:pPr>
            <w:r>
              <w:t>900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Правобережная ТЭЦ (ТЭЦ-5), г. Санкт-Петербург</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Т-180/210-130-1</w:t>
            </w:r>
          </w:p>
        </w:tc>
        <w:tc>
          <w:tcPr>
            <w:tcW w:w="963" w:type="dxa"/>
            <w:tcBorders>
              <w:top w:val="nil"/>
              <w:left w:val="nil"/>
              <w:bottom w:val="nil"/>
              <w:right w:val="nil"/>
            </w:tcBorders>
          </w:tcPr>
          <w:p w:rsidR="009F2461" w:rsidRDefault="009F2461">
            <w:pPr>
              <w:pStyle w:val="ConsPlusNormal"/>
              <w:jc w:val="center"/>
            </w:pPr>
            <w:r>
              <w:t>180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180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180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180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Т-180/210-130-1</w:t>
            </w:r>
          </w:p>
        </w:tc>
        <w:tc>
          <w:tcPr>
            <w:tcW w:w="107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ПГУ-463(Т)</w:t>
            </w:r>
          </w:p>
        </w:tc>
        <w:tc>
          <w:tcPr>
            <w:tcW w:w="963" w:type="dxa"/>
            <w:tcBorders>
              <w:top w:val="nil"/>
              <w:left w:val="nil"/>
              <w:bottom w:val="nil"/>
              <w:right w:val="nil"/>
            </w:tcBorders>
          </w:tcPr>
          <w:p w:rsidR="009F2461" w:rsidRDefault="009F2461">
            <w:pPr>
              <w:pStyle w:val="ConsPlusNormal"/>
              <w:jc w:val="center"/>
            </w:pPr>
            <w:r>
              <w:t>463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ПГУ-463(Т)</w:t>
            </w:r>
          </w:p>
        </w:tc>
        <w:tc>
          <w:tcPr>
            <w:tcW w:w="1020" w:type="dxa"/>
            <w:tcBorders>
              <w:top w:val="nil"/>
              <w:left w:val="nil"/>
              <w:bottom w:val="nil"/>
              <w:right w:val="nil"/>
            </w:tcBorders>
          </w:tcPr>
          <w:p w:rsidR="009F2461" w:rsidRDefault="009F2461">
            <w:pPr>
              <w:pStyle w:val="ConsPlusNormal"/>
              <w:jc w:val="center"/>
            </w:pPr>
            <w:r>
              <w:t>463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ПГУ-463(Т)</w:t>
            </w:r>
          </w:p>
        </w:tc>
        <w:tc>
          <w:tcPr>
            <w:tcW w:w="1020" w:type="dxa"/>
            <w:tcBorders>
              <w:top w:val="nil"/>
              <w:left w:val="nil"/>
              <w:bottom w:val="nil"/>
              <w:right w:val="nil"/>
            </w:tcBorders>
          </w:tcPr>
          <w:p w:rsidR="009F2461" w:rsidRDefault="009F2461">
            <w:pPr>
              <w:pStyle w:val="ConsPlusNormal"/>
              <w:jc w:val="center"/>
            </w:pPr>
            <w:r>
              <w:t>463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ПГУ-463(Т)</w:t>
            </w:r>
          </w:p>
        </w:tc>
        <w:tc>
          <w:tcPr>
            <w:tcW w:w="1020" w:type="dxa"/>
            <w:tcBorders>
              <w:top w:val="nil"/>
              <w:left w:val="nil"/>
              <w:bottom w:val="nil"/>
              <w:right w:val="nil"/>
            </w:tcBorders>
          </w:tcPr>
          <w:p w:rsidR="009F2461" w:rsidRDefault="009F2461">
            <w:pPr>
              <w:pStyle w:val="ConsPlusNormal"/>
              <w:jc w:val="center"/>
            </w:pPr>
            <w:r>
              <w:t>463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ПГУ-463(Т)</w:t>
            </w:r>
          </w:p>
        </w:tc>
        <w:tc>
          <w:tcPr>
            <w:tcW w:w="1077" w:type="dxa"/>
            <w:tcBorders>
              <w:top w:val="nil"/>
              <w:left w:val="nil"/>
              <w:bottom w:val="nil"/>
              <w:right w:val="nil"/>
            </w:tcBorders>
          </w:tcPr>
          <w:p w:rsidR="009F2461" w:rsidRDefault="009F2461">
            <w:pPr>
              <w:pStyle w:val="ConsPlusNormal"/>
              <w:jc w:val="center"/>
            </w:pPr>
            <w:r>
              <w:t>463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643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643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643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643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643</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2"/>
            </w:pPr>
            <w:r>
              <w:lastRenderedPageBreak/>
              <w:t>II. Объединенная энергетическая система Центра России</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Владимирской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Владимирская ТЭЦ-2, г. Владимир</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ПТ-80-130</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ПТ-80-130</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ПТ-80-130</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ПТ-80-130</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ПТ-80-130</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ПГУ-236(Т)</w:t>
            </w:r>
          </w:p>
        </w:tc>
        <w:tc>
          <w:tcPr>
            <w:tcW w:w="963" w:type="dxa"/>
            <w:tcBorders>
              <w:top w:val="nil"/>
              <w:left w:val="nil"/>
              <w:bottom w:val="nil"/>
              <w:right w:val="nil"/>
            </w:tcBorders>
          </w:tcPr>
          <w:p w:rsidR="009F2461" w:rsidRDefault="009F2461">
            <w:pPr>
              <w:pStyle w:val="ConsPlusNormal"/>
              <w:jc w:val="center"/>
            </w:pPr>
            <w:r>
              <w:t>236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ПГУ-236(Т)</w:t>
            </w:r>
          </w:p>
        </w:tc>
        <w:tc>
          <w:tcPr>
            <w:tcW w:w="1020" w:type="dxa"/>
            <w:tcBorders>
              <w:top w:val="nil"/>
              <w:left w:val="nil"/>
              <w:bottom w:val="nil"/>
              <w:right w:val="nil"/>
            </w:tcBorders>
          </w:tcPr>
          <w:p w:rsidR="009F2461" w:rsidRDefault="009F2461">
            <w:pPr>
              <w:pStyle w:val="ConsPlusNormal"/>
              <w:jc w:val="center"/>
            </w:pPr>
            <w:r>
              <w:t>236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ПГУ-236(Т)</w:t>
            </w:r>
          </w:p>
        </w:tc>
        <w:tc>
          <w:tcPr>
            <w:tcW w:w="1020" w:type="dxa"/>
            <w:tcBorders>
              <w:top w:val="nil"/>
              <w:left w:val="nil"/>
              <w:bottom w:val="nil"/>
              <w:right w:val="nil"/>
            </w:tcBorders>
          </w:tcPr>
          <w:p w:rsidR="009F2461" w:rsidRDefault="009F2461">
            <w:pPr>
              <w:pStyle w:val="ConsPlusNormal"/>
              <w:jc w:val="center"/>
            </w:pPr>
            <w:r>
              <w:t>236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ПГУ-236(Т)</w:t>
            </w:r>
          </w:p>
        </w:tc>
        <w:tc>
          <w:tcPr>
            <w:tcW w:w="1020" w:type="dxa"/>
            <w:tcBorders>
              <w:top w:val="nil"/>
              <w:left w:val="nil"/>
              <w:bottom w:val="nil"/>
              <w:right w:val="nil"/>
            </w:tcBorders>
          </w:tcPr>
          <w:p w:rsidR="009F2461" w:rsidRDefault="009F2461">
            <w:pPr>
              <w:pStyle w:val="ConsPlusNormal"/>
              <w:jc w:val="center"/>
            </w:pPr>
            <w:r>
              <w:t>236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ПГУ-236(Т)</w:t>
            </w:r>
          </w:p>
        </w:tc>
        <w:tc>
          <w:tcPr>
            <w:tcW w:w="1077" w:type="dxa"/>
            <w:tcBorders>
              <w:top w:val="nil"/>
              <w:left w:val="nil"/>
              <w:bottom w:val="nil"/>
              <w:right w:val="nil"/>
            </w:tcBorders>
          </w:tcPr>
          <w:p w:rsidR="009F2461" w:rsidRDefault="009F2461">
            <w:pPr>
              <w:pStyle w:val="ConsPlusNormal"/>
              <w:jc w:val="center"/>
            </w:pPr>
            <w:r>
              <w:t>236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ПТ-80-130</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ПТ-80-130</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ПТ-80-130</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ПТ-80-130</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ПТ-80-130</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596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596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596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396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396</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Вологодской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Череповецкая ГРЭС, Вологодская область, пос. Кадуй</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К-200-130-3</w:t>
            </w:r>
          </w:p>
        </w:tc>
        <w:tc>
          <w:tcPr>
            <w:tcW w:w="963" w:type="dxa"/>
            <w:tcBorders>
              <w:top w:val="nil"/>
              <w:left w:val="nil"/>
              <w:bottom w:val="nil"/>
              <w:right w:val="nil"/>
            </w:tcBorders>
          </w:tcPr>
          <w:p w:rsidR="009F2461" w:rsidRDefault="009F2461">
            <w:pPr>
              <w:pStyle w:val="ConsPlusNormal"/>
              <w:jc w:val="center"/>
            </w:pPr>
            <w:r>
              <w:t>420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К-200-130-3</w:t>
            </w:r>
          </w:p>
        </w:tc>
        <w:tc>
          <w:tcPr>
            <w:tcW w:w="1020" w:type="dxa"/>
            <w:tcBorders>
              <w:top w:val="nil"/>
              <w:left w:val="nil"/>
              <w:bottom w:val="nil"/>
              <w:right w:val="nil"/>
            </w:tcBorders>
          </w:tcPr>
          <w:p w:rsidR="009F2461" w:rsidRDefault="009F2461">
            <w:pPr>
              <w:pStyle w:val="ConsPlusNormal"/>
              <w:jc w:val="center"/>
            </w:pPr>
            <w:r>
              <w:t>420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К-210-130-3</w:t>
            </w:r>
          </w:p>
        </w:tc>
        <w:tc>
          <w:tcPr>
            <w:tcW w:w="963" w:type="dxa"/>
            <w:tcBorders>
              <w:top w:val="nil"/>
              <w:left w:val="nil"/>
              <w:bottom w:val="nil"/>
              <w:right w:val="nil"/>
            </w:tcBorders>
          </w:tcPr>
          <w:p w:rsidR="009F2461" w:rsidRDefault="009F2461">
            <w:pPr>
              <w:pStyle w:val="ConsPlusNormal"/>
              <w:jc w:val="center"/>
            </w:pPr>
            <w:r>
              <w:t>210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К-210-130-3</w:t>
            </w:r>
          </w:p>
        </w:tc>
        <w:tc>
          <w:tcPr>
            <w:tcW w:w="1020" w:type="dxa"/>
            <w:tcBorders>
              <w:top w:val="nil"/>
              <w:left w:val="nil"/>
              <w:bottom w:val="nil"/>
              <w:right w:val="nil"/>
            </w:tcBorders>
          </w:tcPr>
          <w:p w:rsidR="009F2461" w:rsidRDefault="009F2461">
            <w:pPr>
              <w:pStyle w:val="ConsPlusNormal"/>
              <w:jc w:val="center"/>
            </w:pPr>
            <w:r>
              <w:t>210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ПГУ-421,6</w:t>
            </w:r>
          </w:p>
        </w:tc>
        <w:tc>
          <w:tcPr>
            <w:tcW w:w="963" w:type="dxa"/>
            <w:tcBorders>
              <w:top w:val="nil"/>
              <w:left w:val="nil"/>
              <w:bottom w:val="nil"/>
              <w:right w:val="nil"/>
            </w:tcBorders>
          </w:tcPr>
          <w:p w:rsidR="009F2461" w:rsidRDefault="009F2461">
            <w:pPr>
              <w:pStyle w:val="ConsPlusNormal"/>
              <w:jc w:val="center"/>
            </w:pPr>
            <w:r>
              <w:t>421,6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ПГУ-450(Т)</w:t>
            </w:r>
          </w:p>
        </w:tc>
        <w:tc>
          <w:tcPr>
            <w:tcW w:w="1020" w:type="dxa"/>
            <w:tcBorders>
              <w:top w:val="nil"/>
              <w:left w:val="nil"/>
              <w:bottom w:val="nil"/>
              <w:right w:val="nil"/>
            </w:tcBorders>
          </w:tcPr>
          <w:p w:rsidR="009F2461" w:rsidRDefault="009F2461">
            <w:pPr>
              <w:pStyle w:val="ConsPlusNormal"/>
              <w:jc w:val="center"/>
            </w:pPr>
            <w:r>
              <w:t>450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ПГУ-450(Т)</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ПГУ-450(Т)</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ПГУ-450(Т)</w:t>
            </w:r>
          </w:p>
        </w:tc>
        <w:tc>
          <w:tcPr>
            <w:tcW w:w="107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w:t>
            </w:r>
          </w:p>
        </w:tc>
        <w:tc>
          <w:tcPr>
            <w:tcW w:w="107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1051,6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850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Ивановской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Ивановские ПГУ, Ивановская область, г. Комсомольск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ПГУ-325</w:t>
            </w:r>
          </w:p>
        </w:tc>
        <w:tc>
          <w:tcPr>
            <w:tcW w:w="963" w:type="dxa"/>
            <w:tcBorders>
              <w:top w:val="nil"/>
              <w:left w:val="nil"/>
              <w:bottom w:val="nil"/>
              <w:right w:val="nil"/>
            </w:tcBorders>
          </w:tcPr>
          <w:p w:rsidR="009F2461" w:rsidRDefault="009F2461">
            <w:pPr>
              <w:pStyle w:val="ConsPlusNormal"/>
              <w:jc w:val="center"/>
            </w:pPr>
            <w:r>
              <w:t>325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ПГУ-325</w:t>
            </w:r>
          </w:p>
        </w:tc>
        <w:tc>
          <w:tcPr>
            <w:tcW w:w="1020" w:type="dxa"/>
            <w:tcBorders>
              <w:top w:val="nil"/>
              <w:left w:val="nil"/>
              <w:bottom w:val="nil"/>
              <w:right w:val="nil"/>
            </w:tcBorders>
          </w:tcPr>
          <w:p w:rsidR="009F2461" w:rsidRDefault="009F2461">
            <w:pPr>
              <w:pStyle w:val="ConsPlusNormal"/>
              <w:jc w:val="center"/>
            </w:pPr>
            <w:r>
              <w:t>325</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ПГУ-325</w:t>
            </w:r>
          </w:p>
        </w:tc>
        <w:tc>
          <w:tcPr>
            <w:tcW w:w="1020" w:type="dxa"/>
            <w:tcBorders>
              <w:top w:val="nil"/>
              <w:left w:val="nil"/>
              <w:bottom w:val="nil"/>
              <w:right w:val="nil"/>
            </w:tcBorders>
          </w:tcPr>
          <w:p w:rsidR="009F2461" w:rsidRDefault="009F2461">
            <w:pPr>
              <w:pStyle w:val="ConsPlusNormal"/>
              <w:jc w:val="center"/>
            </w:pPr>
            <w:r>
              <w:t>650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ПГУ-325</w:t>
            </w:r>
          </w:p>
        </w:tc>
        <w:tc>
          <w:tcPr>
            <w:tcW w:w="1020" w:type="dxa"/>
            <w:tcBorders>
              <w:top w:val="nil"/>
              <w:left w:val="nil"/>
              <w:bottom w:val="nil"/>
              <w:right w:val="nil"/>
            </w:tcBorders>
          </w:tcPr>
          <w:p w:rsidR="009F2461" w:rsidRDefault="009F2461">
            <w:pPr>
              <w:pStyle w:val="ConsPlusNormal"/>
              <w:jc w:val="center"/>
            </w:pPr>
            <w:r>
              <w:t>650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ПГУ-325</w:t>
            </w:r>
          </w:p>
        </w:tc>
        <w:tc>
          <w:tcPr>
            <w:tcW w:w="1077" w:type="dxa"/>
            <w:tcBorders>
              <w:top w:val="nil"/>
              <w:left w:val="nil"/>
              <w:bottom w:val="nil"/>
              <w:right w:val="nil"/>
            </w:tcBorders>
          </w:tcPr>
          <w:p w:rsidR="009F2461" w:rsidRDefault="009F2461">
            <w:pPr>
              <w:pStyle w:val="ConsPlusNormal"/>
              <w:jc w:val="center"/>
            </w:pPr>
            <w:r>
              <w:t>650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Костромской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Костромская ГРЭС, Костромская область, г. Волгореченск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8</w:t>
            </w:r>
          </w:p>
        </w:tc>
        <w:tc>
          <w:tcPr>
            <w:tcW w:w="1133" w:type="dxa"/>
            <w:tcBorders>
              <w:top w:val="nil"/>
              <w:left w:val="nil"/>
              <w:bottom w:val="nil"/>
              <w:right w:val="nil"/>
            </w:tcBorders>
          </w:tcPr>
          <w:p w:rsidR="009F2461" w:rsidRDefault="009F2461">
            <w:pPr>
              <w:pStyle w:val="ConsPlusNormal"/>
              <w:jc w:val="center"/>
            </w:pPr>
            <w:r>
              <w:t>К-300-240</w:t>
            </w:r>
          </w:p>
        </w:tc>
        <w:tc>
          <w:tcPr>
            <w:tcW w:w="963" w:type="dxa"/>
            <w:tcBorders>
              <w:top w:val="nil"/>
              <w:left w:val="nil"/>
              <w:bottom w:val="nil"/>
              <w:right w:val="nil"/>
            </w:tcBorders>
          </w:tcPr>
          <w:p w:rsidR="009F2461" w:rsidRDefault="009F2461">
            <w:pPr>
              <w:pStyle w:val="ConsPlusNormal"/>
              <w:jc w:val="center"/>
            </w:pPr>
            <w:r>
              <w:t>2400</w:t>
            </w:r>
          </w:p>
        </w:tc>
        <w:tc>
          <w:tcPr>
            <w:tcW w:w="510" w:type="dxa"/>
            <w:tcBorders>
              <w:top w:val="nil"/>
              <w:left w:val="nil"/>
              <w:bottom w:val="nil"/>
              <w:right w:val="nil"/>
            </w:tcBorders>
          </w:tcPr>
          <w:p w:rsidR="009F2461" w:rsidRDefault="009F2461">
            <w:pPr>
              <w:pStyle w:val="ConsPlusNormal"/>
              <w:jc w:val="center"/>
            </w:pPr>
            <w:r>
              <w:t>8</w:t>
            </w:r>
          </w:p>
        </w:tc>
        <w:tc>
          <w:tcPr>
            <w:tcW w:w="1190"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2400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1077"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К-330-23,5-8МР</w:t>
            </w:r>
          </w:p>
        </w:tc>
        <w:tc>
          <w:tcPr>
            <w:tcW w:w="1020" w:type="dxa"/>
            <w:tcBorders>
              <w:top w:val="nil"/>
              <w:left w:val="nil"/>
              <w:bottom w:val="nil"/>
              <w:right w:val="nil"/>
            </w:tcBorders>
          </w:tcPr>
          <w:p w:rsidR="009F2461" w:rsidRDefault="009F2461">
            <w:pPr>
              <w:pStyle w:val="ConsPlusNormal"/>
              <w:jc w:val="center"/>
            </w:pPr>
            <w:r>
              <w:t>1980</w:t>
            </w:r>
          </w:p>
        </w:tc>
        <w:tc>
          <w:tcPr>
            <w:tcW w:w="566" w:type="dxa"/>
            <w:tcBorders>
              <w:top w:val="nil"/>
              <w:left w:val="nil"/>
              <w:bottom w:val="nil"/>
              <w:right w:val="nil"/>
            </w:tcBorders>
          </w:tcPr>
          <w:p w:rsidR="009F2461" w:rsidRDefault="009F2461">
            <w:pPr>
              <w:pStyle w:val="ConsPlusNormal"/>
              <w:jc w:val="center"/>
            </w:pPr>
            <w:r>
              <w:t>8</w:t>
            </w:r>
          </w:p>
        </w:tc>
        <w:tc>
          <w:tcPr>
            <w:tcW w:w="1133" w:type="dxa"/>
            <w:tcBorders>
              <w:top w:val="nil"/>
              <w:left w:val="nil"/>
              <w:bottom w:val="nil"/>
              <w:right w:val="nil"/>
            </w:tcBorders>
          </w:tcPr>
          <w:p w:rsidR="009F2461" w:rsidRDefault="009F2461">
            <w:pPr>
              <w:pStyle w:val="ConsPlusNormal"/>
              <w:jc w:val="center"/>
            </w:pPr>
            <w:r>
              <w:t>К-330-23,5-8МР</w:t>
            </w:r>
          </w:p>
        </w:tc>
        <w:tc>
          <w:tcPr>
            <w:tcW w:w="1020" w:type="dxa"/>
            <w:tcBorders>
              <w:top w:val="nil"/>
              <w:left w:val="nil"/>
              <w:bottom w:val="nil"/>
              <w:right w:val="nil"/>
            </w:tcBorders>
          </w:tcPr>
          <w:p w:rsidR="009F2461" w:rsidRDefault="009F2461">
            <w:pPr>
              <w:pStyle w:val="ConsPlusNormal"/>
              <w:jc w:val="center"/>
            </w:pPr>
            <w:r>
              <w:t>2640</w:t>
            </w:r>
          </w:p>
        </w:tc>
        <w:tc>
          <w:tcPr>
            <w:tcW w:w="566" w:type="dxa"/>
            <w:tcBorders>
              <w:top w:val="nil"/>
              <w:left w:val="nil"/>
              <w:bottom w:val="nil"/>
              <w:right w:val="nil"/>
            </w:tcBorders>
          </w:tcPr>
          <w:p w:rsidR="009F2461" w:rsidRDefault="009F2461">
            <w:pPr>
              <w:pStyle w:val="ConsPlusNormal"/>
              <w:jc w:val="center"/>
            </w:pPr>
            <w:r>
              <w:t>8</w:t>
            </w:r>
          </w:p>
        </w:tc>
        <w:tc>
          <w:tcPr>
            <w:tcW w:w="1133" w:type="dxa"/>
            <w:tcBorders>
              <w:top w:val="nil"/>
              <w:left w:val="nil"/>
              <w:bottom w:val="nil"/>
              <w:right w:val="nil"/>
            </w:tcBorders>
          </w:tcPr>
          <w:p w:rsidR="009F2461" w:rsidRDefault="009F2461">
            <w:pPr>
              <w:pStyle w:val="ConsPlusNormal"/>
              <w:jc w:val="center"/>
            </w:pPr>
            <w:r>
              <w:t>К-330-23,5-8МР</w:t>
            </w:r>
          </w:p>
        </w:tc>
        <w:tc>
          <w:tcPr>
            <w:tcW w:w="1077" w:type="dxa"/>
            <w:tcBorders>
              <w:top w:val="nil"/>
              <w:left w:val="nil"/>
              <w:bottom w:val="nil"/>
              <w:right w:val="nil"/>
            </w:tcBorders>
          </w:tcPr>
          <w:p w:rsidR="009F2461" w:rsidRDefault="009F2461">
            <w:pPr>
              <w:pStyle w:val="ConsPlusNormal"/>
              <w:jc w:val="center"/>
            </w:pPr>
            <w:r>
              <w:t>2640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К-1200-240</w:t>
            </w:r>
          </w:p>
        </w:tc>
        <w:tc>
          <w:tcPr>
            <w:tcW w:w="963" w:type="dxa"/>
            <w:tcBorders>
              <w:top w:val="nil"/>
              <w:left w:val="nil"/>
              <w:bottom w:val="nil"/>
              <w:right w:val="nil"/>
            </w:tcBorders>
          </w:tcPr>
          <w:p w:rsidR="009F2461" w:rsidRDefault="009F2461">
            <w:pPr>
              <w:pStyle w:val="ConsPlusNormal"/>
              <w:jc w:val="center"/>
            </w:pPr>
            <w:r>
              <w:t>1200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К-1200-240</w:t>
            </w:r>
          </w:p>
        </w:tc>
        <w:tc>
          <w:tcPr>
            <w:tcW w:w="1020" w:type="dxa"/>
            <w:tcBorders>
              <w:top w:val="nil"/>
              <w:left w:val="nil"/>
              <w:bottom w:val="nil"/>
              <w:right w:val="nil"/>
            </w:tcBorders>
          </w:tcPr>
          <w:p w:rsidR="009F2461" w:rsidRDefault="009F2461">
            <w:pPr>
              <w:pStyle w:val="ConsPlusNormal"/>
              <w:jc w:val="center"/>
            </w:pPr>
            <w:r>
              <w:t>1200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К-1200-240</w:t>
            </w:r>
          </w:p>
        </w:tc>
        <w:tc>
          <w:tcPr>
            <w:tcW w:w="1020" w:type="dxa"/>
            <w:tcBorders>
              <w:top w:val="nil"/>
              <w:left w:val="nil"/>
              <w:bottom w:val="nil"/>
              <w:right w:val="nil"/>
            </w:tcBorders>
          </w:tcPr>
          <w:p w:rsidR="009F2461" w:rsidRDefault="009F2461">
            <w:pPr>
              <w:pStyle w:val="ConsPlusNormal"/>
              <w:jc w:val="center"/>
            </w:pPr>
            <w:r>
              <w:t>1200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К-1200-240</w:t>
            </w:r>
          </w:p>
        </w:tc>
        <w:tc>
          <w:tcPr>
            <w:tcW w:w="1020" w:type="dxa"/>
            <w:tcBorders>
              <w:top w:val="nil"/>
              <w:left w:val="nil"/>
              <w:bottom w:val="nil"/>
              <w:right w:val="nil"/>
            </w:tcBorders>
          </w:tcPr>
          <w:p w:rsidR="009F2461" w:rsidRDefault="009F2461">
            <w:pPr>
              <w:pStyle w:val="ConsPlusNormal"/>
              <w:jc w:val="center"/>
            </w:pPr>
            <w:r>
              <w:t>1200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К-1200-240</w:t>
            </w:r>
          </w:p>
        </w:tc>
        <w:tc>
          <w:tcPr>
            <w:tcW w:w="1077" w:type="dxa"/>
            <w:tcBorders>
              <w:top w:val="nil"/>
              <w:left w:val="nil"/>
              <w:bottom w:val="nil"/>
              <w:right w:val="nil"/>
            </w:tcBorders>
          </w:tcPr>
          <w:p w:rsidR="009F2461" w:rsidRDefault="009F2461">
            <w:pPr>
              <w:pStyle w:val="ConsPlusNormal"/>
              <w:jc w:val="center"/>
            </w:pPr>
            <w:r>
              <w:t>1200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3600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3600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3780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3840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3840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Липецкой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Липецкая ТЭЦ-2, г. Липецк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ПТ-135/165-130/15</w:t>
            </w:r>
          </w:p>
        </w:tc>
        <w:tc>
          <w:tcPr>
            <w:tcW w:w="963"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ПТ-80/100-130/13</w:t>
            </w:r>
          </w:p>
        </w:tc>
        <w:tc>
          <w:tcPr>
            <w:tcW w:w="963" w:type="dxa"/>
            <w:tcBorders>
              <w:top w:val="nil"/>
              <w:left w:val="nil"/>
              <w:bottom w:val="nil"/>
              <w:right w:val="nil"/>
            </w:tcBorders>
          </w:tcPr>
          <w:p w:rsidR="009F2461" w:rsidRDefault="009F2461">
            <w:pPr>
              <w:pStyle w:val="ConsPlusNormal"/>
              <w:jc w:val="center"/>
            </w:pPr>
            <w:r>
              <w:t>160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160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160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Т-110/120-130-4</w:t>
            </w:r>
          </w:p>
        </w:tc>
        <w:tc>
          <w:tcPr>
            <w:tcW w:w="963"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Т-110/120-130-4</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Т-110/120-130-4</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Т-110/120-130-4</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Т-110/120-130-4</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ПГУ-90(Т)</w:t>
            </w:r>
          </w:p>
        </w:tc>
        <w:tc>
          <w:tcPr>
            <w:tcW w:w="1077" w:type="dxa"/>
            <w:tcBorders>
              <w:top w:val="nil"/>
              <w:left w:val="nil"/>
              <w:bottom w:val="nil"/>
              <w:right w:val="nil"/>
            </w:tcBorders>
          </w:tcPr>
          <w:p w:rsidR="009F2461" w:rsidRDefault="009F2461">
            <w:pPr>
              <w:pStyle w:val="ConsPlusNormal"/>
              <w:jc w:val="center"/>
            </w:pPr>
            <w:r>
              <w:t>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515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515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515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190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200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г. Москвы и Московской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ТЭЦ-8 Мосэнерго, г. Москва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Р-25/50-130/13</w:t>
            </w:r>
          </w:p>
        </w:tc>
        <w:tc>
          <w:tcPr>
            <w:tcW w:w="963"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Р-35/50-130/13</w:t>
            </w:r>
          </w:p>
        </w:tc>
        <w:tc>
          <w:tcPr>
            <w:tcW w:w="963" w:type="dxa"/>
            <w:tcBorders>
              <w:top w:val="nil"/>
              <w:left w:val="nil"/>
              <w:bottom w:val="nil"/>
              <w:right w:val="nil"/>
            </w:tcBorders>
          </w:tcPr>
          <w:p w:rsidR="009F2461" w:rsidRDefault="009F2461">
            <w:pPr>
              <w:pStyle w:val="ConsPlusNormal"/>
              <w:jc w:val="center"/>
            </w:pPr>
            <w:r>
              <w:t>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Р-35/50-130/13</w:t>
            </w:r>
          </w:p>
        </w:tc>
        <w:tc>
          <w:tcPr>
            <w:tcW w:w="1020" w:type="dxa"/>
            <w:tcBorders>
              <w:top w:val="nil"/>
              <w:left w:val="nil"/>
              <w:bottom w:val="nil"/>
              <w:right w:val="nil"/>
            </w:tcBorders>
          </w:tcPr>
          <w:p w:rsidR="009F2461" w:rsidRDefault="009F2461">
            <w:pPr>
              <w:pStyle w:val="ConsPlusNormal"/>
              <w:jc w:val="center"/>
            </w:pPr>
            <w:r>
              <w:t>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Р-35/50-130/13</w:t>
            </w:r>
          </w:p>
        </w:tc>
        <w:tc>
          <w:tcPr>
            <w:tcW w:w="1020" w:type="dxa"/>
            <w:tcBorders>
              <w:top w:val="nil"/>
              <w:left w:val="nil"/>
              <w:bottom w:val="nil"/>
              <w:right w:val="nil"/>
            </w:tcBorders>
          </w:tcPr>
          <w:p w:rsidR="009F2461" w:rsidRDefault="009F2461">
            <w:pPr>
              <w:pStyle w:val="ConsPlusNormal"/>
              <w:jc w:val="center"/>
            </w:pPr>
            <w:r>
              <w:t>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Р-35/50-130/13</w:t>
            </w:r>
          </w:p>
        </w:tc>
        <w:tc>
          <w:tcPr>
            <w:tcW w:w="1020" w:type="dxa"/>
            <w:tcBorders>
              <w:top w:val="nil"/>
              <w:left w:val="nil"/>
              <w:bottom w:val="nil"/>
              <w:right w:val="nil"/>
            </w:tcBorders>
          </w:tcPr>
          <w:p w:rsidR="009F2461" w:rsidRDefault="009F2461">
            <w:pPr>
              <w:pStyle w:val="ConsPlusNormal"/>
              <w:jc w:val="center"/>
            </w:pPr>
            <w:r>
              <w:t>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Р-35/50-130/13</w:t>
            </w:r>
          </w:p>
        </w:tc>
        <w:tc>
          <w:tcPr>
            <w:tcW w:w="1077" w:type="dxa"/>
            <w:tcBorders>
              <w:top w:val="nil"/>
              <w:left w:val="nil"/>
              <w:bottom w:val="nil"/>
              <w:right w:val="nil"/>
            </w:tcBorders>
          </w:tcPr>
          <w:p w:rsidR="009F2461" w:rsidRDefault="009F2461">
            <w:pPr>
              <w:pStyle w:val="ConsPlusNormal"/>
              <w:jc w:val="center"/>
            </w:pPr>
            <w:r>
              <w:t>35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Т-105/120-130-2</w:t>
            </w:r>
          </w:p>
        </w:tc>
        <w:tc>
          <w:tcPr>
            <w:tcW w:w="963"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Т-105/120-130-2</w:t>
            </w:r>
          </w:p>
        </w:tc>
        <w:tc>
          <w:tcPr>
            <w:tcW w:w="1020"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Т-105/120-130-2</w:t>
            </w:r>
          </w:p>
        </w:tc>
        <w:tc>
          <w:tcPr>
            <w:tcW w:w="1020" w:type="dxa"/>
            <w:tcBorders>
              <w:top w:val="nil"/>
              <w:left w:val="nil"/>
              <w:bottom w:val="nil"/>
              <w:right w:val="nil"/>
            </w:tcBorders>
          </w:tcPr>
          <w:p w:rsidR="009F2461" w:rsidRDefault="009F2461">
            <w:pPr>
              <w:pStyle w:val="ConsPlusNormal"/>
              <w:jc w:val="center"/>
            </w:pPr>
            <w:r>
              <w:t>105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Т-110/120-130</w:t>
            </w:r>
          </w:p>
        </w:tc>
        <w:tc>
          <w:tcPr>
            <w:tcW w:w="963" w:type="dxa"/>
            <w:tcBorders>
              <w:top w:val="nil"/>
              <w:left w:val="nil"/>
              <w:bottom w:val="nil"/>
              <w:right w:val="nil"/>
            </w:tcBorders>
          </w:tcPr>
          <w:p w:rsidR="009F2461" w:rsidRDefault="009F2461">
            <w:pPr>
              <w:pStyle w:val="ConsPlusNormal"/>
              <w:jc w:val="center"/>
            </w:pPr>
            <w:r>
              <w:t>440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440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440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330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Т-110/120-130</w:t>
            </w:r>
          </w:p>
        </w:tc>
        <w:tc>
          <w:tcPr>
            <w:tcW w:w="107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Т-110-130</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605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580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475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585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ТЭЦ-16 Мосэнерго, г. Москва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Т-30-90</w:t>
            </w:r>
          </w:p>
        </w:tc>
        <w:tc>
          <w:tcPr>
            <w:tcW w:w="963" w:type="dxa"/>
            <w:tcBorders>
              <w:top w:val="nil"/>
              <w:left w:val="nil"/>
              <w:bottom w:val="nil"/>
              <w:right w:val="nil"/>
            </w:tcBorders>
          </w:tcPr>
          <w:p w:rsidR="009F2461" w:rsidRDefault="009F2461">
            <w:pPr>
              <w:pStyle w:val="ConsPlusNormal"/>
              <w:jc w:val="center"/>
            </w:pPr>
            <w:r>
              <w:t>30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Т-25-90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Т-50-90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ПТ-60/75-130/13</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ПТ-60/75-130/13</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Т-110/125-</w:t>
            </w:r>
            <w:r>
              <w:lastRenderedPageBreak/>
              <w:t>130-7</w:t>
            </w:r>
          </w:p>
        </w:tc>
        <w:tc>
          <w:tcPr>
            <w:tcW w:w="963" w:type="dxa"/>
            <w:tcBorders>
              <w:top w:val="nil"/>
              <w:left w:val="nil"/>
              <w:bottom w:val="nil"/>
              <w:right w:val="nil"/>
            </w:tcBorders>
          </w:tcPr>
          <w:p w:rsidR="009F2461" w:rsidRDefault="009F2461">
            <w:pPr>
              <w:pStyle w:val="ConsPlusNormal"/>
              <w:jc w:val="center"/>
            </w:pPr>
            <w:r>
              <w:lastRenderedPageBreak/>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Т-110/125-</w:t>
            </w:r>
            <w:r>
              <w:lastRenderedPageBreak/>
              <w:t>130-7</w:t>
            </w:r>
          </w:p>
        </w:tc>
        <w:tc>
          <w:tcPr>
            <w:tcW w:w="1020" w:type="dxa"/>
            <w:tcBorders>
              <w:top w:val="nil"/>
              <w:left w:val="nil"/>
              <w:bottom w:val="nil"/>
              <w:right w:val="nil"/>
            </w:tcBorders>
          </w:tcPr>
          <w:p w:rsidR="009F2461" w:rsidRDefault="009F2461">
            <w:pPr>
              <w:pStyle w:val="ConsPlusNormal"/>
              <w:jc w:val="center"/>
            </w:pPr>
            <w:r>
              <w:lastRenderedPageBreak/>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Т-110/125-</w:t>
            </w:r>
            <w:r>
              <w:lastRenderedPageBreak/>
              <w:t>130-7</w:t>
            </w:r>
          </w:p>
        </w:tc>
        <w:tc>
          <w:tcPr>
            <w:tcW w:w="1020" w:type="dxa"/>
            <w:tcBorders>
              <w:top w:val="nil"/>
              <w:left w:val="nil"/>
              <w:bottom w:val="nil"/>
              <w:right w:val="nil"/>
            </w:tcBorders>
          </w:tcPr>
          <w:p w:rsidR="009F2461" w:rsidRDefault="009F2461">
            <w:pPr>
              <w:pStyle w:val="ConsPlusNormal"/>
              <w:jc w:val="center"/>
            </w:pPr>
            <w:r>
              <w:lastRenderedPageBreak/>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Т-110/125-</w:t>
            </w:r>
            <w:r>
              <w:lastRenderedPageBreak/>
              <w:t>130-7</w:t>
            </w:r>
          </w:p>
        </w:tc>
        <w:tc>
          <w:tcPr>
            <w:tcW w:w="1020" w:type="dxa"/>
            <w:tcBorders>
              <w:top w:val="nil"/>
              <w:left w:val="nil"/>
              <w:bottom w:val="nil"/>
              <w:right w:val="nil"/>
            </w:tcBorders>
          </w:tcPr>
          <w:p w:rsidR="009F2461" w:rsidRDefault="009F2461">
            <w:pPr>
              <w:pStyle w:val="ConsPlusNormal"/>
              <w:jc w:val="center"/>
            </w:pPr>
            <w:r>
              <w:lastRenderedPageBreak/>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Т-110/125-</w:t>
            </w:r>
            <w:r>
              <w:lastRenderedPageBreak/>
              <w:t>130-7</w:t>
            </w:r>
          </w:p>
        </w:tc>
        <w:tc>
          <w:tcPr>
            <w:tcW w:w="1077" w:type="dxa"/>
            <w:tcBorders>
              <w:top w:val="nil"/>
              <w:left w:val="nil"/>
              <w:bottom w:val="nil"/>
              <w:right w:val="nil"/>
            </w:tcBorders>
          </w:tcPr>
          <w:p w:rsidR="009F2461" w:rsidRDefault="009F2461">
            <w:pPr>
              <w:pStyle w:val="ConsPlusNormal"/>
              <w:jc w:val="center"/>
            </w:pPr>
            <w:r>
              <w:lastRenderedPageBreak/>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ПГУ-421(Т)</w:t>
            </w:r>
          </w:p>
        </w:tc>
        <w:tc>
          <w:tcPr>
            <w:tcW w:w="963" w:type="dxa"/>
            <w:tcBorders>
              <w:top w:val="nil"/>
              <w:left w:val="nil"/>
              <w:bottom w:val="nil"/>
              <w:right w:val="nil"/>
            </w:tcBorders>
          </w:tcPr>
          <w:p w:rsidR="009F2461" w:rsidRDefault="009F2461">
            <w:pPr>
              <w:pStyle w:val="ConsPlusNormal"/>
              <w:jc w:val="center"/>
            </w:pPr>
            <w:r>
              <w:t>421</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ПГУ-421(Т)</w:t>
            </w:r>
          </w:p>
        </w:tc>
        <w:tc>
          <w:tcPr>
            <w:tcW w:w="1020" w:type="dxa"/>
            <w:tcBorders>
              <w:top w:val="nil"/>
              <w:left w:val="nil"/>
              <w:bottom w:val="nil"/>
              <w:right w:val="nil"/>
            </w:tcBorders>
          </w:tcPr>
          <w:p w:rsidR="009F2461" w:rsidRDefault="009F2461">
            <w:pPr>
              <w:pStyle w:val="ConsPlusNormal"/>
              <w:jc w:val="center"/>
            </w:pPr>
            <w:r>
              <w:t>421</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ПГУ-421(Т)</w:t>
            </w:r>
          </w:p>
        </w:tc>
        <w:tc>
          <w:tcPr>
            <w:tcW w:w="1020" w:type="dxa"/>
            <w:tcBorders>
              <w:top w:val="nil"/>
              <w:left w:val="nil"/>
              <w:bottom w:val="nil"/>
              <w:right w:val="nil"/>
            </w:tcBorders>
          </w:tcPr>
          <w:p w:rsidR="009F2461" w:rsidRDefault="009F2461">
            <w:pPr>
              <w:pStyle w:val="ConsPlusNormal"/>
              <w:jc w:val="center"/>
            </w:pPr>
            <w:r>
              <w:t>421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ПГУ-421(Т)</w:t>
            </w:r>
          </w:p>
        </w:tc>
        <w:tc>
          <w:tcPr>
            <w:tcW w:w="1020" w:type="dxa"/>
            <w:tcBorders>
              <w:top w:val="nil"/>
              <w:left w:val="nil"/>
              <w:bottom w:val="nil"/>
              <w:right w:val="nil"/>
            </w:tcBorders>
          </w:tcPr>
          <w:p w:rsidR="009F2461" w:rsidRDefault="009F2461">
            <w:pPr>
              <w:pStyle w:val="ConsPlusNormal"/>
              <w:jc w:val="center"/>
            </w:pPr>
            <w:r>
              <w:t>421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ПГУ-421(Т)</w:t>
            </w:r>
          </w:p>
        </w:tc>
        <w:tc>
          <w:tcPr>
            <w:tcW w:w="1077" w:type="dxa"/>
            <w:tcBorders>
              <w:top w:val="nil"/>
              <w:left w:val="nil"/>
              <w:bottom w:val="nil"/>
              <w:right w:val="nil"/>
            </w:tcBorders>
          </w:tcPr>
          <w:p w:rsidR="009F2461" w:rsidRDefault="009F2461">
            <w:pPr>
              <w:pStyle w:val="ConsPlusNormal"/>
              <w:jc w:val="center"/>
            </w:pPr>
            <w:r>
              <w:t>421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781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651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651</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651</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651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ТЭЦ-20 Мосэнерго, г. Москва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Т-30-90</w:t>
            </w:r>
          </w:p>
        </w:tc>
        <w:tc>
          <w:tcPr>
            <w:tcW w:w="963" w:type="dxa"/>
            <w:tcBorders>
              <w:top w:val="nil"/>
              <w:left w:val="nil"/>
              <w:bottom w:val="nil"/>
              <w:right w:val="nil"/>
            </w:tcBorders>
          </w:tcPr>
          <w:p w:rsidR="009F2461" w:rsidRDefault="009F2461">
            <w:pPr>
              <w:pStyle w:val="ConsPlusNormal"/>
              <w:jc w:val="center"/>
            </w:pPr>
            <w:r>
              <w:t>90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Т-30-90</w:t>
            </w:r>
          </w:p>
        </w:tc>
        <w:tc>
          <w:tcPr>
            <w:tcW w:w="1020"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ПТ-35-90</w:t>
            </w:r>
          </w:p>
        </w:tc>
        <w:tc>
          <w:tcPr>
            <w:tcW w:w="963" w:type="dxa"/>
            <w:tcBorders>
              <w:top w:val="nil"/>
              <w:left w:val="nil"/>
              <w:bottom w:val="nil"/>
              <w:right w:val="nil"/>
            </w:tcBorders>
          </w:tcPr>
          <w:p w:rsidR="009F2461" w:rsidRDefault="009F2461">
            <w:pPr>
              <w:pStyle w:val="ConsPlusNormal"/>
              <w:jc w:val="center"/>
            </w:pPr>
            <w:r>
              <w:t>35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ПТ-65-90</w:t>
            </w:r>
          </w:p>
        </w:tc>
        <w:tc>
          <w:tcPr>
            <w:tcW w:w="963" w:type="dxa"/>
            <w:tcBorders>
              <w:top w:val="nil"/>
              <w:left w:val="nil"/>
              <w:bottom w:val="nil"/>
              <w:right w:val="nil"/>
            </w:tcBorders>
          </w:tcPr>
          <w:p w:rsidR="009F2461" w:rsidRDefault="009F2461">
            <w:pPr>
              <w:pStyle w:val="ConsPlusNormal"/>
              <w:jc w:val="center"/>
            </w:pPr>
            <w:r>
              <w:t>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ПТ-65-90</w:t>
            </w:r>
          </w:p>
        </w:tc>
        <w:tc>
          <w:tcPr>
            <w:tcW w:w="1020" w:type="dxa"/>
            <w:tcBorders>
              <w:top w:val="nil"/>
              <w:left w:val="nil"/>
              <w:bottom w:val="nil"/>
              <w:right w:val="nil"/>
            </w:tcBorders>
          </w:tcPr>
          <w:p w:rsidR="009F2461" w:rsidRDefault="009F2461">
            <w:pPr>
              <w:pStyle w:val="ConsPlusNormal"/>
              <w:jc w:val="center"/>
            </w:pPr>
            <w:r>
              <w:t>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Т-110/120-130</w:t>
            </w:r>
          </w:p>
        </w:tc>
        <w:tc>
          <w:tcPr>
            <w:tcW w:w="963" w:type="dxa"/>
            <w:tcBorders>
              <w:top w:val="nil"/>
              <w:left w:val="nil"/>
              <w:bottom w:val="nil"/>
              <w:right w:val="nil"/>
            </w:tcBorders>
          </w:tcPr>
          <w:p w:rsidR="009F2461" w:rsidRDefault="009F2461">
            <w:pPr>
              <w:pStyle w:val="ConsPlusNormal"/>
              <w:jc w:val="center"/>
            </w:pPr>
            <w:r>
              <w:t>440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440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440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440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Т-110/120-130</w:t>
            </w:r>
          </w:p>
        </w:tc>
        <w:tc>
          <w:tcPr>
            <w:tcW w:w="107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Т-110-130</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ПГУ-424,2(Т)</w:t>
            </w:r>
          </w:p>
        </w:tc>
        <w:tc>
          <w:tcPr>
            <w:tcW w:w="963" w:type="dxa"/>
            <w:tcBorders>
              <w:top w:val="nil"/>
              <w:left w:val="nil"/>
              <w:bottom w:val="nil"/>
              <w:right w:val="nil"/>
            </w:tcBorders>
          </w:tcPr>
          <w:p w:rsidR="009F2461" w:rsidRDefault="009F2461">
            <w:pPr>
              <w:pStyle w:val="ConsPlusNormal"/>
              <w:jc w:val="center"/>
            </w:pPr>
            <w:r>
              <w:t>424,2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ПГУ-445(Т)</w:t>
            </w:r>
          </w:p>
        </w:tc>
        <w:tc>
          <w:tcPr>
            <w:tcW w:w="1020" w:type="dxa"/>
            <w:tcBorders>
              <w:top w:val="nil"/>
              <w:left w:val="nil"/>
              <w:bottom w:val="nil"/>
              <w:right w:val="nil"/>
            </w:tcBorders>
          </w:tcPr>
          <w:p w:rsidR="009F2461" w:rsidRDefault="009F2461">
            <w:pPr>
              <w:pStyle w:val="ConsPlusNormal"/>
              <w:jc w:val="center"/>
            </w:pPr>
            <w:r>
              <w:t>445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ПГУ-445(Т)</w:t>
            </w:r>
          </w:p>
        </w:tc>
        <w:tc>
          <w:tcPr>
            <w:tcW w:w="1020" w:type="dxa"/>
            <w:tcBorders>
              <w:top w:val="nil"/>
              <w:left w:val="nil"/>
              <w:bottom w:val="nil"/>
              <w:right w:val="nil"/>
            </w:tcBorders>
          </w:tcPr>
          <w:p w:rsidR="009F2461" w:rsidRDefault="009F2461">
            <w:pPr>
              <w:pStyle w:val="ConsPlusNormal"/>
              <w:jc w:val="center"/>
            </w:pPr>
            <w:r>
              <w:t>445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ПГУ-445(Т)</w:t>
            </w:r>
          </w:p>
        </w:tc>
        <w:tc>
          <w:tcPr>
            <w:tcW w:w="1020" w:type="dxa"/>
            <w:tcBorders>
              <w:top w:val="nil"/>
              <w:left w:val="nil"/>
              <w:bottom w:val="nil"/>
              <w:right w:val="nil"/>
            </w:tcBorders>
          </w:tcPr>
          <w:p w:rsidR="009F2461" w:rsidRDefault="009F2461">
            <w:pPr>
              <w:pStyle w:val="ConsPlusNormal"/>
              <w:jc w:val="center"/>
            </w:pPr>
            <w:r>
              <w:t>445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ПГУ-445(Т)</w:t>
            </w:r>
          </w:p>
        </w:tc>
        <w:tc>
          <w:tcPr>
            <w:tcW w:w="1077" w:type="dxa"/>
            <w:tcBorders>
              <w:top w:val="nil"/>
              <w:left w:val="nil"/>
              <w:bottom w:val="nil"/>
              <w:right w:val="nil"/>
            </w:tcBorders>
          </w:tcPr>
          <w:p w:rsidR="009F2461" w:rsidRDefault="009F2461">
            <w:pPr>
              <w:pStyle w:val="ConsPlusNormal"/>
              <w:jc w:val="center"/>
            </w:pPr>
            <w:r>
              <w:t>445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1154,2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1110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985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995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995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ТЭЦ-21 Мосэнерго, г. Москва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Т-110-130</w:t>
            </w:r>
          </w:p>
        </w:tc>
        <w:tc>
          <w:tcPr>
            <w:tcW w:w="963" w:type="dxa"/>
            <w:tcBorders>
              <w:top w:val="nil"/>
              <w:left w:val="nil"/>
              <w:bottom w:val="nil"/>
              <w:right w:val="nil"/>
            </w:tcBorders>
          </w:tcPr>
          <w:p w:rsidR="009F2461" w:rsidRDefault="009F2461">
            <w:pPr>
              <w:pStyle w:val="ConsPlusNormal"/>
              <w:jc w:val="center"/>
            </w:pPr>
            <w:r>
              <w:t>660</w:t>
            </w:r>
          </w:p>
        </w:tc>
        <w:tc>
          <w:tcPr>
            <w:tcW w:w="510"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Т-110-130</w:t>
            </w:r>
          </w:p>
        </w:tc>
        <w:tc>
          <w:tcPr>
            <w:tcW w:w="1020" w:type="dxa"/>
            <w:tcBorders>
              <w:top w:val="nil"/>
              <w:left w:val="nil"/>
              <w:bottom w:val="nil"/>
              <w:right w:val="nil"/>
            </w:tcBorders>
          </w:tcPr>
          <w:p w:rsidR="009F2461" w:rsidRDefault="009F2461">
            <w:pPr>
              <w:pStyle w:val="ConsPlusNormal"/>
              <w:jc w:val="center"/>
            </w:pPr>
            <w:r>
              <w:t>660</w:t>
            </w:r>
          </w:p>
        </w:tc>
        <w:tc>
          <w:tcPr>
            <w:tcW w:w="510"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Т-110-130</w:t>
            </w:r>
          </w:p>
        </w:tc>
        <w:tc>
          <w:tcPr>
            <w:tcW w:w="1020" w:type="dxa"/>
            <w:tcBorders>
              <w:top w:val="nil"/>
              <w:left w:val="nil"/>
              <w:bottom w:val="nil"/>
              <w:right w:val="nil"/>
            </w:tcBorders>
          </w:tcPr>
          <w:p w:rsidR="009F2461" w:rsidRDefault="009F2461">
            <w:pPr>
              <w:pStyle w:val="ConsPlusNormal"/>
              <w:jc w:val="center"/>
            </w:pPr>
            <w:r>
              <w:t>660</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Т-110-130</w:t>
            </w:r>
          </w:p>
        </w:tc>
        <w:tc>
          <w:tcPr>
            <w:tcW w:w="1020" w:type="dxa"/>
            <w:tcBorders>
              <w:top w:val="nil"/>
              <w:left w:val="nil"/>
              <w:bottom w:val="nil"/>
              <w:right w:val="nil"/>
            </w:tcBorders>
          </w:tcPr>
          <w:p w:rsidR="009F2461" w:rsidRDefault="009F2461">
            <w:pPr>
              <w:pStyle w:val="ConsPlusNormal"/>
              <w:jc w:val="center"/>
            </w:pPr>
            <w:r>
              <w:t>660</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Т-110-130</w:t>
            </w:r>
          </w:p>
        </w:tc>
        <w:tc>
          <w:tcPr>
            <w:tcW w:w="107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Т-110-130</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ПТ-80/120-130/13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ПТ-80/120-130/13</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ПТ-80/120-130/13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ПТ-80/120-130/13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ПТ-80/120-130/13</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Т-250/300-</w:t>
            </w:r>
            <w:r>
              <w:lastRenderedPageBreak/>
              <w:t>240</w:t>
            </w:r>
          </w:p>
        </w:tc>
        <w:tc>
          <w:tcPr>
            <w:tcW w:w="963" w:type="dxa"/>
            <w:tcBorders>
              <w:top w:val="nil"/>
              <w:left w:val="nil"/>
              <w:bottom w:val="nil"/>
              <w:right w:val="nil"/>
            </w:tcBorders>
          </w:tcPr>
          <w:p w:rsidR="009F2461" w:rsidRDefault="009F2461">
            <w:pPr>
              <w:pStyle w:val="ConsPlusNormal"/>
              <w:jc w:val="center"/>
            </w:pPr>
            <w:r>
              <w:lastRenderedPageBreak/>
              <w:t>500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Т-250/300-</w:t>
            </w:r>
            <w:r>
              <w:lastRenderedPageBreak/>
              <w:t>240</w:t>
            </w:r>
          </w:p>
        </w:tc>
        <w:tc>
          <w:tcPr>
            <w:tcW w:w="1020" w:type="dxa"/>
            <w:tcBorders>
              <w:top w:val="nil"/>
              <w:left w:val="nil"/>
              <w:bottom w:val="nil"/>
              <w:right w:val="nil"/>
            </w:tcBorders>
          </w:tcPr>
          <w:p w:rsidR="009F2461" w:rsidRDefault="009F2461">
            <w:pPr>
              <w:pStyle w:val="ConsPlusNormal"/>
              <w:jc w:val="center"/>
            </w:pPr>
            <w:r>
              <w:lastRenderedPageBreak/>
              <w:t>500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Т-250/300-</w:t>
            </w:r>
            <w:r>
              <w:lastRenderedPageBreak/>
              <w:t>240</w:t>
            </w:r>
          </w:p>
        </w:tc>
        <w:tc>
          <w:tcPr>
            <w:tcW w:w="1020" w:type="dxa"/>
            <w:tcBorders>
              <w:top w:val="nil"/>
              <w:left w:val="nil"/>
              <w:bottom w:val="nil"/>
              <w:right w:val="nil"/>
            </w:tcBorders>
          </w:tcPr>
          <w:p w:rsidR="009F2461" w:rsidRDefault="009F2461">
            <w:pPr>
              <w:pStyle w:val="ConsPlusNormal"/>
              <w:jc w:val="center"/>
            </w:pPr>
            <w:r>
              <w:lastRenderedPageBreak/>
              <w:t>500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Т-295-240</w:t>
            </w:r>
          </w:p>
        </w:tc>
        <w:tc>
          <w:tcPr>
            <w:tcW w:w="1020" w:type="dxa"/>
            <w:tcBorders>
              <w:top w:val="nil"/>
              <w:left w:val="nil"/>
              <w:bottom w:val="nil"/>
              <w:right w:val="nil"/>
            </w:tcBorders>
          </w:tcPr>
          <w:p w:rsidR="009F2461" w:rsidRDefault="009F2461">
            <w:pPr>
              <w:pStyle w:val="ConsPlusNormal"/>
              <w:jc w:val="center"/>
            </w:pPr>
            <w:r>
              <w:t>590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Т-295-240</w:t>
            </w:r>
          </w:p>
        </w:tc>
        <w:tc>
          <w:tcPr>
            <w:tcW w:w="1077" w:type="dxa"/>
            <w:tcBorders>
              <w:top w:val="nil"/>
              <w:left w:val="nil"/>
              <w:bottom w:val="nil"/>
              <w:right w:val="nil"/>
            </w:tcBorders>
          </w:tcPr>
          <w:p w:rsidR="009F2461" w:rsidRDefault="009F2461">
            <w:pPr>
              <w:pStyle w:val="ConsPlusNormal"/>
              <w:jc w:val="center"/>
            </w:pPr>
            <w:r>
              <w:t>590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ПГУ-425(Т)</w:t>
            </w:r>
          </w:p>
        </w:tc>
        <w:tc>
          <w:tcPr>
            <w:tcW w:w="963" w:type="dxa"/>
            <w:tcBorders>
              <w:top w:val="nil"/>
              <w:left w:val="nil"/>
              <w:bottom w:val="nil"/>
              <w:right w:val="nil"/>
            </w:tcBorders>
          </w:tcPr>
          <w:p w:rsidR="009F2461" w:rsidRDefault="009F2461">
            <w:pPr>
              <w:pStyle w:val="ConsPlusNormal"/>
              <w:jc w:val="center"/>
            </w:pPr>
            <w:r>
              <w:t>425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ПГУ-425(Т)</w:t>
            </w:r>
          </w:p>
        </w:tc>
        <w:tc>
          <w:tcPr>
            <w:tcW w:w="1020" w:type="dxa"/>
            <w:tcBorders>
              <w:top w:val="nil"/>
              <w:left w:val="nil"/>
              <w:bottom w:val="nil"/>
              <w:right w:val="nil"/>
            </w:tcBorders>
          </w:tcPr>
          <w:p w:rsidR="009F2461" w:rsidRDefault="009F2461">
            <w:pPr>
              <w:pStyle w:val="ConsPlusNormal"/>
              <w:jc w:val="center"/>
            </w:pPr>
            <w:r>
              <w:t>425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ПГУ-425(Т)</w:t>
            </w:r>
          </w:p>
        </w:tc>
        <w:tc>
          <w:tcPr>
            <w:tcW w:w="1020" w:type="dxa"/>
            <w:tcBorders>
              <w:top w:val="nil"/>
              <w:left w:val="nil"/>
              <w:bottom w:val="nil"/>
              <w:right w:val="nil"/>
            </w:tcBorders>
          </w:tcPr>
          <w:p w:rsidR="009F2461" w:rsidRDefault="009F2461">
            <w:pPr>
              <w:pStyle w:val="ConsPlusNormal"/>
              <w:jc w:val="center"/>
            </w:pPr>
            <w:r>
              <w:t>425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ПГУ-425(Т)</w:t>
            </w:r>
          </w:p>
        </w:tc>
        <w:tc>
          <w:tcPr>
            <w:tcW w:w="1020" w:type="dxa"/>
            <w:tcBorders>
              <w:top w:val="nil"/>
              <w:left w:val="nil"/>
              <w:bottom w:val="nil"/>
              <w:right w:val="nil"/>
            </w:tcBorders>
          </w:tcPr>
          <w:p w:rsidR="009F2461" w:rsidRDefault="009F2461">
            <w:pPr>
              <w:pStyle w:val="ConsPlusNormal"/>
              <w:jc w:val="center"/>
            </w:pPr>
            <w:r>
              <w:t>425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ПГУ-425(Т)</w:t>
            </w:r>
          </w:p>
        </w:tc>
        <w:tc>
          <w:tcPr>
            <w:tcW w:w="1077" w:type="dxa"/>
            <w:tcBorders>
              <w:top w:val="nil"/>
              <w:left w:val="nil"/>
              <w:bottom w:val="nil"/>
              <w:right w:val="nil"/>
            </w:tcBorders>
          </w:tcPr>
          <w:p w:rsidR="009F2461" w:rsidRDefault="009F2461">
            <w:pPr>
              <w:pStyle w:val="ConsPlusNormal"/>
              <w:jc w:val="center"/>
            </w:pPr>
            <w:r>
              <w:t>425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1765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1765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1765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1865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1865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ТЭЦ-23 Мосэнерго, г. Москва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Т-110/120-130-5</w:t>
            </w:r>
          </w:p>
        </w:tc>
        <w:tc>
          <w:tcPr>
            <w:tcW w:w="963"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Т-110/120-130-5</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Т-110/120-130-5</w:t>
            </w:r>
          </w:p>
        </w:tc>
        <w:tc>
          <w:tcPr>
            <w:tcW w:w="1020" w:type="dxa"/>
            <w:tcBorders>
              <w:top w:val="nil"/>
              <w:left w:val="nil"/>
              <w:bottom w:val="nil"/>
              <w:right w:val="nil"/>
            </w:tcBorders>
          </w:tcPr>
          <w:p w:rsidR="009F2461" w:rsidRDefault="009F2461">
            <w:pPr>
              <w:pStyle w:val="ConsPlusNormal"/>
              <w:jc w:val="center"/>
            </w:pPr>
            <w:r>
              <w:t>330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Т-110/120-130-5</w:t>
            </w:r>
          </w:p>
        </w:tc>
        <w:tc>
          <w:tcPr>
            <w:tcW w:w="1020" w:type="dxa"/>
            <w:tcBorders>
              <w:top w:val="nil"/>
              <w:left w:val="nil"/>
              <w:bottom w:val="nil"/>
              <w:right w:val="nil"/>
            </w:tcBorders>
          </w:tcPr>
          <w:p w:rsidR="009F2461" w:rsidRDefault="009F2461">
            <w:pPr>
              <w:pStyle w:val="ConsPlusNormal"/>
              <w:jc w:val="center"/>
            </w:pPr>
            <w:r>
              <w:t>440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Т-110/120-130-5</w:t>
            </w:r>
          </w:p>
        </w:tc>
        <w:tc>
          <w:tcPr>
            <w:tcW w:w="107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Т-250/300-240</w:t>
            </w:r>
          </w:p>
        </w:tc>
        <w:tc>
          <w:tcPr>
            <w:tcW w:w="963" w:type="dxa"/>
            <w:tcBorders>
              <w:top w:val="nil"/>
              <w:left w:val="nil"/>
              <w:bottom w:val="nil"/>
              <w:right w:val="nil"/>
            </w:tcBorders>
          </w:tcPr>
          <w:p w:rsidR="009F2461" w:rsidRDefault="009F2461">
            <w:pPr>
              <w:pStyle w:val="ConsPlusNormal"/>
              <w:jc w:val="center"/>
            </w:pPr>
            <w:r>
              <w:t>1000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Т-250/300-240</w:t>
            </w:r>
          </w:p>
        </w:tc>
        <w:tc>
          <w:tcPr>
            <w:tcW w:w="1020" w:type="dxa"/>
            <w:tcBorders>
              <w:top w:val="nil"/>
              <w:left w:val="nil"/>
              <w:bottom w:val="nil"/>
              <w:right w:val="nil"/>
            </w:tcBorders>
          </w:tcPr>
          <w:p w:rsidR="009F2461" w:rsidRDefault="009F2461">
            <w:pPr>
              <w:pStyle w:val="ConsPlusNormal"/>
              <w:jc w:val="center"/>
            </w:pPr>
            <w:r>
              <w:t>1000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Т-250/300-240</w:t>
            </w:r>
          </w:p>
        </w:tc>
        <w:tc>
          <w:tcPr>
            <w:tcW w:w="1020" w:type="dxa"/>
            <w:tcBorders>
              <w:top w:val="nil"/>
              <w:left w:val="nil"/>
              <w:bottom w:val="nil"/>
              <w:right w:val="nil"/>
            </w:tcBorders>
          </w:tcPr>
          <w:p w:rsidR="009F2461" w:rsidRDefault="009F2461">
            <w:pPr>
              <w:pStyle w:val="ConsPlusNormal"/>
              <w:jc w:val="center"/>
            </w:pPr>
            <w:r>
              <w:t>1000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Т-250/300-240</w:t>
            </w:r>
          </w:p>
        </w:tc>
        <w:tc>
          <w:tcPr>
            <w:tcW w:w="1020" w:type="dxa"/>
            <w:tcBorders>
              <w:top w:val="nil"/>
              <w:left w:val="nil"/>
              <w:bottom w:val="nil"/>
              <w:right w:val="nil"/>
            </w:tcBorders>
          </w:tcPr>
          <w:p w:rsidR="009F2461" w:rsidRDefault="009F2461">
            <w:pPr>
              <w:pStyle w:val="ConsPlusNormal"/>
              <w:jc w:val="center"/>
            </w:pPr>
            <w:r>
              <w:t>509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Т-259-240</w:t>
            </w:r>
          </w:p>
        </w:tc>
        <w:tc>
          <w:tcPr>
            <w:tcW w:w="1077" w:type="dxa"/>
            <w:tcBorders>
              <w:top w:val="nil"/>
              <w:left w:val="nil"/>
              <w:bottom w:val="nil"/>
              <w:right w:val="nil"/>
            </w:tcBorders>
          </w:tcPr>
          <w:p w:rsidR="009F2461" w:rsidRDefault="009F2461">
            <w:pPr>
              <w:pStyle w:val="ConsPlusNormal"/>
              <w:jc w:val="center"/>
            </w:pPr>
            <w:r>
              <w:t>259</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Т-295-240</w:t>
            </w:r>
          </w:p>
        </w:tc>
        <w:tc>
          <w:tcPr>
            <w:tcW w:w="1020" w:type="dxa"/>
            <w:tcBorders>
              <w:top w:val="nil"/>
              <w:left w:val="nil"/>
              <w:bottom w:val="nil"/>
              <w:right w:val="nil"/>
            </w:tcBorders>
          </w:tcPr>
          <w:p w:rsidR="009F2461" w:rsidRDefault="009F2461">
            <w:pPr>
              <w:pStyle w:val="ConsPlusNormal"/>
              <w:jc w:val="center"/>
            </w:pPr>
            <w:r>
              <w:t>590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Т-295-240</w:t>
            </w:r>
          </w:p>
        </w:tc>
        <w:tc>
          <w:tcPr>
            <w:tcW w:w="1077" w:type="dxa"/>
            <w:tcBorders>
              <w:top w:val="nil"/>
              <w:left w:val="nil"/>
              <w:bottom w:val="nil"/>
              <w:right w:val="nil"/>
            </w:tcBorders>
          </w:tcPr>
          <w:p w:rsidR="009F2461" w:rsidRDefault="009F2461">
            <w:pPr>
              <w:pStyle w:val="ConsPlusNormal"/>
              <w:jc w:val="center"/>
            </w:pPr>
            <w:r>
              <w:t>590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1420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1420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1430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1539</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1289</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ТЭЦ-25 Мосэнерго, г. Москва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Т-250-240</w:t>
            </w:r>
          </w:p>
        </w:tc>
        <w:tc>
          <w:tcPr>
            <w:tcW w:w="963" w:type="dxa"/>
            <w:tcBorders>
              <w:top w:val="nil"/>
              <w:left w:val="nil"/>
              <w:bottom w:val="nil"/>
              <w:right w:val="nil"/>
            </w:tcBorders>
          </w:tcPr>
          <w:p w:rsidR="009F2461" w:rsidRDefault="009F2461">
            <w:pPr>
              <w:pStyle w:val="ConsPlusNormal"/>
              <w:jc w:val="center"/>
            </w:pPr>
            <w:r>
              <w:t>1250</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Т-250-240</w:t>
            </w:r>
          </w:p>
        </w:tc>
        <w:tc>
          <w:tcPr>
            <w:tcW w:w="1020" w:type="dxa"/>
            <w:tcBorders>
              <w:top w:val="nil"/>
              <w:left w:val="nil"/>
              <w:bottom w:val="nil"/>
              <w:right w:val="nil"/>
            </w:tcBorders>
          </w:tcPr>
          <w:p w:rsidR="009F2461" w:rsidRDefault="009F2461">
            <w:pPr>
              <w:pStyle w:val="ConsPlusNormal"/>
              <w:jc w:val="center"/>
            </w:pPr>
            <w:r>
              <w:t>1250</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Т-250-240</w:t>
            </w:r>
          </w:p>
        </w:tc>
        <w:tc>
          <w:tcPr>
            <w:tcW w:w="1020" w:type="dxa"/>
            <w:tcBorders>
              <w:top w:val="nil"/>
              <w:left w:val="nil"/>
              <w:bottom w:val="nil"/>
              <w:right w:val="nil"/>
            </w:tcBorders>
          </w:tcPr>
          <w:p w:rsidR="009F2461" w:rsidRDefault="009F2461">
            <w:pPr>
              <w:pStyle w:val="ConsPlusNormal"/>
              <w:jc w:val="center"/>
            </w:pPr>
            <w:r>
              <w:t>1257</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Т-250-240</w:t>
            </w:r>
          </w:p>
        </w:tc>
        <w:tc>
          <w:tcPr>
            <w:tcW w:w="1020" w:type="dxa"/>
            <w:tcBorders>
              <w:top w:val="nil"/>
              <w:left w:val="nil"/>
              <w:bottom w:val="nil"/>
              <w:right w:val="nil"/>
            </w:tcBorders>
          </w:tcPr>
          <w:p w:rsidR="009F2461" w:rsidRDefault="009F2461">
            <w:pPr>
              <w:pStyle w:val="ConsPlusNormal"/>
              <w:jc w:val="center"/>
            </w:pPr>
            <w:r>
              <w:t>1266</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Т-250-240</w:t>
            </w:r>
          </w:p>
        </w:tc>
        <w:tc>
          <w:tcPr>
            <w:tcW w:w="1077" w:type="dxa"/>
            <w:tcBorders>
              <w:top w:val="nil"/>
              <w:left w:val="nil"/>
              <w:bottom w:val="nil"/>
              <w:right w:val="nil"/>
            </w:tcBorders>
          </w:tcPr>
          <w:p w:rsidR="009F2461" w:rsidRDefault="009F2461">
            <w:pPr>
              <w:pStyle w:val="ConsPlusNormal"/>
              <w:jc w:val="center"/>
            </w:pPr>
            <w:r>
              <w:t>1266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1370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1370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1377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1326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1326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Каширская ГРЭС, Московская область, г. </w:t>
            </w:r>
            <w:r>
              <w:lastRenderedPageBreak/>
              <w:t>Кашира</w:t>
            </w:r>
          </w:p>
        </w:tc>
        <w:tc>
          <w:tcPr>
            <w:tcW w:w="680" w:type="dxa"/>
            <w:tcBorders>
              <w:top w:val="nil"/>
              <w:left w:val="nil"/>
              <w:bottom w:val="nil"/>
              <w:right w:val="nil"/>
            </w:tcBorders>
          </w:tcPr>
          <w:p w:rsidR="009F2461" w:rsidRDefault="009F2461">
            <w:pPr>
              <w:pStyle w:val="ConsPlusNormal"/>
              <w:jc w:val="center"/>
            </w:pPr>
            <w:r>
              <w:lastRenderedPageBreak/>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К-330-240-2М</w:t>
            </w:r>
          </w:p>
        </w:tc>
        <w:tc>
          <w:tcPr>
            <w:tcW w:w="963" w:type="dxa"/>
            <w:tcBorders>
              <w:top w:val="nil"/>
              <w:left w:val="nil"/>
              <w:bottom w:val="nil"/>
              <w:right w:val="nil"/>
            </w:tcBorders>
          </w:tcPr>
          <w:p w:rsidR="009F2461" w:rsidRDefault="009F2461">
            <w:pPr>
              <w:pStyle w:val="ConsPlusNormal"/>
              <w:jc w:val="center"/>
            </w:pPr>
            <w:r>
              <w:t>330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К-330-240</w:t>
            </w:r>
          </w:p>
        </w:tc>
        <w:tc>
          <w:tcPr>
            <w:tcW w:w="1020" w:type="dxa"/>
            <w:tcBorders>
              <w:top w:val="nil"/>
              <w:left w:val="nil"/>
              <w:bottom w:val="nil"/>
              <w:right w:val="nil"/>
            </w:tcBorders>
          </w:tcPr>
          <w:p w:rsidR="009F2461" w:rsidRDefault="009F2461">
            <w:pPr>
              <w:pStyle w:val="ConsPlusNormal"/>
              <w:jc w:val="center"/>
            </w:pPr>
            <w:r>
              <w:t>330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К-300-240-1</w:t>
            </w:r>
          </w:p>
        </w:tc>
        <w:tc>
          <w:tcPr>
            <w:tcW w:w="963"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К-300-240-1</w:t>
            </w:r>
          </w:p>
        </w:tc>
        <w:tc>
          <w:tcPr>
            <w:tcW w:w="963"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ПГУ-448,2</w:t>
            </w:r>
          </w:p>
        </w:tc>
        <w:tc>
          <w:tcPr>
            <w:tcW w:w="1020" w:type="dxa"/>
            <w:tcBorders>
              <w:top w:val="nil"/>
              <w:left w:val="nil"/>
              <w:bottom w:val="nil"/>
              <w:right w:val="nil"/>
            </w:tcBorders>
          </w:tcPr>
          <w:p w:rsidR="009F2461" w:rsidRDefault="009F2461">
            <w:pPr>
              <w:pStyle w:val="ConsPlusNormal"/>
              <w:jc w:val="center"/>
            </w:pPr>
            <w:r>
              <w:t>896,4</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ПГУ-448,2</w:t>
            </w:r>
          </w:p>
        </w:tc>
        <w:tc>
          <w:tcPr>
            <w:tcW w:w="1077" w:type="dxa"/>
            <w:tcBorders>
              <w:top w:val="nil"/>
              <w:left w:val="nil"/>
              <w:bottom w:val="nil"/>
              <w:right w:val="nil"/>
            </w:tcBorders>
          </w:tcPr>
          <w:p w:rsidR="009F2461" w:rsidRDefault="009F2461">
            <w:pPr>
              <w:pStyle w:val="ConsPlusNormal"/>
              <w:jc w:val="center"/>
            </w:pPr>
            <w:r>
              <w:t>896,4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1910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330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896,4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896,4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ГРЭС-5 Шатурская, Московская область, г. Шатура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К-200-130</w:t>
            </w:r>
          </w:p>
        </w:tc>
        <w:tc>
          <w:tcPr>
            <w:tcW w:w="963"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К-200-130</w:t>
            </w:r>
          </w:p>
        </w:tc>
        <w:tc>
          <w:tcPr>
            <w:tcW w:w="107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К-210-130</w:t>
            </w:r>
          </w:p>
        </w:tc>
        <w:tc>
          <w:tcPr>
            <w:tcW w:w="963" w:type="dxa"/>
            <w:tcBorders>
              <w:top w:val="nil"/>
              <w:left w:val="nil"/>
              <w:bottom w:val="nil"/>
              <w:right w:val="nil"/>
            </w:tcBorders>
          </w:tcPr>
          <w:p w:rsidR="009F2461" w:rsidRDefault="009F2461">
            <w:pPr>
              <w:pStyle w:val="ConsPlusNormal"/>
              <w:jc w:val="center"/>
            </w:pPr>
            <w:r>
              <w:t>420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420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420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420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ПГУ-393,4</w:t>
            </w:r>
          </w:p>
        </w:tc>
        <w:tc>
          <w:tcPr>
            <w:tcW w:w="963" w:type="dxa"/>
            <w:tcBorders>
              <w:top w:val="nil"/>
              <w:left w:val="nil"/>
              <w:bottom w:val="nil"/>
              <w:right w:val="nil"/>
            </w:tcBorders>
          </w:tcPr>
          <w:p w:rsidR="009F2461" w:rsidRDefault="009F2461">
            <w:pPr>
              <w:pStyle w:val="ConsPlusNormal"/>
              <w:jc w:val="center"/>
            </w:pPr>
            <w:r>
              <w:t>393,4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ПГУ-400</w:t>
            </w:r>
          </w:p>
        </w:tc>
        <w:tc>
          <w:tcPr>
            <w:tcW w:w="1020" w:type="dxa"/>
            <w:tcBorders>
              <w:top w:val="nil"/>
              <w:left w:val="nil"/>
              <w:bottom w:val="nil"/>
              <w:right w:val="nil"/>
            </w:tcBorders>
          </w:tcPr>
          <w:p w:rsidR="009F2461" w:rsidRDefault="009F2461">
            <w:pPr>
              <w:pStyle w:val="ConsPlusNormal"/>
              <w:jc w:val="center"/>
            </w:pPr>
            <w:r>
              <w:t>400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ПГУ-400</w:t>
            </w:r>
          </w:p>
        </w:tc>
        <w:tc>
          <w:tcPr>
            <w:tcW w:w="1020" w:type="dxa"/>
            <w:tcBorders>
              <w:top w:val="nil"/>
              <w:left w:val="nil"/>
              <w:bottom w:val="nil"/>
              <w:right w:val="nil"/>
            </w:tcBorders>
          </w:tcPr>
          <w:p w:rsidR="009F2461" w:rsidRDefault="009F2461">
            <w:pPr>
              <w:pStyle w:val="ConsPlusNormal"/>
              <w:jc w:val="center"/>
            </w:pPr>
            <w:r>
              <w:t>400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w:t>
            </w:r>
          </w:p>
        </w:tc>
        <w:tc>
          <w:tcPr>
            <w:tcW w:w="1020" w:type="dxa"/>
            <w:tcBorders>
              <w:top w:val="nil"/>
              <w:left w:val="nil"/>
              <w:bottom w:val="nil"/>
              <w:right w:val="nil"/>
            </w:tcBorders>
          </w:tcPr>
          <w:p w:rsidR="009F2461" w:rsidRDefault="009F2461">
            <w:pPr>
              <w:pStyle w:val="ConsPlusNormal"/>
              <w:jc w:val="center"/>
            </w:pPr>
            <w:r>
              <w:t>400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w:t>
            </w:r>
          </w:p>
        </w:tc>
        <w:tc>
          <w:tcPr>
            <w:tcW w:w="107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1493,4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1500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1500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1500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1080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ГРЭС-3 им. Классона, </w:t>
            </w:r>
            <w:r>
              <w:lastRenderedPageBreak/>
              <w:t>Московская область, г. Электрогорск</w:t>
            </w:r>
          </w:p>
        </w:tc>
        <w:tc>
          <w:tcPr>
            <w:tcW w:w="680" w:type="dxa"/>
            <w:tcBorders>
              <w:top w:val="nil"/>
              <w:left w:val="nil"/>
              <w:bottom w:val="nil"/>
              <w:right w:val="nil"/>
            </w:tcBorders>
          </w:tcPr>
          <w:p w:rsidR="009F2461" w:rsidRDefault="009F2461">
            <w:pPr>
              <w:pStyle w:val="ConsPlusNormal"/>
              <w:jc w:val="center"/>
            </w:pPr>
            <w:r>
              <w:lastRenderedPageBreak/>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ГТ-90</w:t>
            </w:r>
          </w:p>
        </w:tc>
        <w:tc>
          <w:tcPr>
            <w:tcW w:w="963" w:type="dxa"/>
            <w:tcBorders>
              <w:top w:val="nil"/>
              <w:left w:val="nil"/>
              <w:bottom w:val="nil"/>
              <w:right w:val="nil"/>
            </w:tcBorders>
          </w:tcPr>
          <w:p w:rsidR="009F2461" w:rsidRDefault="009F2461">
            <w:pPr>
              <w:pStyle w:val="ConsPlusNormal"/>
              <w:jc w:val="center"/>
            </w:pPr>
            <w:r>
              <w:t>270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ГТ-90</w:t>
            </w:r>
          </w:p>
        </w:tc>
        <w:tc>
          <w:tcPr>
            <w:tcW w:w="1020" w:type="dxa"/>
            <w:tcBorders>
              <w:top w:val="nil"/>
              <w:left w:val="nil"/>
              <w:bottom w:val="nil"/>
              <w:right w:val="nil"/>
            </w:tcBorders>
          </w:tcPr>
          <w:p w:rsidR="009F2461" w:rsidRDefault="009F2461">
            <w:pPr>
              <w:pStyle w:val="ConsPlusNormal"/>
              <w:jc w:val="center"/>
            </w:pPr>
            <w:r>
              <w:t>270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Т-6,3-16</w:t>
            </w:r>
          </w:p>
        </w:tc>
        <w:tc>
          <w:tcPr>
            <w:tcW w:w="963" w:type="dxa"/>
            <w:tcBorders>
              <w:top w:val="nil"/>
              <w:left w:val="nil"/>
              <w:bottom w:val="nil"/>
              <w:right w:val="nil"/>
            </w:tcBorders>
          </w:tcPr>
          <w:p w:rsidR="009F2461" w:rsidRDefault="009F2461">
            <w:pPr>
              <w:pStyle w:val="ConsPlusNormal"/>
              <w:jc w:val="center"/>
            </w:pPr>
            <w:r>
              <w:t>6,3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Т-6,3-16</w:t>
            </w:r>
          </w:p>
        </w:tc>
        <w:tc>
          <w:tcPr>
            <w:tcW w:w="1020" w:type="dxa"/>
            <w:tcBorders>
              <w:top w:val="nil"/>
              <w:left w:val="nil"/>
              <w:bottom w:val="nil"/>
              <w:right w:val="nil"/>
            </w:tcBorders>
          </w:tcPr>
          <w:p w:rsidR="009F2461" w:rsidRDefault="009F2461">
            <w:pPr>
              <w:pStyle w:val="ConsPlusNormal"/>
              <w:jc w:val="center"/>
            </w:pPr>
            <w:r>
              <w:t>6,3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Т-6,3-16</w:t>
            </w:r>
          </w:p>
        </w:tc>
        <w:tc>
          <w:tcPr>
            <w:tcW w:w="1020" w:type="dxa"/>
            <w:tcBorders>
              <w:top w:val="nil"/>
              <w:left w:val="nil"/>
              <w:bottom w:val="nil"/>
              <w:right w:val="nil"/>
            </w:tcBorders>
          </w:tcPr>
          <w:p w:rsidR="009F2461" w:rsidRDefault="009F2461">
            <w:pPr>
              <w:pStyle w:val="ConsPlusNormal"/>
              <w:jc w:val="center"/>
            </w:pPr>
            <w:r>
              <w:t>6,3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Т-6,3-16</w:t>
            </w:r>
          </w:p>
        </w:tc>
        <w:tc>
          <w:tcPr>
            <w:tcW w:w="1020" w:type="dxa"/>
            <w:tcBorders>
              <w:top w:val="nil"/>
              <w:left w:val="nil"/>
              <w:bottom w:val="nil"/>
              <w:right w:val="nil"/>
            </w:tcBorders>
          </w:tcPr>
          <w:p w:rsidR="009F2461" w:rsidRDefault="009F2461">
            <w:pPr>
              <w:pStyle w:val="ConsPlusNormal"/>
              <w:jc w:val="center"/>
            </w:pPr>
            <w:r>
              <w:t>6,3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Т-6,3-16</w:t>
            </w:r>
          </w:p>
        </w:tc>
        <w:tc>
          <w:tcPr>
            <w:tcW w:w="1077" w:type="dxa"/>
            <w:tcBorders>
              <w:top w:val="nil"/>
              <w:left w:val="nil"/>
              <w:bottom w:val="nil"/>
              <w:right w:val="nil"/>
            </w:tcBorders>
          </w:tcPr>
          <w:p w:rsidR="009F2461" w:rsidRDefault="009F2461">
            <w:pPr>
              <w:pStyle w:val="ConsPlusNormal"/>
              <w:jc w:val="center"/>
            </w:pPr>
            <w:r>
              <w:t>6,3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ПТ-12-90/10</w:t>
            </w:r>
          </w:p>
        </w:tc>
        <w:tc>
          <w:tcPr>
            <w:tcW w:w="963" w:type="dxa"/>
            <w:tcBorders>
              <w:top w:val="nil"/>
              <w:left w:val="nil"/>
              <w:bottom w:val="nil"/>
              <w:right w:val="nil"/>
            </w:tcBorders>
          </w:tcPr>
          <w:p w:rsidR="009F2461" w:rsidRDefault="009F2461">
            <w:pPr>
              <w:pStyle w:val="ConsPlusNormal"/>
              <w:jc w:val="center"/>
            </w:pPr>
            <w:r>
              <w:t>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ПТ-12-90/10</w:t>
            </w:r>
          </w:p>
        </w:tc>
        <w:tc>
          <w:tcPr>
            <w:tcW w:w="1020" w:type="dxa"/>
            <w:tcBorders>
              <w:top w:val="nil"/>
              <w:left w:val="nil"/>
              <w:bottom w:val="nil"/>
              <w:right w:val="nil"/>
            </w:tcBorders>
          </w:tcPr>
          <w:p w:rsidR="009F2461" w:rsidRDefault="009F2461">
            <w:pPr>
              <w:pStyle w:val="ConsPlusNormal"/>
              <w:jc w:val="center"/>
            </w:pPr>
            <w:r>
              <w:t>9</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Р-12-90/18</w:t>
            </w:r>
          </w:p>
        </w:tc>
        <w:tc>
          <w:tcPr>
            <w:tcW w:w="963" w:type="dxa"/>
            <w:tcBorders>
              <w:top w:val="nil"/>
              <w:left w:val="nil"/>
              <w:bottom w:val="nil"/>
              <w:right w:val="nil"/>
            </w:tcBorders>
          </w:tcPr>
          <w:p w:rsidR="009F2461" w:rsidRDefault="009F2461">
            <w:pPr>
              <w:pStyle w:val="ConsPlusNormal"/>
              <w:jc w:val="center"/>
            </w:pPr>
            <w:r>
              <w:t>12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Р-12-90/18</w:t>
            </w:r>
          </w:p>
        </w:tc>
        <w:tc>
          <w:tcPr>
            <w:tcW w:w="1020" w:type="dxa"/>
            <w:tcBorders>
              <w:top w:val="nil"/>
              <w:left w:val="nil"/>
              <w:bottom w:val="nil"/>
              <w:right w:val="nil"/>
            </w:tcBorders>
          </w:tcPr>
          <w:p w:rsidR="009F2461" w:rsidRDefault="009F2461">
            <w:pPr>
              <w:pStyle w:val="ConsPlusNormal"/>
              <w:jc w:val="center"/>
            </w:pPr>
            <w:r>
              <w:t>12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Р-12-90/18</w:t>
            </w:r>
          </w:p>
        </w:tc>
        <w:tc>
          <w:tcPr>
            <w:tcW w:w="1020" w:type="dxa"/>
            <w:tcBorders>
              <w:top w:val="nil"/>
              <w:left w:val="nil"/>
              <w:bottom w:val="nil"/>
              <w:right w:val="nil"/>
            </w:tcBorders>
          </w:tcPr>
          <w:p w:rsidR="009F2461" w:rsidRDefault="009F2461">
            <w:pPr>
              <w:pStyle w:val="ConsPlusNormal"/>
              <w:jc w:val="center"/>
            </w:pPr>
            <w:r>
              <w:t>12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Р-12-90/18</w:t>
            </w:r>
          </w:p>
        </w:tc>
        <w:tc>
          <w:tcPr>
            <w:tcW w:w="1020" w:type="dxa"/>
            <w:tcBorders>
              <w:top w:val="nil"/>
              <w:left w:val="nil"/>
              <w:bottom w:val="nil"/>
              <w:right w:val="nil"/>
            </w:tcBorders>
          </w:tcPr>
          <w:p w:rsidR="009F2461" w:rsidRDefault="009F2461">
            <w:pPr>
              <w:pStyle w:val="ConsPlusNormal"/>
              <w:jc w:val="center"/>
            </w:pPr>
            <w:r>
              <w:t>12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Р-12-90/18</w:t>
            </w:r>
          </w:p>
        </w:tc>
        <w:tc>
          <w:tcPr>
            <w:tcW w:w="1077"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ГТ-110</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ГТ-110</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ГТ-125</w:t>
            </w:r>
          </w:p>
        </w:tc>
        <w:tc>
          <w:tcPr>
            <w:tcW w:w="963" w:type="dxa"/>
            <w:tcBorders>
              <w:top w:val="nil"/>
              <w:left w:val="nil"/>
              <w:bottom w:val="nil"/>
              <w:right w:val="nil"/>
            </w:tcBorders>
          </w:tcPr>
          <w:p w:rsidR="009F2461" w:rsidRDefault="009F2461">
            <w:pPr>
              <w:pStyle w:val="ConsPlusNormal"/>
              <w:jc w:val="center"/>
            </w:pPr>
            <w:r>
              <w:t>125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ГТ-125</w:t>
            </w:r>
          </w:p>
        </w:tc>
        <w:tc>
          <w:tcPr>
            <w:tcW w:w="1020" w:type="dxa"/>
            <w:tcBorders>
              <w:top w:val="nil"/>
              <w:left w:val="nil"/>
              <w:bottom w:val="nil"/>
              <w:right w:val="nil"/>
            </w:tcBorders>
          </w:tcPr>
          <w:p w:rsidR="009F2461" w:rsidRDefault="009F2461">
            <w:pPr>
              <w:pStyle w:val="ConsPlusNormal"/>
              <w:jc w:val="center"/>
            </w:pPr>
            <w:r>
              <w:t>125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532,3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532,3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18,3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18,3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18,3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ТЭЦ-22 Мосэнерго, Московская область, г. Дзержинский</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ПТ-70-130</w:t>
            </w:r>
          </w:p>
        </w:tc>
        <w:tc>
          <w:tcPr>
            <w:tcW w:w="963" w:type="dxa"/>
            <w:tcBorders>
              <w:top w:val="nil"/>
              <w:left w:val="nil"/>
              <w:bottom w:val="nil"/>
              <w:right w:val="nil"/>
            </w:tcBorders>
          </w:tcPr>
          <w:p w:rsidR="009F2461" w:rsidRDefault="009F2461">
            <w:pPr>
              <w:pStyle w:val="ConsPlusNormal"/>
              <w:jc w:val="center"/>
            </w:pPr>
            <w:r>
              <w:t>70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ПТ-70-130</w:t>
            </w:r>
          </w:p>
        </w:tc>
        <w:tc>
          <w:tcPr>
            <w:tcW w:w="1020" w:type="dxa"/>
            <w:tcBorders>
              <w:top w:val="nil"/>
              <w:left w:val="nil"/>
              <w:bottom w:val="nil"/>
              <w:right w:val="nil"/>
            </w:tcBorders>
          </w:tcPr>
          <w:p w:rsidR="009F2461" w:rsidRDefault="009F2461">
            <w:pPr>
              <w:pStyle w:val="ConsPlusNormal"/>
              <w:jc w:val="center"/>
            </w:pPr>
            <w:r>
              <w:t>70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ПТ-70-130</w:t>
            </w:r>
          </w:p>
        </w:tc>
        <w:tc>
          <w:tcPr>
            <w:tcW w:w="1020" w:type="dxa"/>
            <w:tcBorders>
              <w:top w:val="nil"/>
              <w:left w:val="nil"/>
              <w:bottom w:val="nil"/>
              <w:right w:val="nil"/>
            </w:tcBorders>
          </w:tcPr>
          <w:p w:rsidR="009F2461" w:rsidRDefault="009F2461">
            <w:pPr>
              <w:pStyle w:val="ConsPlusNormal"/>
              <w:jc w:val="center"/>
            </w:pPr>
            <w:r>
              <w:t>70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ПТ-70-130</w:t>
            </w:r>
          </w:p>
        </w:tc>
        <w:tc>
          <w:tcPr>
            <w:tcW w:w="1020" w:type="dxa"/>
            <w:tcBorders>
              <w:top w:val="nil"/>
              <w:left w:val="nil"/>
              <w:bottom w:val="nil"/>
              <w:right w:val="nil"/>
            </w:tcBorders>
          </w:tcPr>
          <w:p w:rsidR="009F2461" w:rsidRDefault="009F2461">
            <w:pPr>
              <w:pStyle w:val="ConsPlusNormal"/>
              <w:jc w:val="center"/>
            </w:pPr>
            <w:r>
              <w:t>70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ПТ-70-130</w:t>
            </w:r>
          </w:p>
        </w:tc>
        <w:tc>
          <w:tcPr>
            <w:tcW w:w="1077" w:type="dxa"/>
            <w:tcBorders>
              <w:top w:val="nil"/>
              <w:left w:val="nil"/>
              <w:bottom w:val="nil"/>
              <w:right w:val="nil"/>
            </w:tcBorders>
          </w:tcPr>
          <w:p w:rsidR="009F2461" w:rsidRDefault="009F2461">
            <w:pPr>
              <w:pStyle w:val="ConsPlusNormal"/>
              <w:jc w:val="center"/>
            </w:pPr>
            <w:r>
              <w:t>70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ПТ-60-130</w:t>
            </w:r>
          </w:p>
        </w:tc>
        <w:tc>
          <w:tcPr>
            <w:tcW w:w="963" w:type="dxa"/>
            <w:tcBorders>
              <w:top w:val="nil"/>
              <w:left w:val="nil"/>
              <w:bottom w:val="nil"/>
              <w:right w:val="nil"/>
            </w:tcBorders>
          </w:tcPr>
          <w:p w:rsidR="009F2461" w:rsidRDefault="009F2461">
            <w:pPr>
              <w:pStyle w:val="ConsPlusNormal"/>
              <w:jc w:val="center"/>
            </w:pPr>
            <w:r>
              <w:t>180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180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180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180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ПТ-60-130</w:t>
            </w:r>
          </w:p>
        </w:tc>
        <w:tc>
          <w:tcPr>
            <w:tcW w:w="107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Т-110/120-130-5В</w:t>
            </w:r>
          </w:p>
        </w:tc>
        <w:tc>
          <w:tcPr>
            <w:tcW w:w="963"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Т-110/120-130-5В</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Т-110/120-130-5В</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Т-110/120-130-5В</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Т-110/120-130-5В</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Т-240(250)/290-240</w:t>
            </w:r>
          </w:p>
        </w:tc>
        <w:tc>
          <w:tcPr>
            <w:tcW w:w="963" w:type="dxa"/>
            <w:tcBorders>
              <w:top w:val="nil"/>
              <w:left w:val="nil"/>
              <w:bottom w:val="nil"/>
              <w:right w:val="nil"/>
            </w:tcBorders>
          </w:tcPr>
          <w:p w:rsidR="009F2461" w:rsidRDefault="009F2461">
            <w:pPr>
              <w:pStyle w:val="ConsPlusNormal"/>
              <w:jc w:val="center"/>
            </w:pPr>
            <w:r>
              <w:t>720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Т-240(250)/290-240</w:t>
            </w:r>
          </w:p>
        </w:tc>
        <w:tc>
          <w:tcPr>
            <w:tcW w:w="1020" w:type="dxa"/>
            <w:tcBorders>
              <w:top w:val="nil"/>
              <w:left w:val="nil"/>
              <w:bottom w:val="nil"/>
              <w:right w:val="nil"/>
            </w:tcBorders>
          </w:tcPr>
          <w:p w:rsidR="009F2461" w:rsidRDefault="009F2461">
            <w:pPr>
              <w:pStyle w:val="ConsPlusNormal"/>
              <w:jc w:val="center"/>
            </w:pPr>
            <w:r>
              <w:t>480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Т-240(250)/290-240</w:t>
            </w:r>
          </w:p>
        </w:tc>
        <w:tc>
          <w:tcPr>
            <w:tcW w:w="1020" w:type="dxa"/>
            <w:tcBorders>
              <w:top w:val="nil"/>
              <w:left w:val="nil"/>
              <w:bottom w:val="nil"/>
              <w:right w:val="nil"/>
            </w:tcBorders>
          </w:tcPr>
          <w:p w:rsidR="009F2461" w:rsidRDefault="009F2461">
            <w:pPr>
              <w:pStyle w:val="ConsPlusNormal"/>
              <w:jc w:val="center"/>
            </w:pPr>
            <w:r>
              <w:t>490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Т-240(250)/290-240</w:t>
            </w:r>
          </w:p>
        </w:tc>
        <w:tc>
          <w:tcPr>
            <w:tcW w:w="1020" w:type="dxa"/>
            <w:tcBorders>
              <w:top w:val="nil"/>
              <w:left w:val="nil"/>
              <w:bottom w:val="nil"/>
              <w:right w:val="nil"/>
            </w:tcBorders>
          </w:tcPr>
          <w:p w:rsidR="009F2461" w:rsidRDefault="009F2461">
            <w:pPr>
              <w:pStyle w:val="ConsPlusNormal"/>
              <w:jc w:val="center"/>
            </w:pPr>
            <w:r>
              <w:t>250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Т-240(250)/290-240</w:t>
            </w:r>
          </w:p>
        </w:tc>
        <w:tc>
          <w:tcPr>
            <w:tcW w:w="1077" w:type="dxa"/>
            <w:tcBorders>
              <w:top w:val="nil"/>
              <w:left w:val="nil"/>
              <w:bottom w:val="nil"/>
              <w:right w:val="nil"/>
            </w:tcBorders>
          </w:tcPr>
          <w:p w:rsidR="009F2461" w:rsidRDefault="009F2461">
            <w:pPr>
              <w:pStyle w:val="ConsPlusNormal"/>
              <w:jc w:val="center"/>
            </w:pPr>
            <w:r>
              <w:t>250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Т-295-240</w:t>
            </w:r>
          </w:p>
        </w:tc>
        <w:tc>
          <w:tcPr>
            <w:tcW w:w="1020" w:type="dxa"/>
            <w:tcBorders>
              <w:top w:val="nil"/>
              <w:left w:val="nil"/>
              <w:bottom w:val="nil"/>
              <w:right w:val="nil"/>
            </w:tcBorders>
          </w:tcPr>
          <w:p w:rsidR="009F2461" w:rsidRDefault="009F2461">
            <w:pPr>
              <w:pStyle w:val="ConsPlusNormal"/>
              <w:jc w:val="center"/>
            </w:pPr>
            <w:r>
              <w:t>295</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Т-295-240</w:t>
            </w:r>
          </w:p>
        </w:tc>
        <w:tc>
          <w:tcPr>
            <w:tcW w:w="1020" w:type="dxa"/>
            <w:tcBorders>
              <w:top w:val="nil"/>
              <w:left w:val="nil"/>
              <w:bottom w:val="nil"/>
              <w:right w:val="nil"/>
            </w:tcBorders>
          </w:tcPr>
          <w:p w:rsidR="009F2461" w:rsidRDefault="009F2461">
            <w:pPr>
              <w:pStyle w:val="ConsPlusNormal"/>
              <w:jc w:val="center"/>
            </w:pPr>
            <w:r>
              <w:t>590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Т-295-240</w:t>
            </w:r>
          </w:p>
        </w:tc>
        <w:tc>
          <w:tcPr>
            <w:tcW w:w="1077" w:type="dxa"/>
            <w:tcBorders>
              <w:top w:val="nil"/>
              <w:left w:val="nil"/>
              <w:bottom w:val="nil"/>
              <w:right w:val="nil"/>
            </w:tcBorders>
          </w:tcPr>
          <w:p w:rsidR="009F2461" w:rsidRDefault="009F2461">
            <w:pPr>
              <w:pStyle w:val="ConsPlusNormal"/>
              <w:jc w:val="center"/>
            </w:pPr>
            <w:r>
              <w:t>590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1310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1070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1375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1430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1430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ТЭЦ-12 Мосэнерго, г. Москва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ПТ-60/75-130/13</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ПТ-60/75-130/13</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Т-116/125-130-7</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Т-116/125-130-7</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Т-116/125-130-7</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Т-116/125-130-7</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Т-116/125-130-7</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ПТ-90/100-130/13-1М</w:t>
            </w:r>
          </w:p>
        </w:tc>
        <w:tc>
          <w:tcPr>
            <w:tcW w:w="963" w:type="dxa"/>
            <w:tcBorders>
              <w:top w:val="nil"/>
              <w:left w:val="nil"/>
              <w:bottom w:val="nil"/>
              <w:right w:val="nil"/>
            </w:tcBorders>
          </w:tcPr>
          <w:p w:rsidR="009F2461" w:rsidRDefault="009F2461">
            <w:pPr>
              <w:pStyle w:val="ConsPlusNormal"/>
              <w:jc w:val="center"/>
            </w:pPr>
            <w:r>
              <w:t>90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ПТ-90/100-130/13-1М</w:t>
            </w:r>
          </w:p>
        </w:tc>
        <w:tc>
          <w:tcPr>
            <w:tcW w:w="1020" w:type="dxa"/>
            <w:tcBorders>
              <w:top w:val="nil"/>
              <w:left w:val="nil"/>
              <w:bottom w:val="nil"/>
              <w:right w:val="nil"/>
            </w:tcBorders>
          </w:tcPr>
          <w:p w:rsidR="009F2461" w:rsidRDefault="009F2461">
            <w:pPr>
              <w:pStyle w:val="ConsPlusNormal"/>
              <w:jc w:val="center"/>
            </w:pPr>
            <w:r>
              <w:t>90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ПТ-90/100-130/13-1М</w:t>
            </w:r>
          </w:p>
        </w:tc>
        <w:tc>
          <w:tcPr>
            <w:tcW w:w="1020" w:type="dxa"/>
            <w:tcBorders>
              <w:top w:val="nil"/>
              <w:left w:val="nil"/>
              <w:bottom w:val="nil"/>
              <w:right w:val="nil"/>
            </w:tcBorders>
          </w:tcPr>
          <w:p w:rsidR="009F2461" w:rsidRDefault="009F2461">
            <w:pPr>
              <w:pStyle w:val="ConsPlusNormal"/>
              <w:jc w:val="center"/>
            </w:pPr>
            <w:r>
              <w:t>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ПТ-90/100-130/13-1М</w:t>
            </w:r>
          </w:p>
        </w:tc>
        <w:tc>
          <w:tcPr>
            <w:tcW w:w="1020" w:type="dxa"/>
            <w:tcBorders>
              <w:top w:val="nil"/>
              <w:left w:val="nil"/>
              <w:bottom w:val="nil"/>
              <w:right w:val="nil"/>
            </w:tcBorders>
          </w:tcPr>
          <w:p w:rsidR="009F2461" w:rsidRDefault="009F2461">
            <w:pPr>
              <w:pStyle w:val="ConsPlusNormal"/>
              <w:jc w:val="center"/>
            </w:pPr>
            <w:r>
              <w:t>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ПТ-90/100-130/13-1М</w:t>
            </w:r>
          </w:p>
        </w:tc>
        <w:tc>
          <w:tcPr>
            <w:tcW w:w="1077" w:type="dxa"/>
            <w:tcBorders>
              <w:top w:val="nil"/>
              <w:left w:val="nil"/>
              <w:bottom w:val="nil"/>
              <w:right w:val="nil"/>
            </w:tcBorders>
          </w:tcPr>
          <w:p w:rsidR="009F2461" w:rsidRDefault="009F2461">
            <w:pPr>
              <w:pStyle w:val="ConsPlusNormal"/>
              <w:jc w:val="center"/>
            </w:pPr>
            <w:r>
              <w:t>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ПГУ-211,6(Т)</w:t>
            </w:r>
          </w:p>
        </w:tc>
        <w:tc>
          <w:tcPr>
            <w:tcW w:w="963" w:type="dxa"/>
            <w:tcBorders>
              <w:top w:val="nil"/>
              <w:left w:val="nil"/>
              <w:bottom w:val="nil"/>
              <w:right w:val="nil"/>
            </w:tcBorders>
          </w:tcPr>
          <w:p w:rsidR="009F2461" w:rsidRDefault="009F2461">
            <w:pPr>
              <w:pStyle w:val="ConsPlusNormal"/>
              <w:jc w:val="center"/>
            </w:pPr>
            <w:r>
              <w:t>211,6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ПГУ-211,6(Т)</w:t>
            </w:r>
          </w:p>
        </w:tc>
        <w:tc>
          <w:tcPr>
            <w:tcW w:w="1020" w:type="dxa"/>
            <w:tcBorders>
              <w:top w:val="nil"/>
              <w:left w:val="nil"/>
              <w:bottom w:val="nil"/>
              <w:right w:val="nil"/>
            </w:tcBorders>
          </w:tcPr>
          <w:p w:rsidR="009F2461" w:rsidRDefault="009F2461">
            <w:pPr>
              <w:pStyle w:val="ConsPlusNormal"/>
              <w:jc w:val="center"/>
            </w:pPr>
            <w:r>
              <w:t>211,6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ПГУ-211,6(Т)</w:t>
            </w:r>
          </w:p>
        </w:tc>
        <w:tc>
          <w:tcPr>
            <w:tcW w:w="1020" w:type="dxa"/>
            <w:tcBorders>
              <w:top w:val="nil"/>
              <w:left w:val="nil"/>
              <w:bottom w:val="nil"/>
              <w:right w:val="nil"/>
            </w:tcBorders>
          </w:tcPr>
          <w:p w:rsidR="009F2461" w:rsidRDefault="009F2461">
            <w:pPr>
              <w:pStyle w:val="ConsPlusNormal"/>
              <w:jc w:val="center"/>
            </w:pPr>
            <w:r>
              <w:t>211,6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ПГУ-211,6(Т)</w:t>
            </w:r>
          </w:p>
        </w:tc>
        <w:tc>
          <w:tcPr>
            <w:tcW w:w="1020" w:type="dxa"/>
            <w:tcBorders>
              <w:top w:val="nil"/>
              <w:left w:val="nil"/>
              <w:bottom w:val="nil"/>
              <w:right w:val="nil"/>
            </w:tcBorders>
          </w:tcPr>
          <w:p w:rsidR="009F2461" w:rsidRDefault="009F2461">
            <w:pPr>
              <w:pStyle w:val="ConsPlusNormal"/>
              <w:jc w:val="center"/>
            </w:pPr>
            <w:r>
              <w:t>211,6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ПГУ-211,6(Т)</w:t>
            </w:r>
          </w:p>
        </w:tc>
        <w:tc>
          <w:tcPr>
            <w:tcW w:w="1077" w:type="dxa"/>
            <w:tcBorders>
              <w:top w:val="nil"/>
              <w:left w:val="nil"/>
              <w:bottom w:val="nil"/>
              <w:right w:val="nil"/>
            </w:tcBorders>
          </w:tcPr>
          <w:p w:rsidR="009F2461" w:rsidRDefault="009F2461">
            <w:pPr>
              <w:pStyle w:val="ConsPlusNormal"/>
              <w:jc w:val="center"/>
            </w:pPr>
            <w:r>
              <w:t>211,6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611,6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611,6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611,6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611,6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611,6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ТЭЦ-26 Мосэнерго, г. Москва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ПТ-90/100-130/13-1М ЛМЗ</w:t>
            </w:r>
          </w:p>
        </w:tc>
        <w:tc>
          <w:tcPr>
            <w:tcW w:w="963" w:type="dxa"/>
            <w:tcBorders>
              <w:top w:val="nil"/>
              <w:left w:val="nil"/>
              <w:bottom w:val="nil"/>
              <w:right w:val="nil"/>
            </w:tcBorders>
          </w:tcPr>
          <w:p w:rsidR="009F2461" w:rsidRDefault="009F2461">
            <w:pPr>
              <w:pStyle w:val="ConsPlusNormal"/>
              <w:jc w:val="center"/>
            </w:pPr>
            <w:r>
              <w:t>90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ПТ-90/100-130/13-1М ЛМЗ</w:t>
            </w:r>
          </w:p>
        </w:tc>
        <w:tc>
          <w:tcPr>
            <w:tcW w:w="1020" w:type="dxa"/>
            <w:tcBorders>
              <w:top w:val="nil"/>
              <w:left w:val="nil"/>
              <w:bottom w:val="nil"/>
              <w:right w:val="nil"/>
            </w:tcBorders>
          </w:tcPr>
          <w:p w:rsidR="009F2461" w:rsidRDefault="009F2461">
            <w:pPr>
              <w:pStyle w:val="ConsPlusNormal"/>
              <w:jc w:val="center"/>
            </w:pPr>
            <w:r>
              <w:t>90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ПТ-90/100-130/13-1М ЛМЗ</w:t>
            </w:r>
          </w:p>
        </w:tc>
        <w:tc>
          <w:tcPr>
            <w:tcW w:w="1020" w:type="dxa"/>
            <w:tcBorders>
              <w:top w:val="nil"/>
              <w:left w:val="nil"/>
              <w:bottom w:val="nil"/>
              <w:right w:val="nil"/>
            </w:tcBorders>
          </w:tcPr>
          <w:p w:rsidR="009F2461" w:rsidRDefault="009F2461">
            <w:pPr>
              <w:pStyle w:val="ConsPlusNormal"/>
              <w:jc w:val="center"/>
            </w:pPr>
            <w:r>
              <w:t>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ПТ-90/100-130/13-1М ЛМЗ</w:t>
            </w:r>
          </w:p>
        </w:tc>
        <w:tc>
          <w:tcPr>
            <w:tcW w:w="1020" w:type="dxa"/>
            <w:tcBorders>
              <w:top w:val="nil"/>
              <w:left w:val="nil"/>
              <w:bottom w:val="nil"/>
              <w:right w:val="nil"/>
            </w:tcBorders>
          </w:tcPr>
          <w:p w:rsidR="009F2461" w:rsidRDefault="009F2461">
            <w:pPr>
              <w:pStyle w:val="ConsPlusNormal"/>
              <w:jc w:val="center"/>
            </w:pPr>
            <w:r>
              <w:t>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ПТ-90/100-130/13-1М ЛМЗ</w:t>
            </w:r>
          </w:p>
        </w:tc>
        <w:tc>
          <w:tcPr>
            <w:tcW w:w="1077" w:type="dxa"/>
            <w:tcBorders>
              <w:top w:val="nil"/>
              <w:left w:val="nil"/>
              <w:bottom w:val="nil"/>
              <w:right w:val="nil"/>
            </w:tcBorders>
          </w:tcPr>
          <w:p w:rsidR="009F2461" w:rsidRDefault="009F2461">
            <w:pPr>
              <w:pStyle w:val="ConsPlusNormal"/>
              <w:jc w:val="center"/>
            </w:pPr>
            <w:r>
              <w:t>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 ЛМЗ</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 ЛМЗ</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 ЛМЗ</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 ЛМЗ</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 ЛМЗ</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Т-250/300-</w:t>
            </w:r>
            <w:r>
              <w:lastRenderedPageBreak/>
              <w:t>240-2</w:t>
            </w:r>
          </w:p>
        </w:tc>
        <w:tc>
          <w:tcPr>
            <w:tcW w:w="963" w:type="dxa"/>
            <w:tcBorders>
              <w:top w:val="nil"/>
              <w:left w:val="nil"/>
              <w:bottom w:val="nil"/>
              <w:right w:val="nil"/>
            </w:tcBorders>
          </w:tcPr>
          <w:p w:rsidR="009F2461" w:rsidRDefault="009F2461">
            <w:pPr>
              <w:pStyle w:val="ConsPlusNormal"/>
              <w:jc w:val="center"/>
            </w:pPr>
            <w:r>
              <w:lastRenderedPageBreak/>
              <w:t>1250</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Т-250/300-</w:t>
            </w:r>
            <w:r>
              <w:lastRenderedPageBreak/>
              <w:t>240-2</w:t>
            </w:r>
          </w:p>
        </w:tc>
        <w:tc>
          <w:tcPr>
            <w:tcW w:w="1020" w:type="dxa"/>
            <w:tcBorders>
              <w:top w:val="nil"/>
              <w:left w:val="nil"/>
              <w:bottom w:val="nil"/>
              <w:right w:val="nil"/>
            </w:tcBorders>
          </w:tcPr>
          <w:p w:rsidR="009F2461" w:rsidRDefault="009F2461">
            <w:pPr>
              <w:pStyle w:val="ConsPlusNormal"/>
              <w:jc w:val="center"/>
            </w:pPr>
            <w:r>
              <w:lastRenderedPageBreak/>
              <w:t>1250</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Т-250/300-</w:t>
            </w:r>
            <w:r>
              <w:lastRenderedPageBreak/>
              <w:t>240-2</w:t>
            </w:r>
          </w:p>
        </w:tc>
        <w:tc>
          <w:tcPr>
            <w:tcW w:w="1020" w:type="dxa"/>
            <w:tcBorders>
              <w:top w:val="nil"/>
              <w:left w:val="nil"/>
              <w:bottom w:val="nil"/>
              <w:right w:val="nil"/>
            </w:tcBorders>
          </w:tcPr>
          <w:p w:rsidR="009F2461" w:rsidRDefault="009F2461">
            <w:pPr>
              <w:pStyle w:val="ConsPlusNormal"/>
              <w:jc w:val="center"/>
            </w:pPr>
            <w:r>
              <w:lastRenderedPageBreak/>
              <w:t>1250</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Т-250/300-</w:t>
            </w:r>
            <w:r>
              <w:lastRenderedPageBreak/>
              <w:t>240-2</w:t>
            </w:r>
          </w:p>
        </w:tc>
        <w:tc>
          <w:tcPr>
            <w:tcW w:w="1020" w:type="dxa"/>
            <w:tcBorders>
              <w:top w:val="nil"/>
              <w:left w:val="nil"/>
              <w:bottom w:val="nil"/>
              <w:right w:val="nil"/>
            </w:tcBorders>
          </w:tcPr>
          <w:p w:rsidR="009F2461" w:rsidRDefault="009F2461">
            <w:pPr>
              <w:pStyle w:val="ConsPlusNormal"/>
              <w:jc w:val="center"/>
            </w:pPr>
            <w:r>
              <w:lastRenderedPageBreak/>
              <w:t>1250</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Т-250/300-</w:t>
            </w:r>
            <w:r>
              <w:lastRenderedPageBreak/>
              <w:t>240-2</w:t>
            </w:r>
          </w:p>
        </w:tc>
        <w:tc>
          <w:tcPr>
            <w:tcW w:w="1077" w:type="dxa"/>
            <w:tcBorders>
              <w:top w:val="nil"/>
              <w:left w:val="nil"/>
              <w:bottom w:val="nil"/>
              <w:right w:val="nil"/>
            </w:tcBorders>
          </w:tcPr>
          <w:p w:rsidR="009F2461" w:rsidRDefault="009F2461">
            <w:pPr>
              <w:pStyle w:val="ConsPlusNormal"/>
              <w:jc w:val="center"/>
            </w:pPr>
            <w:r>
              <w:lastRenderedPageBreak/>
              <w:t>1250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ПГУ-420,9(Т)</w:t>
            </w:r>
          </w:p>
        </w:tc>
        <w:tc>
          <w:tcPr>
            <w:tcW w:w="963" w:type="dxa"/>
            <w:tcBorders>
              <w:top w:val="nil"/>
              <w:left w:val="nil"/>
              <w:bottom w:val="nil"/>
              <w:right w:val="nil"/>
            </w:tcBorders>
          </w:tcPr>
          <w:p w:rsidR="009F2461" w:rsidRDefault="009F2461">
            <w:pPr>
              <w:pStyle w:val="ConsPlusNormal"/>
              <w:jc w:val="center"/>
            </w:pPr>
            <w:r>
              <w:t>420,9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ПГУ-420,9(Т)</w:t>
            </w:r>
          </w:p>
        </w:tc>
        <w:tc>
          <w:tcPr>
            <w:tcW w:w="1020" w:type="dxa"/>
            <w:tcBorders>
              <w:top w:val="nil"/>
              <w:left w:val="nil"/>
              <w:bottom w:val="nil"/>
              <w:right w:val="nil"/>
            </w:tcBorders>
          </w:tcPr>
          <w:p w:rsidR="009F2461" w:rsidRDefault="009F2461">
            <w:pPr>
              <w:pStyle w:val="ConsPlusNormal"/>
              <w:jc w:val="center"/>
            </w:pPr>
            <w:r>
              <w:t>420,9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ПГУ-420,9(Т)</w:t>
            </w:r>
          </w:p>
        </w:tc>
        <w:tc>
          <w:tcPr>
            <w:tcW w:w="1020" w:type="dxa"/>
            <w:tcBorders>
              <w:top w:val="nil"/>
              <w:left w:val="nil"/>
              <w:bottom w:val="nil"/>
              <w:right w:val="nil"/>
            </w:tcBorders>
          </w:tcPr>
          <w:p w:rsidR="009F2461" w:rsidRDefault="009F2461">
            <w:pPr>
              <w:pStyle w:val="ConsPlusNormal"/>
              <w:jc w:val="center"/>
            </w:pPr>
            <w:r>
              <w:t>420,9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ПГУ-420,9(Т)</w:t>
            </w:r>
          </w:p>
        </w:tc>
        <w:tc>
          <w:tcPr>
            <w:tcW w:w="1020" w:type="dxa"/>
            <w:tcBorders>
              <w:top w:val="nil"/>
              <w:left w:val="nil"/>
              <w:bottom w:val="nil"/>
              <w:right w:val="nil"/>
            </w:tcBorders>
          </w:tcPr>
          <w:p w:rsidR="009F2461" w:rsidRDefault="009F2461">
            <w:pPr>
              <w:pStyle w:val="ConsPlusNormal"/>
              <w:jc w:val="center"/>
            </w:pPr>
            <w:r>
              <w:t>420,9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ПГУ-420,9(Т)</w:t>
            </w:r>
          </w:p>
        </w:tc>
        <w:tc>
          <w:tcPr>
            <w:tcW w:w="1077" w:type="dxa"/>
            <w:tcBorders>
              <w:top w:val="nil"/>
              <w:left w:val="nil"/>
              <w:bottom w:val="nil"/>
              <w:right w:val="nil"/>
            </w:tcBorders>
          </w:tcPr>
          <w:p w:rsidR="009F2461" w:rsidRDefault="009F2461">
            <w:pPr>
              <w:pStyle w:val="ConsPlusNormal"/>
              <w:jc w:val="center"/>
            </w:pPr>
            <w:r>
              <w:t>420,9</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1840,9</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1840,9</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1840,9</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1840,9</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1840,9</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ТЭЦ-27 Северная Мосэнерго, Московская область, г. Мытищи</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ПТ-80-130</w:t>
            </w:r>
          </w:p>
        </w:tc>
        <w:tc>
          <w:tcPr>
            <w:tcW w:w="963" w:type="dxa"/>
            <w:tcBorders>
              <w:top w:val="nil"/>
              <w:left w:val="nil"/>
              <w:bottom w:val="nil"/>
              <w:right w:val="nil"/>
            </w:tcBorders>
          </w:tcPr>
          <w:p w:rsidR="009F2461" w:rsidRDefault="009F2461">
            <w:pPr>
              <w:pStyle w:val="ConsPlusNormal"/>
              <w:jc w:val="center"/>
            </w:pPr>
            <w:r>
              <w:t>160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ПТ-80-130</w:t>
            </w:r>
          </w:p>
        </w:tc>
        <w:tc>
          <w:tcPr>
            <w:tcW w:w="1020" w:type="dxa"/>
            <w:tcBorders>
              <w:top w:val="nil"/>
              <w:left w:val="nil"/>
              <w:bottom w:val="nil"/>
              <w:right w:val="nil"/>
            </w:tcBorders>
          </w:tcPr>
          <w:p w:rsidR="009F2461" w:rsidRDefault="009F2461">
            <w:pPr>
              <w:pStyle w:val="ConsPlusNormal"/>
              <w:jc w:val="center"/>
            </w:pPr>
            <w:r>
              <w:t>160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ПТ-80-130</w:t>
            </w:r>
          </w:p>
        </w:tc>
        <w:tc>
          <w:tcPr>
            <w:tcW w:w="1020" w:type="dxa"/>
            <w:tcBorders>
              <w:top w:val="nil"/>
              <w:left w:val="nil"/>
              <w:bottom w:val="nil"/>
              <w:right w:val="nil"/>
            </w:tcBorders>
          </w:tcPr>
          <w:p w:rsidR="009F2461" w:rsidRDefault="009F2461">
            <w:pPr>
              <w:pStyle w:val="ConsPlusNormal"/>
              <w:jc w:val="center"/>
            </w:pPr>
            <w:r>
              <w:t>160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ПТ-80-130</w:t>
            </w:r>
          </w:p>
        </w:tc>
        <w:tc>
          <w:tcPr>
            <w:tcW w:w="1020" w:type="dxa"/>
            <w:tcBorders>
              <w:top w:val="nil"/>
              <w:left w:val="nil"/>
              <w:bottom w:val="nil"/>
              <w:right w:val="nil"/>
            </w:tcBorders>
          </w:tcPr>
          <w:p w:rsidR="009F2461" w:rsidRDefault="009F2461">
            <w:pPr>
              <w:pStyle w:val="ConsPlusNormal"/>
              <w:jc w:val="center"/>
            </w:pPr>
            <w:r>
              <w:t>160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ПТ-80-130</w:t>
            </w:r>
          </w:p>
        </w:tc>
        <w:tc>
          <w:tcPr>
            <w:tcW w:w="1077" w:type="dxa"/>
            <w:tcBorders>
              <w:top w:val="nil"/>
              <w:left w:val="nil"/>
              <w:bottom w:val="nil"/>
              <w:right w:val="nil"/>
            </w:tcBorders>
          </w:tcPr>
          <w:p w:rsidR="009F2461" w:rsidRDefault="009F2461">
            <w:pPr>
              <w:pStyle w:val="ConsPlusNormal"/>
              <w:jc w:val="center"/>
            </w:pPr>
            <w:r>
              <w:t>160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ПГУ-450(Т)</w:t>
            </w:r>
          </w:p>
        </w:tc>
        <w:tc>
          <w:tcPr>
            <w:tcW w:w="963"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1020"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ПГУ-450(Т)</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ПГУ-450(Т)</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ПГУ-450(Т)</w:t>
            </w:r>
          </w:p>
        </w:tc>
        <w:tc>
          <w:tcPr>
            <w:tcW w:w="1077" w:type="dxa"/>
            <w:tcBorders>
              <w:top w:val="nil"/>
              <w:left w:val="nil"/>
              <w:bottom w:val="nil"/>
              <w:right w:val="nil"/>
            </w:tcBorders>
          </w:tcPr>
          <w:p w:rsidR="009F2461" w:rsidRDefault="009F2461">
            <w:pPr>
              <w:pStyle w:val="ConsPlusNormal"/>
              <w:jc w:val="center"/>
            </w:pPr>
            <w:r>
              <w:t>900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1060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1060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Рязанской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Рязанская ГРЭС, Рязанская область, г. Новомичуринск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К-300-240-1</w:t>
            </w:r>
          </w:p>
        </w:tc>
        <w:tc>
          <w:tcPr>
            <w:tcW w:w="963" w:type="dxa"/>
            <w:tcBorders>
              <w:top w:val="nil"/>
              <w:left w:val="nil"/>
              <w:bottom w:val="nil"/>
              <w:right w:val="nil"/>
            </w:tcBorders>
          </w:tcPr>
          <w:p w:rsidR="009F2461" w:rsidRDefault="009F2461">
            <w:pPr>
              <w:pStyle w:val="ConsPlusNormal"/>
              <w:jc w:val="center"/>
            </w:pPr>
            <w:r>
              <w:t>780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780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780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780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К-300-240-1</w:t>
            </w:r>
          </w:p>
        </w:tc>
        <w:tc>
          <w:tcPr>
            <w:tcW w:w="1077" w:type="dxa"/>
            <w:tcBorders>
              <w:top w:val="nil"/>
              <w:left w:val="nil"/>
              <w:bottom w:val="nil"/>
              <w:right w:val="nil"/>
            </w:tcBorders>
          </w:tcPr>
          <w:p w:rsidR="009F2461" w:rsidRDefault="009F2461">
            <w:pPr>
              <w:pStyle w:val="ConsPlusNormal"/>
              <w:jc w:val="center"/>
            </w:pPr>
            <w:r>
              <w:t>780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К-330-23,5-2Р</w:t>
            </w:r>
          </w:p>
        </w:tc>
        <w:tc>
          <w:tcPr>
            <w:tcW w:w="963" w:type="dxa"/>
            <w:tcBorders>
              <w:top w:val="nil"/>
              <w:left w:val="nil"/>
              <w:bottom w:val="nil"/>
              <w:right w:val="nil"/>
            </w:tcBorders>
          </w:tcPr>
          <w:p w:rsidR="009F2461" w:rsidRDefault="009F2461">
            <w:pPr>
              <w:pStyle w:val="ConsPlusNormal"/>
              <w:jc w:val="center"/>
            </w:pPr>
            <w:r>
              <w:t>330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К-330-23,5-2Р</w:t>
            </w:r>
          </w:p>
        </w:tc>
        <w:tc>
          <w:tcPr>
            <w:tcW w:w="1020" w:type="dxa"/>
            <w:tcBorders>
              <w:top w:val="nil"/>
              <w:left w:val="nil"/>
              <w:bottom w:val="nil"/>
              <w:right w:val="nil"/>
            </w:tcBorders>
          </w:tcPr>
          <w:p w:rsidR="009F2461" w:rsidRDefault="009F2461">
            <w:pPr>
              <w:pStyle w:val="ConsPlusNormal"/>
              <w:jc w:val="center"/>
            </w:pPr>
            <w:r>
              <w:t>334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К-330-23,5-2Р</w:t>
            </w:r>
          </w:p>
        </w:tc>
        <w:tc>
          <w:tcPr>
            <w:tcW w:w="1020" w:type="dxa"/>
            <w:tcBorders>
              <w:top w:val="nil"/>
              <w:left w:val="nil"/>
              <w:bottom w:val="nil"/>
              <w:right w:val="nil"/>
            </w:tcBorders>
          </w:tcPr>
          <w:p w:rsidR="009F2461" w:rsidRDefault="009F2461">
            <w:pPr>
              <w:pStyle w:val="ConsPlusNormal"/>
              <w:jc w:val="center"/>
            </w:pPr>
            <w:r>
              <w:t>334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К-330-23,5-2Р</w:t>
            </w:r>
          </w:p>
        </w:tc>
        <w:tc>
          <w:tcPr>
            <w:tcW w:w="1020" w:type="dxa"/>
            <w:tcBorders>
              <w:top w:val="nil"/>
              <w:left w:val="nil"/>
              <w:bottom w:val="nil"/>
              <w:right w:val="nil"/>
            </w:tcBorders>
          </w:tcPr>
          <w:p w:rsidR="009F2461" w:rsidRDefault="009F2461">
            <w:pPr>
              <w:pStyle w:val="ConsPlusNormal"/>
              <w:jc w:val="center"/>
            </w:pPr>
            <w:r>
              <w:t>334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К-330-23,5-2Р</w:t>
            </w:r>
          </w:p>
        </w:tc>
        <w:tc>
          <w:tcPr>
            <w:tcW w:w="1077" w:type="dxa"/>
            <w:tcBorders>
              <w:top w:val="nil"/>
              <w:left w:val="nil"/>
              <w:bottom w:val="nil"/>
              <w:right w:val="nil"/>
            </w:tcBorders>
          </w:tcPr>
          <w:p w:rsidR="009F2461" w:rsidRDefault="009F2461">
            <w:pPr>
              <w:pStyle w:val="ConsPlusNormal"/>
              <w:jc w:val="center"/>
            </w:pPr>
            <w:r>
              <w:t>334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К-800-240</w:t>
            </w:r>
          </w:p>
        </w:tc>
        <w:tc>
          <w:tcPr>
            <w:tcW w:w="963" w:type="dxa"/>
            <w:tcBorders>
              <w:top w:val="nil"/>
              <w:left w:val="nil"/>
              <w:bottom w:val="nil"/>
              <w:right w:val="nil"/>
            </w:tcBorders>
          </w:tcPr>
          <w:p w:rsidR="009F2461" w:rsidRDefault="009F2461">
            <w:pPr>
              <w:pStyle w:val="ConsPlusNormal"/>
              <w:jc w:val="center"/>
            </w:pPr>
            <w:r>
              <w:t>1600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w:t>
            </w:r>
          </w:p>
        </w:tc>
        <w:tc>
          <w:tcPr>
            <w:tcW w:w="1020" w:type="dxa"/>
            <w:tcBorders>
              <w:top w:val="nil"/>
              <w:left w:val="nil"/>
              <w:bottom w:val="nil"/>
              <w:right w:val="nil"/>
            </w:tcBorders>
          </w:tcPr>
          <w:p w:rsidR="009F2461" w:rsidRDefault="009F2461">
            <w:pPr>
              <w:pStyle w:val="ConsPlusNormal"/>
              <w:jc w:val="center"/>
            </w:pPr>
            <w:r>
              <w:t>1600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w:t>
            </w:r>
          </w:p>
        </w:tc>
        <w:tc>
          <w:tcPr>
            <w:tcW w:w="1020" w:type="dxa"/>
            <w:tcBorders>
              <w:top w:val="nil"/>
              <w:left w:val="nil"/>
              <w:bottom w:val="nil"/>
              <w:right w:val="nil"/>
            </w:tcBorders>
          </w:tcPr>
          <w:p w:rsidR="009F2461" w:rsidRDefault="009F2461">
            <w:pPr>
              <w:pStyle w:val="ConsPlusNormal"/>
              <w:jc w:val="center"/>
            </w:pPr>
            <w:r>
              <w:t>1600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К-800-240</w:t>
            </w:r>
          </w:p>
        </w:tc>
        <w:tc>
          <w:tcPr>
            <w:tcW w:w="1020" w:type="dxa"/>
            <w:tcBorders>
              <w:top w:val="nil"/>
              <w:left w:val="nil"/>
              <w:bottom w:val="nil"/>
              <w:right w:val="nil"/>
            </w:tcBorders>
          </w:tcPr>
          <w:p w:rsidR="009F2461" w:rsidRDefault="009F2461">
            <w:pPr>
              <w:pStyle w:val="ConsPlusNormal"/>
              <w:jc w:val="center"/>
            </w:pPr>
            <w:r>
              <w:t>1600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К-800-240</w:t>
            </w:r>
          </w:p>
        </w:tc>
        <w:tc>
          <w:tcPr>
            <w:tcW w:w="1077" w:type="dxa"/>
            <w:tcBorders>
              <w:top w:val="nil"/>
              <w:left w:val="nil"/>
              <w:bottom w:val="nil"/>
              <w:right w:val="nil"/>
            </w:tcBorders>
          </w:tcPr>
          <w:p w:rsidR="009F2461" w:rsidRDefault="009F2461">
            <w:pPr>
              <w:pStyle w:val="ConsPlusNormal"/>
              <w:jc w:val="center"/>
            </w:pPr>
            <w:r>
              <w:t>1600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2710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2714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2714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2714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2714</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lastRenderedPageBreak/>
              <w:t>Энергосистема Смоленской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Смоленская ГРЭС, Смоленская область, пос. Озерный</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К-210-130</w:t>
            </w:r>
          </w:p>
        </w:tc>
        <w:tc>
          <w:tcPr>
            <w:tcW w:w="963" w:type="dxa"/>
            <w:tcBorders>
              <w:top w:val="nil"/>
              <w:left w:val="nil"/>
              <w:bottom w:val="nil"/>
              <w:right w:val="nil"/>
            </w:tcBorders>
          </w:tcPr>
          <w:p w:rsidR="009F2461" w:rsidRDefault="009F2461">
            <w:pPr>
              <w:pStyle w:val="ConsPlusNormal"/>
              <w:jc w:val="center"/>
            </w:pPr>
            <w:r>
              <w:t>630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630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630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630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К-210-130</w:t>
            </w:r>
          </w:p>
        </w:tc>
        <w:tc>
          <w:tcPr>
            <w:tcW w:w="107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ПГУ-420</w:t>
            </w:r>
          </w:p>
        </w:tc>
        <w:tc>
          <w:tcPr>
            <w:tcW w:w="107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630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630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630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630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630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Тверской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Конаковская ГРЭС, Тверская область, г. Конаково</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К-325-240-7 МР</w:t>
            </w:r>
          </w:p>
        </w:tc>
        <w:tc>
          <w:tcPr>
            <w:tcW w:w="963" w:type="dxa"/>
            <w:tcBorders>
              <w:top w:val="nil"/>
              <w:left w:val="nil"/>
              <w:bottom w:val="nil"/>
              <w:right w:val="nil"/>
            </w:tcBorders>
          </w:tcPr>
          <w:p w:rsidR="009F2461" w:rsidRDefault="009F2461">
            <w:pPr>
              <w:pStyle w:val="ConsPlusNormal"/>
              <w:jc w:val="center"/>
            </w:pPr>
            <w:r>
              <w:t>1300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К-325-240-7 МР</w:t>
            </w:r>
          </w:p>
        </w:tc>
        <w:tc>
          <w:tcPr>
            <w:tcW w:w="1020" w:type="dxa"/>
            <w:tcBorders>
              <w:top w:val="nil"/>
              <w:left w:val="nil"/>
              <w:bottom w:val="nil"/>
              <w:right w:val="nil"/>
            </w:tcBorders>
          </w:tcPr>
          <w:p w:rsidR="009F2461" w:rsidRDefault="009F2461">
            <w:pPr>
              <w:pStyle w:val="ConsPlusNormal"/>
              <w:jc w:val="center"/>
            </w:pPr>
            <w:r>
              <w:t>1300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К-325-240-7 МР</w:t>
            </w:r>
          </w:p>
        </w:tc>
        <w:tc>
          <w:tcPr>
            <w:tcW w:w="1020" w:type="dxa"/>
            <w:tcBorders>
              <w:top w:val="nil"/>
              <w:left w:val="nil"/>
              <w:bottom w:val="nil"/>
              <w:right w:val="nil"/>
            </w:tcBorders>
          </w:tcPr>
          <w:p w:rsidR="009F2461" w:rsidRDefault="009F2461">
            <w:pPr>
              <w:pStyle w:val="ConsPlusNormal"/>
              <w:jc w:val="center"/>
            </w:pPr>
            <w:r>
              <w:t>1300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К-325-240-7 МР</w:t>
            </w:r>
          </w:p>
        </w:tc>
        <w:tc>
          <w:tcPr>
            <w:tcW w:w="1020" w:type="dxa"/>
            <w:tcBorders>
              <w:top w:val="nil"/>
              <w:left w:val="nil"/>
              <w:bottom w:val="nil"/>
              <w:right w:val="nil"/>
            </w:tcBorders>
          </w:tcPr>
          <w:p w:rsidR="009F2461" w:rsidRDefault="009F2461">
            <w:pPr>
              <w:pStyle w:val="ConsPlusNormal"/>
              <w:jc w:val="center"/>
            </w:pPr>
            <w:r>
              <w:t>325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ПГУ-325</w:t>
            </w:r>
          </w:p>
        </w:tc>
        <w:tc>
          <w:tcPr>
            <w:tcW w:w="1020" w:type="dxa"/>
            <w:tcBorders>
              <w:top w:val="nil"/>
              <w:left w:val="nil"/>
              <w:bottom w:val="nil"/>
              <w:right w:val="nil"/>
            </w:tcBorders>
          </w:tcPr>
          <w:p w:rsidR="009F2461" w:rsidRDefault="009F2461">
            <w:pPr>
              <w:pStyle w:val="ConsPlusNormal"/>
              <w:jc w:val="center"/>
            </w:pPr>
            <w:r>
              <w:t>1300</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ПГУ-325</w:t>
            </w:r>
          </w:p>
        </w:tc>
        <w:tc>
          <w:tcPr>
            <w:tcW w:w="1077" w:type="dxa"/>
            <w:tcBorders>
              <w:top w:val="nil"/>
              <w:left w:val="nil"/>
              <w:bottom w:val="nil"/>
              <w:right w:val="nil"/>
            </w:tcBorders>
          </w:tcPr>
          <w:p w:rsidR="009F2461" w:rsidRDefault="009F2461">
            <w:pPr>
              <w:pStyle w:val="ConsPlusNormal"/>
              <w:jc w:val="center"/>
            </w:pPr>
            <w:r>
              <w:t>1950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К-300-240-1</w:t>
            </w:r>
          </w:p>
        </w:tc>
        <w:tc>
          <w:tcPr>
            <w:tcW w:w="963" w:type="dxa"/>
            <w:tcBorders>
              <w:top w:val="nil"/>
              <w:left w:val="nil"/>
              <w:bottom w:val="nil"/>
              <w:right w:val="nil"/>
            </w:tcBorders>
          </w:tcPr>
          <w:p w:rsidR="009F2461" w:rsidRDefault="009F2461">
            <w:pPr>
              <w:pStyle w:val="ConsPlusNormal"/>
              <w:jc w:val="center"/>
            </w:pPr>
            <w:r>
              <w:t>1220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1220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1220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305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2520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2520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2520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1930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1950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Тульской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ГРЭС Черепетская, Тульская область, г. Суворов</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w:t>
            </w:r>
          </w:p>
        </w:tc>
        <w:tc>
          <w:tcPr>
            <w:tcW w:w="963"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К-265-240</w:t>
            </w:r>
          </w:p>
        </w:tc>
        <w:tc>
          <w:tcPr>
            <w:tcW w:w="963" w:type="dxa"/>
            <w:tcBorders>
              <w:top w:val="nil"/>
              <w:left w:val="nil"/>
              <w:bottom w:val="nil"/>
              <w:right w:val="nil"/>
            </w:tcBorders>
          </w:tcPr>
          <w:p w:rsidR="009F2461" w:rsidRDefault="009F2461">
            <w:pPr>
              <w:pStyle w:val="ConsPlusNormal"/>
              <w:jc w:val="center"/>
            </w:pPr>
            <w:r>
              <w:t>265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К-225-12,8-4Р</w:t>
            </w:r>
          </w:p>
        </w:tc>
        <w:tc>
          <w:tcPr>
            <w:tcW w:w="963" w:type="dxa"/>
            <w:tcBorders>
              <w:top w:val="nil"/>
              <w:left w:val="nil"/>
              <w:bottom w:val="nil"/>
              <w:right w:val="nil"/>
            </w:tcBorders>
          </w:tcPr>
          <w:p w:rsidR="009F2461" w:rsidRDefault="009F2461">
            <w:pPr>
              <w:pStyle w:val="ConsPlusNormal"/>
              <w:jc w:val="center"/>
            </w:pPr>
            <w:r>
              <w:t>450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К-225-12,8-4Р</w:t>
            </w:r>
          </w:p>
        </w:tc>
        <w:tc>
          <w:tcPr>
            <w:tcW w:w="1020" w:type="dxa"/>
            <w:tcBorders>
              <w:top w:val="nil"/>
              <w:left w:val="nil"/>
              <w:bottom w:val="nil"/>
              <w:right w:val="nil"/>
            </w:tcBorders>
          </w:tcPr>
          <w:p w:rsidR="009F2461" w:rsidRDefault="009F2461">
            <w:pPr>
              <w:pStyle w:val="ConsPlusNormal"/>
              <w:jc w:val="center"/>
            </w:pPr>
            <w:r>
              <w:t>450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К-225-12,8-4Р</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К-225-12,8-4Р</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К-225-12,8-4Р</w:t>
            </w:r>
          </w:p>
        </w:tc>
        <w:tc>
          <w:tcPr>
            <w:tcW w:w="107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1315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2"/>
            </w:pPr>
            <w:r>
              <w:t>III. Объединенная энергетическая система Средней Волги России</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Нижегородской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Дзержинская ТЭЦ, Нижегородская область, г. Дзержинск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ПТ-65/75-130/13</w:t>
            </w:r>
          </w:p>
        </w:tc>
        <w:tc>
          <w:tcPr>
            <w:tcW w:w="963"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1020"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ПГУ-180(Т)</w:t>
            </w:r>
          </w:p>
        </w:tc>
        <w:tc>
          <w:tcPr>
            <w:tcW w:w="963" w:type="dxa"/>
            <w:tcBorders>
              <w:top w:val="nil"/>
              <w:left w:val="nil"/>
              <w:bottom w:val="nil"/>
              <w:right w:val="nil"/>
            </w:tcBorders>
          </w:tcPr>
          <w:p w:rsidR="009F2461" w:rsidRDefault="009F2461">
            <w:pPr>
              <w:pStyle w:val="ConsPlusNormal"/>
              <w:jc w:val="center"/>
            </w:pPr>
            <w:r>
              <w:t>180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ПГУ-180(Т)</w:t>
            </w:r>
          </w:p>
        </w:tc>
        <w:tc>
          <w:tcPr>
            <w:tcW w:w="1020" w:type="dxa"/>
            <w:tcBorders>
              <w:top w:val="nil"/>
              <w:left w:val="nil"/>
              <w:bottom w:val="nil"/>
              <w:right w:val="nil"/>
            </w:tcBorders>
          </w:tcPr>
          <w:p w:rsidR="009F2461" w:rsidRDefault="009F2461">
            <w:pPr>
              <w:pStyle w:val="ConsPlusNormal"/>
              <w:jc w:val="center"/>
            </w:pPr>
            <w:r>
              <w:t>180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ПГУ-180(Т)</w:t>
            </w:r>
          </w:p>
        </w:tc>
        <w:tc>
          <w:tcPr>
            <w:tcW w:w="1020" w:type="dxa"/>
            <w:tcBorders>
              <w:top w:val="nil"/>
              <w:left w:val="nil"/>
              <w:bottom w:val="nil"/>
              <w:right w:val="nil"/>
            </w:tcBorders>
          </w:tcPr>
          <w:p w:rsidR="009F2461" w:rsidRDefault="009F2461">
            <w:pPr>
              <w:pStyle w:val="ConsPlusNormal"/>
              <w:jc w:val="center"/>
            </w:pPr>
            <w:r>
              <w:t>180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ПГУ-180(Т)</w:t>
            </w:r>
          </w:p>
        </w:tc>
        <w:tc>
          <w:tcPr>
            <w:tcW w:w="1020" w:type="dxa"/>
            <w:tcBorders>
              <w:top w:val="nil"/>
              <w:left w:val="nil"/>
              <w:bottom w:val="nil"/>
              <w:right w:val="nil"/>
            </w:tcBorders>
          </w:tcPr>
          <w:p w:rsidR="009F2461" w:rsidRDefault="009F2461">
            <w:pPr>
              <w:pStyle w:val="ConsPlusNormal"/>
              <w:jc w:val="center"/>
            </w:pPr>
            <w:r>
              <w:t>180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ПГУ-180(Т)</w:t>
            </w:r>
          </w:p>
        </w:tc>
        <w:tc>
          <w:tcPr>
            <w:tcW w:w="107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ПТ-135/165-130/15</w:t>
            </w:r>
          </w:p>
        </w:tc>
        <w:tc>
          <w:tcPr>
            <w:tcW w:w="963"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ПТ-135/165-130/15</w:t>
            </w:r>
          </w:p>
        </w:tc>
        <w:tc>
          <w:tcPr>
            <w:tcW w:w="1077" w:type="dxa"/>
            <w:tcBorders>
              <w:top w:val="nil"/>
              <w:left w:val="nil"/>
              <w:bottom w:val="nil"/>
              <w:right w:val="nil"/>
            </w:tcBorders>
          </w:tcPr>
          <w:p w:rsidR="009F2461" w:rsidRDefault="009F2461">
            <w:pPr>
              <w:pStyle w:val="ConsPlusNormal"/>
              <w:jc w:val="center"/>
            </w:pPr>
            <w:r>
              <w:t>135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505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505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Автозаводская ТЭЦ (ТЭЦ ГАЗ), </w:t>
            </w:r>
            <w:r>
              <w:lastRenderedPageBreak/>
              <w:t>г. Нижний Новгород</w:t>
            </w:r>
          </w:p>
        </w:tc>
        <w:tc>
          <w:tcPr>
            <w:tcW w:w="680" w:type="dxa"/>
            <w:tcBorders>
              <w:top w:val="nil"/>
              <w:left w:val="nil"/>
              <w:bottom w:val="nil"/>
              <w:right w:val="nil"/>
            </w:tcBorders>
          </w:tcPr>
          <w:p w:rsidR="009F2461" w:rsidRDefault="009F2461">
            <w:pPr>
              <w:pStyle w:val="ConsPlusNormal"/>
              <w:jc w:val="center"/>
            </w:pPr>
            <w:r>
              <w:lastRenderedPageBreak/>
              <w:t>газ, мазут</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ВР-25-1</w:t>
            </w:r>
          </w:p>
        </w:tc>
        <w:tc>
          <w:tcPr>
            <w:tcW w:w="963"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АТ-25-1</w:t>
            </w:r>
          </w:p>
        </w:tc>
        <w:tc>
          <w:tcPr>
            <w:tcW w:w="963"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ВТ-25-4</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ВТ-25-4</w:t>
            </w:r>
          </w:p>
        </w:tc>
        <w:tc>
          <w:tcPr>
            <w:tcW w:w="1020"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ПТ-60-130/13</w:t>
            </w:r>
          </w:p>
        </w:tc>
        <w:tc>
          <w:tcPr>
            <w:tcW w:w="963" w:type="dxa"/>
            <w:tcBorders>
              <w:top w:val="nil"/>
              <w:left w:val="nil"/>
              <w:bottom w:val="nil"/>
              <w:right w:val="nil"/>
            </w:tcBorders>
          </w:tcPr>
          <w:p w:rsidR="009F2461" w:rsidRDefault="009F2461">
            <w:pPr>
              <w:pStyle w:val="ConsPlusNormal"/>
              <w:jc w:val="center"/>
            </w:pPr>
            <w:r>
              <w:t>180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180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180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180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ПТ-60-130/13</w:t>
            </w:r>
          </w:p>
        </w:tc>
        <w:tc>
          <w:tcPr>
            <w:tcW w:w="107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107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ПГУ-400(Т)</w:t>
            </w:r>
          </w:p>
        </w:tc>
        <w:tc>
          <w:tcPr>
            <w:tcW w:w="107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505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480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480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680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Новогорьковская ТЭЦ, Нижегородская область, г. Кстово</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GT13E2</w:t>
            </w:r>
          </w:p>
        </w:tc>
        <w:tc>
          <w:tcPr>
            <w:tcW w:w="963" w:type="dxa"/>
            <w:tcBorders>
              <w:top w:val="nil"/>
              <w:left w:val="nil"/>
              <w:bottom w:val="nil"/>
              <w:right w:val="nil"/>
            </w:tcBorders>
          </w:tcPr>
          <w:p w:rsidR="009F2461" w:rsidRDefault="009F2461">
            <w:pPr>
              <w:pStyle w:val="ConsPlusNormal"/>
              <w:jc w:val="center"/>
            </w:pPr>
            <w:r>
              <w:t>343,3</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GT13E2</w:t>
            </w:r>
          </w:p>
        </w:tc>
        <w:tc>
          <w:tcPr>
            <w:tcW w:w="1020" w:type="dxa"/>
            <w:tcBorders>
              <w:top w:val="nil"/>
              <w:left w:val="nil"/>
              <w:bottom w:val="nil"/>
              <w:right w:val="nil"/>
            </w:tcBorders>
          </w:tcPr>
          <w:p w:rsidR="009F2461" w:rsidRDefault="009F2461">
            <w:pPr>
              <w:pStyle w:val="ConsPlusNormal"/>
              <w:jc w:val="center"/>
            </w:pPr>
            <w:r>
              <w:t>352</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GT13E2</w:t>
            </w:r>
          </w:p>
        </w:tc>
        <w:tc>
          <w:tcPr>
            <w:tcW w:w="1020" w:type="dxa"/>
            <w:tcBorders>
              <w:top w:val="nil"/>
              <w:left w:val="nil"/>
              <w:bottom w:val="nil"/>
              <w:right w:val="nil"/>
            </w:tcBorders>
          </w:tcPr>
          <w:p w:rsidR="009F2461" w:rsidRDefault="009F2461">
            <w:pPr>
              <w:pStyle w:val="ConsPlusNormal"/>
              <w:jc w:val="center"/>
            </w:pPr>
            <w:r>
              <w:t>352</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GT13E2</w:t>
            </w:r>
          </w:p>
        </w:tc>
        <w:tc>
          <w:tcPr>
            <w:tcW w:w="1020" w:type="dxa"/>
            <w:tcBorders>
              <w:top w:val="nil"/>
              <w:left w:val="nil"/>
              <w:bottom w:val="nil"/>
              <w:right w:val="nil"/>
            </w:tcBorders>
          </w:tcPr>
          <w:p w:rsidR="009F2461" w:rsidRDefault="009F2461">
            <w:pPr>
              <w:pStyle w:val="ConsPlusNormal"/>
              <w:jc w:val="center"/>
            </w:pPr>
            <w:r>
              <w:t>352</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GT13E2</w:t>
            </w:r>
          </w:p>
        </w:tc>
        <w:tc>
          <w:tcPr>
            <w:tcW w:w="1077" w:type="dxa"/>
            <w:tcBorders>
              <w:top w:val="nil"/>
              <w:left w:val="nil"/>
              <w:bottom w:val="nil"/>
              <w:right w:val="nil"/>
            </w:tcBorders>
          </w:tcPr>
          <w:p w:rsidR="009F2461" w:rsidRDefault="009F2461">
            <w:pPr>
              <w:pStyle w:val="ConsPlusNormal"/>
              <w:jc w:val="center"/>
            </w:pPr>
            <w:r>
              <w:t>352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ПТ-65/75-130/13</w:t>
            </w:r>
          </w:p>
        </w:tc>
        <w:tc>
          <w:tcPr>
            <w:tcW w:w="963" w:type="dxa"/>
            <w:tcBorders>
              <w:top w:val="nil"/>
              <w:left w:val="nil"/>
              <w:bottom w:val="nil"/>
              <w:right w:val="nil"/>
            </w:tcBorders>
          </w:tcPr>
          <w:p w:rsidR="009F2461" w:rsidRDefault="009F2461">
            <w:pPr>
              <w:pStyle w:val="ConsPlusNormal"/>
              <w:jc w:val="center"/>
            </w:pPr>
            <w:r>
              <w:t>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1020" w:type="dxa"/>
            <w:tcBorders>
              <w:top w:val="nil"/>
              <w:left w:val="nil"/>
              <w:bottom w:val="nil"/>
              <w:right w:val="nil"/>
            </w:tcBorders>
          </w:tcPr>
          <w:p w:rsidR="009F2461" w:rsidRDefault="009F2461">
            <w:pPr>
              <w:pStyle w:val="ConsPlusNormal"/>
              <w:jc w:val="center"/>
            </w:pPr>
            <w:r>
              <w:t>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1020" w:type="dxa"/>
            <w:tcBorders>
              <w:top w:val="nil"/>
              <w:left w:val="nil"/>
              <w:bottom w:val="nil"/>
              <w:right w:val="nil"/>
            </w:tcBorders>
          </w:tcPr>
          <w:p w:rsidR="009F2461" w:rsidRDefault="009F2461">
            <w:pPr>
              <w:pStyle w:val="ConsPlusNormal"/>
              <w:jc w:val="center"/>
            </w:pPr>
            <w:r>
              <w:t>65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ПТ-65/75-130/13</w:t>
            </w:r>
          </w:p>
        </w:tc>
        <w:tc>
          <w:tcPr>
            <w:tcW w:w="1020" w:type="dxa"/>
            <w:tcBorders>
              <w:top w:val="nil"/>
              <w:left w:val="nil"/>
              <w:bottom w:val="nil"/>
              <w:right w:val="nil"/>
            </w:tcBorders>
          </w:tcPr>
          <w:p w:rsidR="009F2461" w:rsidRDefault="009F2461">
            <w:pPr>
              <w:pStyle w:val="ConsPlusNormal"/>
              <w:jc w:val="center"/>
            </w:pPr>
            <w:r>
              <w:t>65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ПТ-65/75-130/13</w:t>
            </w:r>
          </w:p>
        </w:tc>
        <w:tc>
          <w:tcPr>
            <w:tcW w:w="1077" w:type="dxa"/>
            <w:tcBorders>
              <w:top w:val="nil"/>
              <w:left w:val="nil"/>
              <w:bottom w:val="nil"/>
              <w:right w:val="nil"/>
            </w:tcBorders>
          </w:tcPr>
          <w:p w:rsidR="009F2461" w:rsidRDefault="009F2461">
            <w:pPr>
              <w:pStyle w:val="ConsPlusNormal"/>
              <w:jc w:val="center"/>
            </w:pPr>
            <w:r>
              <w:t>65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ПТ-140/165-130/15</w:t>
            </w:r>
          </w:p>
        </w:tc>
        <w:tc>
          <w:tcPr>
            <w:tcW w:w="963" w:type="dxa"/>
            <w:tcBorders>
              <w:top w:val="nil"/>
              <w:left w:val="nil"/>
              <w:bottom w:val="nil"/>
              <w:right w:val="nil"/>
            </w:tcBorders>
          </w:tcPr>
          <w:p w:rsidR="009F2461" w:rsidRDefault="009F2461">
            <w:pPr>
              <w:pStyle w:val="ConsPlusNormal"/>
              <w:jc w:val="center"/>
            </w:pPr>
            <w:r>
              <w:t>140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w:t>
            </w:r>
          </w:p>
        </w:tc>
        <w:tc>
          <w:tcPr>
            <w:tcW w:w="1020" w:type="dxa"/>
            <w:tcBorders>
              <w:top w:val="nil"/>
              <w:left w:val="nil"/>
              <w:bottom w:val="nil"/>
              <w:right w:val="nil"/>
            </w:tcBorders>
          </w:tcPr>
          <w:p w:rsidR="009F2461" w:rsidRDefault="009F2461">
            <w:pPr>
              <w:pStyle w:val="ConsPlusNormal"/>
              <w:jc w:val="center"/>
            </w:pPr>
            <w:r>
              <w:t>140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w:t>
            </w:r>
          </w:p>
        </w:tc>
        <w:tc>
          <w:tcPr>
            <w:tcW w:w="1020" w:type="dxa"/>
            <w:tcBorders>
              <w:top w:val="nil"/>
              <w:left w:val="nil"/>
              <w:bottom w:val="nil"/>
              <w:right w:val="nil"/>
            </w:tcBorders>
          </w:tcPr>
          <w:p w:rsidR="009F2461" w:rsidRDefault="009F2461">
            <w:pPr>
              <w:pStyle w:val="ConsPlusNormal"/>
              <w:jc w:val="center"/>
            </w:pPr>
            <w:r>
              <w:t>140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ПТ-140/165-130/15</w:t>
            </w:r>
          </w:p>
        </w:tc>
        <w:tc>
          <w:tcPr>
            <w:tcW w:w="1020" w:type="dxa"/>
            <w:tcBorders>
              <w:top w:val="nil"/>
              <w:left w:val="nil"/>
              <w:bottom w:val="nil"/>
              <w:right w:val="nil"/>
            </w:tcBorders>
          </w:tcPr>
          <w:p w:rsidR="009F2461" w:rsidRDefault="009F2461">
            <w:pPr>
              <w:pStyle w:val="ConsPlusNormal"/>
              <w:jc w:val="center"/>
            </w:pPr>
            <w:r>
              <w:t>140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ПТ-140/165-130/15</w:t>
            </w:r>
          </w:p>
        </w:tc>
        <w:tc>
          <w:tcPr>
            <w:tcW w:w="1077" w:type="dxa"/>
            <w:tcBorders>
              <w:top w:val="nil"/>
              <w:left w:val="nil"/>
              <w:bottom w:val="nil"/>
              <w:right w:val="nil"/>
            </w:tcBorders>
          </w:tcPr>
          <w:p w:rsidR="009F2461" w:rsidRDefault="009F2461">
            <w:pPr>
              <w:pStyle w:val="ConsPlusNormal"/>
              <w:jc w:val="center"/>
            </w:pPr>
            <w:r>
              <w:t>140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548,3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557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557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557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557</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Самарской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Тольяттинская ТЭЦ, Самарская область, г. Тольятти</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ПТ-65/75-130/13</w:t>
            </w:r>
          </w:p>
        </w:tc>
        <w:tc>
          <w:tcPr>
            <w:tcW w:w="963" w:type="dxa"/>
            <w:tcBorders>
              <w:top w:val="nil"/>
              <w:left w:val="nil"/>
              <w:bottom w:val="nil"/>
              <w:right w:val="nil"/>
            </w:tcBorders>
          </w:tcPr>
          <w:p w:rsidR="009F2461" w:rsidRDefault="009F2461">
            <w:pPr>
              <w:pStyle w:val="ConsPlusNormal"/>
              <w:jc w:val="center"/>
            </w:pPr>
            <w:r>
              <w:t>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1020" w:type="dxa"/>
            <w:tcBorders>
              <w:top w:val="nil"/>
              <w:left w:val="nil"/>
              <w:bottom w:val="nil"/>
              <w:right w:val="nil"/>
            </w:tcBorders>
          </w:tcPr>
          <w:p w:rsidR="009F2461" w:rsidRDefault="009F2461">
            <w:pPr>
              <w:pStyle w:val="ConsPlusNormal"/>
              <w:jc w:val="center"/>
            </w:pPr>
            <w:r>
              <w:t>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ПТ-65-130</w:t>
            </w:r>
          </w:p>
        </w:tc>
        <w:tc>
          <w:tcPr>
            <w:tcW w:w="1020" w:type="dxa"/>
            <w:tcBorders>
              <w:top w:val="nil"/>
              <w:left w:val="nil"/>
              <w:bottom w:val="nil"/>
              <w:right w:val="nil"/>
            </w:tcBorders>
          </w:tcPr>
          <w:p w:rsidR="009F2461" w:rsidRDefault="009F2461">
            <w:pPr>
              <w:pStyle w:val="ConsPlusNormal"/>
              <w:jc w:val="center"/>
            </w:pPr>
            <w:r>
              <w:t>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ПТ-65/75-130/13</w:t>
            </w:r>
          </w:p>
        </w:tc>
        <w:tc>
          <w:tcPr>
            <w:tcW w:w="963" w:type="dxa"/>
            <w:tcBorders>
              <w:top w:val="nil"/>
              <w:left w:val="nil"/>
              <w:bottom w:val="nil"/>
              <w:right w:val="nil"/>
            </w:tcBorders>
          </w:tcPr>
          <w:p w:rsidR="009F2461" w:rsidRDefault="009F2461">
            <w:pPr>
              <w:pStyle w:val="ConsPlusNormal"/>
              <w:jc w:val="center"/>
            </w:pPr>
            <w:r>
              <w:t>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ПТ-65/75-130/13</w:t>
            </w:r>
          </w:p>
        </w:tc>
        <w:tc>
          <w:tcPr>
            <w:tcW w:w="1020" w:type="dxa"/>
            <w:tcBorders>
              <w:top w:val="nil"/>
              <w:left w:val="nil"/>
              <w:bottom w:val="nil"/>
              <w:right w:val="nil"/>
            </w:tcBorders>
          </w:tcPr>
          <w:p w:rsidR="009F2461" w:rsidRDefault="009F2461">
            <w:pPr>
              <w:pStyle w:val="ConsPlusNormal"/>
              <w:jc w:val="center"/>
            </w:pPr>
            <w:r>
              <w:t>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ПТ-65-130</w:t>
            </w:r>
          </w:p>
        </w:tc>
        <w:tc>
          <w:tcPr>
            <w:tcW w:w="1020" w:type="dxa"/>
            <w:tcBorders>
              <w:top w:val="nil"/>
              <w:left w:val="nil"/>
              <w:bottom w:val="nil"/>
              <w:right w:val="nil"/>
            </w:tcBorders>
          </w:tcPr>
          <w:p w:rsidR="009F2461" w:rsidRDefault="009F2461">
            <w:pPr>
              <w:pStyle w:val="ConsPlusNormal"/>
              <w:jc w:val="center"/>
            </w:pPr>
            <w:r>
              <w:t>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Р-50-130/13-21</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Р-25/50-130/13-21</w:t>
            </w:r>
          </w:p>
        </w:tc>
        <w:tc>
          <w:tcPr>
            <w:tcW w:w="1020"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Р-25/50-130/13-21</w:t>
            </w:r>
          </w:p>
        </w:tc>
        <w:tc>
          <w:tcPr>
            <w:tcW w:w="1020" w:type="dxa"/>
            <w:tcBorders>
              <w:top w:val="nil"/>
              <w:left w:val="nil"/>
              <w:bottom w:val="nil"/>
              <w:right w:val="nil"/>
            </w:tcBorders>
          </w:tcPr>
          <w:p w:rsidR="009F2461" w:rsidRDefault="009F2461">
            <w:pPr>
              <w:pStyle w:val="ConsPlusNormal"/>
              <w:jc w:val="center"/>
            </w:pPr>
            <w:r>
              <w:t>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Р-25/50-130/13-21</w:t>
            </w:r>
          </w:p>
        </w:tc>
        <w:tc>
          <w:tcPr>
            <w:tcW w:w="1020" w:type="dxa"/>
            <w:tcBorders>
              <w:top w:val="nil"/>
              <w:left w:val="nil"/>
              <w:bottom w:val="nil"/>
              <w:right w:val="nil"/>
            </w:tcBorders>
          </w:tcPr>
          <w:p w:rsidR="009F2461" w:rsidRDefault="009F2461">
            <w:pPr>
              <w:pStyle w:val="ConsPlusNormal"/>
              <w:jc w:val="center"/>
            </w:pPr>
            <w:r>
              <w:t>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Р-25/50-130/13-21</w:t>
            </w:r>
          </w:p>
        </w:tc>
        <w:tc>
          <w:tcPr>
            <w:tcW w:w="1077" w:type="dxa"/>
            <w:tcBorders>
              <w:top w:val="nil"/>
              <w:left w:val="nil"/>
              <w:bottom w:val="nil"/>
              <w:right w:val="nil"/>
            </w:tcBorders>
          </w:tcPr>
          <w:p w:rsidR="009F2461" w:rsidRDefault="009F2461">
            <w:pPr>
              <w:pStyle w:val="ConsPlusNormal"/>
              <w:jc w:val="center"/>
            </w:pPr>
            <w:r>
              <w:t>25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Р-25-130/13-21</w:t>
            </w:r>
          </w:p>
        </w:tc>
        <w:tc>
          <w:tcPr>
            <w:tcW w:w="963"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Р-25-130/13-21</w:t>
            </w:r>
          </w:p>
        </w:tc>
        <w:tc>
          <w:tcPr>
            <w:tcW w:w="1020"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Р-25-130/13-21</w:t>
            </w:r>
          </w:p>
        </w:tc>
        <w:tc>
          <w:tcPr>
            <w:tcW w:w="1020" w:type="dxa"/>
            <w:tcBorders>
              <w:top w:val="nil"/>
              <w:left w:val="nil"/>
              <w:bottom w:val="nil"/>
              <w:right w:val="nil"/>
            </w:tcBorders>
          </w:tcPr>
          <w:p w:rsidR="009F2461" w:rsidRDefault="009F2461">
            <w:pPr>
              <w:pStyle w:val="ConsPlusNormal"/>
              <w:jc w:val="center"/>
            </w:pPr>
            <w:r>
              <w:t>25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Р-50-130/4-13</w:t>
            </w:r>
          </w:p>
        </w:tc>
        <w:tc>
          <w:tcPr>
            <w:tcW w:w="963" w:type="dxa"/>
            <w:tcBorders>
              <w:top w:val="nil"/>
              <w:left w:val="nil"/>
              <w:bottom w:val="nil"/>
              <w:right w:val="nil"/>
            </w:tcBorders>
          </w:tcPr>
          <w:p w:rsidR="009F2461" w:rsidRDefault="009F2461">
            <w:pPr>
              <w:pStyle w:val="ConsPlusNormal"/>
              <w:jc w:val="center"/>
            </w:pPr>
            <w:r>
              <w:t>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Р-50-130/4-13</w:t>
            </w:r>
          </w:p>
        </w:tc>
        <w:tc>
          <w:tcPr>
            <w:tcW w:w="1020" w:type="dxa"/>
            <w:tcBorders>
              <w:top w:val="nil"/>
              <w:left w:val="nil"/>
              <w:bottom w:val="nil"/>
              <w:right w:val="nil"/>
            </w:tcBorders>
          </w:tcPr>
          <w:p w:rsidR="009F2461" w:rsidRDefault="009F2461">
            <w:pPr>
              <w:pStyle w:val="ConsPlusNormal"/>
              <w:jc w:val="center"/>
            </w:pPr>
            <w:r>
              <w:t>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Р-50-130/4-13</w:t>
            </w:r>
          </w:p>
        </w:tc>
        <w:tc>
          <w:tcPr>
            <w:tcW w:w="1020" w:type="dxa"/>
            <w:tcBorders>
              <w:top w:val="nil"/>
              <w:left w:val="nil"/>
              <w:bottom w:val="nil"/>
              <w:right w:val="nil"/>
            </w:tcBorders>
          </w:tcPr>
          <w:p w:rsidR="009F2461" w:rsidRDefault="009F2461">
            <w:pPr>
              <w:pStyle w:val="ConsPlusNormal"/>
              <w:jc w:val="center"/>
            </w:pPr>
            <w:r>
              <w:t>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Р-50-130/4-13</w:t>
            </w:r>
          </w:p>
        </w:tc>
        <w:tc>
          <w:tcPr>
            <w:tcW w:w="1020" w:type="dxa"/>
            <w:tcBorders>
              <w:top w:val="nil"/>
              <w:left w:val="nil"/>
              <w:bottom w:val="nil"/>
              <w:right w:val="nil"/>
            </w:tcBorders>
          </w:tcPr>
          <w:p w:rsidR="009F2461" w:rsidRDefault="009F2461">
            <w:pPr>
              <w:pStyle w:val="ConsPlusNormal"/>
              <w:jc w:val="center"/>
            </w:pPr>
            <w:r>
              <w:t>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Р-50-130/4-13</w:t>
            </w:r>
          </w:p>
        </w:tc>
        <w:tc>
          <w:tcPr>
            <w:tcW w:w="1077" w:type="dxa"/>
            <w:tcBorders>
              <w:top w:val="nil"/>
              <w:left w:val="nil"/>
              <w:bottom w:val="nil"/>
              <w:right w:val="nil"/>
            </w:tcBorders>
          </w:tcPr>
          <w:p w:rsidR="009F2461" w:rsidRDefault="009F2461">
            <w:pPr>
              <w:pStyle w:val="ConsPlusNormal"/>
              <w:jc w:val="center"/>
            </w:pPr>
            <w:r>
              <w:t>35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Т-100-130</w:t>
            </w:r>
          </w:p>
        </w:tc>
        <w:tc>
          <w:tcPr>
            <w:tcW w:w="1077" w:type="dxa"/>
            <w:tcBorders>
              <w:top w:val="nil"/>
              <w:left w:val="nil"/>
              <w:bottom w:val="nil"/>
              <w:right w:val="nil"/>
            </w:tcBorders>
          </w:tcPr>
          <w:p w:rsidR="009F2461" w:rsidRDefault="009F2461">
            <w:pPr>
              <w:pStyle w:val="ConsPlusNormal"/>
              <w:jc w:val="center"/>
            </w:pPr>
            <w:r>
              <w:t>200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Р-90-130</w:t>
            </w:r>
          </w:p>
        </w:tc>
        <w:tc>
          <w:tcPr>
            <w:tcW w:w="963" w:type="dxa"/>
            <w:tcBorders>
              <w:top w:val="nil"/>
              <w:left w:val="nil"/>
              <w:bottom w:val="nil"/>
              <w:right w:val="nil"/>
            </w:tcBorders>
          </w:tcPr>
          <w:p w:rsidR="009F2461" w:rsidRDefault="009F2461">
            <w:pPr>
              <w:pStyle w:val="ConsPlusNormal"/>
              <w:jc w:val="center"/>
            </w:pPr>
            <w:r>
              <w:t>90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Р-50-130/15</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Р-50-130/15</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Р-50-130/15</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Р-50-130/15</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ПГУ-180(Т)</w:t>
            </w:r>
          </w:p>
        </w:tc>
        <w:tc>
          <w:tcPr>
            <w:tcW w:w="1077" w:type="dxa"/>
            <w:tcBorders>
              <w:top w:val="nil"/>
              <w:left w:val="nil"/>
              <w:bottom w:val="nil"/>
              <w:right w:val="nil"/>
            </w:tcBorders>
          </w:tcPr>
          <w:p w:rsidR="009F2461" w:rsidRDefault="009F2461">
            <w:pPr>
              <w:pStyle w:val="ConsPlusNormal"/>
              <w:jc w:val="center"/>
            </w:pPr>
            <w:r>
              <w:t>180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610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545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545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390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570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ТЭЦ ВАЗ, Самарская область, г. Тольятти</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ПТ-60-130/13</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ПТ-60-130/13</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Т-105-130</w:t>
            </w:r>
          </w:p>
        </w:tc>
        <w:tc>
          <w:tcPr>
            <w:tcW w:w="963" w:type="dxa"/>
            <w:tcBorders>
              <w:top w:val="nil"/>
              <w:left w:val="nil"/>
              <w:bottom w:val="nil"/>
              <w:right w:val="nil"/>
            </w:tcBorders>
          </w:tcPr>
          <w:p w:rsidR="009F2461" w:rsidRDefault="009F2461">
            <w:pPr>
              <w:pStyle w:val="ConsPlusNormal"/>
              <w:jc w:val="center"/>
            </w:pPr>
            <w:r>
              <w:t>315</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Т-105-130</w:t>
            </w:r>
          </w:p>
        </w:tc>
        <w:tc>
          <w:tcPr>
            <w:tcW w:w="1020" w:type="dxa"/>
            <w:tcBorders>
              <w:top w:val="nil"/>
              <w:left w:val="nil"/>
              <w:bottom w:val="nil"/>
              <w:right w:val="nil"/>
            </w:tcBorders>
          </w:tcPr>
          <w:p w:rsidR="009F2461" w:rsidRDefault="009F2461">
            <w:pPr>
              <w:pStyle w:val="ConsPlusNormal"/>
              <w:jc w:val="center"/>
            </w:pPr>
            <w:r>
              <w:t>315</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Т-105-130</w:t>
            </w:r>
          </w:p>
        </w:tc>
        <w:tc>
          <w:tcPr>
            <w:tcW w:w="1020" w:type="dxa"/>
            <w:tcBorders>
              <w:top w:val="nil"/>
              <w:left w:val="nil"/>
              <w:bottom w:val="nil"/>
              <w:right w:val="nil"/>
            </w:tcBorders>
          </w:tcPr>
          <w:p w:rsidR="009F2461" w:rsidRDefault="009F2461">
            <w:pPr>
              <w:pStyle w:val="ConsPlusNormal"/>
              <w:jc w:val="center"/>
            </w:pPr>
            <w:r>
              <w:t>315</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Т-105-130</w:t>
            </w:r>
          </w:p>
        </w:tc>
        <w:tc>
          <w:tcPr>
            <w:tcW w:w="1020" w:type="dxa"/>
            <w:tcBorders>
              <w:top w:val="nil"/>
              <w:left w:val="nil"/>
              <w:bottom w:val="nil"/>
              <w:right w:val="nil"/>
            </w:tcBorders>
          </w:tcPr>
          <w:p w:rsidR="009F2461" w:rsidRDefault="009F2461">
            <w:pPr>
              <w:pStyle w:val="ConsPlusNormal"/>
              <w:jc w:val="center"/>
            </w:pPr>
            <w:r>
              <w:t>315</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Т-105-130</w:t>
            </w:r>
          </w:p>
        </w:tc>
        <w:tc>
          <w:tcPr>
            <w:tcW w:w="1077" w:type="dxa"/>
            <w:tcBorders>
              <w:top w:val="nil"/>
              <w:left w:val="nil"/>
              <w:bottom w:val="nil"/>
              <w:right w:val="nil"/>
            </w:tcBorders>
          </w:tcPr>
          <w:p w:rsidR="009F2461" w:rsidRDefault="009F2461">
            <w:pPr>
              <w:pStyle w:val="ConsPlusNormal"/>
              <w:jc w:val="center"/>
            </w:pPr>
            <w:r>
              <w:t>315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Т-110-130-2</w:t>
            </w:r>
          </w:p>
        </w:tc>
        <w:tc>
          <w:tcPr>
            <w:tcW w:w="963"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Т-110-130-2</w:t>
            </w:r>
          </w:p>
        </w:tc>
        <w:tc>
          <w:tcPr>
            <w:tcW w:w="1020"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Т-110-130-2</w:t>
            </w:r>
          </w:p>
        </w:tc>
        <w:tc>
          <w:tcPr>
            <w:tcW w:w="1020" w:type="dxa"/>
            <w:tcBorders>
              <w:top w:val="nil"/>
              <w:left w:val="nil"/>
              <w:bottom w:val="nil"/>
              <w:right w:val="nil"/>
            </w:tcBorders>
          </w:tcPr>
          <w:p w:rsidR="009F2461" w:rsidRDefault="009F2461">
            <w:pPr>
              <w:pStyle w:val="ConsPlusNormal"/>
              <w:jc w:val="center"/>
            </w:pPr>
            <w:r>
              <w:t>105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Т-110-130-2</w:t>
            </w:r>
          </w:p>
        </w:tc>
        <w:tc>
          <w:tcPr>
            <w:tcW w:w="1020" w:type="dxa"/>
            <w:tcBorders>
              <w:top w:val="nil"/>
              <w:left w:val="nil"/>
              <w:bottom w:val="nil"/>
              <w:right w:val="nil"/>
            </w:tcBorders>
          </w:tcPr>
          <w:p w:rsidR="009F2461" w:rsidRDefault="009F2461">
            <w:pPr>
              <w:pStyle w:val="ConsPlusNormal"/>
              <w:jc w:val="center"/>
            </w:pPr>
            <w:r>
              <w:t>105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Т-110/120-130-3</w:t>
            </w:r>
          </w:p>
        </w:tc>
        <w:tc>
          <w:tcPr>
            <w:tcW w:w="963"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Т-110/120-130-3</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Т-110/120-130-3</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Т-110/120-130-3</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Т-110/120-130-3</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ПТ-135/165-130/15</w:t>
            </w:r>
          </w:p>
        </w:tc>
        <w:tc>
          <w:tcPr>
            <w:tcW w:w="963" w:type="dxa"/>
            <w:tcBorders>
              <w:top w:val="nil"/>
              <w:left w:val="nil"/>
              <w:bottom w:val="nil"/>
              <w:right w:val="nil"/>
            </w:tcBorders>
          </w:tcPr>
          <w:p w:rsidR="009F2461" w:rsidRDefault="009F2461">
            <w:pPr>
              <w:pStyle w:val="ConsPlusNormal"/>
              <w:jc w:val="center"/>
            </w:pPr>
            <w:r>
              <w:t>270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270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270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270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ПТ-135/165-130/15</w:t>
            </w:r>
          </w:p>
        </w:tc>
        <w:tc>
          <w:tcPr>
            <w:tcW w:w="1077" w:type="dxa"/>
            <w:tcBorders>
              <w:top w:val="nil"/>
              <w:left w:val="nil"/>
              <w:bottom w:val="nil"/>
              <w:right w:val="nil"/>
            </w:tcBorders>
          </w:tcPr>
          <w:p w:rsidR="009F2461" w:rsidRDefault="009F2461">
            <w:pPr>
              <w:pStyle w:val="ConsPlusNormal"/>
              <w:jc w:val="center"/>
            </w:pPr>
            <w:r>
              <w:t>270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ПТ-140/165-130/15-2</w:t>
            </w:r>
          </w:p>
        </w:tc>
        <w:tc>
          <w:tcPr>
            <w:tcW w:w="963" w:type="dxa"/>
            <w:tcBorders>
              <w:top w:val="nil"/>
              <w:left w:val="nil"/>
              <w:bottom w:val="nil"/>
              <w:right w:val="nil"/>
            </w:tcBorders>
          </w:tcPr>
          <w:p w:rsidR="009F2461" w:rsidRDefault="009F2461">
            <w:pPr>
              <w:pStyle w:val="ConsPlusNormal"/>
              <w:jc w:val="center"/>
            </w:pPr>
            <w:r>
              <w:t>142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ПТ-140/165-130/15-2</w:t>
            </w:r>
          </w:p>
        </w:tc>
        <w:tc>
          <w:tcPr>
            <w:tcW w:w="1020" w:type="dxa"/>
            <w:tcBorders>
              <w:top w:val="nil"/>
              <w:left w:val="nil"/>
              <w:bottom w:val="nil"/>
              <w:right w:val="nil"/>
            </w:tcBorders>
          </w:tcPr>
          <w:p w:rsidR="009F2461" w:rsidRDefault="009F2461">
            <w:pPr>
              <w:pStyle w:val="ConsPlusNormal"/>
              <w:jc w:val="center"/>
            </w:pPr>
            <w:r>
              <w:t>142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ПТ-140/165-130/15-2</w:t>
            </w:r>
          </w:p>
        </w:tc>
        <w:tc>
          <w:tcPr>
            <w:tcW w:w="1020" w:type="dxa"/>
            <w:tcBorders>
              <w:top w:val="nil"/>
              <w:left w:val="nil"/>
              <w:bottom w:val="nil"/>
              <w:right w:val="nil"/>
            </w:tcBorders>
          </w:tcPr>
          <w:p w:rsidR="009F2461" w:rsidRDefault="009F2461">
            <w:pPr>
              <w:pStyle w:val="ConsPlusNormal"/>
              <w:jc w:val="center"/>
            </w:pPr>
            <w:r>
              <w:t>142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ПТ-140/165-130/15-2</w:t>
            </w:r>
          </w:p>
        </w:tc>
        <w:tc>
          <w:tcPr>
            <w:tcW w:w="1020" w:type="dxa"/>
            <w:tcBorders>
              <w:top w:val="nil"/>
              <w:left w:val="nil"/>
              <w:bottom w:val="nil"/>
              <w:right w:val="nil"/>
            </w:tcBorders>
          </w:tcPr>
          <w:p w:rsidR="009F2461" w:rsidRDefault="009F2461">
            <w:pPr>
              <w:pStyle w:val="ConsPlusNormal"/>
              <w:jc w:val="center"/>
            </w:pPr>
            <w:r>
              <w:t>142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ПТ-140/165-130/15-2</w:t>
            </w:r>
          </w:p>
        </w:tc>
        <w:tc>
          <w:tcPr>
            <w:tcW w:w="1077" w:type="dxa"/>
            <w:tcBorders>
              <w:top w:val="nil"/>
              <w:left w:val="nil"/>
              <w:bottom w:val="nil"/>
              <w:right w:val="nil"/>
            </w:tcBorders>
          </w:tcPr>
          <w:p w:rsidR="009F2461" w:rsidRDefault="009F2461">
            <w:pPr>
              <w:pStyle w:val="ConsPlusNormal"/>
              <w:jc w:val="center"/>
            </w:pPr>
            <w:r>
              <w:t>142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1172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1172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1172</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1172</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1067</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Республики Татарстан</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Заинская ГРЭС, Республика Татарстан, г. Заинск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11</w:t>
            </w:r>
          </w:p>
        </w:tc>
        <w:tc>
          <w:tcPr>
            <w:tcW w:w="1133" w:type="dxa"/>
            <w:tcBorders>
              <w:top w:val="nil"/>
              <w:left w:val="nil"/>
              <w:bottom w:val="nil"/>
              <w:right w:val="nil"/>
            </w:tcBorders>
          </w:tcPr>
          <w:p w:rsidR="009F2461" w:rsidRDefault="009F2461">
            <w:pPr>
              <w:pStyle w:val="ConsPlusNormal"/>
              <w:jc w:val="center"/>
            </w:pPr>
            <w:r>
              <w:t>К-200-130</w:t>
            </w:r>
          </w:p>
        </w:tc>
        <w:tc>
          <w:tcPr>
            <w:tcW w:w="963" w:type="dxa"/>
            <w:tcBorders>
              <w:top w:val="nil"/>
              <w:left w:val="nil"/>
              <w:bottom w:val="nil"/>
              <w:right w:val="nil"/>
            </w:tcBorders>
          </w:tcPr>
          <w:p w:rsidR="009F2461" w:rsidRDefault="009F2461">
            <w:pPr>
              <w:pStyle w:val="ConsPlusNormal"/>
              <w:jc w:val="center"/>
            </w:pPr>
            <w:r>
              <w:t>2200</w:t>
            </w:r>
          </w:p>
        </w:tc>
        <w:tc>
          <w:tcPr>
            <w:tcW w:w="510" w:type="dxa"/>
            <w:tcBorders>
              <w:top w:val="nil"/>
              <w:left w:val="nil"/>
              <w:bottom w:val="nil"/>
              <w:right w:val="nil"/>
            </w:tcBorders>
          </w:tcPr>
          <w:p w:rsidR="009F2461" w:rsidRDefault="009F2461">
            <w:pPr>
              <w:pStyle w:val="ConsPlusNormal"/>
              <w:jc w:val="center"/>
            </w:pPr>
            <w:r>
              <w:t>10</w:t>
            </w:r>
          </w:p>
        </w:tc>
        <w:tc>
          <w:tcPr>
            <w:tcW w:w="1190"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2000</w:t>
            </w:r>
          </w:p>
        </w:tc>
        <w:tc>
          <w:tcPr>
            <w:tcW w:w="510" w:type="dxa"/>
            <w:tcBorders>
              <w:top w:val="nil"/>
              <w:left w:val="nil"/>
              <w:bottom w:val="nil"/>
              <w:right w:val="nil"/>
            </w:tcBorders>
          </w:tcPr>
          <w:p w:rsidR="009F2461" w:rsidRDefault="009F2461">
            <w:pPr>
              <w:pStyle w:val="ConsPlusNormal"/>
              <w:jc w:val="center"/>
            </w:pPr>
            <w:r>
              <w:t>7</w:t>
            </w:r>
          </w:p>
        </w:tc>
        <w:tc>
          <w:tcPr>
            <w:tcW w:w="1190"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1400</w:t>
            </w:r>
          </w:p>
        </w:tc>
        <w:tc>
          <w:tcPr>
            <w:tcW w:w="566" w:type="dxa"/>
            <w:tcBorders>
              <w:top w:val="nil"/>
              <w:left w:val="nil"/>
              <w:bottom w:val="nil"/>
              <w:right w:val="nil"/>
            </w:tcBorders>
          </w:tcPr>
          <w:p w:rsidR="009F2461" w:rsidRDefault="009F2461">
            <w:pPr>
              <w:pStyle w:val="ConsPlusNormal"/>
              <w:jc w:val="center"/>
            </w:pPr>
            <w:r>
              <w:t>7</w:t>
            </w:r>
          </w:p>
        </w:tc>
        <w:tc>
          <w:tcPr>
            <w:tcW w:w="1133"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1400</w:t>
            </w:r>
          </w:p>
        </w:tc>
        <w:tc>
          <w:tcPr>
            <w:tcW w:w="566" w:type="dxa"/>
            <w:tcBorders>
              <w:top w:val="nil"/>
              <w:left w:val="nil"/>
              <w:bottom w:val="nil"/>
              <w:right w:val="nil"/>
            </w:tcBorders>
          </w:tcPr>
          <w:p w:rsidR="009F2461" w:rsidRDefault="009F2461">
            <w:pPr>
              <w:pStyle w:val="ConsPlusNormal"/>
              <w:jc w:val="center"/>
            </w:pPr>
            <w:r>
              <w:t>7</w:t>
            </w:r>
          </w:p>
        </w:tc>
        <w:tc>
          <w:tcPr>
            <w:tcW w:w="1133" w:type="dxa"/>
            <w:tcBorders>
              <w:top w:val="nil"/>
              <w:left w:val="nil"/>
              <w:bottom w:val="nil"/>
              <w:right w:val="nil"/>
            </w:tcBorders>
          </w:tcPr>
          <w:p w:rsidR="009F2461" w:rsidRDefault="009F2461">
            <w:pPr>
              <w:pStyle w:val="ConsPlusNormal"/>
              <w:jc w:val="center"/>
            </w:pPr>
            <w:r>
              <w:t>К-200-130</w:t>
            </w:r>
          </w:p>
        </w:tc>
        <w:tc>
          <w:tcPr>
            <w:tcW w:w="1077" w:type="dxa"/>
            <w:tcBorders>
              <w:top w:val="nil"/>
              <w:left w:val="nil"/>
              <w:bottom w:val="nil"/>
              <w:right w:val="nil"/>
            </w:tcBorders>
          </w:tcPr>
          <w:p w:rsidR="009F2461" w:rsidRDefault="009F2461">
            <w:pPr>
              <w:pStyle w:val="ConsPlusNormal"/>
              <w:jc w:val="center"/>
            </w:pPr>
            <w:r>
              <w:t>1400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К-204,9-130</w:t>
            </w:r>
          </w:p>
        </w:tc>
        <w:tc>
          <w:tcPr>
            <w:tcW w:w="1020" w:type="dxa"/>
            <w:tcBorders>
              <w:top w:val="nil"/>
              <w:left w:val="nil"/>
              <w:bottom w:val="nil"/>
              <w:right w:val="nil"/>
            </w:tcBorders>
          </w:tcPr>
          <w:p w:rsidR="009F2461" w:rsidRDefault="009F2461">
            <w:pPr>
              <w:pStyle w:val="ConsPlusNormal"/>
              <w:jc w:val="center"/>
            </w:pPr>
            <w:r>
              <w:t>204,9</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ПГУ-850</w:t>
            </w:r>
          </w:p>
        </w:tc>
        <w:tc>
          <w:tcPr>
            <w:tcW w:w="1020" w:type="dxa"/>
            <w:tcBorders>
              <w:top w:val="nil"/>
              <w:left w:val="nil"/>
              <w:bottom w:val="nil"/>
              <w:right w:val="nil"/>
            </w:tcBorders>
          </w:tcPr>
          <w:p w:rsidR="009F2461" w:rsidRDefault="009F2461">
            <w:pPr>
              <w:pStyle w:val="ConsPlusNormal"/>
              <w:jc w:val="center"/>
            </w:pPr>
            <w:r>
              <w:t>850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ПГУ-850</w:t>
            </w:r>
          </w:p>
        </w:tc>
        <w:tc>
          <w:tcPr>
            <w:tcW w:w="1077" w:type="dxa"/>
            <w:tcBorders>
              <w:top w:val="nil"/>
              <w:left w:val="nil"/>
              <w:bottom w:val="nil"/>
              <w:right w:val="nil"/>
            </w:tcBorders>
          </w:tcPr>
          <w:p w:rsidR="009F2461" w:rsidRDefault="009F2461">
            <w:pPr>
              <w:pStyle w:val="ConsPlusNormal"/>
              <w:jc w:val="center"/>
            </w:pPr>
            <w:r>
              <w:t>850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2200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2204,9</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1400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2250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2250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Нижнекамская ТЭЦ-1, Республика Татарстан, г. Нижнекамск</w:t>
            </w: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ПТ-60-130/13</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ГТ-77(Т)</w:t>
            </w:r>
          </w:p>
        </w:tc>
        <w:tc>
          <w:tcPr>
            <w:tcW w:w="1020" w:type="dxa"/>
            <w:tcBorders>
              <w:top w:val="nil"/>
              <w:left w:val="nil"/>
              <w:bottom w:val="nil"/>
              <w:right w:val="nil"/>
            </w:tcBorders>
          </w:tcPr>
          <w:p w:rsidR="009F2461" w:rsidRDefault="009F2461">
            <w:pPr>
              <w:pStyle w:val="ConsPlusNormal"/>
              <w:jc w:val="center"/>
            </w:pPr>
            <w:r>
              <w:t>154</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ГТ-77(Т)</w:t>
            </w:r>
          </w:p>
        </w:tc>
        <w:tc>
          <w:tcPr>
            <w:tcW w:w="1077" w:type="dxa"/>
            <w:tcBorders>
              <w:top w:val="nil"/>
              <w:left w:val="nil"/>
              <w:bottom w:val="nil"/>
              <w:right w:val="nil"/>
            </w:tcBorders>
          </w:tcPr>
          <w:p w:rsidR="009F2461" w:rsidRDefault="009F2461">
            <w:pPr>
              <w:pStyle w:val="ConsPlusNormal"/>
              <w:jc w:val="center"/>
            </w:pPr>
            <w:r>
              <w:t>154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Т-100/120-130-2</w:t>
            </w:r>
          </w:p>
        </w:tc>
        <w:tc>
          <w:tcPr>
            <w:tcW w:w="963" w:type="dxa"/>
            <w:tcBorders>
              <w:top w:val="nil"/>
              <w:left w:val="nil"/>
              <w:bottom w:val="nil"/>
              <w:right w:val="nil"/>
            </w:tcBorders>
          </w:tcPr>
          <w:p w:rsidR="009F2461" w:rsidRDefault="009F2461">
            <w:pPr>
              <w:pStyle w:val="ConsPlusNormal"/>
              <w:jc w:val="center"/>
            </w:pPr>
            <w:r>
              <w:t>210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210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210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105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Т-100/120-130-2</w:t>
            </w:r>
          </w:p>
        </w:tc>
        <w:tc>
          <w:tcPr>
            <w:tcW w:w="1077" w:type="dxa"/>
            <w:tcBorders>
              <w:top w:val="nil"/>
              <w:left w:val="nil"/>
              <w:bottom w:val="nil"/>
              <w:right w:val="nil"/>
            </w:tcBorders>
          </w:tcPr>
          <w:p w:rsidR="009F2461" w:rsidRDefault="009F2461">
            <w:pPr>
              <w:pStyle w:val="ConsPlusNormal"/>
              <w:jc w:val="center"/>
            </w:pPr>
            <w:r>
              <w:t>105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Р-70/100-130/15</w:t>
            </w:r>
          </w:p>
        </w:tc>
        <w:tc>
          <w:tcPr>
            <w:tcW w:w="963" w:type="dxa"/>
            <w:tcBorders>
              <w:top w:val="nil"/>
              <w:left w:val="nil"/>
              <w:bottom w:val="nil"/>
              <w:right w:val="nil"/>
            </w:tcBorders>
          </w:tcPr>
          <w:p w:rsidR="009F2461" w:rsidRDefault="009F2461">
            <w:pPr>
              <w:pStyle w:val="ConsPlusNormal"/>
              <w:jc w:val="center"/>
            </w:pPr>
            <w:r>
              <w:t>140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Р-70/100-130/15</w:t>
            </w:r>
          </w:p>
        </w:tc>
        <w:tc>
          <w:tcPr>
            <w:tcW w:w="1020" w:type="dxa"/>
            <w:tcBorders>
              <w:top w:val="nil"/>
              <w:left w:val="nil"/>
              <w:bottom w:val="nil"/>
              <w:right w:val="nil"/>
            </w:tcBorders>
          </w:tcPr>
          <w:p w:rsidR="009F2461" w:rsidRDefault="009F2461">
            <w:pPr>
              <w:pStyle w:val="ConsPlusNormal"/>
              <w:jc w:val="center"/>
            </w:pPr>
            <w:r>
              <w:t>140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Р-70/100-130/15</w:t>
            </w:r>
          </w:p>
        </w:tc>
        <w:tc>
          <w:tcPr>
            <w:tcW w:w="1020" w:type="dxa"/>
            <w:tcBorders>
              <w:top w:val="nil"/>
              <w:left w:val="nil"/>
              <w:bottom w:val="nil"/>
              <w:right w:val="nil"/>
            </w:tcBorders>
          </w:tcPr>
          <w:p w:rsidR="009F2461" w:rsidRDefault="009F2461">
            <w:pPr>
              <w:pStyle w:val="ConsPlusNormal"/>
              <w:jc w:val="center"/>
            </w:pPr>
            <w:r>
              <w:t>140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Р-70/100-130/15</w:t>
            </w:r>
          </w:p>
        </w:tc>
        <w:tc>
          <w:tcPr>
            <w:tcW w:w="1020" w:type="dxa"/>
            <w:tcBorders>
              <w:top w:val="nil"/>
              <w:left w:val="nil"/>
              <w:bottom w:val="nil"/>
              <w:right w:val="nil"/>
            </w:tcBorders>
          </w:tcPr>
          <w:p w:rsidR="009F2461" w:rsidRDefault="009F2461">
            <w:pPr>
              <w:pStyle w:val="ConsPlusNormal"/>
              <w:jc w:val="center"/>
            </w:pPr>
            <w:r>
              <w:t>70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Р-70/100-130/15</w:t>
            </w:r>
          </w:p>
        </w:tc>
        <w:tc>
          <w:tcPr>
            <w:tcW w:w="1077" w:type="dxa"/>
            <w:tcBorders>
              <w:top w:val="nil"/>
              <w:left w:val="nil"/>
              <w:bottom w:val="nil"/>
              <w:right w:val="nil"/>
            </w:tcBorders>
          </w:tcPr>
          <w:p w:rsidR="009F2461" w:rsidRDefault="009F2461">
            <w:pPr>
              <w:pStyle w:val="ConsPlusNormal"/>
              <w:jc w:val="center"/>
            </w:pPr>
            <w:r>
              <w:t>70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Р-100-130/15</w:t>
            </w:r>
          </w:p>
        </w:tc>
        <w:tc>
          <w:tcPr>
            <w:tcW w:w="963" w:type="dxa"/>
            <w:tcBorders>
              <w:top w:val="nil"/>
              <w:left w:val="nil"/>
              <w:bottom w:val="nil"/>
              <w:right w:val="nil"/>
            </w:tcBorders>
          </w:tcPr>
          <w:p w:rsidR="009F2461" w:rsidRDefault="009F2461">
            <w:pPr>
              <w:pStyle w:val="ConsPlusNormal"/>
              <w:jc w:val="center"/>
            </w:pPr>
            <w:r>
              <w:t>300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300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302</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302</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Р-100-130/15</w:t>
            </w:r>
          </w:p>
        </w:tc>
        <w:tc>
          <w:tcPr>
            <w:tcW w:w="1077" w:type="dxa"/>
            <w:tcBorders>
              <w:top w:val="nil"/>
              <w:left w:val="nil"/>
              <w:bottom w:val="nil"/>
              <w:right w:val="nil"/>
            </w:tcBorders>
          </w:tcPr>
          <w:p w:rsidR="009F2461" w:rsidRDefault="009F2461">
            <w:pPr>
              <w:pStyle w:val="ConsPlusNormal"/>
              <w:jc w:val="center"/>
            </w:pPr>
            <w:r>
              <w:t>302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 мазут</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ПГУ-110(Т)</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ПГУ-110(Т)</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880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880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882</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801</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801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Казанская ТЭЦ-3, Республика Татарстан, г. Казань</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Т-27/33-1,28</w:t>
            </w:r>
          </w:p>
        </w:tc>
        <w:tc>
          <w:tcPr>
            <w:tcW w:w="963" w:type="dxa"/>
            <w:tcBorders>
              <w:top w:val="nil"/>
              <w:left w:val="nil"/>
              <w:bottom w:val="nil"/>
              <w:right w:val="nil"/>
            </w:tcBorders>
          </w:tcPr>
          <w:p w:rsidR="009F2461" w:rsidRDefault="009F2461">
            <w:pPr>
              <w:pStyle w:val="ConsPlusNormal"/>
              <w:jc w:val="center"/>
            </w:pPr>
            <w:r>
              <w:t>24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Т-27/33-1,28</w:t>
            </w:r>
          </w:p>
        </w:tc>
        <w:tc>
          <w:tcPr>
            <w:tcW w:w="1020" w:type="dxa"/>
            <w:tcBorders>
              <w:top w:val="nil"/>
              <w:left w:val="nil"/>
              <w:bottom w:val="nil"/>
              <w:right w:val="nil"/>
            </w:tcBorders>
          </w:tcPr>
          <w:p w:rsidR="009F2461" w:rsidRDefault="009F2461">
            <w:pPr>
              <w:pStyle w:val="ConsPlusNormal"/>
              <w:jc w:val="center"/>
            </w:pPr>
            <w:r>
              <w:t>24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Т-27/33-1,28</w:t>
            </w:r>
          </w:p>
        </w:tc>
        <w:tc>
          <w:tcPr>
            <w:tcW w:w="1020" w:type="dxa"/>
            <w:tcBorders>
              <w:top w:val="nil"/>
              <w:left w:val="nil"/>
              <w:bottom w:val="nil"/>
              <w:right w:val="nil"/>
            </w:tcBorders>
          </w:tcPr>
          <w:p w:rsidR="009F2461" w:rsidRDefault="009F2461">
            <w:pPr>
              <w:pStyle w:val="ConsPlusNormal"/>
              <w:jc w:val="center"/>
            </w:pPr>
            <w:r>
              <w:t>24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Т-27/33-1,28</w:t>
            </w:r>
          </w:p>
        </w:tc>
        <w:tc>
          <w:tcPr>
            <w:tcW w:w="1020" w:type="dxa"/>
            <w:tcBorders>
              <w:top w:val="nil"/>
              <w:left w:val="nil"/>
              <w:bottom w:val="nil"/>
              <w:right w:val="nil"/>
            </w:tcBorders>
          </w:tcPr>
          <w:p w:rsidR="009F2461" w:rsidRDefault="009F2461">
            <w:pPr>
              <w:pStyle w:val="ConsPlusNormal"/>
              <w:jc w:val="center"/>
            </w:pPr>
            <w:r>
              <w:t>24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Т-27/33-1,28</w:t>
            </w:r>
          </w:p>
        </w:tc>
        <w:tc>
          <w:tcPr>
            <w:tcW w:w="1077" w:type="dxa"/>
            <w:tcBorders>
              <w:top w:val="nil"/>
              <w:left w:val="nil"/>
              <w:bottom w:val="nil"/>
              <w:right w:val="nil"/>
            </w:tcBorders>
          </w:tcPr>
          <w:p w:rsidR="009F2461" w:rsidRDefault="009F2461">
            <w:pPr>
              <w:pStyle w:val="ConsPlusNormal"/>
              <w:jc w:val="center"/>
            </w:pPr>
            <w:r>
              <w:t>24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Р-50-130/13</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Т-100/120-130-2</w:t>
            </w:r>
          </w:p>
        </w:tc>
        <w:tc>
          <w:tcPr>
            <w:tcW w:w="963"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105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105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Т-100/120-130-2</w:t>
            </w:r>
          </w:p>
        </w:tc>
        <w:tc>
          <w:tcPr>
            <w:tcW w:w="1077" w:type="dxa"/>
            <w:tcBorders>
              <w:top w:val="nil"/>
              <w:left w:val="nil"/>
              <w:bottom w:val="nil"/>
              <w:right w:val="nil"/>
            </w:tcBorders>
          </w:tcPr>
          <w:p w:rsidR="009F2461" w:rsidRDefault="009F2461">
            <w:pPr>
              <w:pStyle w:val="ConsPlusNormal"/>
              <w:jc w:val="center"/>
            </w:pPr>
            <w:r>
              <w:t>105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Р-20/40-130/31</w:t>
            </w:r>
          </w:p>
        </w:tc>
        <w:tc>
          <w:tcPr>
            <w:tcW w:w="963" w:type="dxa"/>
            <w:tcBorders>
              <w:top w:val="nil"/>
              <w:left w:val="nil"/>
              <w:bottom w:val="nil"/>
              <w:right w:val="nil"/>
            </w:tcBorders>
          </w:tcPr>
          <w:p w:rsidR="009F2461" w:rsidRDefault="009F2461">
            <w:pPr>
              <w:pStyle w:val="ConsPlusNormal"/>
              <w:jc w:val="center"/>
            </w:pPr>
            <w:r>
              <w:t>20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Р-20/40-130/31</w:t>
            </w:r>
          </w:p>
        </w:tc>
        <w:tc>
          <w:tcPr>
            <w:tcW w:w="1020" w:type="dxa"/>
            <w:tcBorders>
              <w:top w:val="nil"/>
              <w:left w:val="nil"/>
              <w:bottom w:val="nil"/>
              <w:right w:val="nil"/>
            </w:tcBorders>
          </w:tcPr>
          <w:p w:rsidR="009F2461" w:rsidRDefault="009F2461">
            <w:pPr>
              <w:pStyle w:val="ConsPlusNormal"/>
              <w:jc w:val="center"/>
            </w:pPr>
            <w:r>
              <w:t>20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Р-20/40-130/31</w:t>
            </w:r>
          </w:p>
        </w:tc>
        <w:tc>
          <w:tcPr>
            <w:tcW w:w="1020" w:type="dxa"/>
            <w:tcBorders>
              <w:top w:val="nil"/>
              <w:left w:val="nil"/>
              <w:bottom w:val="nil"/>
              <w:right w:val="nil"/>
            </w:tcBorders>
          </w:tcPr>
          <w:p w:rsidR="009F2461" w:rsidRDefault="009F2461">
            <w:pPr>
              <w:pStyle w:val="ConsPlusNormal"/>
              <w:jc w:val="center"/>
            </w:pPr>
            <w:r>
              <w:t>20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ПТ-135/165-130/15</w:t>
            </w:r>
          </w:p>
        </w:tc>
        <w:tc>
          <w:tcPr>
            <w:tcW w:w="963"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ПТ-135/165-130/15</w:t>
            </w:r>
          </w:p>
        </w:tc>
        <w:tc>
          <w:tcPr>
            <w:tcW w:w="1077" w:type="dxa"/>
            <w:tcBorders>
              <w:top w:val="nil"/>
              <w:left w:val="nil"/>
              <w:bottom w:val="nil"/>
              <w:right w:val="nil"/>
            </w:tcBorders>
          </w:tcPr>
          <w:p w:rsidR="009F2461" w:rsidRDefault="009F2461">
            <w:pPr>
              <w:pStyle w:val="ConsPlusNormal"/>
              <w:jc w:val="center"/>
            </w:pPr>
            <w:r>
              <w:t>135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ГТУ-394,4</w:t>
            </w:r>
          </w:p>
        </w:tc>
        <w:tc>
          <w:tcPr>
            <w:tcW w:w="1020" w:type="dxa"/>
            <w:tcBorders>
              <w:top w:val="nil"/>
              <w:left w:val="nil"/>
              <w:bottom w:val="nil"/>
              <w:right w:val="nil"/>
            </w:tcBorders>
          </w:tcPr>
          <w:p w:rsidR="009F2461" w:rsidRDefault="009F2461">
            <w:pPr>
              <w:pStyle w:val="ConsPlusNormal"/>
              <w:jc w:val="center"/>
            </w:pPr>
            <w:r>
              <w:t>394,4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ГТУ-405,6</w:t>
            </w:r>
          </w:p>
        </w:tc>
        <w:tc>
          <w:tcPr>
            <w:tcW w:w="1020" w:type="dxa"/>
            <w:tcBorders>
              <w:top w:val="nil"/>
              <w:left w:val="nil"/>
              <w:bottom w:val="nil"/>
              <w:right w:val="nil"/>
            </w:tcBorders>
          </w:tcPr>
          <w:p w:rsidR="009F2461" w:rsidRDefault="009F2461">
            <w:pPr>
              <w:pStyle w:val="ConsPlusNormal"/>
              <w:jc w:val="center"/>
            </w:pPr>
            <w:r>
              <w:t>405,6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ГТУ-405,6</w:t>
            </w:r>
          </w:p>
        </w:tc>
        <w:tc>
          <w:tcPr>
            <w:tcW w:w="1020" w:type="dxa"/>
            <w:tcBorders>
              <w:top w:val="nil"/>
              <w:left w:val="nil"/>
              <w:bottom w:val="nil"/>
              <w:right w:val="nil"/>
            </w:tcBorders>
          </w:tcPr>
          <w:p w:rsidR="009F2461" w:rsidRDefault="009F2461">
            <w:pPr>
              <w:pStyle w:val="ConsPlusNormal"/>
              <w:jc w:val="center"/>
            </w:pPr>
            <w:r>
              <w:t>405,6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ГТУ-405,6</w:t>
            </w:r>
          </w:p>
        </w:tc>
        <w:tc>
          <w:tcPr>
            <w:tcW w:w="1077" w:type="dxa"/>
            <w:tcBorders>
              <w:top w:val="nil"/>
              <w:left w:val="nil"/>
              <w:bottom w:val="nil"/>
              <w:right w:val="nil"/>
            </w:tcBorders>
          </w:tcPr>
          <w:p w:rsidR="009F2461" w:rsidRDefault="009F2461">
            <w:pPr>
              <w:pStyle w:val="ConsPlusNormal"/>
              <w:jc w:val="center"/>
            </w:pPr>
            <w:r>
              <w:t>405,6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384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778,4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789,6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719,6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719,6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Набережночелнинская ТЭЦ, Республика Татарстан, г. Набережные Челны</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ПТ-60-130/13</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Т-100/120-130-2</w:t>
            </w:r>
          </w:p>
        </w:tc>
        <w:tc>
          <w:tcPr>
            <w:tcW w:w="963" w:type="dxa"/>
            <w:tcBorders>
              <w:top w:val="nil"/>
              <w:left w:val="nil"/>
              <w:bottom w:val="nil"/>
              <w:right w:val="nil"/>
            </w:tcBorders>
          </w:tcPr>
          <w:p w:rsidR="009F2461" w:rsidRDefault="009F2461">
            <w:pPr>
              <w:pStyle w:val="ConsPlusNormal"/>
              <w:jc w:val="center"/>
            </w:pPr>
            <w:r>
              <w:t>210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210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210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Т-100/120-130-3</w:t>
            </w:r>
          </w:p>
        </w:tc>
        <w:tc>
          <w:tcPr>
            <w:tcW w:w="963" w:type="dxa"/>
            <w:tcBorders>
              <w:top w:val="nil"/>
              <w:left w:val="nil"/>
              <w:bottom w:val="nil"/>
              <w:right w:val="nil"/>
            </w:tcBorders>
          </w:tcPr>
          <w:p w:rsidR="009F2461" w:rsidRDefault="009F2461">
            <w:pPr>
              <w:pStyle w:val="ConsPlusNormal"/>
              <w:jc w:val="center"/>
            </w:pPr>
            <w:r>
              <w:t>440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440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440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Р-50-130/13</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Р-50-130/13</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Р-50-130/13</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Т-175/210-</w:t>
            </w:r>
            <w:r>
              <w:lastRenderedPageBreak/>
              <w:t>130</w:t>
            </w:r>
          </w:p>
        </w:tc>
        <w:tc>
          <w:tcPr>
            <w:tcW w:w="963" w:type="dxa"/>
            <w:tcBorders>
              <w:top w:val="nil"/>
              <w:left w:val="nil"/>
              <w:bottom w:val="nil"/>
              <w:right w:val="nil"/>
            </w:tcBorders>
          </w:tcPr>
          <w:p w:rsidR="009F2461" w:rsidRDefault="009F2461">
            <w:pPr>
              <w:pStyle w:val="ConsPlusNormal"/>
              <w:jc w:val="center"/>
            </w:pPr>
            <w:r>
              <w:lastRenderedPageBreak/>
              <w:t>175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Т-175/210-</w:t>
            </w:r>
            <w:r>
              <w:lastRenderedPageBreak/>
              <w:t>130</w:t>
            </w:r>
          </w:p>
        </w:tc>
        <w:tc>
          <w:tcPr>
            <w:tcW w:w="1020" w:type="dxa"/>
            <w:tcBorders>
              <w:top w:val="nil"/>
              <w:left w:val="nil"/>
              <w:bottom w:val="nil"/>
              <w:right w:val="nil"/>
            </w:tcBorders>
          </w:tcPr>
          <w:p w:rsidR="009F2461" w:rsidRDefault="009F2461">
            <w:pPr>
              <w:pStyle w:val="ConsPlusNormal"/>
              <w:jc w:val="center"/>
            </w:pPr>
            <w:r>
              <w:lastRenderedPageBreak/>
              <w:t>175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Т-175/210-</w:t>
            </w:r>
            <w:r>
              <w:lastRenderedPageBreak/>
              <w:t>130</w:t>
            </w:r>
          </w:p>
        </w:tc>
        <w:tc>
          <w:tcPr>
            <w:tcW w:w="1020" w:type="dxa"/>
            <w:tcBorders>
              <w:top w:val="nil"/>
              <w:left w:val="nil"/>
              <w:bottom w:val="nil"/>
              <w:right w:val="nil"/>
            </w:tcBorders>
          </w:tcPr>
          <w:p w:rsidR="009F2461" w:rsidRDefault="009F2461">
            <w:pPr>
              <w:pStyle w:val="ConsPlusNormal"/>
              <w:jc w:val="center"/>
            </w:pPr>
            <w:r>
              <w:lastRenderedPageBreak/>
              <w:t>175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Т-175/210-</w:t>
            </w:r>
            <w:r>
              <w:lastRenderedPageBreak/>
              <w:t>130</w:t>
            </w:r>
          </w:p>
        </w:tc>
        <w:tc>
          <w:tcPr>
            <w:tcW w:w="1020" w:type="dxa"/>
            <w:tcBorders>
              <w:top w:val="nil"/>
              <w:left w:val="nil"/>
              <w:bottom w:val="nil"/>
              <w:right w:val="nil"/>
            </w:tcBorders>
          </w:tcPr>
          <w:p w:rsidR="009F2461" w:rsidRDefault="009F2461">
            <w:pPr>
              <w:pStyle w:val="ConsPlusNormal"/>
              <w:jc w:val="center"/>
            </w:pPr>
            <w:r>
              <w:lastRenderedPageBreak/>
              <w:t>175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Т-175/210-</w:t>
            </w:r>
            <w:r>
              <w:lastRenderedPageBreak/>
              <w:t>130</w:t>
            </w:r>
          </w:p>
        </w:tc>
        <w:tc>
          <w:tcPr>
            <w:tcW w:w="1077" w:type="dxa"/>
            <w:tcBorders>
              <w:top w:val="nil"/>
              <w:left w:val="nil"/>
              <w:bottom w:val="nil"/>
              <w:right w:val="nil"/>
            </w:tcBorders>
          </w:tcPr>
          <w:p w:rsidR="009F2461" w:rsidRDefault="009F2461">
            <w:pPr>
              <w:pStyle w:val="ConsPlusNormal"/>
              <w:jc w:val="center"/>
            </w:pPr>
            <w:r>
              <w:lastRenderedPageBreak/>
              <w:t>175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Т-185/220-130-2</w:t>
            </w:r>
          </w:p>
        </w:tc>
        <w:tc>
          <w:tcPr>
            <w:tcW w:w="963" w:type="dxa"/>
            <w:tcBorders>
              <w:top w:val="nil"/>
              <w:left w:val="nil"/>
              <w:bottom w:val="nil"/>
              <w:right w:val="nil"/>
            </w:tcBorders>
          </w:tcPr>
          <w:p w:rsidR="009F2461" w:rsidRDefault="009F2461">
            <w:pPr>
              <w:pStyle w:val="ConsPlusNormal"/>
              <w:jc w:val="center"/>
            </w:pPr>
            <w:r>
              <w:t>185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Т-185/220-130-2</w:t>
            </w:r>
          </w:p>
        </w:tc>
        <w:tc>
          <w:tcPr>
            <w:tcW w:w="1020" w:type="dxa"/>
            <w:tcBorders>
              <w:top w:val="nil"/>
              <w:left w:val="nil"/>
              <w:bottom w:val="nil"/>
              <w:right w:val="nil"/>
            </w:tcBorders>
          </w:tcPr>
          <w:p w:rsidR="009F2461" w:rsidRDefault="009F2461">
            <w:pPr>
              <w:pStyle w:val="ConsPlusNormal"/>
              <w:jc w:val="center"/>
            </w:pPr>
            <w:r>
              <w:t>185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Т-185/220-130-2</w:t>
            </w:r>
          </w:p>
        </w:tc>
        <w:tc>
          <w:tcPr>
            <w:tcW w:w="1020" w:type="dxa"/>
            <w:tcBorders>
              <w:top w:val="nil"/>
              <w:left w:val="nil"/>
              <w:bottom w:val="nil"/>
              <w:right w:val="nil"/>
            </w:tcBorders>
          </w:tcPr>
          <w:p w:rsidR="009F2461" w:rsidRDefault="009F2461">
            <w:pPr>
              <w:pStyle w:val="ConsPlusNormal"/>
              <w:jc w:val="center"/>
            </w:pPr>
            <w:r>
              <w:t>185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Т-185/220-130-2</w:t>
            </w:r>
          </w:p>
        </w:tc>
        <w:tc>
          <w:tcPr>
            <w:tcW w:w="1020" w:type="dxa"/>
            <w:tcBorders>
              <w:top w:val="nil"/>
              <w:left w:val="nil"/>
              <w:bottom w:val="nil"/>
              <w:right w:val="nil"/>
            </w:tcBorders>
          </w:tcPr>
          <w:p w:rsidR="009F2461" w:rsidRDefault="009F2461">
            <w:pPr>
              <w:pStyle w:val="ConsPlusNormal"/>
              <w:jc w:val="center"/>
            </w:pPr>
            <w:r>
              <w:t>185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Т-185/220-130-2</w:t>
            </w:r>
          </w:p>
        </w:tc>
        <w:tc>
          <w:tcPr>
            <w:tcW w:w="1077" w:type="dxa"/>
            <w:tcBorders>
              <w:top w:val="nil"/>
              <w:left w:val="nil"/>
              <w:bottom w:val="nil"/>
              <w:right w:val="nil"/>
            </w:tcBorders>
          </w:tcPr>
          <w:p w:rsidR="009F2461" w:rsidRDefault="009F2461">
            <w:pPr>
              <w:pStyle w:val="ConsPlusNormal"/>
              <w:jc w:val="center"/>
            </w:pPr>
            <w:r>
              <w:t>185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ПГУ-220(Т)</w:t>
            </w:r>
          </w:p>
        </w:tc>
        <w:tc>
          <w:tcPr>
            <w:tcW w:w="1020" w:type="dxa"/>
            <w:tcBorders>
              <w:top w:val="nil"/>
              <w:left w:val="nil"/>
              <w:bottom w:val="nil"/>
              <w:right w:val="nil"/>
            </w:tcBorders>
          </w:tcPr>
          <w:p w:rsidR="009F2461" w:rsidRDefault="009F2461">
            <w:pPr>
              <w:pStyle w:val="ConsPlusNormal"/>
              <w:jc w:val="center"/>
            </w:pPr>
            <w:r>
              <w:t>440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ПГУ-220(Т)</w:t>
            </w:r>
          </w:p>
        </w:tc>
        <w:tc>
          <w:tcPr>
            <w:tcW w:w="107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1180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1180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1130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1020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Нижнекамская ТЭЦ-2, Республика Татарстан, г. Нижнекамск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ПТ-135/165-130/15</w:t>
            </w:r>
          </w:p>
        </w:tc>
        <w:tc>
          <w:tcPr>
            <w:tcW w:w="963" w:type="dxa"/>
            <w:tcBorders>
              <w:top w:val="nil"/>
              <w:left w:val="nil"/>
              <w:bottom w:val="nil"/>
              <w:right w:val="nil"/>
            </w:tcBorders>
          </w:tcPr>
          <w:p w:rsidR="009F2461" w:rsidRDefault="009F2461">
            <w:pPr>
              <w:pStyle w:val="ConsPlusNormal"/>
              <w:jc w:val="center"/>
            </w:pPr>
            <w:r>
              <w:t>270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270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ПТ-135/165-130/15</w:t>
            </w:r>
          </w:p>
        </w:tc>
        <w:tc>
          <w:tcPr>
            <w:tcW w:w="1077" w:type="dxa"/>
            <w:tcBorders>
              <w:top w:val="nil"/>
              <w:left w:val="nil"/>
              <w:bottom w:val="nil"/>
              <w:right w:val="nil"/>
            </w:tcBorders>
          </w:tcPr>
          <w:p w:rsidR="009F2461" w:rsidRDefault="009F2461">
            <w:pPr>
              <w:pStyle w:val="ConsPlusNormal"/>
              <w:jc w:val="center"/>
            </w:pPr>
            <w:r>
              <w:t>135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Р-40-130/31</w:t>
            </w:r>
          </w:p>
        </w:tc>
        <w:tc>
          <w:tcPr>
            <w:tcW w:w="963" w:type="dxa"/>
            <w:tcBorders>
              <w:top w:val="nil"/>
              <w:left w:val="nil"/>
              <w:bottom w:val="nil"/>
              <w:right w:val="nil"/>
            </w:tcBorders>
          </w:tcPr>
          <w:p w:rsidR="009F2461" w:rsidRDefault="009F2461">
            <w:pPr>
              <w:pStyle w:val="ConsPlusNormal"/>
              <w:jc w:val="center"/>
            </w:pPr>
            <w:r>
              <w:t>40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Р-40-130/31</w:t>
            </w:r>
          </w:p>
        </w:tc>
        <w:tc>
          <w:tcPr>
            <w:tcW w:w="1020" w:type="dxa"/>
            <w:tcBorders>
              <w:top w:val="nil"/>
              <w:left w:val="nil"/>
              <w:bottom w:val="nil"/>
              <w:right w:val="nil"/>
            </w:tcBorders>
          </w:tcPr>
          <w:p w:rsidR="009F2461" w:rsidRDefault="009F2461">
            <w:pPr>
              <w:pStyle w:val="ConsPlusNormal"/>
              <w:jc w:val="center"/>
            </w:pPr>
            <w:r>
              <w:t>40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Р-70-130</w:t>
            </w:r>
          </w:p>
        </w:tc>
        <w:tc>
          <w:tcPr>
            <w:tcW w:w="963" w:type="dxa"/>
            <w:tcBorders>
              <w:top w:val="nil"/>
              <w:left w:val="nil"/>
              <w:bottom w:val="nil"/>
              <w:right w:val="nil"/>
            </w:tcBorders>
          </w:tcPr>
          <w:p w:rsidR="009F2461" w:rsidRDefault="009F2461">
            <w:pPr>
              <w:pStyle w:val="ConsPlusNormal"/>
              <w:jc w:val="center"/>
            </w:pPr>
            <w:r>
              <w:t>70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Р-70-130</w:t>
            </w:r>
          </w:p>
        </w:tc>
        <w:tc>
          <w:tcPr>
            <w:tcW w:w="1020" w:type="dxa"/>
            <w:tcBorders>
              <w:top w:val="nil"/>
              <w:left w:val="nil"/>
              <w:bottom w:val="nil"/>
              <w:right w:val="nil"/>
            </w:tcBorders>
          </w:tcPr>
          <w:p w:rsidR="009F2461" w:rsidRDefault="009F2461">
            <w:pPr>
              <w:pStyle w:val="ConsPlusNormal"/>
              <w:jc w:val="center"/>
            </w:pPr>
            <w:r>
              <w:t>97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Р-70-130</w:t>
            </w:r>
          </w:p>
        </w:tc>
        <w:tc>
          <w:tcPr>
            <w:tcW w:w="1020" w:type="dxa"/>
            <w:tcBorders>
              <w:top w:val="nil"/>
              <w:left w:val="nil"/>
              <w:bottom w:val="nil"/>
              <w:right w:val="nil"/>
            </w:tcBorders>
          </w:tcPr>
          <w:p w:rsidR="009F2461" w:rsidRDefault="009F2461">
            <w:pPr>
              <w:pStyle w:val="ConsPlusNormal"/>
              <w:jc w:val="center"/>
            </w:pPr>
            <w:r>
              <w:t>97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Р-70-130</w:t>
            </w:r>
          </w:p>
        </w:tc>
        <w:tc>
          <w:tcPr>
            <w:tcW w:w="1020" w:type="dxa"/>
            <w:tcBorders>
              <w:top w:val="nil"/>
              <w:left w:val="nil"/>
              <w:bottom w:val="nil"/>
              <w:right w:val="nil"/>
            </w:tcBorders>
          </w:tcPr>
          <w:p w:rsidR="009F2461" w:rsidRDefault="009F2461">
            <w:pPr>
              <w:pStyle w:val="ConsPlusNormal"/>
              <w:jc w:val="center"/>
            </w:pPr>
            <w:r>
              <w:t>97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Р-70-130</w:t>
            </w:r>
          </w:p>
        </w:tc>
        <w:tc>
          <w:tcPr>
            <w:tcW w:w="1077" w:type="dxa"/>
            <w:tcBorders>
              <w:top w:val="nil"/>
              <w:left w:val="nil"/>
              <w:bottom w:val="nil"/>
              <w:right w:val="nil"/>
            </w:tcBorders>
          </w:tcPr>
          <w:p w:rsidR="009F2461" w:rsidRDefault="009F2461">
            <w:pPr>
              <w:pStyle w:val="ConsPlusNormal"/>
              <w:jc w:val="center"/>
            </w:pPr>
            <w:r>
              <w:t>97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Р-100-130/15</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97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97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97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Р-100-130/15</w:t>
            </w:r>
          </w:p>
        </w:tc>
        <w:tc>
          <w:tcPr>
            <w:tcW w:w="1077" w:type="dxa"/>
            <w:tcBorders>
              <w:top w:val="nil"/>
              <w:left w:val="nil"/>
              <w:bottom w:val="nil"/>
              <w:right w:val="nil"/>
            </w:tcBorders>
          </w:tcPr>
          <w:p w:rsidR="009F2461" w:rsidRDefault="009F2461">
            <w:pPr>
              <w:pStyle w:val="ConsPlusNormal"/>
              <w:jc w:val="center"/>
            </w:pPr>
            <w:r>
              <w:t>97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К-110-1,6</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К-110-1,6</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К-110-1,6</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К-110-1,6</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К-110-1,6</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ПГУ-195</w:t>
            </w:r>
          </w:p>
        </w:tc>
        <w:tc>
          <w:tcPr>
            <w:tcW w:w="1020" w:type="dxa"/>
            <w:tcBorders>
              <w:top w:val="nil"/>
              <w:left w:val="nil"/>
              <w:bottom w:val="nil"/>
              <w:right w:val="nil"/>
            </w:tcBorders>
          </w:tcPr>
          <w:p w:rsidR="009F2461" w:rsidRDefault="009F2461">
            <w:pPr>
              <w:pStyle w:val="ConsPlusNormal"/>
              <w:jc w:val="center"/>
            </w:pPr>
            <w:r>
              <w:t>195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ПГУ-195</w:t>
            </w:r>
          </w:p>
        </w:tc>
        <w:tc>
          <w:tcPr>
            <w:tcW w:w="1020" w:type="dxa"/>
            <w:tcBorders>
              <w:top w:val="nil"/>
              <w:left w:val="nil"/>
              <w:bottom w:val="nil"/>
              <w:right w:val="nil"/>
            </w:tcBorders>
          </w:tcPr>
          <w:p w:rsidR="009F2461" w:rsidRDefault="009F2461">
            <w:pPr>
              <w:pStyle w:val="ConsPlusNormal"/>
              <w:jc w:val="center"/>
            </w:pPr>
            <w:r>
              <w:t>195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ПГУ-195</w:t>
            </w:r>
          </w:p>
        </w:tc>
        <w:tc>
          <w:tcPr>
            <w:tcW w:w="1077" w:type="dxa"/>
            <w:tcBorders>
              <w:top w:val="nil"/>
              <w:left w:val="nil"/>
              <w:bottom w:val="nil"/>
              <w:right w:val="nil"/>
            </w:tcBorders>
          </w:tcPr>
          <w:p w:rsidR="009F2461" w:rsidRDefault="009F2461">
            <w:pPr>
              <w:pStyle w:val="ConsPlusNormal"/>
              <w:jc w:val="center"/>
            </w:pPr>
            <w:r>
              <w:t>195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590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724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744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744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744</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2"/>
            </w:pPr>
            <w:r>
              <w:t>IV. Объединенная энергетическая система Юга России</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Краснодарского края и Республики Адыгея</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Краснодарская ТЭЦ, г. </w:t>
            </w:r>
            <w:r>
              <w:lastRenderedPageBreak/>
              <w:t>Краснодар</w:t>
            </w:r>
          </w:p>
        </w:tc>
        <w:tc>
          <w:tcPr>
            <w:tcW w:w="680" w:type="dxa"/>
            <w:tcBorders>
              <w:top w:val="nil"/>
              <w:left w:val="nil"/>
              <w:bottom w:val="nil"/>
              <w:right w:val="nil"/>
            </w:tcBorders>
          </w:tcPr>
          <w:p w:rsidR="009F2461" w:rsidRDefault="009F2461">
            <w:pPr>
              <w:pStyle w:val="ConsPlusNormal"/>
              <w:jc w:val="center"/>
            </w:pPr>
            <w:r>
              <w:lastRenderedPageBreak/>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ВПТ-25-3</w:t>
            </w:r>
          </w:p>
        </w:tc>
        <w:tc>
          <w:tcPr>
            <w:tcW w:w="963"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ПТ-50-90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К-150-130</w:t>
            </w:r>
          </w:p>
        </w:tc>
        <w:tc>
          <w:tcPr>
            <w:tcW w:w="963" w:type="dxa"/>
            <w:tcBorders>
              <w:top w:val="nil"/>
              <w:left w:val="nil"/>
              <w:bottom w:val="nil"/>
              <w:right w:val="nil"/>
            </w:tcBorders>
          </w:tcPr>
          <w:p w:rsidR="009F2461" w:rsidRDefault="009F2461">
            <w:pPr>
              <w:pStyle w:val="ConsPlusNormal"/>
              <w:jc w:val="center"/>
            </w:pPr>
            <w:r>
              <w:t>150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К-150-130</w:t>
            </w:r>
          </w:p>
        </w:tc>
        <w:tc>
          <w:tcPr>
            <w:tcW w:w="1020" w:type="dxa"/>
            <w:tcBorders>
              <w:top w:val="nil"/>
              <w:left w:val="nil"/>
              <w:bottom w:val="nil"/>
              <w:right w:val="nil"/>
            </w:tcBorders>
          </w:tcPr>
          <w:p w:rsidR="009F2461" w:rsidRDefault="009F2461">
            <w:pPr>
              <w:pStyle w:val="ConsPlusNormal"/>
              <w:jc w:val="center"/>
            </w:pPr>
            <w:r>
              <w:t>150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ПТ-150/160-12,8</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ПТ-150/160-12,8</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ПТ-150/160-12,8</w:t>
            </w:r>
          </w:p>
        </w:tc>
        <w:tc>
          <w:tcPr>
            <w:tcW w:w="107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Т-145/160-130</w:t>
            </w:r>
          </w:p>
        </w:tc>
        <w:tc>
          <w:tcPr>
            <w:tcW w:w="963" w:type="dxa"/>
            <w:tcBorders>
              <w:top w:val="nil"/>
              <w:left w:val="nil"/>
              <w:bottom w:val="nil"/>
              <w:right w:val="nil"/>
            </w:tcBorders>
          </w:tcPr>
          <w:p w:rsidR="009F2461" w:rsidRDefault="009F2461">
            <w:pPr>
              <w:pStyle w:val="ConsPlusNormal"/>
              <w:jc w:val="center"/>
            </w:pPr>
            <w:r>
              <w:t>435</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Т-145/160-130</w:t>
            </w:r>
          </w:p>
        </w:tc>
        <w:tc>
          <w:tcPr>
            <w:tcW w:w="1020" w:type="dxa"/>
            <w:tcBorders>
              <w:top w:val="nil"/>
              <w:left w:val="nil"/>
              <w:bottom w:val="nil"/>
              <w:right w:val="nil"/>
            </w:tcBorders>
          </w:tcPr>
          <w:p w:rsidR="009F2461" w:rsidRDefault="009F2461">
            <w:pPr>
              <w:pStyle w:val="ConsPlusNormal"/>
              <w:jc w:val="center"/>
            </w:pPr>
            <w:r>
              <w:t>435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Т-145/160-130</w:t>
            </w:r>
          </w:p>
        </w:tc>
        <w:tc>
          <w:tcPr>
            <w:tcW w:w="1020" w:type="dxa"/>
            <w:tcBorders>
              <w:top w:val="nil"/>
              <w:left w:val="nil"/>
              <w:bottom w:val="nil"/>
              <w:right w:val="nil"/>
            </w:tcBorders>
          </w:tcPr>
          <w:p w:rsidR="009F2461" w:rsidRDefault="009F2461">
            <w:pPr>
              <w:pStyle w:val="ConsPlusNormal"/>
              <w:jc w:val="center"/>
            </w:pPr>
            <w:r>
              <w:t>145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ПГУ-440(Т)</w:t>
            </w:r>
          </w:p>
        </w:tc>
        <w:tc>
          <w:tcPr>
            <w:tcW w:w="963" w:type="dxa"/>
            <w:tcBorders>
              <w:top w:val="nil"/>
              <w:left w:val="nil"/>
              <w:bottom w:val="nil"/>
              <w:right w:val="nil"/>
            </w:tcBorders>
          </w:tcPr>
          <w:p w:rsidR="009F2461" w:rsidRDefault="009F2461">
            <w:pPr>
              <w:pStyle w:val="ConsPlusNormal"/>
              <w:jc w:val="center"/>
            </w:pPr>
            <w:r>
              <w:t>440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ПГУ-440(Т)</w:t>
            </w:r>
          </w:p>
        </w:tc>
        <w:tc>
          <w:tcPr>
            <w:tcW w:w="1020" w:type="dxa"/>
            <w:tcBorders>
              <w:top w:val="nil"/>
              <w:left w:val="nil"/>
              <w:bottom w:val="nil"/>
              <w:right w:val="nil"/>
            </w:tcBorders>
          </w:tcPr>
          <w:p w:rsidR="009F2461" w:rsidRDefault="009F2461">
            <w:pPr>
              <w:pStyle w:val="ConsPlusNormal"/>
              <w:jc w:val="center"/>
            </w:pPr>
            <w:r>
              <w:t>440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ПГУ-440(Т)</w:t>
            </w:r>
          </w:p>
        </w:tc>
        <w:tc>
          <w:tcPr>
            <w:tcW w:w="1020" w:type="dxa"/>
            <w:tcBorders>
              <w:top w:val="nil"/>
              <w:left w:val="nil"/>
              <w:bottom w:val="nil"/>
              <w:right w:val="nil"/>
            </w:tcBorders>
          </w:tcPr>
          <w:p w:rsidR="009F2461" w:rsidRDefault="009F2461">
            <w:pPr>
              <w:pStyle w:val="ConsPlusNormal"/>
              <w:jc w:val="center"/>
            </w:pPr>
            <w:r>
              <w:t>440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ПГУ-440(Т)</w:t>
            </w:r>
          </w:p>
        </w:tc>
        <w:tc>
          <w:tcPr>
            <w:tcW w:w="1020" w:type="dxa"/>
            <w:tcBorders>
              <w:top w:val="nil"/>
              <w:left w:val="nil"/>
              <w:bottom w:val="nil"/>
              <w:right w:val="nil"/>
            </w:tcBorders>
          </w:tcPr>
          <w:p w:rsidR="009F2461" w:rsidRDefault="009F2461">
            <w:pPr>
              <w:pStyle w:val="ConsPlusNormal"/>
              <w:jc w:val="center"/>
            </w:pPr>
            <w:r>
              <w:t>440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ПГУ-440(Т)</w:t>
            </w:r>
          </w:p>
        </w:tc>
        <w:tc>
          <w:tcPr>
            <w:tcW w:w="107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ГТУ-16 (Т)</w:t>
            </w:r>
          </w:p>
        </w:tc>
        <w:tc>
          <w:tcPr>
            <w:tcW w:w="1020" w:type="dxa"/>
            <w:tcBorders>
              <w:top w:val="nil"/>
              <w:left w:val="nil"/>
              <w:bottom w:val="nil"/>
              <w:right w:val="nil"/>
            </w:tcBorders>
          </w:tcPr>
          <w:p w:rsidR="009F2461" w:rsidRDefault="009F2461">
            <w:pPr>
              <w:pStyle w:val="ConsPlusNormal"/>
              <w:jc w:val="center"/>
            </w:pPr>
            <w:r>
              <w:t>32</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ГТУ-16 (Т)</w:t>
            </w:r>
          </w:p>
        </w:tc>
        <w:tc>
          <w:tcPr>
            <w:tcW w:w="1077" w:type="dxa"/>
            <w:tcBorders>
              <w:top w:val="nil"/>
              <w:left w:val="nil"/>
              <w:bottom w:val="nil"/>
              <w:right w:val="nil"/>
            </w:tcBorders>
          </w:tcPr>
          <w:p w:rsidR="009F2461" w:rsidRDefault="009F2461">
            <w:pPr>
              <w:pStyle w:val="ConsPlusNormal"/>
              <w:jc w:val="center"/>
            </w:pPr>
            <w:r>
              <w:t>32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ГТ-15 (Т)</w:t>
            </w:r>
          </w:p>
        </w:tc>
        <w:tc>
          <w:tcPr>
            <w:tcW w:w="1020" w:type="dxa"/>
            <w:tcBorders>
              <w:top w:val="nil"/>
              <w:left w:val="nil"/>
              <w:bottom w:val="nil"/>
              <w:right w:val="nil"/>
            </w:tcBorders>
          </w:tcPr>
          <w:p w:rsidR="009F2461" w:rsidRDefault="009F2461">
            <w:pPr>
              <w:pStyle w:val="ConsPlusNormal"/>
              <w:jc w:val="center"/>
            </w:pPr>
            <w:r>
              <w:t>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ГТ-15 (Т)</w:t>
            </w:r>
          </w:p>
        </w:tc>
        <w:tc>
          <w:tcPr>
            <w:tcW w:w="1077" w:type="dxa"/>
            <w:tcBorders>
              <w:top w:val="nil"/>
              <w:left w:val="nil"/>
              <w:bottom w:val="nil"/>
              <w:right w:val="nil"/>
            </w:tcBorders>
          </w:tcPr>
          <w:p w:rsidR="009F2461" w:rsidRDefault="009F2461">
            <w:pPr>
              <w:pStyle w:val="ConsPlusNormal"/>
              <w:jc w:val="center"/>
            </w:pPr>
            <w:r>
              <w:t>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1077"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1100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1025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1035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952</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952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Ударная ТЭС, Краснодарский край</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 ПТ К-85-8,0</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 ПТ К-85-8,0</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 ПТ К-85-8,0</w:t>
            </w:r>
          </w:p>
        </w:tc>
        <w:tc>
          <w:tcPr>
            <w:tcW w:w="1077"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ГТЭ-110М</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ГТЭ-110М</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ГТЭ-110М</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560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Республики Крым и г. Севастополя (в составе Объединенной энергосистемы Юга России с 2017 года)</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Симферопольская ТЭЦ, Республика Крым, г. </w:t>
            </w:r>
            <w:r>
              <w:lastRenderedPageBreak/>
              <w:t>Симферополь</w:t>
            </w:r>
          </w:p>
        </w:tc>
        <w:tc>
          <w:tcPr>
            <w:tcW w:w="680" w:type="dxa"/>
            <w:tcBorders>
              <w:top w:val="nil"/>
              <w:left w:val="nil"/>
              <w:bottom w:val="nil"/>
              <w:right w:val="nil"/>
            </w:tcBorders>
          </w:tcPr>
          <w:p w:rsidR="009F2461" w:rsidRDefault="009F2461">
            <w:pPr>
              <w:pStyle w:val="ConsPlusNormal"/>
              <w:jc w:val="center"/>
            </w:pPr>
            <w:r>
              <w:lastRenderedPageBreak/>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Т-34-90</w:t>
            </w:r>
          </w:p>
        </w:tc>
        <w:tc>
          <w:tcPr>
            <w:tcW w:w="963" w:type="dxa"/>
            <w:tcBorders>
              <w:top w:val="nil"/>
              <w:left w:val="nil"/>
              <w:bottom w:val="nil"/>
              <w:right w:val="nil"/>
            </w:tcBorders>
          </w:tcPr>
          <w:p w:rsidR="009F2461" w:rsidRDefault="009F2461">
            <w:pPr>
              <w:pStyle w:val="ConsPlusNormal"/>
              <w:jc w:val="center"/>
            </w:pPr>
            <w:r>
              <w:t>68</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Т-43/53-90</w:t>
            </w:r>
          </w:p>
        </w:tc>
        <w:tc>
          <w:tcPr>
            <w:tcW w:w="1020" w:type="dxa"/>
            <w:tcBorders>
              <w:top w:val="nil"/>
              <w:left w:val="nil"/>
              <w:bottom w:val="nil"/>
              <w:right w:val="nil"/>
            </w:tcBorders>
          </w:tcPr>
          <w:p w:rsidR="009F2461" w:rsidRDefault="009F2461">
            <w:pPr>
              <w:pStyle w:val="ConsPlusNormal"/>
              <w:jc w:val="center"/>
            </w:pPr>
            <w:r>
              <w:t>86</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Т-43/53-90</w:t>
            </w:r>
          </w:p>
        </w:tc>
        <w:tc>
          <w:tcPr>
            <w:tcW w:w="1020" w:type="dxa"/>
            <w:tcBorders>
              <w:top w:val="nil"/>
              <w:left w:val="nil"/>
              <w:bottom w:val="nil"/>
              <w:right w:val="nil"/>
            </w:tcBorders>
          </w:tcPr>
          <w:p w:rsidR="009F2461" w:rsidRDefault="009F2461">
            <w:pPr>
              <w:pStyle w:val="ConsPlusNormal"/>
              <w:jc w:val="center"/>
            </w:pPr>
            <w:r>
              <w:t>86</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Т-43/53-90</w:t>
            </w:r>
          </w:p>
        </w:tc>
        <w:tc>
          <w:tcPr>
            <w:tcW w:w="1020" w:type="dxa"/>
            <w:tcBorders>
              <w:top w:val="nil"/>
              <w:left w:val="nil"/>
              <w:bottom w:val="nil"/>
              <w:right w:val="nil"/>
            </w:tcBorders>
          </w:tcPr>
          <w:p w:rsidR="009F2461" w:rsidRDefault="009F2461">
            <w:pPr>
              <w:pStyle w:val="ConsPlusNormal"/>
              <w:jc w:val="center"/>
            </w:pPr>
            <w:r>
              <w:t>86</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Т-43/53-90</w:t>
            </w:r>
          </w:p>
        </w:tc>
        <w:tc>
          <w:tcPr>
            <w:tcW w:w="1077" w:type="dxa"/>
            <w:tcBorders>
              <w:top w:val="nil"/>
              <w:left w:val="nil"/>
              <w:bottom w:val="nil"/>
              <w:right w:val="nil"/>
            </w:tcBorders>
          </w:tcPr>
          <w:p w:rsidR="009F2461" w:rsidRDefault="009F2461">
            <w:pPr>
              <w:pStyle w:val="ConsPlusNormal"/>
              <w:jc w:val="center"/>
            </w:pPr>
            <w:r>
              <w:t>86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ПГУ-230(Т)</w:t>
            </w:r>
          </w:p>
        </w:tc>
        <w:tc>
          <w:tcPr>
            <w:tcW w:w="1020" w:type="dxa"/>
            <w:tcBorders>
              <w:top w:val="nil"/>
              <w:left w:val="nil"/>
              <w:bottom w:val="nil"/>
              <w:right w:val="nil"/>
            </w:tcBorders>
          </w:tcPr>
          <w:p w:rsidR="009F2461" w:rsidRDefault="009F2461">
            <w:pPr>
              <w:pStyle w:val="ConsPlusNormal"/>
              <w:jc w:val="center"/>
            </w:pPr>
            <w:r>
              <w:t>230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ПГУ-230(Т)</w:t>
            </w:r>
          </w:p>
        </w:tc>
        <w:tc>
          <w:tcPr>
            <w:tcW w:w="1077" w:type="dxa"/>
            <w:tcBorders>
              <w:top w:val="nil"/>
              <w:left w:val="nil"/>
              <w:bottom w:val="nil"/>
              <w:right w:val="nil"/>
            </w:tcBorders>
          </w:tcPr>
          <w:p w:rsidR="009F2461" w:rsidRDefault="009F2461">
            <w:pPr>
              <w:pStyle w:val="ConsPlusNormal"/>
              <w:jc w:val="center"/>
            </w:pPr>
            <w:r>
              <w:t>230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ПГУ-115(Т)</w:t>
            </w:r>
          </w:p>
        </w:tc>
        <w:tc>
          <w:tcPr>
            <w:tcW w:w="1020" w:type="dxa"/>
            <w:tcBorders>
              <w:top w:val="nil"/>
              <w:left w:val="nil"/>
              <w:bottom w:val="nil"/>
              <w:right w:val="nil"/>
            </w:tcBorders>
          </w:tcPr>
          <w:p w:rsidR="009F2461" w:rsidRDefault="009F2461">
            <w:pPr>
              <w:pStyle w:val="ConsPlusNormal"/>
              <w:jc w:val="center"/>
            </w:pPr>
            <w:r>
              <w:t>230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ПГУ-115(Т)</w:t>
            </w:r>
          </w:p>
        </w:tc>
        <w:tc>
          <w:tcPr>
            <w:tcW w:w="1077" w:type="dxa"/>
            <w:tcBorders>
              <w:top w:val="nil"/>
              <w:left w:val="nil"/>
              <w:bottom w:val="nil"/>
              <w:right w:val="nil"/>
            </w:tcBorders>
          </w:tcPr>
          <w:p w:rsidR="009F2461" w:rsidRDefault="009F2461">
            <w:pPr>
              <w:pStyle w:val="ConsPlusNormal"/>
              <w:jc w:val="center"/>
            </w:pPr>
            <w:r>
              <w:t>230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86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86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546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546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Балаклавская ТЭС, Республика Крым, г. Севастополь</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w:t>
            </w:r>
          </w:p>
        </w:tc>
        <w:tc>
          <w:tcPr>
            <w:tcW w:w="1020" w:type="dxa"/>
            <w:tcBorders>
              <w:top w:val="nil"/>
              <w:left w:val="nil"/>
              <w:bottom w:val="nil"/>
              <w:right w:val="nil"/>
            </w:tcBorders>
          </w:tcPr>
          <w:p w:rsidR="009F2461" w:rsidRDefault="009F2461">
            <w:pPr>
              <w:pStyle w:val="ConsPlusNormal"/>
              <w:jc w:val="center"/>
            </w:pPr>
            <w:r>
              <w:t>496,8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w:t>
            </w:r>
          </w:p>
        </w:tc>
        <w:tc>
          <w:tcPr>
            <w:tcW w:w="1020" w:type="dxa"/>
            <w:tcBorders>
              <w:top w:val="nil"/>
              <w:left w:val="nil"/>
              <w:bottom w:val="nil"/>
              <w:right w:val="nil"/>
            </w:tcBorders>
          </w:tcPr>
          <w:p w:rsidR="009F2461" w:rsidRDefault="009F2461">
            <w:pPr>
              <w:pStyle w:val="ConsPlusNormal"/>
              <w:jc w:val="center"/>
            </w:pPr>
            <w:r>
              <w:t>496,8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w:t>
            </w:r>
          </w:p>
        </w:tc>
        <w:tc>
          <w:tcPr>
            <w:tcW w:w="1020" w:type="dxa"/>
            <w:tcBorders>
              <w:top w:val="nil"/>
              <w:left w:val="nil"/>
              <w:bottom w:val="nil"/>
              <w:right w:val="nil"/>
            </w:tcBorders>
          </w:tcPr>
          <w:p w:rsidR="009F2461" w:rsidRDefault="009F2461">
            <w:pPr>
              <w:pStyle w:val="ConsPlusNormal"/>
              <w:jc w:val="center"/>
            </w:pPr>
            <w:r>
              <w:t>496,8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w:t>
            </w:r>
          </w:p>
        </w:tc>
        <w:tc>
          <w:tcPr>
            <w:tcW w:w="1077" w:type="dxa"/>
            <w:tcBorders>
              <w:top w:val="nil"/>
              <w:left w:val="nil"/>
              <w:bottom w:val="nil"/>
              <w:right w:val="nil"/>
            </w:tcBorders>
          </w:tcPr>
          <w:p w:rsidR="009F2461" w:rsidRDefault="009F2461">
            <w:pPr>
              <w:pStyle w:val="ConsPlusNormal"/>
              <w:jc w:val="center"/>
            </w:pPr>
            <w:r>
              <w:t>496,8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Таврическая ТЭС, Республика Крым, г. Симферополь</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w:t>
            </w:r>
          </w:p>
        </w:tc>
        <w:tc>
          <w:tcPr>
            <w:tcW w:w="1020" w:type="dxa"/>
            <w:tcBorders>
              <w:top w:val="nil"/>
              <w:left w:val="nil"/>
              <w:bottom w:val="nil"/>
              <w:right w:val="nil"/>
            </w:tcBorders>
          </w:tcPr>
          <w:p w:rsidR="009F2461" w:rsidRDefault="009F2461">
            <w:pPr>
              <w:pStyle w:val="ConsPlusNormal"/>
              <w:jc w:val="center"/>
            </w:pPr>
            <w:r>
              <w:t>490,2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w:t>
            </w:r>
          </w:p>
        </w:tc>
        <w:tc>
          <w:tcPr>
            <w:tcW w:w="1020" w:type="dxa"/>
            <w:tcBorders>
              <w:top w:val="nil"/>
              <w:left w:val="nil"/>
              <w:bottom w:val="nil"/>
              <w:right w:val="nil"/>
            </w:tcBorders>
          </w:tcPr>
          <w:p w:rsidR="009F2461" w:rsidRDefault="009F2461">
            <w:pPr>
              <w:pStyle w:val="ConsPlusNormal"/>
              <w:jc w:val="center"/>
            </w:pPr>
            <w:r>
              <w:t>490,2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w:t>
            </w:r>
          </w:p>
        </w:tc>
        <w:tc>
          <w:tcPr>
            <w:tcW w:w="1020" w:type="dxa"/>
            <w:tcBorders>
              <w:top w:val="nil"/>
              <w:left w:val="nil"/>
              <w:bottom w:val="nil"/>
              <w:right w:val="nil"/>
            </w:tcBorders>
          </w:tcPr>
          <w:p w:rsidR="009F2461" w:rsidRDefault="009F2461">
            <w:pPr>
              <w:pStyle w:val="ConsPlusNormal"/>
              <w:jc w:val="center"/>
            </w:pPr>
            <w:r>
              <w:t>490,2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w:t>
            </w:r>
          </w:p>
        </w:tc>
        <w:tc>
          <w:tcPr>
            <w:tcW w:w="1077" w:type="dxa"/>
            <w:tcBorders>
              <w:top w:val="nil"/>
              <w:left w:val="nil"/>
              <w:bottom w:val="nil"/>
              <w:right w:val="nil"/>
            </w:tcBorders>
          </w:tcPr>
          <w:p w:rsidR="009F2461" w:rsidRDefault="009F2461">
            <w:pPr>
              <w:pStyle w:val="ConsPlusNormal"/>
              <w:jc w:val="center"/>
            </w:pPr>
            <w:r>
              <w:t>490,2</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Ростовской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Новочеркасская ГРЭС, Ростовская область, г. Новочеркасск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К-264(270)-240-2</w:t>
            </w:r>
          </w:p>
        </w:tc>
        <w:tc>
          <w:tcPr>
            <w:tcW w:w="963" w:type="dxa"/>
            <w:tcBorders>
              <w:top w:val="nil"/>
              <w:left w:val="nil"/>
              <w:bottom w:val="nil"/>
              <w:right w:val="nil"/>
            </w:tcBorders>
          </w:tcPr>
          <w:p w:rsidR="009F2461" w:rsidRDefault="009F2461">
            <w:pPr>
              <w:pStyle w:val="ConsPlusNormal"/>
              <w:jc w:val="center"/>
            </w:pPr>
            <w:r>
              <w:t>792</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К-270(300)-240-2</w:t>
            </w:r>
          </w:p>
        </w:tc>
        <w:tc>
          <w:tcPr>
            <w:tcW w:w="1020" w:type="dxa"/>
            <w:tcBorders>
              <w:top w:val="nil"/>
              <w:left w:val="nil"/>
              <w:bottom w:val="nil"/>
              <w:right w:val="nil"/>
            </w:tcBorders>
          </w:tcPr>
          <w:p w:rsidR="009F2461" w:rsidRDefault="009F2461">
            <w:pPr>
              <w:pStyle w:val="ConsPlusNormal"/>
              <w:jc w:val="center"/>
            </w:pPr>
            <w:r>
              <w:t>810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К-270(300)-240-2</w:t>
            </w:r>
          </w:p>
        </w:tc>
        <w:tc>
          <w:tcPr>
            <w:tcW w:w="1020" w:type="dxa"/>
            <w:tcBorders>
              <w:top w:val="nil"/>
              <w:left w:val="nil"/>
              <w:bottom w:val="nil"/>
              <w:right w:val="nil"/>
            </w:tcBorders>
          </w:tcPr>
          <w:p w:rsidR="009F2461" w:rsidRDefault="009F2461">
            <w:pPr>
              <w:pStyle w:val="ConsPlusNormal"/>
              <w:jc w:val="center"/>
            </w:pPr>
            <w:r>
              <w:t>810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К-270(300)-240-2</w:t>
            </w:r>
          </w:p>
        </w:tc>
        <w:tc>
          <w:tcPr>
            <w:tcW w:w="1020" w:type="dxa"/>
            <w:tcBorders>
              <w:top w:val="nil"/>
              <w:left w:val="nil"/>
              <w:bottom w:val="nil"/>
              <w:right w:val="nil"/>
            </w:tcBorders>
          </w:tcPr>
          <w:p w:rsidR="009F2461" w:rsidRDefault="009F2461">
            <w:pPr>
              <w:pStyle w:val="ConsPlusNormal"/>
              <w:jc w:val="center"/>
            </w:pPr>
            <w:r>
              <w:t>270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К-270(300)-240-2</w:t>
            </w:r>
          </w:p>
        </w:tc>
        <w:tc>
          <w:tcPr>
            <w:tcW w:w="1077" w:type="dxa"/>
            <w:tcBorders>
              <w:top w:val="nil"/>
              <w:left w:val="nil"/>
              <w:bottom w:val="nil"/>
              <w:right w:val="nil"/>
            </w:tcBorders>
          </w:tcPr>
          <w:p w:rsidR="009F2461" w:rsidRDefault="009F2461">
            <w:pPr>
              <w:pStyle w:val="ConsPlusNormal"/>
              <w:jc w:val="center"/>
            </w:pPr>
            <w:r>
              <w:t>270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К-264(270)-240-2</w:t>
            </w:r>
          </w:p>
        </w:tc>
        <w:tc>
          <w:tcPr>
            <w:tcW w:w="963" w:type="dxa"/>
            <w:tcBorders>
              <w:top w:val="nil"/>
              <w:left w:val="nil"/>
              <w:bottom w:val="nil"/>
              <w:right w:val="nil"/>
            </w:tcBorders>
          </w:tcPr>
          <w:p w:rsidR="009F2461" w:rsidRDefault="009F2461">
            <w:pPr>
              <w:pStyle w:val="ConsPlusNormal"/>
              <w:jc w:val="center"/>
            </w:pPr>
            <w:r>
              <w:t>528</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К-264(270)-240-2</w:t>
            </w:r>
          </w:p>
        </w:tc>
        <w:tc>
          <w:tcPr>
            <w:tcW w:w="1020" w:type="dxa"/>
            <w:tcBorders>
              <w:top w:val="nil"/>
              <w:left w:val="nil"/>
              <w:bottom w:val="nil"/>
              <w:right w:val="nil"/>
            </w:tcBorders>
          </w:tcPr>
          <w:p w:rsidR="009F2461" w:rsidRDefault="009F2461">
            <w:pPr>
              <w:pStyle w:val="ConsPlusNormal"/>
              <w:jc w:val="center"/>
            </w:pPr>
            <w:r>
              <w:t>528</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К-264(270)-240-2</w:t>
            </w:r>
          </w:p>
        </w:tc>
        <w:tc>
          <w:tcPr>
            <w:tcW w:w="1020" w:type="dxa"/>
            <w:tcBorders>
              <w:top w:val="nil"/>
              <w:left w:val="nil"/>
              <w:bottom w:val="nil"/>
              <w:right w:val="nil"/>
            </w:tcBorders>
          </w:tcPr>
          <w:p w:rsidR="009F2461" w:rsidRDefault="009F2461">
            <w:pPr>
              <w:pStyle w:val="ConsPlusNormal"/>
              <w:jc w:val="center"/>
            </w:pPr>
            <w:r>
              <w:t>528</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К-264(270)-240-2</w:t>
            </w:r>
          </w:p>
        </w:tc>
        <w:tc>
          <w:tcPr>
            <w:tcW w:w="1020" w:type="dxa"/>
            <w:tcBorders>
              <w:top w:val="nil"/>
              <w:left w:val="nil"/>
              <w:bottom w:val="nil"/>
              <w:right w:val="nil"/>
            </w:tcBorders>
          </w:tcPr>
          <w:p w:rsidR="009F2461" w:rsidRDefault="009F2461">
            <w:pPr>
              <w:pStyle w:val="ConsPlusNormal"/>
              <w:jc w:val="center"/>
            </w:pPr>
            <w:r>
              <w:t>528</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К-264(270)-240-2</w:t>
            </w:r>
          </w:p>
        </w:tc>
        <w:tc>
          <w:tcPr>
            <w:tcW w:w="1077" w:type="dxa"/>
            <w:tcBorders>
              <w:top w:val="nil"/>
              <w:left w:val="nil"/>
              <w:bottom w:val="nil"/>
              <w:right w:val="nil"/>
            </w:tcBorders>
          </w:tcPr>
          <w:p w:rsidR="009F2461" w:rsidRDefault="009F2461">
            <w:pPr>
              <w:pStyle w:val="ConsPlusNormal"/>
              <w:jc w:val="center"/>
            </w:pPr>
            <w:r>
              <w:t>528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К-285-240</w:t>
            </w:r>
          </w:p>
        </w:tc>
        <w:tc>
          <w:tcPr>
            <w:tcW w:w="963" w:type="dxa"/>
            <w:tcBorders>
              <w:top w:val="nil"/>
              <w:left w:val="nil"/>
              <w:bottom w:val="nil"/>
              <w:right w:val="nil"/>
            </w:tcBorders>
          </w:tcPr>
          <w:p w:rsidR="009F2461" w:rsidRDefault="009F2461">
            <w:pPr>
              <w:pStyle w:val="ConsPlusNormal"/>
              <w:jc w:val="center"/>
            </w:pPr>
            <w:r>
              <w:t>285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К-290(310)-23,5-3</w:t>
            </w:r>
          </w:p>
        </w:tc>
        <w:tc>
          <w:tcPr>
            <w:tcW w:w="1020" w:type="dxa"/>
            <w:tcBorders>
              <w:top w:val="nil"/>
              <w:left w:val="nil"/>
              <w:bottom w:val="nil"/>
              <w:right w:val="nil"/>
            </w:tcBorders>
          </w:tcPr>
          <w:p w:rsidR="009F2461" w:rsidRDefault="009F2461">
            <w:pPr>
              <w:pStyle w:val="ConsPlusNormal"/>
              <w:jc w:val="center"/>
            </w:pPr>
            <w:r>
              <w:t>290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К-290(310)-23,5-3</w:t>
            </w:r>
          </w:p>
        </w:tc>
        <w:tc>
          <w:tcPr>
            <w:tcW w:w="1020" w:type="dxa"/>
            <w:tcBorders>
              <w:top w:val="nil"/>
              <w:left w:val="nil"/>
              <w:bottom w:val="nil"/>
              <w:right w:val="nil"/>
            </w:tcBorders>
          </w:tcPr>
          <w:p w:rsidR="009F2461" w:rsidRDefault="009F2461">
            <w:pPr>
              <w:pStyle w:val="ConsPlusNormal"/>
              <w:jc w:val="center"/>
            </w:pPr>
            <w:r>
              <w:t>290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К-290(310)-23,5-3</w:t>
            </w:r>
          </w:p>
        </w:tc>
        <w:tc>
          <w:tcPr>
            <w:tcW w:w="1020" w:type="dxa"/>
            <w:tcBorders>
              <w:top w:val="nil"/>
              <w:left w:val="nil"/>
              <w:bottom w:val="nil"/>
              <w:right w:val="nil"/>
            </w:tcBorders>
          </w:tcPr>
          <w:p w:rsidR="009F2461" w:rsidRDefault="009F2461">
            <w:pPr>
              <w:pStyle w:val="ConsPlusNormal"/>
              <w:jc w:val="center"/>
            </w:pPr>
            <w:r>
              <w:t>290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К-290(310)-23,5-3</w:t>
            </w:r>
          </w:p>
        </w:tc>
        <w:tc>
          <w:tcPr>
            <w:tcW w:w="1077" w:type="dxa"/>
            <w:tcBorders>
              <w:top w:val="nil"/>
              <w:left w:val="nil"/>
              <w:bottom w:val="nil"/>
              <w:right w:val="nil"/>
            </w:tcBorders>
          </w:tcPr>
          <w:p w:rsidR="009F2461" w:rsidRDefault="009F2461">
            <w:pPr>
              <w:pStyle w:val="ConsPlusNormal"/>
              <w:jc w:val="center"/>
            </w:pPr>
            <w:r>
              <w:t>290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К-300(325)-23,5</w:t>
            </w:r>
          </w:p>
        </w:tc>
        <w:tc>
          <w:tcPr>
            <w:tcW w:w="963" w:type="dxa"/>
            <w:tcBorders>
              <w:top w:val="nil"/>
              <w:left w:val="nil"/>
              <w:bottom w:val="nil"/>
              <w:right w:val="nil"/>
            </w:tcBorders>
          </w:tcPr>
          <w:p w:rsidR="009F2461" w:rsidRDefault="009F2461">
            <w:pPr>
              <w:pStyle w:val="ConsPlusNormal"/>
              <w:jc w:val="center"/>
            </w:pPr>
            <w:r>
              <w:t>300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К-300(325)-23,5</w:t>
            </w:r>
          </w:p>
        </w:tc>
        <w:tc>
          <w:tcPr>
            <w:tcW w:w="1020" w:type="dxa"/>
            <w:tcBorders>
              <w:top w:val="nil"/>
              <w:left w:val="nil"/>
              <w:bottom w:val="nil"/>
              <w:right w:val="nil"/>
            </w:tcBorders>
          </w:tcPr>
          <w:p w:rsidR="009F2461" w:rsidRDefault="009F2461">
            <w:pPr>
              <w:pStyle w:val="ConsPlusNormal"/>
              <w:jc w:val="center"/>
            </w:pPr>
            <w:r>
              <w:t>300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К-300(325)-23,5</w:t>
            </w:r>
          </w:p>
        </w:tc>
        <w:tc>
          <w:tcPr>
            <w:tcW w:w="1020" w:type="dxa"/>
            <w:tcBorders>
              <w:top w:val="nil"/>
              <w:left w:val="nil"/>
              <w:bottom w:val="nil"/>
              <w:right w:val="nil"/>
            </w:tcBorders>
          </w:tcPr>
          <w:p w:rsidR="009F2461" w:rsidRDefault="009F2461">
            <w:pPr>
              <w:pStyle w:val="ConsPlusNormal"/>
              <w:jc w:val="center"/>
            </w:pPr>
            <w:r>
              <w:t>300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К-300(325)-23,5</w:t>
            </w:r>
          </w:p>
        </w:tc>
        <w:tc>
          <w:tcPr>
            <w:tcW w:w="1020" w:type="dxa"/>
            <w:tcBorders>
              <w:top w:val="nil"/>
              <w:left w:val="nil"/>
              <w:bottom w:val="nil"/>
              <w:right w:val="nil"/>
            </w:tcBorders>
          </w:tcPr>
          <w:p w:rsidR="009F2461" w:rsidRDefault="009F2461">
            <w:pPr>
              <w:pStyle w:val="ConsPlusNormal"/>
              <w:jc w:val="center"/>
            </w:pPr>
            <w:r>
              <w:t>300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К-300(325)-23,5</w:t>
            </w:r>
          </w:p>
        </w:tc>
        <w:tc>
          <w:tcPr>
            <w:tcW w:w="1077"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К-330-23,5</w:t>
            </w:r>
          </w:p>
        </w:tc>
        <w:tc>
          <w:tcPr>
            <w:tcW w:w="1020" w:type="dxa"/>
            <w:tcBorders>
              <w:top w:val="nil"/>
              <w:left w:val="nil"/>
              <w:bottom w:val="nil"/>
              <w:right w:val="nil"/>
            </w:tcBorders>
          </w:tcPr>
          <w:p w:rsidR="009F2461" w:rsidRDefault="009F2461">
            <w:pPr>
              <w:pStyle w:val="ConsPlusNormal"/>
              <w:jc w:val="center"/>
            </w:pPr>
            <w:r>
              <w:t>330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К-330-23,5</w:t>
            </w:r>
          </w:p>
        </w:tc>
        <w:tc>
          <w:tcPr>
            <w:tcW w:w="1020" w:type="dxa"/>
            <w:tcBorders>
              <w:top w:val="nil"/>
              <w:left w:val="nil"/>
              <w:bottom w:val="nil"/>
              <w:right w:val="nil"/>
            </w:tcBorders>
          </w:tcPr>
          <w:p w:rsidR="009F2461" w:rsidRDefault="009F2461">
            <w:pPr>
              <w:pStyle w:val="ConsPlusNormal"/>
              <w:jc w:val="center"/>
            </w:pPr>
            <w:r>
              <w:t>330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К-330-23,5</w:t>
            </w:r>
          </w:p>
        </w:tc>
        <w:tc>
          <w:tcPr>
            <w:tcW w:w="1020" w:type="dxa"/>
            <w:tcBorders>
              <w:top w:val="nil"/>
              <w:left w:val="nil"/>
              <w:bottom w:val="nil"/>
              <w:right w:val="nil"/>
            </w:tcBorders>
          </w:tcPr>
          <w:p w:rsidR="009F2461" w:rsidRDefault="009F2461">
            <w:pPr>
              <w:pStyle w:val="ConsPlusNormal"/>
              <w:jc w:val="center"/>
            </w:pPr>
            <w:r>
              <w:t>330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К-330-23,5</w:t>
            </w:r>
          </w:p>
        </w:tc>
        <w:tc>
          <w:tcPr>
            <w:tcW w:w="107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ПГУ-324</w:t>
            </w:r>
          </w:p>
        </w:tc>
        <w:tc>
          <w:tcPr>
            <w:tcW w:w="1020" w:type="dxa"/>
            <w:tcBorders>
              <w:top w:val="nil"/>
              <w:left w:val="nil"/>
              <w:bottom w:val="nil"/>
              <w:right w:val="nil"/>
            </w:tcBorders>
          </w:tcPr>
          <w:p w:rsidR="009F2461" w:rsidRDefault="009F2461">
            <w:pPr>
              <w:pStyle w:val="ConsPlusNormal"/>
              <w:jc w:val="center"/>
            </w:pPr>
            <w:r>
              <w:t>324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ПГУ-324</w:t>
            </w:r>
          </w:p>
        </w:tc>
        <w:tc>
          <w:tcPr>
            <w:tcW w:w="1077" w:type="dxa"/>
            <w:tcBorders>
              <w:top w:val="nil"/>
              <w:left w:val="nil"/>
              <w:bottom w:val="nil"/>
              <w:right w:val="nil"/>
            </w:tcBorders>
          </w:tcPr>
          <w:p w:rsidR="009F2461" w:rsidRDefault="009F2461">
            <w:pPr>
              <w:pStyle w:val="ConsPlusNormal"/>
              <w:jc w:val="center"/>
            </w:pPr>
            <w:r>
              <w:t>324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ПГУ-170</w:t>
            </w:r>
          </w:p>
        </w:tc>
        <w:tc>
          <w:tcPr>
            <w:tcW w:w="1020" w:type="dxa"/>
            <w:tcBorders>
              <w:top w:val="nil"/>
              <w:left w:val="nil"/>
              <w:bottom w:val="nil"/>
              <w:right w:val="nil"/>
            </w:tcBorders>
          </w:tcPr>
          <w:p w:rsidR="009F2461" w:rsidRDefault="009F2461">
            <w:pPr>
              <w:pStyle w:val="ConsPlusNormal"/>
              <w:jc w:val="center"/>
            </w:pPr>
            <w:r>
              <w:t>165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ПГУ-170</w:t>
            </w:r>
          </w:p>
        </w:tc>
        <w:tc>
          <w:tcPr>
            <w:tcW w:w="1077" w:type="dxa"/>
            <w:tcBorders>
              <w:top w:val="nil"/>
              <w:left w:val="nil"/>
              <w:bottom w:val="nil"/>
              <w:right w:val="nil"/>
            </w:tcBorders>
          </w:tcPr>
          <w:p w:rsidR="009F2461" w:rsidRDefault="009F2461">
            <w:pPr>
              <w:pStyle w:val="ConsPlusNormal"/>
              <w:jc w:val="center"/>
            </w:pPr>
            <w:r>
              <w:t>165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1905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2258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2258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2207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2207</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Ставропольского края</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Ставропольская ГРЭС, Ставропольский край, пос. Солнечнодольск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К-300-240</w:t>
            </w:r>
          </w:p>
        </w:tc>
        <w:tc>
          <w:tcPr>
            <w:tcW w:w="963" w:type="dxa"/>
            <w:tcBorders>
              <w:top w:val="nil"/>
              <w:left w:val="nil"/>
              <w:bottom w:val="nil"/>
              <w:right w:val="nil"/>
            </w:tcBorders>
          </w:tcPr>
          <w:p w:rsidR="009F2461" w:rsidRDefault="009F2461">
            <w:pPr>
              <w:pStyle w:val="ConsPlusNormal"/>
              <w:jc w:val="center"/>
            </w:pPr>
            <w:r>
              <w:t>1500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300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К-305-240</w:t>
            </w:r>
          </w:p>
        </w:tc>
        <w:tc>
          <w:tcPr>
            <w:tcW w:w="963" w:type="dxa"/>
            <w:tcBorders>
              <w:top w:val="nil"/>
              <w:left w:val="nil"/>
              <w:bottom w:val="nil"/>
              <w:right w:val="nil"/>
            </w:tcBorders>
          </w:tcPr>
          <w:p w:rsidR="009F2461" w:rsidRDefault="009F2461">
            <w:pPr>
              <w:pStyle w:val="ConsPlusNormal"/>
              <w:jc w:val="center"/>
            </w:pPr>
            <w:r>
              <w:t>915</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К-305-240</w:t>
            </w:r>
          </w:p>
        </w:tc>
        <w:tc>
          <w:tcPr>
            <w:tcW w:w="1020" w:type="dxa"/>
            <w:tcBorders>
              <w:top w:val="nil"/>
              <w:left w:val="nil"/>
              <w:bottom w:val="nil"/>
              <w:right w:val="nil"/>
            </w:tcBorders>
          </w:tcPr>
          <w:p w:rsidR="009F2461" w:rsidRDefault="009F2461">
            <w:pPr>
              <w:pStyle w:val="ConsPlusNormal"/>
              <w:jc w:val="center"/>
            </w:pPr>
            <w:r>
              <w:t>1523</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К-305-240</w:t>
            </w:r>
          </w:p>
        </w:tc>
        <w:tc>
          <w:tcPr>
            <w:tcW w:w="1020" w:type="dxa"/>
            <w:tcBorders>
              <w:top w:val="nil"/>
              <w:left w:val="nil"/>
              <w:bottom w:val="nil"/>
              <w:right w:val="nil"/>
            </w:tcBorders>
          </w:tcPr>
          <w:p w:rsidR="009F2461" w:rsidRDefault="009F2461">
            <w:pPr>
              <w:pStyle w:val="ConsPlusNormal"/>
              <w:jc w:val="center"/>
            </w:pPr>
            <w:r>
              <w:t>1523</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К-305-240</w:t>
            </w:r>
          </w:p>
        </w:tc>
        <w:tc>
          <w:tcPr>
            <w:tcW w:w="1020" w:type="dxa"/>
            <w:tcBorders>
              <w:top w:val="nil"/>
              <w:left w:val="nil"/>
              <w:bottom w:val="nil"/>
              <w:right w:val="nil"/>
            </w:tcBorders>
          </w:tcPr>
          <w:p w:rsidR="009F2461" w:rsidRDefault="009F2461">
            <w:pPr>
              <w:pStyle w:val="ConsPlusNormal"/>
              <w:jc w:val="center"/>
            </w:pPr>
            <w:r>
              <w:t>1218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ПГУ-325</w:t>
            </w:r>
          </w:p>
        </w:tc>
        <w:tc>
          <w:tcPr>
            <w:tcW w:w="1020" w:type="dxa"/>
            <w:tcBorders>
              <w:top w:val="nil"/>
              <w:left w:val="nil"/>
              <w:bottom w:val="nil"/>
              <w:right w:val="nil"/>
            </w:tcBorders>
          </w:tcPr>
          <w:p w:rsidR="009F2461" w:rsidRDefault="009F2461">
            <w:pPr>
              <w:pStyle w:val="ConsPlusNormal"/>
              <w:jc w:val="center"/>
            </w:pPr>
            <w:r>
              <w:t>325</w:t>
            </w:r>
          </w:p>
        </w:tc>
        <w:tc>
          <w:tcPr>
            <w:tcW w:w="566" w:type="dxa"/>
            <w:tcBorders>
              <w:top w:val="nil"/>
              <w:left w:val="nil"/>
              <w:bottom w:val="nil"/>
              <w:right w:val="nil"/>
            </w:tcBorders>
          </w:tcPr>
          <w:p w:rsidR="009F2461" w:rsidRDefault="009F2461">
            <w:pPr>
              <w:pStyle w:val="ConsPlusNormal"/>
              <w:jc w:val="center"/>
            </w:pPr>
            <w:r>
              <w:t>7</w:t>
            </w:r>
          </w:p>
        </w:tc>
        <w:tc>
          <w:tcPr>
            <w:tcW w:w="1133" w:type="dxa"/>
            <w:tcBorders>
              <w:top w:val="nil"/>
              <w:left w:val="nil"/>
              <w:bottom w:val="nil"/>
              <w:right w:val="nil"/>
            </w:tcBorders>
          </w:tcPr>
          <w:p w:rsidR="009F2461" w:rsidRDefault="009F2461">
            <w:pPr>
              <w:pStyle w:val="ConsPlusNormal"/>
              <w:jc w:val="center"/>
            </w:pPr>
            <w:r>
              <w:t>ПГУ-325</w:t>
            </w:r>
          </w:p>
        </w:tc>
        <w:tc>
          <w:tcPr>
            <w:tcW w:w="1077" w:type="dxa"/>
            <w:tcBorders>
              <w:top w:val="nil"/>
              <w:left w:val="nil"/>
              <w:bottom w:val="nil"/>
              <w:right w:val="nil"/>
            </w:tcBorders>
          </w:tcPr>
          <w:p w:rsidR="009F2461" w:rsidRDefault="009F2461">
            <w:pPr>
              <w:pStyle w:val="ConsPlusNormal"/>
              <w:jc w:val="center"/>
            </w:pPr>
            <w:r>
              <w:t>2275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2415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2423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2423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1843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2275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Невинномысская ГРЭС, Ставропольский край, г. Невинномысск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ПТ-30/35-90/10-5М</w:t>
            </w:r>
          </w:p>
        </w:tc>
        <w:tc>
          <w:tcPr>
            <w:tcW w:w="963" w:type="dxa"/>
            <w:tcBorders>
              <w:top w:val="nil"/>
              <w:left w:val="nil"/>
              <w:bottom w:val="nil"/>
              <w:right w:val="nil"/>
            </w:tcBorders>
          </w:tcPr>
          <w:p w:rsidR="009F2461" w:rsidRDefault="009F2461">
            <w:pPr>
              <w:pStyle w:val="ConsPlusNormal"/>
              <w:jc w:val="center"/>
            </w:pPr>
            <w:r>
              <w:t>30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ПТ-30/35-90/10-5М</w:t>
            </w:r>
          </w:p>
        </w:tc>
        <w:tc>
          <w:tcPr>
            <w:tcW w:w="1020" w:type="dxa"/>
            <w:tcBorders>
              <w:top w:val="nil"/>
              <w:left w:val="nil"/>
              <w:bottom w:val="nil"/>
              <w:right w:val="nil"/>
            </w:tcBorders>
          </w:tcPr>
          <w:p w:rsidR="009F2461" w:rsidRDefault="009F2461">
            <w:pPr>
              <w:pStyle w:val="ConsPlusNormal"/>
              <w:jc w:val="center"/>
            </w:pPr>
            <w:r>
              <w:t>30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ПТ-30/35-90/10-5М</w:t>
            </w:r>
          </w:p>
        </w:tc>
        <w:tc>
          <w:tcPr>
            <w:tcW w:w="1020" w:type="dxa"/>
            <w:tcBorders>
              <w:top w:val="nil"/>
              <w:left w:val="nil"/>
              <w:bottom w:val="nil"/>
              <w:right w:val="nil"/>
            </w:tcBorders>
          </w:tcPr>
          <w:p w:rsidR="009F2461" w:rsidRDefault="009F2461">
            <w:pPr>
              <w:pStyle w:val="ConsPlusNormal"/>
              <w:jc w:val="center"/>
            </w:pPr>
            <w:r>
              <w:t>30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ПТ-30/35-90/10-5М</w:t>
            </w:r>
          </w:p>
        </w:tc>
        <w:tc>
          <w:tcPr>
            <w:tcW w:w="1020" w:type="dxa"/>
            <w:tcBorders>
              <w:top w:val="nil"/>
              <w:left w:val="nil"/>
              <w:bottom w:val="nil"/>
              <w:right w:val="nil"/>
            </w:tcBorders>
          </w:tcPr>
          <w:p w:rsidR="009F2461" w:rsidRDefault="009F2461">
            <w:pPr>
              <w:pStyle w:val="ConsPlusNormal"/>
              <w:jc w:val="center"/>
            </w:pPr>
            <w:r>
              <w:t>30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ПТ-30/35-90/10-5М</w:t>
            </w:r>
          </w:p>
        </w:tc>
        <w:tc>
          <w:tcPr>
            <w:tcW w:w="1077" w:type="dxa"/>
            <w:tcBorders>
              <w:top w:val="nil"/>
              <w:left w:val="nil"/>
              <w:bottom w:val="nil"/>
              <w:right w:val="nil"/>
            </w:tcBorders>
          </w:tcPr>
          <w:p w:rsidR="009F2461" w:rsidRDefault="009F2461">
            <w:pPr>
              <w:pStyle w:val="ConsPlusNormal"/>
              <w:jc w:val="center"/>
            </w:pPr>
            <w:r>
              <w:t>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ПТ-25/30-</w:t>
            </w:r>
            <w:r>
              <w:lastRenderedPageBreak/>
              <w:t>90/11</w:t>
            </w:r>
          </w:p>
        </w:tc>
        <w:tc>
          <w:tcPr>
            <w:tcW w:w="963" w:type="dxa"/>
            <w:tcBorders>
              <w:top w:val="nil"/>
              <w:left w:val="nil"/>
              <w:bottom w:val="nil"/>
              <w:right w:val="nil"/>
            </w:tcBorders>
          </w:tcPr>
          <w:p w:rsidR="009F2461" w:rsidRDefault="009F2461">
            <w:pPr>
              <w:pStyle w:val="ConsPlusNormal"/>
              <w:jc w:val="center"/>
            </w:pPr>
            <w:r>
              <w:lastRenderedPageBreak/>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ПТ-25/30-</w:t>
            </w:r>
            <w:r>
              <w:lastRenderedPageBreak/>
              <w:t>90/11</w:t>
            </w:r>
          </w:p>
        </w:tc>
        <w:tc>
          <w:tcPr>
            <w:tcW w:w="1020" w:type="dxa"/>
            <w:tcBorders>
              <w:top w:val="nil"/>
              <w:left w:val="nil"/>
              <w:bottom w:val="nil"/>
              <w:right w:val="nil"/>
            </w:tcBorders>
          </w:tcPr>
          <w:p w:rsidR="009F2461" w:rsidRDefault="009F2461">
            <w:pPr>
              <w:pStyle w:val="ConsPlusNormal"/>
              <w:jc w:val="center"/>
            </w:pPr>
            <w:r>
              <w:lastRenderedPageBreak/>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ПТ-25/30-</w:t>
            </w:r>
            <w:r>
              <w:lastRenderedPageBreak/>
              <w:t>90/11</w:t>
            </w:r>
          </w:p>
        </w:tc>
        <w:tc>
          <w:tcPr>
            <w:tcW w:w="1020" w:type="dxa"/>
            <w:tcBorders>
              <w:top w:val="nil"/>
              <w:left w:val="nil"/>
              <w:bottom w:val="nil"/>
              <w:right w:val="nil"/>
            </w:tcBorders>
          </w:tcPr>
          <w:p w:rsidR="009F2461" w:rsidRDefault="009F2461">
            <w:pPr>
              <w:pStyle w:val="ConsPlusNormal"/>
              <w:jc w:val="center"/>
            </w:pPr>
            <w:r>
              <w:lastRenderedPageBreak/>
              <w:t>25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ПТ-80/100-130/13</w:t>
            </w:r>
          </w:p>
        </w:tc>
        <w:tc>
          <w:tcPr>
            <w:tcW w:w="1077" w:type="dxa"/>
            <w:tcBorders>
              <w:top w:val="nil"/>
              <w:left w:val="nil"/>
              <w:bottom w:val="nil"/>
              <w:right w:val="nil"/>
            </w:tcBorders>
          </w:tcPr>
          <w:p w:rsidR="009F2461" w:rsidRDefault="009F2461">
            <w:pPr>
              <w:pStyle w:val="ConsPlusNormal"/>
              <w:jc w:val="center"/>
            </w:pPr>
            <w:r>
              <w:t>80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К-155-130</w:t>
            </w:r>
          </w:p>
        </w:tc>
        <w:tc>
          <w:tcPr>
            <w:tcW w:w="963" w:type="dxa"/>
            <w:tcBorders>
              <w:top w:val="nil"/>
              <w:left w:val="nil"/>
              <w:bottom w:val="nil"/>
              <w:right w:val="nil"/>
            </w:tcBorders>
          </w:tcPr>
          <w:p w:rsidR="009F2461" w:rsidRDefault="009F2461">
            <w:pPr>
              <w:pStyle w:val="ConsPlusNormal"/>
              <w:jc w:val="center"/>
            </w:pPr>
            <w:r>
              <w:t>775</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К-155-130</w:t>
            </w:r>
          </w:p>
        </w:tc>
        <w:tc>
          <w:tcPr>
            <w:tcW w:w="1020" w:type="dxa"/>
            <w:tcBorders>
              <w:top w:val="nil"/>
              <w:left w:val="nil"/>
              <w:bottom w:val="nil"/>
              <w:right w:val="nil"/>
            </w:tcBorders>
          </w:tcPr>
          <w:p w:rsidR="009F2461" w:rsidRDefault="009F2461">
            <w:pPr>
              <w:pStyle w:val="ConsPlusNormal"/>
              <w:jc w:val="center"/>
            </w:pPr>
            <w:r>
              <w:t>775</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К-155-130</w:t>
            </w:r>
          </w:p>
        </w:tc>
        <w:tc>
          <w:tcPr>
            <w:tcW w:w="1020" w:type="dxa"/>
            <w:tcBorders>
              <w:top w:val="nil"/>
              <w:left w:val="nil"/>
              <w:bottom w:val="nil"/>
              <w:right w:val="nil"/>
            </w:tcBorders>
          </w:tcPr>
          <w:p w:rsidR="009F2461" w:rsidRDefault="009F2461">
            <w:pPr>
              <w:pStyle w:val="ConsPlusNormal"/>
              <w:jc w:val="center"/>
            </w:pPr>
            <w:r>
              <w:t>775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К-160-130</w:t>
            </w:r>
          </w:p>
        </w:tc>
        <w:tc>
          <w:tcPr>
            <w:tcW w:w="963" w:type="dxa"/>
            <w:tcBorders>
              <w:top w:val="nil"/>
              <w:left w:val="nil"/>
              <w:bottom w:val="nil"/>
              <w:right w:val="nil"/>
            </w:tcBorders>
          </w:tcPr>
          <w:p w:rsidR="009F2461" w:rsidRDefault="009F2461">
            <w:pPr>
              <w:pStyle w:val="ConsPlusNormal"/>
              <w:jc w:val="center"/>
            </w:pPr>
            <w:r>
              <w:t>160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К-160-130</w:t>
            </w:r>
          </w:p>
        </w:tc>
        <w:tc>
          <w:tcPr>
            <w:tcW w:w="1020" w:type="dxa"/>
            <w:tcBorders>
              <w:top w:val="nil"/>
              <w:left w:val="nil"/>
              <w:bottom w:val="nil"/>
              <w:right w:val="nil"/>
            </w:tcBorders>
          </w:tcPr>
          <w:p w:rsidR="009F2461" w:rsidRDefault="009F2461">
            <w:pPr>
              <w:pStyle w:val="ConsPlusNormal"/>
              <w:jc w:val="center"/>
            </w:pPr>
            <w:r>
              <w:t>160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К-160-130</w:t>
            </w:r>
          </w:p>
        </w:tc>
        <w:tc>
          <w:tcPr>
            <w:tcW w:w="1020" w:type="dxa"/>
            <w:tcBorders>
              <w:top w:val="nil"/>
              <w:left w:val="nil"/>
              <w:bottom w:val="nil"/>
              <w:right w:val="nil"/>
            </w:tcBorders>
          </w:tcPr>
          <w:p w:rsidR="009F2461" w:rsidRDefault="009F2461">
            <w:pPr>
              <w:pStyle w:val="ConsPlusNormal"/>
              <w:jc w:val="center"/>
            </w:pPr>
            <w:r>
              <w:t>160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ПГУ-410</w:t>
            </w:r>
          </w:p>
        </w:tc>
        <w:tc>
          <w:tcPr>
            <w:tcW w:w="963" w:type="dxa"/>
            <w:tcBorders>
              <w:top w:val="nil"/>
              <w:left w:val="nil"/>
              <w:bottom w:val="nil"/>
              <w:right w:val="nil"/>
            </w:tcBorders>
          </w:tcPr>
          <w:p w:rsidR="009F2461" w:rsidRDefault="009F2461">
            <w:pPr>
              <w:pStyle w:val="ConsPlusNormal"/>
              <w:jc w:val="center"/>
            </w:pPr>
            <w:r>
              <w:t>410,2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ПГУ-410</w:t>
            </w:r>
          </w:p>
        </w:tc>
        <w:tc>
          <w:tcPr>
            <w:tcW w:w="1020" w:type="dxa"/>
            <w:tcBorders>
              <w:top w:val="nil"/>
              <w:left w:val="nil"/>
              <w:bottom w:val="nil"/>
              <w:right w:val="nil"/>
            </w:tcBorders>
          </w:tcPr>
          <w:p w:rsidR="009F2461" w:rsidRDefault="009F2461">
            <w:pPr>
              <w:pStyle w:val="ConsPlusNormal"/>
              <w:jc w:val="center"/>
            </w:pPr>
            <w:r>
              <w:t>410,2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ПГУ-431,4</w:t>
            </w:r>
          </w:p>
        </w:tc>
        <w:tc>
          <w:tcPr>
            <w:tcW w:w="1020" w:type="dxa"/>
            <w:tcBorders>
              <w:top w:val="nil"/>
              <w:left w:val="nil"/>
              <w:bottom w:val="nil"/>
              <w:right w:val="nil"/>
            </w:tcBorders>
          </w:tcPr>
          <w:p w:rsidR="009F2461" w:rsidRDefault="009F2461">
            <w:pPr>
              <w:pStyle w:val="ConsPlusNormal"/>
              <w:jc w:val="center"/>
            </w:pPr>
            <w:r>
              <w:t>431,4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ПГУ-431,4</w:t>
            </w:r>
          </w:p>
        </w:tc>
        <w:tc>
          <w:tcPr>
            <w:tcW w:w="1020" w:type="dxa"/>
            <w:tcBorders>
              <w:top w:val="nil"/>
              <w:left w:val="nil"/>
              <w:bottom w:val="nil"/>
              <w:right w:val="nil"/>
            </w:tcBorders>
          </w:tcPr>
          <w:p w:rsidR="009F2461" w:rsidRDefault="009F2461">
            <w:pPr>
              <w:pStyle w:val="ConsPlusNormal"/>
              <w:jc w:val="center"/>
            </w:pPr>
            <w:r>
              <w:t>431,4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ПГУ-431,4</w:t>
            </w:r>
          </w:p>
        </w:tc>
        <w:tc>
          <w:tcPr>
            <w:tcW w:w="1077" w:type="dxa"/>
            <w:tcBorders>
              <w:top w:val="nil"/>
              <w:left w:val="nil"/>
              <w:bottom w:val="nil"/>
              <w:right w:val="nil"/>
            </w:tcBorders>
          </w:tcPr>
          <w:p w:rsidR="009F2461" w:rsidRDefault="009F2461">
            <w:pPr>
              <w:pStyle w:val="ConsPlusNormal"/>
              <w:jc w:val="center"/>
            </w:pPr>
            <w:r>
              <w:t>431,4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w:t>
            </w:r>
          </w:p>
        </w:tc>
        <w:tc>
          <w:tcPr>
            <w:tcW w:w="1020" w:type="dxa"/>
            <w:tcBorders>
              <w:top w:val="nil"/>
              <w:left w:val="nil"/>
              <w:bottom w:val="nil"/>
              <w:right w:val="nil"/>
            </w:tcBorders>
          </w:tcPr>
          <w:p w:rsidR="009F2461" w:rsidRDefault="009F2461">
            <w:pPr>
              <w:pStyle w:val="ConsPlusNormal"/>
              <w:jc w:val="center"/>
            </w:pPr>
            <w:r>
              <w:t>400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w:t>
            </w:r>
          </w:p>
        </w:tc>
        <w:tc>
          <w:tcPr>
            <w:tcW w:w="107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ГТУ-25 (Т)</w:t>
            </w:r>
          </w:p>
        </w:tc>
        <w:tc>
          <w:tcPr>
            <w:tcW w:w="1077" w:type="dxa"/>
            <w:tcBorders>
              <w:top w:val="nil"/>
              <w:left w:val="nil"/>
              <w:bottom w:val="nil"/>
              <w:right w:val="nil"/>
            </w:tcBorders>
          </w:tcPr>
          <w:p w:rsidR="009F2461" w:rsidRDefault="009F2461">
            <w:pPr>
              <w:pStyle w:val="ConsPlusNormal"/>
              <w:jc w:val="center"/>
            </w:pPr>
            <w:r>
              <w:t>25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1530,2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1530,2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1551,4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991,4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1016,4</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2"/>
            </w:pPr>
            <w:r>
              <w:t>V. Объединенная энергетическая система Урала</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Республики Башкортостан</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Кармановская ГРЭС, Республика Башкортостан, пос. Карманово</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К-303-240-3М</w:t>
            </w:r>
          </w:p>
        </w:tc>
        <w:tc>
          <w:tcPr>
            <w:tcW w:w="963" w:type="dxa"/>
            <w:tcBorders>
              <w:top w:val="nil"/>
              <w:left w:val="nil"/>
              <w:bottom w:val="nil"/>
              <w:right w:val="nil"/>
            </w:tcBorders>
          </w:tcPr>
          <w:p w:rsidR="009F2461" w:rsidRDefault="009F2461">
            <w:pPr>
              <w:pStyle w:val="ConsPlusNormal"/>
              <w:jc w:val="center"/>
            </w:pPr>
            <w:r>
              <w:t>303,2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К-315-240-3М</w:t>
            </w:r>
          </w:p>
        </w:tc>
        <w:tc>
          <w:tcPr>
            <w:tcW w:w="1020" w:type="dxa"/>
            <w:tcBorders>
              <w:top w:val="nil"/>
              <w:left w:val="nil"/>
              <w:bottom w:val="nil"/>
              <w:right w:val="nil"/>
            </w:tcBorders>
          </w:tcPr>
          <w:p w:rsidR="009F2461" w:rsidRDefault="009F2461">
            <w:pPr>
              <w:pStyle w:val="ConsPlusNormal"/>
              <w:jc w:val="center"/>
            </w:pPr>
            <w:r>
              <w:t>315,2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К-300-240-6МР</w:t>
            </w:r>
          </w:p>
        </w:tc>
        <w:tc>
          <w:tcPr>
            <w:tcW w:w="1020" w:type="dxa"/>
            <w:tcBorders>
              <w:top w:val="nil"/>
              <w:left w:val="nil"/>
              <w:bottom w:val="nil"/>
              <w:right w:val="nil"/>
            </w:tcBorders>
          </w:tcPr>
          <w:p w:rsidR="009F2461" w:rsidRDefault="009F2461">
            <w:pPr>
              <w:pStyle w:val="ConsPlusNormal"/>
              <w:jc w:val="center"/>
            </w:pPr>
            <w:r>
              <w:t>330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К-300-240-6МР</w:t>
            </w:r>
          </w:p>
        </w:tc>
        <w:tc>
          <w:tcPr>
            <w:tcW w:w="1020" w:type="dxa"/>
            <w:tcBorders>
              <w:top w:val="nil"/>
              <w:left w:val="nil"/>
              <w:bottom w:val="nil"/>
              <w:right w:val="nil"/>
            </w:tcBorders>
          </w:tcPr>
          <w:p w:rsidR="009F2461" w:rsidRDefault="009F2461">
            <w:pPr>
              <w:pStyle w:val="ConsPlusNormal"/>
              <w:jc w:val="center"/>
            </w:pPr>
            <w:r>
              <w:t>660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К-300-240-6МР</w:t>
            </w:r>
          </w:p>
        </w:tc>
        <w:tc>
          <w:tcPr>
            <w:tcW w:w="107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К-303-240-3М</w:t>
            </w:r>
          </w:p>
        </w:tc>
        <w:tc>
          <w:tcPr>
            <w:tcW w:w="963" w:type="dxa"/>
            <w:tcBorders>
              <w:top w:val="nil"/>
              <w:left w:val="nil"/>
              <w:bottom w:val="nil"/>
              <w:right w:val="nil"/>
            </w:tcBorders>
          </w:tcPr>
          <w:p w:rsidR="009F2461" w:rsidRDefault="009F2461">
            <w:pPr>
              <w:pStyle w:val="ConsPlusNormal"/>
              <w:jc w:val="center"/>
            </w:pPr>
            <w:r>
              <w:t>303,2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К-316-240-3М</w:t>
            </w:r>
          </w:p>
        </w:tc>
        <w:tc>
          <w:tcPr>
            <w:tcW w:w="1020" w:type="dxa"/>
            <w:tcBorders>
              <w:top w:val="nil"/>
              <w:left w:val="nil"/>
              <w:bottom w:val="nil"/>
              <w:right w:val="nil"/>
            </w:tcBorders>
          </w:tcPr>
          <w:p w:rsidR="009F2461" w:rsidRDefault="009F2461">
            <w:pPr>
              <w:pStyle w:val="ConsPlusNormal"/>
              <w:jc w:val="center"/>
            </w:pPr>
            <w:r>
              <w:t>316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К-316-240-3М</w:t>
            </w:r>
          </w:p>
        </w:tc>
        <w:tc>
          <w:tcPr>
            <w:tcW w:w="1020" w:type="dxa"/>
            <w:tcBorders>
              <w:top w:val="nil"/>
              <w:left w:val="nil"/>
              <w:bottom w:val="nil"/>
              <w:right w:val="nil"/>
            </w:tcBorders>
          </w:tcPr>
          <w:p w:rsidR="009F2461" w:rsidRDefault="009F2461">
            <w:pPr>
              <w:pStyle w:val="ConsPlusNormal"/>
              <w:jc w:val="center"/>
            </w:pPr>
            <w:r>
              <w:t>316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К-316-240-3М</w:t>
            </w:r>
          </w:p>
        </w:tc>
        <w:tc>
          <w:tcPr>
            <w:tcW w:w="1020" w:type="dxa"/>
            <w:tcBorders>
              <w:top w:val="nil"/>
              <w:left w:val="nil"/>
              <w:bottom w:val="nil"/>
              <w:right w:val="nil"/>
            </w:tcBorders>
          </w:tcPr>
          <w:p w:rsidR="009F2461" w:rsidRDefault="009F2461">
            <w:pPr>
              <w:pStyle w:val="ConsPlusNormal"/>
              <w:jc w:val="center"/>
            </w:pPr>
            <w:r>
              <w:t>316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К-316-240-3М</w:t>
            </w:r>
          </w:p>
        </w:tc>
        <w:tc>
          <w:tcPr>
            <w:tcW w:w="1077" w:type="dxa"/>
            <w:tcBorders>
              <w:top w:val="nil"/>
              <w:left w:val="nil"/>
              <w:bottom w:val="nil"/>
              <w:right w:val="nil"/>
            </w:tcBorders>
          </w:tcPr>
          <w:p w:rsidR="009F2461" w:rsidRDefault="009F2461">
            <w:pPr>
              <w:pStyle w:val="ConsPlusNormal"/>
              <w:jc w:val="center"/>
            </w:pPr>
            <w:r>
              <w:t>316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К-300-240-6МР</w:t>
            </w:r>
          </w:p>
        </w:tc>
        <w:tc>
          <w:tcPr>
            <w:tcW w:w="963" w:type="dxa"/>
            <w:tcBorders>
              <w:top w:val="nil"/>
              <w:left w:val="nil"/>
              <w:bottom w:val="nil"/>
              <w:right w:val="nil"/>
            </w:tcBorders>
          </w:tcPr>
          <w:p w:rsidR="009F2461" w:rsidRDefault="009F2461">
            <w:pPr>
              <w:pStyle w:val="ConsPlusNormal"/>
              <w:jc w:val="center"/>
            </w:pPr>
            <w:r>
              <w:t>324,7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К-300-240-6МР</w:t>
            </w:r>
          </w:p>
        </w:tc>
        <w:tc>
          <w:tcPr>
            <w:tcW w:w="1020" w:type="dxa"/>
            <w:tcBorders>
              <w:top w:val="nil"/>
              <w:left w:val="nil"/>
              <w:bottom w:val="nil"/>
              <w:right w:val="nil"/>
            </w:tcBorders>
          </w:tcPr>
          <w:p w:rsidR="009F2461" w:rsidRDefault="009F2461">
            <w:pPr>
              <w:pStyle w:val="ConsPlusNormal"/>
              <w:jc w:val="center"/>
            </w:pPr>
            <w:r>
              <w:t>324,7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К-300-240-6МР</w:t>
            </w:r>
          </w:p>
        </w:tc>
        <w:tc>
          <w:tcPr>
            <w:tcW w:w="1020" w:type="dxa"/>
            <w:tcBorders>
              <w:top w:val="nil"/>
              <w:left w:val="nil"/>
              <w:bottom w:val="nil"/>
              <w:right w:val="nil"/>
            </w:tcBorders>
          </w:tcPr>
          <w:p w:rsidR="009F2461" w:rsidRDefault="009F2461">
            <w:pPr>
              <w:pStyle w:val="ConsPlusNormal"/>
              <w:jc w:val="center"/>
            </w:pPr>
            <w:r>
              <w:t>324,7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К-300-240-6МР</w:t>
            </w:r>
          </w:p>
        </w:tc>
        <w:tc>
          <w:tcPr>
            <w:tcW w:w="1020" w:type="dxa"/>
            <w:tcBorders>
              <w:top w:val="nil"/>
              <w:left w:val="nil"/>
              <w:bottom w:val="nil"/>
              <w:right w:val="nil"/>
            </w:tcBorders>
          </w:tcPr>
          <w:p w:rsidR="009F2461" w:rsidRDefault="009F2461">
            <w:pPr>
              <w:pStyle w:val="ConsPlusNormal"/>
              <w:jc w:val="center"/>
            </w:pPr>
            <w:r>
              <w:t>324,7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К-300-240-6МР</w:t>
            </w:r>
          </w:p>
        </w:tc>
        <w:tc>
          <w:tcPr>
            <w:tcW w:w="1077" w:type="dxa"/>
            <w:tcBorders>
              <w:top w:val="nil"/>
              <w:left w:val="nil"/>
              <w:bottom w:val="nil"/>
              <w:right w:val="nil"/>
            </w:tcBorders>
          </w:tcPr>
          <w:p w:rsidR="009F2461" w:rsidRDefault="009F2461">
            <w:pPr>
              <w:pStyle w:val="ConsPlusNormal"/>
              <w:jc w:val="center"/>
            </w:pPr>
            <w:r>
              <w:t>324,7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К-300-240-1</w:t>
            </w:r>
          </w:p>
        </w:tc>
        <w:tc>
          <w:tcPr>
            <w:tcW w:w="963"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К-300-240-1</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К-300-240-1</w:t>
            </w:r>
          </w:p>
        </w:tc>
        <w:tc>
          <w:tcPr>
            <w:tcW w:w="107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1831,1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1855,9</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1870,7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1900,7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1900,7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Ново-Салаватская ТЭЦ, Республика Башкортостан, г. Салават</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ПТ-50-130/7</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ПТ-50-130/7</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Р-40-130</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Р-40-130</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Р-40-130</w:t>
            </w:r>
          </w:p>
        </w:tc>
        <w:tc>
          <w:tcPr>
            <w:tcW w:w="1020" w:type="dxa"/>
            <w:tcBorders>
              <w:top w:val="nil"/>
              <w:left w:val="nil"/>
              <w:bottom w:val="nil"/>
              <w:right w:val="nil"/>
            </w:tcBorders>
          </w:tcPr>
          <w:p w:rsidR="009F2461" w:rsidRDefault="009F2461">
            <w:pPr>
              <w:pStyle w:val="ConsPlusNormal"/>
              <w:jc w:val="center"/>
            </w:pPr>
            <w:r>
              <w:t>40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ПТ-135/165-130/15</w:t>
            </w:r>
          </w:p>
        </w:tc>
        <w:tc>
          <w:tcPr>
            <w:tcW w:w="963" w:type="dxa"/>
            <w:tcBorders>
              <w:top w:val="nil"/>
              <w:left w:val="nil"/>
              <w:bottom w:val="nil"/>
              <w:right w:val="nil"/>
            </w:tcBorders>
          </w:tcPr>
          <w:p w:rsidR="009F2461" w:rsidRDefault="009F2461">
            <w:pPr>
              <w:pStyle w:val="ConsPlusNormal"/>
              <w:jc w:val="center"/>
            </w:pPr>
            <w:r>
              <w:t>270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270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270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ПТ-135/165-130/15</w:t>
            </w:r>
          </w:p>
        </w:tc>
        <w:tc>
          <w:tcPr>
            <w:tcW w:w="1020" w:type="dxa"/>
            <w:tcBorders>
              <w:top w:val="nil"/>
              <w:left w:val="nil"/>
              <w:bottom w:val="nil"/>
              <w:right w:val="nil"/>
            </w:tcBorders>
          </w:tcPr>
          <w:p w:rsidR="009F2461" w:rsidRDefault="009F2461">
            <w:pPr>
              <w:pStyle w:val="ConsPlusNormal"/>
              <w:jc w:val="center"/>
            </w:pPr>
            <w:r>
              <w:t>270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ПТ-135/165-130/15</w:t>
            </w:r>
          </w:p>
        </w:tc>
        <w:tc>
          <w:tcPr>
            <w:tcW w:w="1077" w:type="dxa"/>
            <w:tcBorders>
              <w:top w:val="nil"/>
              <w:left w:val="nil"/>
              <w:bottom w:val="nil"/>
              <w:right w:val="nil"/>
            </w:tcBorders>
          </w:tcPr>
          <w:p w:rsidR="009F2461" w:rsidRDefault="009F2461">
            <w:pPr>
              <w:pStyle w:val="ConsPlusNormal"/>
              <w:jc w:val="center"/>
            </w:pPr>
            <w:r>
              <w:t>270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Р-105-12,8/1,5</w:t>
            </w:r>
          </w:p>
        </w:tc>
        <w:tc>
          <w:tcPr>
            <w:tcW w:w="1020" w:type="dxa"/>
            <w:tcBorders>
              <w:top w:val="nil"/>
              <w:left w:val="nil"/>
              <w:bottom w:val="nil"/>
              <w:right w:val="nil"/>
            </w:tcBorders>
          </w:tcPr>
          <w:p w:rsidR="009F2461" w:rsidRDefault="009F2461">
            <w:pPr>
              <w:pStyle w:val="ConsPlusNormal"/>
              <w:jc w:val="center"/>
            </w:pPr>
            <w:r>
              <w:t>105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Р-105-12,8/1,5</w:t>
            </w:r>
          </w:p>
        </w:tc>
        <w:tc>
          <w:tcPr>
            <w:tcW w:w="1020" w:type="dxa"/>
            <w:tcBorders>
              <w:top w:val="nil"/>
              <w:left w:val="nil"/>
              <w:bottom w:val="nil"/>
              <w:right w:val="nil"/>
            </w:tcBorders>
          </w:tcPr>
          <w:p w:rsidR="009F2461" w:rsidRDefault="009F2461">
            <w:pPr>
              <w:pStyle w:val="ConsPlusNormal"/>
              <w:jc w:val="center"/>
            </w:pPr>
            <w:r>
              <w:t>105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Р-105-12,8/1,5</w:t>
            </w:r>
          </w:p>
        </w:tc>
        <w:tc>
          <w:tcPr>
            <w:tcW w:w="1077" w:type="dxa"/>
            <w:tcBorders>
              <w:top w:val="nil"/>
              <w:left w:val="nil"/>
              <w:bottom w:val="nil"/>
              <w:right w:val="nil"/>
            </w:tcBorders>
          </w:tcPr>
          <w:p w:rsidR="009F2461" w:rsidRDefault="009F2461">
            <w:pPr>
              <w:pStyle w:val="ConsPlusNormal"/>
              <w:jc w:val="center"/>
            </w:pPr>
            <w:r>
              <w:t>105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ПГУ-410(Т)</w:t>
            </w:r>
          </w:p>
        </w:tc>
        <w:tc>
          <w:tcPr>
            <w:tcW w:w="1020" w:type="dxa"/>
            <w:tcBorders>
              <w:top w:val="nil"/>
              <w:left w:val="nil"/>
              <w:bottom w:val="nil"/>
              <w:right w:val="nil"/>
            </w:tcBorders>
          </w:tcPr>
          <w:p w:rsidR="009F2461" w:rsidRDefault="009F2461">
            <w:pPr>
              <w:pStyle w:val="ConsPlusNormal"/>
              <w:jc w:val="center"/>
            </w:pPr>
            <w:r>
              <w:t>410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ПГУ-410(Т)</w:t>
            </w:r>
          </w:p>
        </w:tc>
        <w:tc>
          <w:tcPr>
            <w:tcW w:w="1077" w:type="dxa"/>
            <w:tcBorders>
              <w:top w:val="nil"/>
              <w:left w:val="nil"/>
              <w:bottom w:val="nil"/>
              <w:right w:val="nil"/>
            </w:tcBorders>
          </w:tcPr>
          <w:p w:rsidR="009F2461" w:rsidRDefault="009F2461">
            <w:pPr>
              <w:pStyle w:val="ConsPlusNormal"/>
              <w:jc w:val="center"/>
            </w:pPr>
            <w:r>
              <w:t>410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450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835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835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Уфимская ТЭЦ-2, Республика Башкортостан, </w:t>
            </w:r>
            <w:r>
              <w:lastRenderedPageBreak/>
              <w:t>г. Уфа</w:t>
            </w:r>
          </w:p>
        </w:tc>
        <w:tc>
          <w:tcPr>
            <w:tcW w:w="680" w:type="dxa"/>
            <w:tcBorders>
              <w:top w:val="nil"/>
              <w:left w:val="nil"/>
              <w:bottom w:val="nil"/>
              <w:right w:val="nil"/>
            </w:tcBorders>
          </w:tcPr>
          <w:p w:rsidR="009F2461" w:rsidRDefault="009F2461">
            <w:pPr>
              <w:pStyle w:val="ConsPlusNormal"/>
              <w:jc w:val="center"/>
            </w:pPr>
            <w:r>
              <w:lastRenderedPageBreak/>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ПТ-60-130/13</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Т-110/120-12,8</w:t>
            </w:r>
          </w:p>
        </w:tc>
        <w:tc>
          <w:tcPr>
            <w:tcW w:w="963" w:type="dxa"/>
            <w:tcBorders>
              <w:top w:val="nil"/>
              <w:left w:val="nil"/>
              <w:bottom w:val="nil"/>
              <w:right w:val="nil"/>
            </w:tcBorders>
          </w:tcPr>
          <w:p w:rsidR="009F2461" w:rsidRDefault="009F2461">
            <w:pPr>
              <w:pStyle w:val="ConsPlusNormal"/>
              <w:jc w:val="center"/>
            </w:pPr>
            <w:r>
              <w:t>118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Т-110/120-12,8</w:t>
            </w:r>
          </w:p>
        </w:tc>
        <w:tc>
          <w:tcPr>
            <w:tcW w:w="1020" w:type="dxa"/>
            <w:tcBorders>
              <w:top w:val="nil"/>
              <w:left w:val="nil"/>
              <w:bottom w:val="nil"/>
              <w:right w:val="nil"/>
            </w:tcBorders>
          </w:tcPr>
          <w:p w:rsidR="009F2461" w:rsidRDefault="009F2461">
            <w:pPr>
              <w:pStyle w:val="ConsPlusNormal"/>
              <w:jc w:val="center"/>
            </w:pPr>
            <w:r>
              <w:t>118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Т-110/120-12,8</w:t>
            </w:r>
          </w:p>
        </w:tc>
        <w:tc>
          <w:tcPr>
            <w:tcW w:w="1020" w:type="dxa"/>
            <w:tcBorders>
              <w:top w:val="nil"/>
              <w:left w:val="nil"/>
              <w:bottom w:val="nil"/>
              <w:right w:val="nil"/>
            </w:tcBorders>
          </w:tcPr>
          <w:p w:rsidR="009F2461" w:rsidRDefault="009F2461">
            <w:pPr>
              <w:pStyle w:val="ConsPlusNormal"/>
              <w:jc w:val="center"/>
            </w:pPr>
            <w:r>
              <w:t>118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Т-110/120-12,8</w:t>
            </w:r>
          </w:p>
        </w:tc>
        <w:tc>
          <w:tcPr>
            <w:tcW w:w="1020" w:type="dxa"/>
            <w:tcBorders>
              <w:top w:val="nil"/>
              <w:left w:val="nil"/>
              <w:bottom w:val="nil"/>
              <w:right w:val="nil"/>
            </w:tcBorders>
          </w:tcPr>
          <w:p w:rsidR="009F2461" w:rsidRDefault="009F2461">
            <w:pPr>
              <w:pStyle w:val="ConsPlusNormal"/>
              <w:jc w:val="center"/>
            </w:pPr>
            <w:r>
              <w:t>118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Т-110/120-12,8</w:t>
            </w:r>
          </w:p>
        </w:tc>
        <w:tc>
          <w:tcPr>
            <w:tcW w:w="1077" w:type="dxa"/>
            <w:tcBorders>
              <w:top w:val="nil"/>
              <w:left w:val="nil"/>
              <w:bottom w:val="nil"/>
              <w:right w:val="nil"/>
            </w:tcBorders>
          </w:tcPr>
          <w:p w:rsidR="009F2461" w:rsidRDefault="009F2461">
            <w:pPr>
              <w:pStyle w:val="ConsPlusNormal"/>
              <w:jc w:val="center"/>
            </w:pPr>
            <w:r>
              <w:t>118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w:t>
            </w:r>
          </w:p>
        </w:tc>
        <w:tc>
          <w:tcPr>
            <w:tcW w:w="963"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ПГУ-61(Т)</w:t>
            </w:r>
          </w:p>
        </w:tc>
        <w:tc>
          <w:tcPr>
            <w:tcW w:w="963" w:type="dxa"/>
            <w:tcBorders>
              <w:top w:val="nil"/>
              <w:left w:val="nil"/>
              <w:bottom w:val="nil"/>
              <w:right w:val="nil"/>
            </w:tcBorders>
          </w:tcPr>
          <w:p w:rsidR="009F2461" w:rsidRDefault="009F2461">
            <w:pPr>
              <w:pStyle w:val="ConsPlusNormal"/>
              <w:jc w:val="center"/>
            </w:pPr>
            <w:r>
              <w:t>61</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ПГУ-61(Т)</w:t>
            </w:r>
          </w:p>
        </w:tc>
        <w:tc>
          <w:tcPr>
            <w:tcW w:w="1020" w:type="dxa"/>
            <w:tcBorders>
              <w:top w:val="nil"/>
              <w:left w:val="nil"/>
              <w:bottom w:val="nil"/>
              <w:right w:val="nil"/>
            </w:tcBorders>
          </w:tcPr>
          <w:p w:rsidR="009F2461" w:rsidRDefault="009F2461">
            <w:pPr>
              <w:pStyle w:val="ConsPlusNormal"/>
              <w:jc w:val="center"/>
            </w:pPr>
            <w:r>
              <w:t>61</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ПГУ-61(Т)</w:t>
            </w:r>
          </w:p>
        </w:tc>
        <w:tc>
          <w:tcPr>
            <w:tcW w:w="1020" w:type="dxa"/>
            <w:tcBorders>
              <w:top w:val="nil"/>
              <w:left w:val="nil"/>
              <w:bottom w:val="nil"/>
              <w:right w:val="nil"/>
            </w:tcBorders>
          </w:tcPr>
          <w:p w:rsidR="009F2461" w:rsidRDefault="009F2461">
            <w:pPr>
              <w:pStyle w:val="ConsPlusNormal"/>
              <w:jc w:val="center"/>
            </w:pPr>
            <w:r>
              <w:t>61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ПГУ-61(Т)</w:t>
            </w:r>
          </w:p>
        </w:tc>
        <w:tc>
          <w:tcPr>
            <w:tcW w:w="1020" w:type="dxa"/>
            <w:tcBorders>
              <w:top w:val="nil"/>
              <w:left w:val="nil"/>
              <w:bottom w:val="nil"/>
              <w:right w:val="nil"/>
            </w:tcBorders>
          </w:tcPr>
          <w:p w:rsidR="009F2461" w:rsidRDefault="009F2461">
            <w:pPr>
              <w:pStyle w:val="ConsPlusNormal"/>
              <w:jc w:val="center"/>
            </w:pPr>
            <w:r>
              <w:t>61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ПГУ-61(Т)</w:t>
            </w:r>
          </w:p>
        </w:tc>
        <w:tc>
          <w:tcPr>
            <w:tcW w:w="1077" w:type="dxa"/>
            <w:tcBorders>
              <w:top w:val="nil"/>
              <w:left w:val="nil"/>
              <w:bottom w:val="nil"/>
              <w:right w:val="nil"/>
            </w:tcBorders>
          </w:tcPr>
          <w:p w:rsidR="009F2461" w:rsidRDefault="009F2461">
            <w:pPr>
              <w:pStyle w:val="ConsPlusNormal"/>
              <w:jc w:val="center"/>
            </w:pPr>
            <w:r>
              <w:t>61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ГТ-50(Т)</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519</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519</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519</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459</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509</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Оренбургской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Ириклинская ГРЭС, Оренбургская область, пос. Энергетик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К-300-240</w:t>
            </w:r>
          </w:p>
        </w:tc>
        <w:tc>
          <w:tcPr>
            <w:tcW w:w="963"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К-330-240</w:t>
            </w:r>
          </w:p>
        </w:tc>
        <w:tc>
          <w:tcPr>
            <w:tcW w:w="1020" w:type="dxa"/>
            <w:tcBorders>
              <w:top w:val="nil"/>
              <w:left w:val="nil"/>
              <w:bottom w:val="nil"/>
              <w:right w:val="nil"/>
            </w:tcBorders>
          </w:tcPr>
          <w:p w:rsidR="009F2461" w:rsidRDefault="009F2461">
            <w:pPr>
              <w:pStyle w:val="ConsPlusNormal"/>
              <w:jc w:val="center"/>
            </w:pPr>
            <w:r>
              <w:t>330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К-330-240</w:t>
            </w:r>
          </w:p>
        </w:tc>
        <w:tc>
          <w:tcPr>
            <w:tcW w:w="1020" w:type="dxa"/>
            <w:tcBorders>
              <w:top w:val="nil"/>
              <w:left w:val="nil"/>
              <w:bottom w:val="nil"/>
              <w:right w:val="nil"/>
            </w:tcBorders>
          </w:tcPr>
          <w:p w:rsidR="009F2461" w:rsidRDefault="009F2461">
            <w:pPr>
              <w:pStyle w:val="ConsPlusNormal"/>
              <w:jc w:val="center"/>
            </w:pPr>
            <w:r>
              <w:t>990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К-330-240</w:t>
            </w:r>
          </w:p>
        </w:tc>
        <w:tc>
          <w:tcPr>
            <w:tcW w:w="1020" w:type="dxa"/>
            <w:tcBorders>
              <w:top w:val="nil"/>
              <w:left w:val="nil"/>
              <w:bottom w:val="nil"/>
              <w:right w:val="nil"/>
            </w:tcBorders>
          </w:tcPr>
          <w:p w:rsidR="009F2461" w:rsidRDefault="009F2461">
            <w:pPr>
              <w:pStyle w:val="ConsPlusNormal"/>
              <w:jc w:val="center"/>
            </w:pPr>
            <w:r>
              <w:t>1320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К-330-240</w:t>
            </w:r>
          </w:p>
        </w:tc>
        <w:tc>
          <w:tcPr>
            <w:tcW w:w="1077" w:type="dxa"/>
            <w:tcBorders>
              <w:top w:val="nil"/>
              <w:left w:val="nil"/>
              <w:bottom w:val="nil"/>
              <w:right w:val="nil"/>
            </w:tcBorders>
          </w:tcPr>
          <w:p w:rsidR="009F2461" w:rsidRDefault="009F2461">
            <w:pPr>
              <w:pStyle w:val="ConsPlusNormal"/>
              <w:jc w:val="center"/>
            </w:pPr>
            <w:r>
              <w:t>1320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К-300-240</w:t>
            </w:r>
          </w:p>
        </w:tc>
        <w:tc>
          <w:tcPr>
            <w:tcW w:w="963" w:type="dxa"/>
            <w:tcBorders>
              <w:top w:val="nil"/>
              <w:left w:val="nil"/>
              <w:bottom w:val="nil"/>
              <w:right w:val="nil"/>
            </w:tcBorders>
          </w:tcPr>
          <w:p w:rsidR="009F2461" w:rsidRDefault="009F2461">
            <w:pPr>
              <w:pStyle w:val="ConsPlusNormal"/>
              <w:jc w:val="center"/>
            </w:pPr>
            <w:r>
              <w:t>1500</w:t>
            </w:r>
          </w:p>
        </w:tc>
        <w:tc>
          <w:tcPr>
            <w:tcW w:w="510" w:type="dxa"/>
            <w:tcBorders>
              <w:top w:val="nil"/>
              <w:left w:val="nil"/>
              <w:bottom w:val="nil"/>
              <w:right w:val="nil"/>
            </w:tcBorders>
          </w:tcPr>
          <w:p w:rsidR="009F2461" w:rsidRDefault="009F2461">
            <w:pPr>
              <w:pStyle w:val="ConsPlusNormal"/>
              <w:jc w:val="center"/>
            </w:pPr>
            <w:r>
              <w:t>7</w:t>
            </w:r>
          </w:p>
        </w:tc>
        <w:tc>
          <w:tcPr>
            <w:tcW w:w="1190"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2100</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1500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ПГУ-325</w:t>
            </w:r>
          </w:p>
        </w:tc>
        <w:tc>
          <w:tcPr>
            <w:tcW w:w="1077" w:type="dxa"/>
            <w:tcBorders>
              <w:top w:val="nil"/>
              <w:left w:val="nil"/>
              <w:bottom w:val="nil"/>
              <w:right w:val="nil"/>
            </w:tcBorders>
          </w:tcPr>
          <w:p w:rsidR="009F2461" w:rsidRDefault="009F2461">
            <w:pPr>
              <w:pStyle w:val="ConsPlusNormal"/>
              <w:jc w:val="center"/>
            </w:pPr>
            <w:r>
              <w:t>650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2400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2430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2490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1920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1970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Пермского края</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Яйвинская ГРЭС, Пермский край, пос. Яйва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К-160-130</w:t>
            </w:r>
          </w:p>
        </w:tc>
        <w:tc>
          <w:tcPr>
            <w:tcW w:w="963"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К-160-130</w:t>
            </w:r>
          </w:p>
        </w:tc>
        <w:tc>
          <w:tcPr>
            <w:tcW w:w="1020"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К-160-130</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К-160-130</w:t>
            </w:r>
          </w:p>
        </w:tc>
        <w:tc>
          <w:tcPr>
            <w:tcW w:w="1020" w:type="dxa"/>
            <w:tcBorders>
              <w:top w:val="nil"/>
              <w:left w:val="nil"/>
              <w:bottom w:val="nil"/>
              <w:right w:val="nil"/>
            </w:tcBorders>
          </w:tcPr>
          <w:p w:rsidR="009F2461" w:rsidRDefault="009F2461">
            <w:pPr>
              <w:pStyle w:val="ConsPlusNormal"/>
              <w:jc w:val="center"/>
            </w:pPr>
            <w:r>
              <w:t>300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К-160-130</w:t>
            </w:r>
          </w:p>
        </w:tc>
        <w:tc>
          <w:tcPr>
            <w:tcW w:w="1077"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w:t>
            </w:r>
          </w:p>
        </w:tc>
        <w:tc>
          <w:tcPr>
            <w:tcW w:w="963" w:type="dxa"/>
            <w:tcBorders>
              <w:top w:val="nil"/>
              <w:left w:val="nil"/>
              <w:bottom w:val="nil"/>
              <w:right w:val="nil"/>
            </w:tcBorders>
          </w:tcPr>
          <w:p w:rsidR="009F2461" w:rsidRDefault="009F2461">
            <w:pPr>
              <w:pStyle w:val="ConsPlusNormal"/>
              <w:jc w:val="center"/>
            </w:pPr>
            <w:r>
              <w:t>424,6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ПГУ-450</w:t>
            </w:r>
          </w:p>
        </w:tc>
        <w:tc>
          <w:tcPr>
            <w:tcW w:w="1020" w:type="dxa"/>
            <w:tcBorders>
              <w:top w:val="nil"/>
              <w:left w:val="nil"/>
              <w:bottom w:val="nil"/>
              <w:right w:val="nil"/>
            </w:tcBorders>
          </w:tcPr>
          <w:p w:rsidR="009F2461" w:rsidRDefault="009F2461">
            <w:pPr>
              <w:pStyle w:val="ConsPlusNormal"/>
              <w:jc w:val="center"/>
            </w:pPr>
            <w:r>
              <w:t>448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ПГУ-450</w:t>
            </w:r>
          </w:p>
        </w:tc>
        <w:tc>
          <w:tcPr>
            <w:tcW w:w="1020" w:type="dxa"/>
            <w:tcBorders>
              <w:top w:val="nil"/>
              <w:left w:val="nil"/>
              <w:bottom w:val="nil"/>
              <w:right w:val="nil"/>
            </w:tcBorders>
          </w:tcPr>
          <w:p w:rsidR="009F2461" w:rsidRDefault="009F2461">
            <w:pPr>
              <w:pStyle w:val="ConsPlusNormal"/>
              <w:jc w:val="center"/>
            </w:pPr>
            <w:r>
              <w:t>448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ПГУ-450</w:t>
            </w:r>
          </w:p>
        </w:tc>
        <w:tc>
          <w:tcPr>
            <w:tcW w:w="1020" w:type="dxa"/>
            <w:tcBorders>
              <w:top w:val="nil"/>
              <w:left w:val="nil"/>
              <w:bottom w:val="nil"/>
              <w:right w:val="nil"/>
            </w:tcBorders>
          </w:tcPr>
          <w:p w:rsidR="009F2461" w:rsidRDefault="009F2461">
            <w:pPr>
              <w:pStyle w:val="ConsPlusNormal"/>
              <w:jc w:val="center"/>
            </w:pPr>
            <w:r>
              <w:t>448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ПГУ-450</w:t>
            </w:r>
          </w:p>
        </w:tc>
        <w:tc>
          <w:tcPr>
            <w:tcW w:w="1077" w:type="dxa"/>
            <w:tcBorders>
              <w:top w:val="nil"/>
              <w:left w:val="nil"/>
              <w:bottom w:val="nil"/>
              <w:right w:val="nil"/>
            </w:tcBorders>
          </w:tcPr>
          <w:p w:rsidR="009F2461" w:rsidRDefault="009F2461">
            <w:pPr>
              <w:pStyle w:val="ConsPlusNormal"/>
              <w:jc w:val="center"/>
            </w:pPr>
            <w:r>
              <w:t>448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w:t>
            </w:r>
          </w:p>
        </w:tc>
        <w:tc>
          <w:tcPr>
            <w:tcW w:w="1020" w:type="dxa"/>
            <w:tcBorders>
              <w:top w:val="nil"/>
              <w:left w:val="nil"/>
              <w:bottom w:val="nil"/>
              <w:right w:val="nil"/>
            </w:tcBorders>
          </w:tcPr>
          <w:p w:rsidR="009F2461" w:rsidRDefault="009F2461">
            <w:pPr>
              <w:pStyle w:val="ConsPlusNormal"/>
              <w:jc w:val="center"/>
            </w:pPr>
            <w:r>
              <w:t>400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w:t>
            </w:r>
          </w:p>
        </w:tc>
        <w:tc>
          <w:tcPr>
            <w:tcW w:w="107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1024,6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1048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1048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1148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1148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Пермская ГРЭС, Пермский край, г. Добрянка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К-800-240-5</w:t>
            </w:r>
          </w:p>
        </w:tc>
        <w:tc>
          <w:tcPr>
            <w:tcW w:w="963" w:type="dxa"/>
            <w:tcBorders>
              <w:top w:val="nil"/>
              <w:left w:val="nil"/>
              <w:bottom w:val="nil"/>
              <w:right w:val="nil"/>
            </w:tcBorders>
          </w:tcPr>
          <w:p w:rsidR="009F2461" w:rsidRDefault="009F2461">
            <w:pPr>
              <w:pStyle w:val="ConsPlusNormal"/>
              <w:jc w:val="center"/>
            </w:pPr>
            <w:r>
              <w:t>2400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К-800-240-5</w:t>
            </w:r>
          </w:p>
        </w:tc>
        <w:tc>
          <w:tcPr>
            <w:tcW w:w="1020" w:type="dxa"/>
            <w:tcBorders>
              <w:top w:val="nil"/>
              <w:left w:val="nil"/>
              <w:bottom w:val="nil"/>
              <w:right w:val="nil"/>
            </w:tcBorders>
          </w:tcPr>
          <w:p w:rsidR="009F2461" w:rsidRDefault="009F2461">
            <w:pPr>
              <w:pStyle w:val="ConsPlusNormal"/>
              <w:jc w:val="center"/>
            </w:pPr>
            <w:r>
              <w:t>2460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К-800-240-5</w:t>
            </w:r>
          </w:p>
        </w:tc>
        <w:tc>
          <w:tcPr>
            <w:tcW w:w="1020" w:type="dxa"/>
            <w:tcBorders>
              <w:top w:val="nil"/>
              <w:left w:val="nil"/>
              <w:bottom w:val="nil"/>
              <w:right w:val="nil"/>
            </w:tcBorders>
          </w:tcPr>
          <w:p w:rsidR="009F2461" w:rsidRDefault="009F2461">
            <w:pPr>
              <w:pStyle w:val="ConsPlusNormal"/>
              <w:jc w:val="center"/>
            </w:pPr>
            <w:r>
              <w:t>1640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К-800-240-5</w:t>
            </w:r>
          </w:p>
        </w:tc>
        <w:tc>
          <w:tcPr>
            <w:tcW w:w="1020" w:type="dxa"/>
            <w:tcBorders>
              <w:top w:val="nil"/>
              <w:left w:val="nil"/>
              <w:bottom w:val="nil"/>
              <w:right w:val="nil"/>
            </w:tcBorders>
          </w:tcPr>
          <w:p w:rsidR="009F2461" w:rsidRDefault="009F2461">
            <w:pPr>
              <w:pStyle w:val="ConsPlusNormal"/>
              <w:jc w:val="center"/>
            </w:pPr>
            <w:r>
              <w:t>820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К-800-240-5</w:t>
            </w:r>
          </w:p>
        </w:tc>
        <w:tc>
          <w:tcPr>
            <w:tcW w:w="1077" w:type="dxa"/>
            <w:tcBorders>
              <w:top w:val="nil"/>
              <w:left w:val="nil"/>
              <w:bottom w:val="nil"/>
              <w:right w:val="nil"/>
            </w:tcBorders>
          </w:tcPr>
          <w:p w:rsidR="009F2461" w:rsidRDefault="009F2461">
            <w:pPr>
              <w:pStyle w:val="ConsPlusNormal"/>
              <w:jc w:val="center"/>
            </w:pPr>
            <w:r>
              <w:t>820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К-850-240</w:t>
            </w:r>
          </w:p>
        </w:tc>
        <w:tc>
          <w:tcPr>
            <w:tcW w:w="1020" w:type="dxa"/>
            <w:tcBorders>
              <w:top w:val="nil"/>
              <w:left w:val="nil"/>
              <w:bottom w:val="nil"/>
              <w:right w:val="nil"/>
            </w:tcBorders>
          </w:tcPr>
          <w:p w:rsidR="009F2461" w:rsidRDefault="009F2461">
            <w:pPr>
              <w:pStyle w:val="ConsPlusNormal"/>
              <w:jc w:val="center"/>
            </w:pPr>
            <w:r>
              <w:t>850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К-850-240</w:t>
            </w:r>
          </w:p>
        </w:tc>
        <w:tc>
          <w:tcPr>
            <w:tcW w:w="1020" w:type="dxa"/>
            <w:tcBorders>
              <w:top w:val="nil"/>
              <w:left w:val="nil"/>
              <w:bottom w:val="nil"/>
              <w:right w:val="nil"/>
            </w:tcBorders>
          </w:tcPr>
          <w:p w:rsidR="009F2461" w:rsidRDefault="009F2461">
            <w:pPr>
              <w:pStyle w:val="ConsPlusNormal"/>
              <w:jc w:val="center"/>
            </w:pPr>
            <w:r>
              <w:t>1700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К-850-240</w:t>
            </w:r>
          </w:p>
        </w:tc>
        <w:tc>
          <w:tcPr>
            <w:tcW w:w="1077" w:type="dxa"/>
            <w:tcBorders>
              <w:top w:val="nil"/>
              <w:left w:val="nil"/>
              <w:bottom w:val="nil"/>
              <w:right w:val="nil"/>
            </w:tcBorders>
          </w:tcPr>
          <w:p w:rsidR="009F2461" w:rsidRDefault="009F2461">
            <w:pPr>
              <w:pStyle w:val="ConsPlusNormal"/>
              <w:jc w:val="center"/>
            </w:pPr>
            <w:r>
              <w:t>1700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ПГУ-800</w:t>
            </w:r>
          </w:p>
        </w:tc>
        <w:tc>
          <w:tcPr>
            <w:tcW w:w="1020" w:type="dxa"/>
            <w:tcBorders>
              <w:top w:val="nil"/>
              <w:left w:val="nil"/>
              <w:bottom w:val="nil"/>
              <w:right w:val="nil"/>
            </w:tcBorders>
          </w:tcPr>
          <w:p w:rsidR="009F2461" w:rsidRDefault="009F2461">
            <w:pPr>
              <w:pStyle w:val="ConsPlusNormal"/>
              <w:jc w:val="center"/>
            </w:pPr>
            <w:r>
              <w:t>903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ПГУ-800</w:t>
            </w:r>
          </w:p>
        </w:tc>
        <w:tc>
          <w:tcPr>
            <w:tcW w:w="1020" w:type="dxa"/>
            <w:tcBorders>
              <w:top w:val="nil"/>
              <w:left w:val="nil"/>
              <w:bottom w:val="nil"/>
              <w:right w:val="nil"/>
            </w:tcBorders>
          </w:tcPr>
          <w:p w:rsidR="009F2461" w:rsidRDefault="009F2461">
            <w:pPr>
              <w:pStyle w:val="ConsPlusNormal"/>
              <w:jc w:val="center"/>
            </w:pPr>
            <w:r>
              <w:t>903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ПГУ-800</w:t>
            </w:r>
          </w:p>
        </w:tc>
        <w:tc>
          <w:tcPr>
            <w:tcW w:w="1020" w:type="dxa"/>
            <w:tcBorders>
              <w:top w:val="nil"/>
              <w:left w:val="nil"/>
              <w:bottom w:val="nil"/>
              <w:right w:val="nil"/>
            </w:tcBorders>
          </w:tcPr>
          <w:p w:rsidR="009F2461" w:rsidRDefault="009F2461">
            <w:pPr>
              <w:pStyle w:val="ConsPlusNormal"/>
              <w:jc w:val="center"/>
            </w:pPr>
            <w:r>
              <w:t>903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ПГУ-800</w:t>
            </w:r>
          </w:p>
        </w:tc>
        <w:tc>
          <w:tcPr>
            <w:tcW w:w="1077" w:type="dxa"/>
            <w:tcBorders>
              <w:top w:val="nil"/>
              <w:left w:val="nil"/>
              <w:bottom w:val="nil"/>
              <w:right w:val="nil"/>
            </w:tcBorders>
          </w:tcPr>
          <w:p w:rsidR="009F2461" w:rsidRDefault="009F2461">
            <w:pPr>
              <w:pStyle w:val="ConsPlusNormal"/>
              <w:jc w:val="center"/>
            </w:pPr>
            <w:r>
              <w:t>903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2400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3363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3393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3423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3423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Пермская ТЭЦ-9, г. Пермь</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ВПТ-25-3</w:t>
            </w:r>
          </w:p>
        </w:tc>
        <w:tc>
          <w:tcPr>
            <w:tcW w:w="963"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ВПТ-25-3</w:t>
            </w:r>
          </w:p>
        </w:tc>
        <w:tc>
          <w:tcPr>
            <w:tcW w:w="1020"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ВПТ-30-3</w:t>
            </w:r>
          </w:p>
        </w:tc>
        <w:tc>
          <w:tcPr>
            <w:tcW w:w="963" w:type="dxa"/>
            <w:tcBorders>
              <w:top w:val="nil"/>
              <w:left w:val="nil"/>
              <w:bottom w:val="nil"/>
              <w:right w:val="nil"/>
            </w:tcBorders>
          </w:tcPr>
          <w:p w:rsidR="009F2461" w:rsidRDefault="009F2461">
            <w:pPr>
              <w:pStyle w:val="ConsPlusNormal"/>
              <w:jc w:val="center"/>
            </w:pPr>
            <w:r>
              <w:t>30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ВПТ-30-3</w:t>
            </w:r>
          </w:p>
        </w:tc>
        <w:tc>
          <w:tcPr>
            <w:tcW w:w="1020" w:type="dxa"/>
            <w:tcBorders>
              <w:top w:val="nil"/>
              <w:left w:val="nil"/>
              <w:bottom w:val="nil"/>
              <w:right w:val="nil"/>
            </w:tcBorders>
          </w:tcPr>
          <w:p w:rsidR="009F2461" w:rsidRDefault="009F2461">
            <w:pPr>
              <w:pStyle w:val="ConsPlusNormal"/>
              <w:jc w:val="center"/>
            </w:pPr>
            <w:r>
              <w:t>30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ВР-25-2</w:t>
            </w:r>
          </w:p>
        </w:tc>
        <w:tc>
          <w:tcPr>
            <w:tcW w:w="963"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ПТ-65-130-3</w:t>
            </w:r>
          </w:p>
        </w:tc>
        <w:tc>
          <w:tcPr>
            <w:tcW w:w="963" w:type="dxa"/>
            <w:tcBorders>
              <w:top w:val="nil"/>
              <w:left w:val="nil"/>
              <w:bottom w:val="nil"/>
              <w:right w:val="nil"/>
            </w:tcBorders>
          </w:tcPr>
          <w:p w:rsidR="009F2461" w:rsidRDefault="009F2461">
            <w:pPr>
              <w:pStyle w:val="ConsPlusNormal"/>
              <w:jc w:val="center"/>
            </w:pPr>
            <w:r>
              <w:t>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Т-100/120-130-2</w:t>
            </w:r>
          </w:p>
        </w:tc>
        <w:tc>
          <w:tcPr>
            <w:tcW w:w="963"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Т-124,9-130</w:t>
            </w:r>
          </w:p>
        </w:tc>
        <w:tc>
          <w:tcPr>
            <w:tcW w:w="1020" w:type="dxa"/>
            <w:tcBorders>
              <w:top w:val="nil"/>
              <w:left w:val="nil"/>
              <w:bottom w:val="nil"/>
              <w:right w:val="nil"/>
            </w:tcBorders>
          </w:tcPr>
          <w:p w:rsidR="009F2461" w:rsidRDefault="009F2461">
            <w:pPr>
              <w:pStyle w:val="ConsPlusNormal"/>
              <w:jc w:val="center"/>
            </w:pPr>
            <w:r>
              <w:t>124,9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Т-124,9-130</w:t>
            </w:r>
          </w:p>
        </w:tc>
        <w:tc>
          <w:tcPr>
            <w:tcW w:w="1020" w:type="dxa"/>
            <w:tcBorders>
              <w:top w:val="nil"/>
              <w:left w:val="nil"/>
              <w:bottom w:val="nil"/>
              <w:right w:val="nil"/>
            </w:tcBorders>
          </w:tcPr>
          <w:p w:rsidR="009F2461" w:rsidRDefault="009F2461">
            <w:pPr>
              <w:pStyle w:val="ConsPlusNormal"/>
              <w:jc w:val="center"/>
            </w:pPr>
            <w:r>
              <w:t>124,9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Т-124,9-130</w:t>
            </w:r>
          </w:p>
        </w:tc>
        <w:tc>
          <w:tcPr>
            <w:tcW w:w="1077" w:type="dxa"/>
            <w:tcBorders>
              <w:top w:val="nil"/>
              <w:left w:val="nil"/>
              <w:bottom w:val="nil"/>
              <w:right w:val="nil"/>
            </w:tcBorders>
          </w:tcPr>
          <w:p w:rsidR="009F2461" w:rsidRDefault="009F2461">
            <w:pPr>
              <w:pStyle w:val="ConsPlusNormal"/>
              <w:jc w:val="center"/>
            </w:pPr>
            <w:r>
              <w:t>124,9</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ГТЭ-160</w:t>
            </w:r>
          </w:p>
        </w:tc>
        <w:tc>
          <w:tcPr>
            <w:tcW w:w="963" w:type="dxa"/>
            <w:tcBorders>
              <w:top w:val="nil"/>
              <w:left w:val="nil"/>
              <w:bottom w:val="nil"/>
              <w:right w:val="nil"/>
            </w:tcBorders>
          </w:tcPr>
          <w:p w:rsidR="009F2461" w:rsidRDefault="009F2461">
            <w:pPr>
              <w:pStyle w:val="ConsPlusNormal"/>
              <w:jc w:val="center"/>
            </w:pPr>
            <w:r>
              <w:t>165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ГТЭ-160</w:t>
            </w:r>
          </w:p>
        </w:tc>
        <w:tc>
          <w:tcPr>
            <w:tcW w:w="1020" w:type="dxa"/>
            <w:tcBorders>
              <w:top w:val="nil"/>
              <w:left w:val="nil"/>
              <w:bottom w:val="nil"/>
              <w:right w:val="nil"/>
            </w:tcBorders>
          </w:tcPr>
          <w:p w:rsidR="009F2461" w:rsidRDefault="009F2461">
            <w:pPr>
              <w:pStyle w:val="ConsPlusNormal"/>
              <w:jc w:val="center"/>
            </w:pPr>
            <w:r>
              <w:t>165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ГТЭ-160</w:t>
            </w:r>
          </w:p>
        </w:tc>
        <w:tc>
          <w:tcPr>
            <w:tcW w:w="1020" w:type="dxa"/>
            <w:tcBorders>
              <w:top w:val="nil"/>
              <w:left w:val="nil"/>
              <w:bottom w:val="nil"/>
              <w:right w:val="nil"/>
            </w:tcBorders>
          </w:tcPr>
          <w:p w:rsidR="009F2461" w:rsidRDefault="009F2461">
            <w:pPr>
              <w:pStyle w:val="ConsPlusNormal"/>
              <w:jc w:val="center"/>
            </w:pPr>
            <w:r>
              <w:t>165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ГТЭ-160</w:t>
            </w:r>
          </w:p>
        </w:tc>
        <w:tc>
          <w:tcPr>
            <w:tcW w:w="1020" w:type="dxa"/>
            <w:tcBorders>
              <w:top w:val="nil"/>
              <w:left w:val="nil"/>
              <w:bottom w:val="nil"/>
              <w:right w:val="nil"/>
            </w:tcBorders>
          </w:tcPr>
          <w:p w:rsidR="009F2461" w:rsidRDefault="009F2461">
            <w:pPr>
              <w:pStyle w:val="ConsPlusNormal"/>
              <w:jc w:val="center"/>
            </w:pPr>
            <w:r>
              <w:t>165</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ГТЭ-160</w:t>
            </w:r>
          </w:p>
        </w:tc>
        <w:tc>
          <w:tcPr>
            <w:tcW w:w="107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Т-65-130</w:t>
            </w:r>
          </w:p>
        </w:tc>
        <w:tc>
          <w:tcPr>
            <w:tcW w:w="1020" w:type="dxa"/>
            <w:tcBorders>
              <w:top w:val="nil"/>
              <w:left w:val="nil"/>
              <w:bottom w:val="nil"/>
              <w:right w:val="nil"/>
            </w:tcBorders>
          </w:tcPr>
          <w:p w:rsidR="009F2461" w:rsidRDefault="009F2461">
            <w:pPr>
              <w:pStyle w:val="ConsPlusNormal"/>
              <w:jc w:val="center"/>
            </w:pPr>
            <w:r>
              <w:t>65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Т-65-130</w:t>
            </w:r>
          </w:p>
        </w:tc>
        <w:tc>
          <w:tcPr>
            <w:tcW w:w="1020" w:type="dxa"/>
            <w:tcBorders>
              <w:top w:val="nil"/>
              <w:left w:val="nil"/>
              <w:bottom w:val="nil"/>
              <w:right w:val="nil"/>
            </w:tcBorders>
          </w:tcPr>
          <w:p w:rsidR="009F2461" w:rsidRDefault="009F2461">
            <w:pPr>
              <w:pStyle w:val="ConsPlusNormal"/>
              <w:jc w:val="center"/>
            </w:pPr>
            <w:r>
              <w:t>65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Т-65-130</w:t>
            </w:r>
          </w:p>
        </w:tc>
        <w:tc>
          <w:tcPr>
            <w:tcW w:w="1077" w:type="dxa"/>
            <w:tcBorders>
              <w:top w:val="nil"/>
              <w:left w:val="nil"/>
              <w:bottom w:val="nil"/>
              <w:right w:val="nil"/>
            </w:tcBorders>
          </w:tcPr>
          <w:p w:rsidR="009F2461" w:rsidRDefault="009F2461">
            <w:pPr>
              <w:pStyle w:val="ConsPlusNormal"/>
              <w:jc w:val="center"/>
            </w:pPr>
            <w:r>
              <w:t>65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575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435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464,9</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464,9</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519,9</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Свердловской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Верхнетагильская ГРЭС, Свердловская область, г. Верхний Тагил</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К-165-130</w:t>
            </w:r>
          </w:p>
        </w:tc>
        <w:tc>
          <w:tcPr>
            <w:tcW w:w="963" w:type="dxa"/>
            <w:tcBorders>
              <w:top w:val="nil"/>
              <w:left w:val="nil"/>
              <w:bottom w:val="nil"/>
              <w:right w:val="nil"/>
            </w:tcBorders>
          </w:tcPr>
          <w:p w:rsidR="009F2461" w:rsidRDefault="009F2461">
            <w:pPr>
              <w:pStyle w:val="ConsPlusNormal"/>
              <w:jc w:val="center"/>
            </w:pPr>
            <w:r>
              <w:t>165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К-165-130</w:t>
            </w:r>
          </w:p>
        </w:tc>
        <w:tc>
          <w:tcPr>
            <w:tcW w:w="963" w:type="dxa"/>
            <w:tcBorders>
              <w:top w:val="nil"/>
              <w:left w:val="nil"/>
              <w:bottom w:val="nil"/>
              <w:right w:val="nil"/>
            </w:tcBorders>
          </w:tcPr>
          <w:p w:rsidR="009F2461" w:rsidRDefault="009F2461">
            <w:pPr>
              <w:pStyle w:val="ConsPlusNormal"/>
              <w:jc w:val="center"/>
            </w:pPr>
            <w:r>
              <w:t>165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К-205-130</w:t>
            </w:r>
          </w:p>
        </w:tc>
        <w:tc>
          <w:tcPr>
            <w:tcW w:w="963" w:type="dxa"/>
            <w:tcBorders>
              <w:top w:val="nil"/>
              <w:left w:val="nil"/>
              <w:bottom w:val="nil"/>
              <w:right w:val="nil"/>
            </w:tcBorders>
          </w:tcPr>
          <w:p w:rsidR="009F2461" w:rsidRDefault="009F2461">
            <w:pPr>
              <w:pStyle w:val="ConsPlusNormal"/>
              <w:jc w:val="center"/>
            </w:pPr>
            <w:r>
              <w:t>615</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К-205-130</w:t>
            </w:r>
          </w:p>
        </w:tc>
        <w:tc>
          <w:tcPr>
            <w:tcW w:w="1020" w:type="dxa"/>
            <w:tcBorders>
              <w:top w:val="nil"/>
              <w:left w:val="nil"/>
              <w:bottom w:val="nil"/>
              <w:right w:val="nil"/>
            </w:tcBorders>
          </w:tcPr>
          <w:p w:rsidR="009F2461" w:rsidRDefault="009F2461">
            <w:pPr>
              <w:pStyle w:val="ConsPlusNormal"/>
              <w:jc w:val="center"/>
            </w:pPr>
            <w:r>
              <w:t>615</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К-205-130</w:t>
            </w:r>
          </w:p>
        </w:tc>
        <w:tc>
          <w:tcPr>
            <w:tcW w:w="1020" w:type="dxa"/>
            <w:tcBorders>
              <w:top w:val="nil"/>
              <w:left w:val="nil"/>
              <w:bottom w:val="nil"/>
              <w:right w:val="nil"/>
            </w:tcBorders>
          </w:tcPr>
          <w:p w:rsidR="009F2461" w:rsidRDefault="009F2461">
            <w:pPr>
              <w:pStyle w:val="ConsPlusNormal"/>
              <w:jc w:val="center"/>
            </w:pPr>
            <w:r>
              <w:t>615</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К-205-130</w:t>
            </w:r>
          </w:p>
        </w:tc>
        <w:tc>
          <w:tcPr>
            <w:tcW w:w="1020" w:type="dxa"/>
            <w:tcBorders>
              <w:top w:val="nil"/>
              <w:left w:val="nil"/>
              <w:bottom w:val="nil"/>
              <w:right w:val="nil"/>
            </w:tcBorders>
          </w:tcPr>
          <w:p w:rsidR="009F2461" w:rsidRDefault="009F2461">
            <w:pPr>
              <w:pStyle w:val="ConsPlusNormal"/>
              <w:jc w:val="center"/>
            </w:pPr>
            <w:r>
              <w:t>410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К-205-130</w:t>
            </w:r>
          </w:p>
        </w:tc>
        <w:tc>
          <w:tcPr>
            <w:tcW w:w="1077" w:type="dxa"/>
            <w:tcBorders>
              <w:top w:val="nil"/>
              <w:left w:val="nil"/>
              <w:bottom w:val="nil"/>
              <w:right w:val="nil"/>
            </w:tcBorders>
          </w:tcPr>
          <w:p w:rsidR="009F2461" w:rsidRDefault="009F2461">
            <w:pPr>
              <w:pStyle w:val="ConsPlusNormal"/>
              <w:jc w:val="center"/>
            </w:pPr>
            <w:r>
              <w:t>410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ПГУ-447,2</w:t>
            </w:r>
          </w:p>
        </w:tc>
        <w:tc>
          <w:tcPr>
            <w:tcW w:w="1020" w:type="dxa"/>
            <w:tcBorders>
              <w:top w:val="nil"/>
              <w:left w:val="nil"/>
              <w:bottom w:val="nil"/>
              <w:right w:val="nil"/>
            </w:tcBorders>
          </w:tcPr>
          <w:p w:rsidR="009F2461" w:rsidRDefault="009F2461">
            <w:pPr>
              <w:pStyle w:val="ConsPlusNormal"/>
              <w:jc w:val="center"/>
            </w:pPr>
            <w:r>
              <w:t>447,2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ПГУ-447,2</w:t>
            </w:r>
          </w:p>
        </w:tc>
        <w:tc>
          <w:tcPr>
            <w:tcW w:w="1020" w:type="dxa"/>
            <w:tcBorders>
              <w:top w:val="nil"/>
              <w:left w:val="nil"/>
              <w:bottom w:val="nil"/>
              <w:right w:val="nil"/>
            </w:tcBorders>
          </w:tcPr>
          <w:p w:rsidR="009F2461" w:rsidRDefault="009F2461">
            <w:pPr>
              <w:pStyle w:val="ConsPlusNormal"/>
              <w:jc w:val="center"/>
            </w:pPr>
            <w:r>
              <w:t>447,2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ПГУ-447,2</w:t>
            </w:r>
          </w:p>
        </w:tc>
        <w:tc>
          <w:tcPr>
            <w:tcW w:w="1020" w:type="dxa"/>
            <w:tcBorders>
              <w:top w:val="nil"/>
              <w:left w:val="nil"/>
              <w:bottom w:val="nil"/>
              <w:right w:val="nil"/>
            </w:tcBorders>
          </w:tcPr>
          <w:p w:rsidR="009F2461" w:rsidRDefault="009F2461">
            <w:pPr>
              <w:pStyle w:val="ConsPlusNormal"/>
              <w:jc w:val="center"/>
            </w:pPr>
            <w:r>
              <w:t>447,2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ПГУ-447,2</w:t>
            </w:r>
          </w:p>
        </w:tc>
        <w:tc>
          <w:tcPr>
            <w:tcW w:w="1077" w:type="dxa"/>
            <w:tcBorders>
              <w:top w:val="nil"/>
              <w:left w:val="nil"/>
              <w:bottom w:val="nil"/>
              <w:right w:val="nil"/>
            </w:tcBorders>
          </w:tcPr>
          <w:p w:rsidR="009F2461" w:rsidRDefault="009F2461">
            <w:pPr>
              <w:pStyle w:val="ConsPlusNormal"/>
              <w:jc w:val="center"/>
            </w:pPr>
            <w:r>
              <w:t>447,2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ПГУ-210</w:t>
            </w:r>
          </w:p>
        </w:tc>
        <w:tc>
          <w:tcPr>
            <w:tcW w:w="1020" w:type="dxa"/>
            <w:tcBorders>
              <w:top w:val="nil"/>
              <w:left w:val="nil"/>
              <w:bottom w:val="nil"/>
              <w:right w:val="nil"/>
            </w:tcBorders>
          </w:tcPr>
          <w:p w:rsidR="009F2461" w:rsidRDefault="009F2461">
            <w:pPr>
              <w:pStyle w:val="ConsPlusNormal"/>
              <w:jc w:val="center"/>
            </w:pPr>
            <w:r>
              <w:t>210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ПГУ-210</w:t>
            </w:r>
          </w:p>
        </w:tc>
        <w:tc>
          <w:tcPr>
            <w:tcW w:w="107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945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1062,2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1062,2</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1067,2</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1067,2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Серовская ГРЭС, Свердловская область, г. Серов</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Т-88-90</w:t>
            </w:r>
          </w:p>
        </w:tc>
        <w:tc>
          <w:tcPr>
            <w:tcW w:w="963" w:type="dxa"/>
            <w:tcBorders>
              <w:top w:val="nil"/>
              <w:left w:val="nil"/>
              <w:bottom w:val="nil"/>
              <w:right w:val="nil"/>
            </w:tcBorders>
          </w:tcPr>
          <w:p w:rsidR="009F2461" w:rsidRDefault="009F2461">
            <w:pPr>
              <w:pStyle w:val="ConsPlusNormal"/>
              <w:jc w:val="center"/>
            </w:pPr>
            <w:r>
              <w:t>88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К-100-90</w:t>
            </w:r>
          </w:p>
        </w:tc>
        <w:tc>
          <w:tcPr>
            <w:tcW w:w="963"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К-100-90</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ПГУ-420</w:t>
            </w:r>
          </w:p>
        </w:tc>
        <w:tc>
          <w:tcPr>
            <w:tcW w:w="963" w:type="dxa"/>
            <w:tcBorders>
              <w:top w:val="nil"/>
              <w:left w:val="nil"/>
              <w:bottom w:val="nil"/>
              <w:right w:val="nil"/>
            </w:tcBorders>
          </w:tcPr>
          <w:p w:rsidR="009F2461" w:rsidRDefault="009F2461">
            <w:pPr>
              <w:pStyle w:val="ConsPlusNormal"/>
              <w:jc w:val="center"/>
            </w:pPr>
            <w:r>
              <w:t>420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ПГУ-451</w:t>
            </w:r>
          </w:p>
        </w:tc>
        <w:tc>
          <w:tcPr>
            <w:tcW w:w="1020" w:type="dxa"/>
            <w:tcBorders>
              <w:top w:val="nil"/>
              <w:left w:val="nil"/>
              <w:bottom w:val="nil"/>
              <w:right w:val="nil"/>
            </w:tcBorders>
          </w:tcPr>
          <w:p w:rsidR="009F2461" w:rsidRDefault="009F2461">
            <w:pPr>
              <w:pStyle w:val="ConsPlusNormal"/>
              <w:jc w:val="center"/>
            </w:pPr>
            <w:r>
              <w:t>451</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ПГУ-451</w:t>
            </w:r>
          </w:p>
        </w:tc>
        <w:tc>
          <w:tcPr>
            <w:tcW w:w="1020" w:type="dxa"/>
            <w:tcBorders>
              <w:top w:val="nil"/>
              <w:left w:val="nil"/>
              <w:bottom w:val="nil"/>
              <w:right w:val="nil"/>
            </w:tcBorders>
          </w:tcPr>
          <w:p w:rsidR="009F2461" w:rsidRDefault="009F2461">
            <w:pPr>
              <w:pStyle w:val="ConsPlusNormal"/>
              <w:jc w:val="center"/>
            </w:pPr>
            <w:r>
              <w:t>451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ПГУ-451</w:t>
            </w:r>
          </w:p>
        </w:tc>
        <w:tc>
          <w:tcPr>
            <w:tcW w:w="1020" w:type="dxa"/>
            <w:tcBorders>
              <w:top w:val="nil"/>
              <w:left w:val="nil"/>
              <w:bottom w:val="nil"/>
              <w:right w:val="nil"/>
            </w:tcBorders>
          </w:tcPr>
          <w:p w:rsidR="009F2461" w:rsidRDefault="009F2461">
            <w:pPr>
              <w:pStyle w:val="ConsPlusNormal"/>
              <w:jc w:val="center"/>
            </w:pPr>
            <w:r>
              <w:t>451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ПГУ-451</w:t>
            </w:r>
          </w:p>
        </w:tc>
        <w:tc>
          <w:tcPr>
            <w:tcW w:w="1077" w:type="dxa"/>
            <w:tcBorders>
              <w:top w:val="nil"/>
              <w:left w:val="nil"/>
              <w:bottom w:val="nil"/>
              <w:right w:val="nil"/>
            </w:tcBorders>
          </w:tcPr>
          <w:p w:rsidR="009F2461" w:rsidRDefault="009F2461">
            <w:pPr>
              <w:pStyle w:val="ConsPlusNormal"/>
              <w:jc w:val="center"/>
            </w:pPr>
            <w:r>
              <w:t>451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808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451</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451</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451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Среднеуральская ГРЭС, Свердловская область, г. Среднеуральск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Р-16-29</w:t>
            </w:r>
          </w:p>
        </w:tc>
        <w:tc>
          <w:tcPr>
            <w:tcW w:w="963" w:type="dxa"/>
            <w:tcBorders>
              <w:top w:val="nil"/>
              <w:left w:val="nil"/>
              <w:bottom w:val="nil"/>
              <w:right w:val="nil"/>
            </w:tcBorders>
          </w:tcPr>
          <w:p w:rsidR="009F2461" w:rsidRDefault="009F2461">
            <w:pPr>
              <w:pStyle w:val="ConsPlusNormal"/>
              <w:jc w:val="center"/>
            </w:pPr>
            <w:r>
              <w:t>32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ПР-46-29/8,5/0,25</w:t>
            </w:r>
          </w:p>
        </w:tc>
        <w:tc>
          <w:tcPr>
            <w:tcW w:w="963" w:type="dxa"/>
            <w:tcBorders>
              <w:top w:val="nil"/>
              <w:left w:val="nil"/>
              <w:bottom w:val="nil"/>
              <w:right w:val="nil"/>
            </w:tcBorders>
          </w:tcPr>
          <w:p w:rsidR="009F2461" w:rsidRDefault="009F2461">
            <w:pPr>
              <w:pStyle w:val="ConsPlusNormal"/>
              <w:jc w:val="center"/>
            </w:pPr>
            <w:r>
              <w:t>46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Т-120-130</w:t>
            </w:r>
          </w:p>
        </w:tc>
        <w:tc>
          <w:tcPr>
            <w:tcW w:w="1020" w:type="dxa"/>
            <w:tcBorders>
              <w:top w:val="nil"/>
              <w:left w:val="nil"/>
              <w:bottom w:val="nil"/>
              <w:right w:val="nil"/>
            </w:tcBorders>
          </w:tcPr>
          <w:p w:rsidR="009F2461" w:rsidRDefault="009F2461">
            <w:pPr>
              <w:pStyle w:val="ConsPlusNormal"/>
              <w:jc w:val="center"/>
            </w:pPr>
            <w:r>
              <w:t>240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Т-120-130</w:t>
            </w:r>
          </w:p>
        </w:tc>
        <w:tc>
          <w:tcPr>
            <w:tcW w:w="1020" w:type="dxa"/>
            <w:tcBorders>
              <w:top w:val="nil"/>
              <w:left w:val="nil"/>
              <w:bottom w:val="nil"/>
              <w:right w:val="nil"/>
            </w:tcBorders>
          </w:tcPr>
          <w:p w:rsidR="009F2461" w:rsidRDefault="009F2461">
            <w:pPr>
              <w:pStyle w:val="ConsPlusNormal"/>
              <w:jc w:val="center"/>
            </w:pPr>
            <w:r>
              <w:t>240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Т-120-130</w:t>
            </w:r>
          </w:p>
        </w:tc>
        <w:tc>
          <w:tcPr>
            <w:tcW w:w="1077" w:type="dxa"/>
            <w:tcBorders>
              <w:top w:val="nil"/>
              <w:left w:val="nil"/>
              <w:bottom w:val="nil"/>
              <w:right w:val="nil"/>
            </w:tcBorders>
          </w:tcPr>
          <w:p w:rsidR="009F2461" w:rsidRDefault="009F2461">
            <w:pPr>
              <w:pStyle w:val="ConsPlusNormal"/>
              <w:jc w:val="center"/>
            </w:pPr>
            <w:r>
              <w:t>240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Р-38-130/34</w:t>
            </w:r>
          </w:p>
        </w:tc>
        <w:tc>
          <w:tcPr>
            <w:tcW w:w="963" w:type="dxa"/>
            <w:tcBorders>
              <w:top w:val="nil"/>
              <w:left w:val="nil"/>
              <w:bottom w:val="nil"/>
              <w:right w:val="nil"/>
            </w:tcBorders>
          </w:tcPr>
          <w:p w:rsidR="009F2461" w:rsidRDefault="009F2461">
            <w:pPr>
              <w:pStyle w:val="ConsPlusNormal"/>
              <w:jc w:val="center"/>
            </w:pPr>
            <w:r>
              <w:t>38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Р-38-130/34</w:t>
            </w:r>
          </w:p>
        </w:tc>
        <w:tc>
          <w:tcPr>
            <w:tcW w:w="1020" w:type="dxa"/>
            <w:tcBorders>
              <w:top w:val="nil"/>
              <w:left w:val="nil"/>
              <w:bottom w:val="nil"/>
              <w:right w:val="nil"/>
            </w:tcBorders>
          </w:tcPr>
          <w:p w:rsidR="009F2461" w:rsidRDefault="009F2461">
            <w:pPr>
              <w:pStyle w:val="ConsPlusNormal"/>
              <w:jc w:val="center"/>
            </w:pPr>
            <w:r>
              <w:t>38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Р-38-130/34</w:t>
            </w:r>
          </w:p>
        </w:tc>
        <w:tc>
          <w:tcPr>
            <w:tcW w:w="1020" w:type="dxa"/>
            <w:tcBorders>
              <w:top w:val="nil"/>
              <w:left w:val="nil"/>
              <w:bottom w:val="nil"/>
              <w:right w:val="nil"/>
            </w:tcBorders>
          </w:tcPr>
          <w:p w:rsidR="009F2461" w:rsidRDefault="009F2461">
            <w:pPr>
              <w:pStyle w:val="ConsPlusNormal"/>
              <w:jc w:val="center"/>
            </w:pPr>
            <w:r>
              <w:t>38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К-310-240-1</w:t>
            </w:r>
          </w:p>
        </w:tc>
        <w:tc>
          <w:tcPr>
            <w:tcW w:w="963" w:type="dxa"/>
            <w:tcBorders>
              <w:top w:val="nil"/>
              <w:left w:val="nil"/>
              <w:bottom w:val="nil"/>
              <w:right w:val="nil"/>
            </w:tcBorders>
          </w:tcPr>
          <w:p w:rsidR="009F2461" w:rsidRDefault="009F2461">
            <w:pPr>
              <w:pStyle w:val="ConsPlusNormal"/>
              <w:jc w:val="center"/>
            </w:pPr>
            <w:r>
              <w:t>310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К-310-240-1</w:t>
            </w:r>
          </w:p>
        </w:tc>
        <w:tc>
          <w:tcPr>
            <w:tcW w:w="1020" w:type="dxa"/>
            <w:tcBorders>
              <w:top w:val="nil"/>
              <w:left w:val="nil"/>
              <w:bottom w:val="nil"/>
              <w:right w:val="nil"/>
            </w:tcBorders>
          </w:tcPr>
          <w:p w:rsidR="009F2461" w:rsidRDefault="009F2461">
            <w:pPr>
              <w:pStyle w:val="ConsPlusNormal"/>
              <w:jc w:val="center"/>
            </w:pPr>
            <w:r>
              <w:t>310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К-310-240-1</w:t>
            </w:r>
          </w:p>
        </w:tc>
        <w:tc>
          <w:tcPr>
            <w:tcW w:w="1020" w:type="dxa"/>
            <w:tcBorders>
              <w:top w:val="nil"/>
              <w:left w:val="nil"/>
              <w:bottom w:val="nil"/>
              <w:right w:val="nil"/>
            </w:tcBorders>
          </w:tcPr>
          <w:p w:rsidR="009F2461" w:rsidRDefault="009F2461">
            <w:pPr>
              <w:pStyle w:val="ConsPlusNormal"/>
              <w:jc w:val="center"/>
            </w:pPr>
            <w:r>
              <w:t>310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Т-300-240-1</w:t>
            </w:r>
          </w:p>
        </w:tc>
        <w:tc>
          <w:tcPr>
            <w:tcW w:w="963"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Т-300-240-1</w:t>
            </w:r>
          </w:p>
        </w:tc>
        <w:tc>
          <w:tcPr>
            <w:tcW w:w="1020"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Т-300-240-1</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Т-300-240-1</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Т-300-240-1</w:t>
            </w:r>
          </w:p>
        </w:tc>
        <w:tc>
          <w:tcPr>
            <w:tcW w:w="107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ПГУ-419(Т)</w:t>
            </w:r>
          </w:p>
        </w:tc>
        <w:tc>
          <w:tcPr>
            <w:tcW w:w="963" w:type="dxa"/>
            <w:tcBorders>
              <w:top w:val="nil"/>
              <w:left w:val="nil"/>
              <w:bottom w:val="nil"/>
              <w:right w:val="nil"/>
            </w:tcBorders>
          </w:tcPr>
          <w:p w:rsidR="009F2461" w:rsidRDefault="009F2461">
            <w:pPr>
              <w:pStyle w:val="ConsPlusNormal"/>
              <w:jc w:val="center"/>
            </w:pPr>
            <w:r>
              <w:t>419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ПГУ-419(Т)</w:t>
            </w:r>
          </w:p>
        </w:tc>
        <w:tc>
          <w:tcPr>
            <w:tcW w:w="1020" w:type="dxa"/>
            <w:tcBorders>
              <w:top w:val="nil"/>
              <w:left w:val="nil"/>
              <w:bottom w:val="nil"/>
              <w:right w:val="nil"/>
            </w:tcBorders>
          </w:tcPr>
          <w:p w:rsidR="009F2461" w:rsidRDefault="009F2461">
            <w:pPr>
              <w:pStyle w:val="ConsPlusNormal"/>
              <w:jc w:val="center"/>
            </w:pPr>
            <w:r>
              <w:t>419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ПГУ-419(Т)</w:t>
            </w:r>
          </w:p>
        </w:tc>
        <w:tc>
          <w:tcPr>
            <w:tcW w:w="1020" w:type="dxa"/>
            <w:tcBorders>
              <w:top w:val="nil"/>
              <w:left w:val="nil"/>
              <w:bottom w:val="nil"/>
              <w:right w:val="nil"/>
            </w:tcBorders>
          </w:tcPr>
          <w:p w:rsidR="009F2461" w:rsidRDefault="009F2461">
            <w:pPr>
              <w:pStyle w:val="ConsPlusNormal"/>
              <w:jc w:val="center"/>
            </w:pPr>
            <w:r>
              <w:t>419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ПГУ-419(Т)</w:t>
            </w:r>
          </w:p>
        </w:tc>
        <w:tc>
          <w:tcPr>
            <w:tcW w:w="1020" w:type="dxa"/>
            <w:tcBorders>
              <w:top w:val="nil"/>
              <w:left w:val="nil"/>
              <w:bottom w:val="nil"/>
              <w:right w:val="nil"/>
            </w:tcBorders>
          </w:tcPr>
          <w:p w:rsidR="009F2461" w:rsidRDefault="009F2461">
            <w:pPr>
              <w:pStyle w:val="ConsPlusNormal"/>
              <w:jc w:val="center"/>
            </w:pPr>
            <w:r>
              <w:t>419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ПГУ-419(Т)</w:t>
            </w:r>
          </w:p>
        </w:tc>
        <w:tc>
          <w:tcPr>
            <w:tcW w:w="1077" w:type="dxa"/>
            <w:tcBorders>
              <w:top w:val="nil"/>
              <w:left w:val="nil"/>
              <w:bottom w:val="nil"/>
              <w:right w:val="nil"/>
            </w:tcBorders>
          </w:tcPr>
          <w:p w:rsidR="009F2461" w:rsidRDefault="009F2461">
            <w:pPr>
              <w:pStyle w:val="ConsPlusNormal"/>
              <w:jc w:val="center"/>
            </w:pPr>
            <w:r>
              <w:t>419</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ГТ-12</w:t>
            </w:r>
          </w:p>
        </w:tc>
        <w:tc>
          <w:tcPr>
            <w:tcW w:w="963" w:type="dxa"/>
            <w:tcBorders>
              <w:top w:val="nil"/>
              <w:left w:val="nil"/>
              <w:bottom w:val="nil"/>
              <w:right w:val="nil"/>
            </w:tcBorders>
          </w:tcPr>
          <w:p w:rsidR="009F2461" w:rsidRDefault="009F2461">
            <w:pPr>
              <w:pStyle w:val="ConsPlusNormal"/>
              <w:jc w:val="center"/>
            </w:pPr>
            <w:r>
              <w:t>11,5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ГТ-12</w:t>
            </w:r>
          </w:p>
        </w:tc>
        <w:tc>
          <w:tcPr>
            <w:tcW w:w="1020" w:type="dxa"/>
            <w:tcBorders>
              <w:top w:val="nil"/>
              <w:left w:val="nil"/>
              <w:bottom w:val="nil"/>
              <w:right w:val="nil"/>
            </w:tcBorders>
          </w:tcPr>
          <w:p w:rsidR="009F2461" w:rsidRDefault="009F2461">
            <w:pPr>
              <w:pStyle w:val="ConsPlusNormal"/>
              <w:jc w:val="center"/>
            </w:pPr>
            <w:r>
              <w:t>11,5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ГТ-12</w:t>
            </w:r>
          </w:p>
        </w:tc>
        <w:tc>
          <w:tcPr>
            <w:tcW w:w="1020" w:type="dxa"/>
            <w:tcBorders>
              <w:top w:val="nil"/>
              <w:left w:val="nil"/>
              <w:bottom w:val="nil"/>
              <w:right w:val="nil"/>
            </w:tcBorders>
          </w:tcPr>
          <w:p w:rsidR="009F2461" w:rsidRDefault="009F2461">
            <w:pPr>
              <w:pStyle w:val="ConsPlusNormal"/>
              <w:jc w:val="center"/>
            </w:pPr>
            <w:r>
              <w:t>11,5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ГТ-12</w:t>
            </w:r>
          </w:p>
        </w:tc>
        <w:tc>
          <w:tcPr>
            <w:tcW w:w="1020" w:type="dxa"/>
            <w:tcBorders>
              <w:top w:val="nil"/>
              <w:left w:val="nil"/>
              <w:bottom w:val="nil"/>
              <w:right w:val="nil"/>
            </w:tcBorders>
          </w:tcPr>
          <w:p w:rsidR="009F2461" w:rsidRDefault="009F2461">
            <w:pPr>
              <w:pStyle w:val="ConsPlusNormal"/>
              <w:jc w:val="center"/>
            </w:pPr>
            <w:r>
              <w:t>11,5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ГТ-12</w:t>
            </w:r>
          </w:p>
        </w:tc>
        <w:tc>
          <w:tcPr>
            <w:tcW w:w="1077" w:type="dxa"/>
            <w:tcBorders>
              <w:top w:val="nil"/>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1077"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1656,5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1578,5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1618,5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1270,5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1270,5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Нижнетуринская ГРЭС, Свердловская </w:t>
            </w:r>
            <w:r>
              <w:lastRenderedPageBreak/>
              <w:t>область, г. Нижняя Тура</w:t>
            </w:r>
          </w:p>
        </w:tc>
        <w:tc>
          <w:tcPr>
            <w:tcW w:w="680" w:type="dxa"/>
            <w:tcBorders>
              <w:top w:val="nil"/>
              <w:left w:val="nil"/>
              <w:bottom w:val="nil"/>
              <w:right w:val="nil"/>
            </w:tcBorders>
          </w:tcPr>
          <w:p w:rsidR="009F2461" w:rsidRDefault="009F2461">
            <w:pPr>
              <w:pStyle w:val="ConsPlusNormal"/>
              <w:jc w:val="center"/>
            </w:pPr>
            <w:r>
              <w:lastRenderedPageBreak/>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ПГУ-242</w:t>
            </w:r>
          </w:p>
        </w:tc>
        <w:tc>
          <w:tcPr>
            <w:tcW w:w="963" w:type="dxa"/>
            <w:tcBorders>
              <w:top w:val="nil"/>
              <w:left w:val="nil"/>
              <w:bottom w:val="nil"/>
              <w:right w:val="nil"/>
            </w:tcBorders>
          </w:tcPr>
          <w:p w:rsidR="009F2461" w:rsidRDefault="009F2461">
            <w:pPr>
              <w:pStyle w:val="ConsPlusNormal"/>
              <w:jc w:val="center"/>
            </w:pPr>
            <w:r>
              <w:t>242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ПГУ-242</w:t>
            </w:r>
          </w:p>
        </w:tc>
        <w:tc>
          <w:tcPr>
            <w:tcW w:w="1020" w:type="dxa"/>
            <w:tcBorders>
              <w:top w:val="nil"/>
              <w:left w:val="nil"/>
              <w:bottom w:val="nil"/>
              <w:right w:val="nil"/>
            </w:tcBorders>
          </w:tcPr>
          <w:p w:rsidR="009F2461" w:rsidRDefault="009F2461">
            <w:pPr>
              <w:pStyle w:val="ConsPlusNormal"/>
              <w:jc w:val="center"/>
            </w:pPr>
            <w:r>
              <w:t>242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ПГУ-242</w:t>
            </w:r>
          </w:p>
        </w:tc>
        <w:tc>
          <w:tcPr>
            <w:tcW w:w="1020" w:type="dxa"/>
            <w:tcBorders>
              <w:top w:val="nil"/>
              <w:left w:val="nil"/>
              <w:bottom w:val="nil"/>
              <w:right w:val="nil"/>
            </w:tcBorders>
          </w:tcPr>
          <w:p w:rsidR="009F2461" w:rsidRDefault="009F2461">
            <w:pPr>
              <w:pStyle w:val="ConsPlusNormal"/>
              <w:jc w:val="center"/>
            </w:pPr>
            <w:r>
              <w:t>242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ПГУ-242</w:t>
            </w:r>
          </w:p>
        </w:tc>
        <w:tc>
          <w:tcPr>
            <w:tcW w:w="1020" w:type="dxa"/>
            <w:tcBorders>
              <w:top w:val="nil"/>
              <w:left w:val="nil"/>
              <w:bottom w:val="nil"/>
              <w:right w:val="nil"/>
            </w:tcBorders>
          </w:tcPr>
          <w:p w:rsidR="009F2461" w:rsidRDefault="009F2461">
            <w:pPr>
              <w:pStyle w:val="ConsPlusNormal"/>
              <w:jc w:val="center"/>
            </w:pPr>
            <w:r>
              <w:t>242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ПГУ-242</w:t>
            </w:r>
          </w:p>
        </w:tc>
        <w:tc>
          <w:tcPr>
            <w:tcW w:w="1077" w:type="dxa"/>
            <w:tcBorders>
              <w:top w:val="nil"/>
              <w:left w:val="nil"/>
              <w:bottom w:val="nil"/>
              <w:right w:val="nil"/>
            </w:tcBorders>
          </w:tcPr>
          <w:p w:rsidR="009F2461" w:rsidRDefault="009F2461">
            <w:pPr>
              <w:pStyle w:val="ConsPlusNormal"/>
              <w:jc w:val="center"/>
            </w:pPr>
            <w:r>
              <w:t>242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ПГУ-230</w:t>
            </w:r>
          </w:p>
        </w:tc>
        <w:tc>
          <w:tcPr>
            <w:tcW w:w="963" w:type="dxa"/>
            <w:tcBorders>
              <w:top w:val="nil"/>
              <w:left w:val="nil"/>
              <w:bottom w:val="nil"/>
              <w:right w:val="nil"/>
            </w:tcBorders>
          </w:tcPr>
          <w:p w:rsidR="009F2461" w:rsidRDefault="009F2461">
            <w:pPr>
              <w:pStyle w:val="ConsPlusNormal"/>
              <w:jc w:val="center"/>
            </w:pPr>
            <w:r>
              <w:t>230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ПГУ-242</w:t>
            </w:r>
          </w:p>
        </w:tc>
        <w:tc>
          <w:tcPr>
            <w:tcW w:w="1020" w:type="dxa"/>
            <w:tcBorders>
              <w:top w:val="nil"/>
              <w:left w:val="nil"/>
              <w:bottom w:val="nil"/>
              <w:right w:val="nil"/>
            </w:tcBorders>
          </w:tcPr>
          <w:p w:rsidR="009F2461" w:rsidRDefault="009F2461">
            <w:pPr>
              <w:pStyle w:val="ConsPlusNormal"/>
              <w:jc w:val="center"/>
            </w:pPr>
            <w:r>
              <w:t>242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ПГУ-242</w:t>
            </w:r>
          </w:p>
        </w:tc>
        <w:tc>
          <w:tcPr>
            <w:tcW w:w="1020" w:type="dxa"/>
            <w:tcBorders>
              <w:top w:val="nil"/>
              <w:left w:val="nil"/>
              <w:bottom w:val="nil"/>
              <w:right w:val="nil"/>
            </w:tcBorders>
          </w:tcPr>
          <w:p w:rsidR="009F2461" w:rsidRDefault="009F2461">
            <w:pPr>
              <w:pStyle w:val="ConsPlusNormal"/>
              <w:jc w:val="center"/>
            </w:pPr>
            <w:r>
              <w:t>242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ПГУ-242</w:t>
            </w:r>
          </w:p>
        </w:tc>
        <w:tc>
          <w:tcPr>
            <w:tcW w:w="1020" w:type="dxa"/>
            <w:tcBorders>
              <w:top w:val="nil"/>
              <w:left w:val="nil"/>
              <w:bottom w:val="nil"/>
              <w:right w:val="nil"/>
            </w:tcBorders>
          </w:tcPr>
          <w:p w:rsidR="009F2461" w:rsidRDefault="009F2461">
            <w:pPr>
              <w:pStyle w:val="ConsPlusNormal"/>
              <w:jc w:val="center"/>
            </w:pPr>
            <w:r>
              <w:t>242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ПГУ-242</w:t>
            </w:r>
          </w:p>
        </w:tc>
        <w:tc>
          <w:tcPr>
            <w:tcW w:w="1077" w:type="dxa"/>
            <w:tcBorders>
              <w:top w:val="nil"/>
              <w:left w:val="nil"/>
              <w:bottom w:val="nil"/>
              <w:right w:val="nil"/>
            </w:tcBorders>
          </w:tcPr>
          <w:p w:rsidR="009F2461" w:rsidRDefault="009F2461">
            <w:pPr>
              <w:pStyle w:val="ConsPlusNormal"/>
              <w:jc w:val="center"/>
            </w:pPr>
            <w:r>
              <w:t>242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Р-15-130</w:t>
            </w:r>
          </w:p>
        </w:tc>
        <w:tc>
          <w:tcPr>
            <w:tcW w:w="963" w:type="dxa"/>
            <w:tcBorders>
              <w:top w:val="nil"/>
              <w:left w:val="nil"/>
              <w:bottom w:val="nil"/>
              <w:right w:val="nil"/>
            </w:tcBorders>
          </w:tcPr>
          <w:p w:rsidR="009F2461" w:rsidRDefault="009F2461">
            <w:pPr>
              <w:pStyle w:val="ConsPlusNormal"/>
              <w:jc w:val="center"/>
            </w:pPr>
            <w:r>
              <w:t>15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Т-88-90</w:t>
            </w:r>
          </w:p>
        </w:tc>
        <w:tc>
          <w:tcPr>
            <w:tcW w:w="963" w:type="dxa"/>
            <w:tcBorders>
              <w:top w:val="nil"/>
              <w:left w:val="nil"/>
              <w:bottom w:val="nil"/>
              <w:right w:val="nil"/>
            </w:tcBorders>
          </w:tcPr>
          <w:p w:rsidR="009F2461" w:rsidRDefault="009F2461">
            <w:pPr>
              <w:pStyle w:val="ConsPlusNormal"/>
              <w:jc w:val="center"/>
            </w:pPr>
            <w:r>
              <w:t>88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575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484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484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484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484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Рефтинская ГРЭС, Свердловская область, пос. Рефтинский</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К-300-240-2</w:t>
            </w:r>
          </w:p>
        </w:tc>
        <w:tc>
          <w:tcPr>
            <w:tcW w:w="963"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К-300-240-2</w:t>
            </w:r>
          </w:p>
        </w:tc>
        <w:tc>
          <w:tcPr>
            <w:tcW w:w="1020"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К-300-240-2</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К-300-240-2</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К-300-240-2</w:t>
            </w:r>
          </w:p>
        </w:tc>
        <w:tc>
          <w:tcPr>
            <w:tcW w:w="107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К-300-240</w:t>
            </w:r>
          </w:p>
        </w:tc>
        <w:tc>
          <w:tcPr>
            <w:tcW w:w="963"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900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900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К-300-240</w:t>
            </w:r>
          </w:p>
        </w:tc>
        <w:tc>
          <w:tcPr>
            <w:tcW w:w="107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К-315-240</w:t>
            </w:r>
          </w:p>
        </w:tc>
        <w:tc>
          <w:tcPr>
            <w:tcW w:w="1020" w:type="dxa"/>
            <w:tcBorders>
              <w:top w:val="nil"/>
              <w:left w:val="nil"/>
              <w:bottom w:val="nil"/>
              <w:right w:val="nil"/>
            </w:tcBorders>
          </w:tcPr>
          <w:p w:rsidR="009F2461" w:rsidRDefault="009F2461">
            <w:pPr>
              <w:pStyle w:val="ConsPlusNormal"/>
              <w:jc w:val="center"/>
            </w:pPr>
            <w:r>
              <w:t>630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К-315-240</w:t>
            </w:r>
          </w:p>
        </w:tc>
        <w:tc>
          <w:tcPr>
            <w:tcW w:w="1077" w:type="dxa"/>
            <w:tcBorders>
              <w:top w:val="nil"/>
              <w:left w:val="nil"/>
              <w:bottom w:val="nil"/>
              <w:right w:val="nil"/>
            </w:tcBorders>
          </w:tcPr>
          <w:p w:rsidR="009F2461" w:rsidRDefault="009F2461">
            <w:pPr>
              <w:pStyle w:val="ConsPlusNormal"/>
              <w:jc w:val="center"/>
            </w:pPr>
            <w:r>
              <w:t>630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К-500-240</w:t>
            </w:r>
          </w:p>
        </w:tc>
        <w:tc>
          <w:tcPr>
            <w:tcW w:w="963" w:type="dxa"/>
            <w:tcBorders>
              <w:top w:val="nil"/>
              <w:left w:val="nil"/>
              <w:bottom w:val="nil"/>
              <w:right w:val="nil"/>
            </w:tcBorders>
          </w:tcPr>
          <w:p w:rsidR="009F2461" w:rsidRDefault="009F2461">
            <w:pPr>
              <w:pStyle w:val="ConsPlusNormal"/>
              <w:jc w:val="center"/>
            </w:pPr>
            <w:r>
              <w:t>2000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К-500-240</w:t>
            </w:r>
          </w:p>
        </w:tc>
        <w:tc>
          <w:tcPr>
            <w:tcW w:w="1020" w:type="dxa"/>
            <w:tcBorders>
              <w:top w:val="nil"/>
              <w:left w:val="nil"/>
              <w:bottom w:val="nil"/>
              <w:right w:val="nil"/>
            </w:tcBorders>
          </w:tcPr>
          <w:p w:rsidR="009F2461" w:rsidRDefault="009F2461">
            <w:pPr>
              <w:pStyle w:val="ConsPlusNormal"/>
              <w:jc w:val="center"/>
            </w:pPr>
            <w:r>
              <w:t>2000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К-500-240</w:t>
            </w:r>
          </w:p>
        </w:tc>
        <w:tc>
          <w:tcPr>
            <w:tcW w:w="1020" w:type="dxa"/>
            <w:tcBorders>
              <w:top w:val="nil"/>
              <w:left w:val="nil"/>
              <w:bottom w:val="nil"/>
              <w:right w:val="nil"/>
            </w:tcBorders>
          </w:tcPr>
          <w:p w:rsidR="009F2461" w:rsidRDefault="009F2461">
            <w:pPr>
              <w:pStyle w:val="ConsPlusNormal"/>
              <w:jc w:val="center"/>
            </w:pPr>
            <w:r>
              <w:t>2000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К-500-240</w:t>
            </w:r>
          </w:p>
        </w:tc>
        <w:tc>
          <w:tcPr>
            <w:tcW w:w="1020" w:type="dxa"/>
            <w:tcBorders>
              <w:top w:val="nil"/>
              <w:left w:val="nil"/>
              <w:bottom w:val="nil"/>
              <w:right w:val="nil"/>
            </w:tcBorders>
          </w:tcPr>
          <w:p w:rsidR="009F2461" w:rsidRDefault="009F2461">
            <w:pPr>
              <w:pStyle w:val="ConsPlusNormal"/>
              <w:jc w:val="center"/>
            </w:pPr>
            <w:r>
              <w:t>2000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К-500-240</w:t>
            </w:r>
          </w:p>
        </w:tc>
        <w:tc>
          <w:tcPr>
            <w:tcW w:w="1077" w:type="dxa"/>
            <w:tcBorders>
              <w:top w:val="nil"/>
              <w:left w:val="nil"/>
              <w:bottom w:val="nil"/>
              <w:right w:val="nil"/>
            </w:tcBorders>
          </w:tcPr>
          <w:p w:rsidR="009F2461" w:rsidRDefault="009F2461">
            <w:pPr>
              <w:pStyle w:val="ConsPlusNormal"/>
              <w:jc w:val="center"/>
            </w:pPr>
            <w:r>
              <w:t>2000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3800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3800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3800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3830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3830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Ново-Свердловская ТЭЦ, г. Екатеринбург</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Т-110/120-130-4</w:t>
            </w:r>
          </w:p>
        </w:tc>
        <w:tc>
          <w:tcPr>
            <w:tcW w:w="963"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Т-110/120-130-4</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Т-110/120-130-4</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Т-110/120-130-4</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Т-110/120-130-4</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Т-110/120-130-5</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Т-110/120-130-5</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Т-110/120-130-5</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Т-110/120-130-5</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Т-110/120-130-5</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ТР-110-</w:t>
            </w:r>
            <w:r>
              <w:lastRenderedPageBreak/>
              <w:t>130</w:t>
            </w:r>
          </w:p>
        </w:tc>
        <w:tc>
          <w:tcPr>
            <w:tcW w:w="963" w:type="dxa"/>
            <w:tcBorders>
              <w:top w:val="nil"/>
              <w:left w:val="nil"/>
              <w:bottom w:val="nil"/>
              <w:right w:val="nil"/>
            </w:tcBorders>
          </w:tcPr>
          <w:p w:rsidR="009F2461" w:rsidRDefault="009F2461">
            <w:pPr>
              <w:pStyle w:val="ConsPlusNormal"/>
              <w:jc w:val="center"/>
            </w:pPr>
            <w:r>
              <w:lastRenderedPageBreak/>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ТР-110-130</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ТР-110-130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ТР-110-</w:t>
            </w:r>
            <w:r>
              <w:lastRenderedPageBreak/>
              <w:t>130</w:t>
            </w:r>
          </w:p>
        </w:tc>
        <w:tc>
          <w:tcPr>
            <w:tcW w:w="1020" w:type="dxa"/>
            <w:tcBorders>
              <w:top w:val="nil"/>
              <w:left w:val="nil"/>
              <w:bottom w:val="nil"/>
              <w:right w:val="nil"/>
            </w:tcBorders>
          </w:tcPr>
          <w:p w:rsidR="009F2461" w:rsidRDefault="009F2461">
            <w:pPr>
              <w:pStyle w:val="ConsPlusNormal"/>
              <w:jc w:val="center"/>
            </w:pPr>
            <w:r>
              <w:lastRenderedPageBreak/>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ТР-110-</w:t>
            </w:r>
            <w:r>
              <w:lastRenderedPageBreak/>
              <w:t>130</w:t>
            </w:r>
          </w:p>
        </w:tc>
        <w:tc>
          <w:tcPr>
            <w:tcW w:w="1077" w:type="dxa"/>
            <w:tcBorders>
              <w:top w:val="nil"/>
              <w:left w:val="nil"/>
              <w:bottom w:val="nil"/>
              <w:right w:val="nil"/>
            </w:tcBorders>
          </w:tcPr>
          <w:p w:rsidR="009F2461" w:rsidRDefault="009F2461">
            <w:pPr>
              <w:pStyle w:val="ConsPlusNormal"/>
              <w:jc w:val="center"/>
            </w:pPr>
            <w:r>
              <w:lastRenderedPageBreak/>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Т-117-130</w:t>
            </w:r>
          </w:p>
        </w:tc>
        <w:tc>
          <w:tcPr>
            <w:tcW w:w="963" w:type="dxa"/>
            <w:tcBorders>
              <w:top w:val="nil"/>
              <w:left w:val="nil"/>
              <w:bottom w:val="nil"/>
              <w:right w:val="nil"/>
            </w:tcBorders>
          </w:tcPr>
          <w:p w:rsidR="009F2461" w:rsidRDefault="009F2461">
            <w:pPr>
              <w:pStyle w:val="ConsPlusNormal"/>
              <w:jc w:val="center"/>
            </w:pPr>
            <w:r>
              <w:t>117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Т-117-130</w:t>
            </w:r>
          </w:p>
        </w:tc>
        <w:tc>
          <w:tcPr>
            <w:tcW w:w="1020" w:type="dxa"/>
            <w:tcBorders>
              <w:top w:val="nil"/>
              <w:left w:val="nil"/>
              <w:bottom w:val="nil"/>
              <w:right w:val="nil"/>
            </w:tcBorders>
          </w:tcPr>
          <w:p w:rsidR="009F2461" w:rsidRDefault="009F2461">
            <w:pPr>
              <w:pStyle w:val="ConsPlusNormal"/>
              <w:jc w:val="center"/>
            </w:pPr>
            <w:r>
              <w:t>117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Т-117-130</w:t>
            </w:r>
          </w:p>
        </w:tc>
        <w:tc>
          <w:tcPr>
            <w:tcW w:w="1020" w:type="dxa"/>
            <w:tcBorders>
              <w:top w:val="nil"/>
              <w:left w:val="nil"/>
              <w:bottom w:val="nil"/>
              <w:right w:val="nil"/>
            </w:tcBorders>
          </w:tcPr>
          <w:p w:rsidR="009F2461" w:rsidRDefault="009F2461">
            <w:pPr>
              <w:pStyle w:val="ConsPlusNormal"/>
              <w:jc w:val="center"/>
            </w:pPr>
            <w:r>
              <w:t>117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Т-117-130</w:t>
            </w:r>
          </w:p>
        </w:tc>
        <w:tc>
          <w:tcPr>
            <w:tcW w:w="1020" w:type="dxa"/>
            <w:tcBorders>
              <w:top w:val="nil"/>
              <w:left w:val="nil"/>
              <w:bottom w:val="nil"/>
              <w:right w:val="nil"/>
            </w:tcBorders>
          </w:tcPr>
          <w:p w:rsidR="009F2461" w:rsidRDefault="009F2461">
            <w:pPr>
              <w:pStyle w:val="ConsPlusNormal"/>
              <w:jc w:val="center"/>
            </w:pPr>
            <w:r>
              <w:t>117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Т-117-130</w:t>
            </w:r>
          </w:p>
        </w:tc>
        <w:tc>
          <w:tcPr>
            <w:tcW w:w="1077" w:type="dxa"/>
            <w:tcBorders>
              <w:top w:val="nil"/>
              <w:left w:val="nil"/>
              <w:bottom w:val="nil"/>
              <w:right w:val="nil"/>
            </w:tcBorders>
          </w:tcPr>
          <w:p w:rsidR="009F2461" w:rsidRDefault="009F2461">
            <w:pPr>
              <w:pStyle w:val="ConsPlusNormal"/>
              <w:jc w:val="center"/>
            </w:pPr>
            <w:r>
              <w:t>117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557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557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557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557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557</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Тюменской области, Ханты-Мансийского автономного округа - Югры и Ямало-Ненецкого автономного округа</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Сургутская ГРЭС-1, Тюменская область, г. Сургут</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13</w:t>
            </w:r>
          </w:p>
        </w:tc>
        <w:tc>
          <w:tcPr>
            <w:tcW w:w="1133" w:type="dxa"/>
            <w:tcBorders>
              <w:top w:val="nil"/>
              <w:left w:val="nil"/>
              <w:bottom w:val="nil"/>
              <w:right w:val="nil"/>
            </w:tcBorders>
          </w:tcPr>
          <w:p w:rsidR="009F2461" w:rsidRDefault="009F2461">
            <w:pPr>
              <w:pStyle w:val="ConsPlusNormal"/>
              <w:jc w:val="center"/>
            </w:pPr>
            <w:r>
              <w:t>К-210-130</w:t>
            </w:r>
          </w:p>
        </w:tc>
        <w:tc>
          <w:tcPr>
            <w:tcW w:w="963" w:type="dxa"/>
            <w:tcBorders>
              <w:top w:val="nil"/>
              <w:left w:val="nil"/>
              <w:bottom w:val="nil"/>
              <w:right w:val="nil"/>
            </w:tcBorders>
          </w:tcPr>
          <w:p w:rsidR="009F2461" w:rsidRDefault="009F2461">
            <w:pPr>
              <w:pStyle w:val="ConsPlusNormal"/>
              <w:jc w:val="center"/>
            </w:pPr>
            <w:r>
              <w:t>2730</w:t>
            </w:r>
          </w:p>
        </w:tc>
        <w:tc>
          <w:tcPr>
            <w:tcW w:w="510" w:type="dxa"/>
            <w:tcBorders>
              <w:top w:val="nil"/>
              <w:left w:val="nil"/>
              <w:bottom w:val="nil"/>
              <w:right w:val="nil"/>
            </w:tcBorders>
          </w:tcPr>
          <w:p w:rsidR="009F2461" w:rsidRDefault="009F2461">
            <w:pPr>
              <w:pStyle w:val="ConsPlusNormal"/>
              <w:jc w:val="center"/>
            </w:pPr>
            <w:r>
              <w:t>13</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2795</w:t>
            </w:r>
          </w:p>
        </w:tc>
        <w:tc>
          <w:tcPr>
            <w:tcW w:w="510" w:type="dxa"/>
            <w:tcBorders>
              <w:top w:val="nil"/>
              <w:left w:val="nil"/>
              <w:bottom w:val="nil"/>
              <w:right w:val="nil"/>
            </w:tcBorders>
          </w:tcPr>
          <w:p w:rsidR="009F2461" w:rsidRDefault="009F2461">
            <w:pPr>
              <w:pStyle w:val="ConsPlusNormal"/>
              <w:jc w:val="center"/>
            </w:pPr>
            <w:r>
              <w:t>12</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2580</w:t>
            </w:r>
          </w:p>
        </w:tc>
        <w:tc>
          <w:tcPr>
            <w:tcW w:w="566" w:type="dxa"/>
            <w:tcBorders>
              <w:top w:val="nil"/>
              <w:left w:val="nil"/>
              <w:bottom w:val="nil"/>
              <w:right w:val="nil"/>
            </w:tcBorders>
          </w:tcPr>
          <w:p w:rsidR="009F2461" w:rsidRDefault="009F2461">
            <w:pPr>
              <w:pStyle w:val="ConsPlusNormal"/>
              <w:jc w:val="center"/>
            </w:pPr>
            <w:r>
              <w:t>12</w:t>
            </w:r>
          </w:p>
        </w:tc>
        <w:tc>
          <w:tcPr>
            <w:tcW w:w="1133"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2580</w:t>
            </w:r>
          </w:p>
        </w:tc>
        <w:tc>
          <w:tcPr>
            <w:tcW w:w="566" w:type="dxa"/>
            <w:tcBorders>
              <w:top w:val="nil"/>
              <w:left w:val="nil"/>
              <w:bottom w:val="nil"/>
              <w:right w:val="nil"/>
            </w:tcBorders>
          </w:tcPr>
          <w:p w:rsidR="009F2461" w:rsidRDefault="009F2461">
            <w:pPr>
              <w:pStyle w:val="ConsPlusNormal"/>
              <w:jc w:val="center"/>
            </w:pPr>
            <w:r>
              <w:t>10</w:t>
            </w:r>
          </w:p>
        </w:tc>
        <w:tc>
          <w:tcPr>
            <w:tcW w:w="1133" w:type="dxa"/>
            <w:tcBorders>
              <w:top w:val="nil"/>
              <w:left w:val="nil"/>
              <w:bottom w:val="nil"/>
              <w:right w:val="nil"/>
            </w:tcBorders>
          </w:tcPr>
          <w:p w:rsidR="009F2461" w:rsidRDefault="009F2461">
            <w:pPr>
              <w:pStyle w:val="ConsPlusNormal"/>
              <w:jc w:val="center"/>
            </w:pPr>
            <w:r>
              <w:t>К-215-130</w:t>
            </w:r>
          </w:p>
        </w:tc>
        <w:tc>
          <w:tcPr>
            <w:tcW w:w="1077" w:type="dxa"/>
            <w:tcBorders>
              <w:top w:val="nil"/>
              <w:left w:val="nil"/>
              <w:bottom w:val="nil"/>
              <w:right w:val="nil"/>
            </w:tcBorders>
          </w:tcPr>
          <w:p w:rsidR="009F2461" w:rsidRDefault="009F2461">
            <w:pPr>
              <w:pStyle w:val="ConsPlusNormal"/>
              <w:jc w:val="center"/>
            </w:pPr>
            <w:r>
              <w:t>2150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Т-190-130</w:t>
            </w:r>
          </w:p>
        </w:tc>
        <w:tc>
          <w:tcPr>
            <w:tcW w:w="1020" w:type="dxa"/>
            <w:tcBorders>
              <w:top w:val="nil"/>
              <w:left w:val="nil"/>
              <w:bottom w:val="nil"/>
              <w:right w:val="nil"/>
            </w:tcBorders>
          </w:tcPr>
          <w:p w:rsidR="009F2461" w:rsidRDefault="009F2461">
            <w:pPr>
              <w:pStyle w:val="ConsPlusNormal"/>
              <w:jc w:val="center"/>
            </w:pPr>
            <w:r>
              <w:t>190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Т-190-130</w:t>
            </w:r>
          </w:p>
        </w:tc>
        <w:tc>
          <w:tcPr>
            <w:tcW w:w="1020" w:type="dxa"/>
            <w:tcBorders>
              <w:top w:val="nil"/>
              <w:left w:val="nil"/>
              <w:bottom w:val="nil"/>
              <w:right w:val="nil"/>
            </w:tcBorders>
          </w:tcPr>
          <w:p w:rsidR="009F2461" w:rsidRDefault="009F2461">
            <w:pPr>
              <w:pStyle w:val="ConsPlusNormal"/>
              <w:jc w:val="center"/>
            </w:pPr>
            <w:r>
              <w:t>190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Т-190-130</w:t>
            </w:r>
          </w:p>
        </w:tc>
        <w:tc>
          <w:tcPr>
            <w:tcW w:w="1077" w:type="dxa"/>
            <w:tcBorders>
              <w:top w:val="nil"/>
              <w:left w:val="nil"/>
              <w:bottom w:val="nil"/>
              <w:right w:val="nil"/>
            </w:tcBorders>
          </w:tcPr>
          <w:p w:rsidR="009F2461" w:rsidRDefault="009F2461">
            <w:pPr>
              <w:pStyle w:val="ConsPlusNormal"/>
              <w:jc w:val="center"/>
            </w:pPr>
            <w:r>
              <w:t>190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Т-180/210-130-1</w:t>
            </w:r>
          </w:p>
        </w:tc>
        <w:tc>
          <w:tcPr>
            <w:tcW w:w="963" w:type="dxa"/>
            <w:tcBorders>
              <w:top w:val="nil"/>
              <w:left w:val="nil"/>
              <w:bottom w:val="nil"/>
              <w:right w:val="nil"/>
            </w:tcBorders>
          </w:tcPr>
          <w:p w:rsidR="009F2461" w:rsidRDefault="009F2461">
            <w:pPr>
              <w:pStyle w:val="ConsPlusNormal"/>
              <w:jc w:val="center"/>
            </w:pPr>
            <w:r>
              <w:t>360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360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Т-180/210-130-1</w:t>
            </w:r>
          </w:p>
        </w:tc>
        <w:tc>
          <w:tcPr>
            <w:tcW w:w="107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Т-178/210-130</w:t>
            </w:r>
          </w:p>
        </w:tc>
        <w:tc>
          <w:tcPr>
            <w:tcW w:w="963" w:type="dxa"/>
            <w:tcBorders>
              <w:top w:val="nil"/>
              <w:left w:val="nil"/>
              <w:bottom w:val="nil"/>
              <w:right w:val="nil"/>
            </w:tcBorders>
          </w:tcPr>
          <w:p w:rsidR="009F2461" w:rsidRDefault="009F2461">
            <w:pPr>
              <w:pStyle w:val="ConsPlusNormal"/>
              <w:jc w:val="center"/>
            </w:pPr>
            <w:r>
              <w:t>178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Т-178/210-130</w:t>
            </w:r>
          </w:p>
        </w:tc>
        <w:tc>
          <w:tcPr>
            <w:tcW w:w="1020" w:type="dxa"/>
            <w:tcBorders>
              <w:top w:val="nil"/>
              <w:left w:val="nil"/>
              <w:bottom w:val="nil"/>
              <w:right w:val="nil"/>
            </w:tcBorders>
          </w:tcPr>
          <w:p w:rsidR="009F2461" w:rsidRDefault="009F2461">
            <w:pPr>
              <w:pStyle w:val="ConsPlusNormal"/>
              <w:jc w:val="center"/>
            </w:pPr>
            <w:r>
              <w:t>178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Т-178/210-130</w:t>
            </w:r>
          </w:p>
        </w:tc>
        <w:tc>
          <w:tcPr>
            <w:tcW w:w="1020" w:type="dxa"/>
            <w:tcBorders>
              <w:top w:val="nil"/>
              <w:left w:val="nil"/>
              <w:bottom w:val="nil"/>
              <w:right w:val="nil"/>
            </w:tcBorders>
          </w:tcPr>
          <w:p w:rsidR="009F2461" w:rsidRDefault="009F2461">
            <w:pPr>
              <w:pStyle w:val="ConsPlusNormal"/>
              <w:jc w:val="center"/>
            </w:pPr>
            <w:r>
              <w:t>178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Т-190-130</w:t>
            </w:r>
          </w:p>
        </w:tc>
        <w:tc>
          <w:tcPr>
            <w:tcW w:w="1020" w:type="dxa"/>
            <w:tcBorders>
              <w:top w:val="nil"/>
              <w:left w:val="nil"/>
              <w:bottom w:val="nil"/>
              <w:right w:val="nil"/>
            </w:tcBorders>
          </w:tcPr>
          <w:p w:rsidR="009F2461" w:rsidRDefault="009F2461">
            <w:pPr>
              <w:pStyle w:val="ConsPlusNormal"/>
              <w:jc w:val="center"/>
            </w:pPr>
            <w:r>
              <w:t>190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Т-190-130</w:t>
            </w:r>
          </w:p>
        </w:tc>
        <w:tc>
          <w:tcPr>
            <w:tcW w:w="1077" w:type="dxa"/>
            <w:tcBorders>
              <w:top w:val="nil"/>
              <w:left w:val="nil"/>
              <w:bottom w:val="nil"/>
              <w:right w:val="nil"/>
            </w:tcBorders>
          </w:tcPr>
          <w:p w:rsidR="009F2461" w:rsidRDefault="009F2461">
            <w:pPr>
              <w:pStyle w:val="ConsPlusNormal"/>
              <w:jc w:val="center"/>
            </w:pPr>
            <w:r>
              <w:t>190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ПГУ-420</w:t>
            </w:r>
          </w:p>
        </w:tc>
        <w:tc>
          <w:tcPr>
            <w:tcW w:w="107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3268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3333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3308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3320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3310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Сургутская ГРЭС-2, Тюменская область, г. Сургут</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К-810-240</w:t>
            </w:r>
          </w:p>
        </w:tc>
        <w:tc>
          <w:tcPr>
            <w:tcW w:w="963" w:type="dxa"/>
            <w:tcBorders>
              <w:top w:val="nil"/>
              <w:left w:val="nil"/>
              <w:bottom w:val="nil"/>
              <w:right w:val="nil"/>
            </w:tcBorders>
          </w:tcPr>
          <w:p w:rsidR="009F2461" w:rsidRDefault="009F2461">
            <w:pPr>
              <w:pStyle w:val="ConsPlusNormal"/>
              <w:jc w:val="center"/>
            </w:pPr>
            <w:r>
              <w:t>4800</w:t>
            </w:r>
          </w:p>
        </w:tc>
        <w:tc>
          <w:tcPr>
            <w:tcW w:w="510"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К-810-240</w:t>
            </w:r>
          </w:p>
        </w:tc>
        <w:tc>
          <w:tcPr>
            <w:tcW w:w="1020" w:type="dxa"/>
            <w:tcBorders>
              <w:top w:val="nil"/>
              <w:left w:val="nil"/>
              <w:bottom w:val="nil"/>
              <w:right w:val="nil"/>
            </w:tcBorders>
          </w:tcPr>
          <w:p w:rsidR="009F2461" w:rsidRDefault="009F2461">
            <w:pPr>
              <w:pStyle w:val="ConsPlusNormal"/>
              <w:jc w:val="center"/>
            </w:pPr>
            <w:r>
              <w:t>4860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К-810-240</w:t>
            </w:r>
          </w:p>
        </w:tc>
        <w:tc>
          <w:tcPr>
            <w:tcW w:w="1020" w:type="dxa"/>
            <w:tcBorders>
              <w:top w:val="nil"/>
              <w:left w:val="nil"/>
              <w:bottom w:val="nil"/>
              <w:right w:val="nil"/>
            </w:tcBorders>
          </w:tcPr>
          <w:p w:rsidR="009F2461" w:rsidRDefault="009F2461">
            <w:pPr>
              <w:pStyle w:val="ConsPlusNormal"/>
              <w:jc w:val="center"/>
            </w:pPr>
            <w:r>
              <w:t>2430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К-810-240</w:t>
            </w:r>
          </w:p>
        </w:tc>
        <w:tc>
          <w:tcPr>
            <w:tcW w:w="1020" w:type="dxa"/>
            <w:tcBorders>
              <w:top w:val="nil"/>
              <w:left w:val="nil"/>
              <w:bottom w:val="nil"/>
              <w:right w:val="nil"/>
            </w:tcBorders>
          </w:tcPr>
          <w:p w:rsidR="009F2461" w:rsidRDefault="009F2461">
            <w:pPr>
              <w:pStyle w:val="ConsPlusNormal"/>
              <w:jc w:val="center"/>
            </w:pPr>
            <w:r>
              <w:t>810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К-810-240</w:t>
            </w:r>
          </w:p>
        </w:tc>
        <w:tc>
          <w:tcPr>
            <w:tcW w:w="1077" w:type="dxa"/>
            <w:tcBorders>
              <w:top w:val="nil"/>
              <w:left w:val="nil"/>
              <w:bottom w:val="nil"/>
              <w:right w:val="nil"/>
            </w:tcBorders>
          </w:tcPr>
          <w:p w:rsidR="009F2461" w:rsidRDefault="009F2461">
            <w:pPr>
              <w:pStyle w:val="ConsPlusNormal"/>
              <w:jc w:val="center"/>
            </w:pPr>
            <w:r>
              <w:t>810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К-830-240</w:t>
            </w:r>
          </w:p>
        </w:tc>
        <w:tc>
          <w:tcPr>
            <w:tcW w:w="1020" w:type="dxa"/>
            <w:tcBorders>
              <w:top w:val="nil"/>
              <w:left w:val="nil"/>
              <w:bottom w:val="nil"/>
              <w:right w:val="nil"/>
            </w:tcBorders>
          </w:tcPr>
          <w:p w:rsidR="009F2461" w:rsidRDefault="009F2461">
            <w:pPr>
              <w:pStyle w:val="ConsPlusNormal"/>
              <w:jc w:val="center"/>
            </w:pPr>
            <w:r>
              <w:t>2490</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К-830-240</w:t>
            </w:r>
          </w:p>
        </w:tc>
        <w:tc>
          <w:tcPr>
            <w:tcW w:w="1020" w:type="dxa"/>
            <w:tcBorders>
              <w:top w:val="nil"/>
              <w:left w:val="nil"/>
              <w:bottom w:val="nil"/>
              <w:right w:val="nil"/>
            </w:tcBorders>
          </w:tcPr>
          <w:p w:rsidR="009F2461" w:rsidRDefault="009F2461">
            <w:pPr>
              <w:pStyle w:val="ConsPlusNormal"/>
              <w:jc w:val="center"/>
            </w:pPr>
            <w:r>
              <w:t>4150</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К-830-240</w:t>
            </w:r>
          </w:p>
        </w:tc>
        <w:tc>
          <w:tcPr>
            <w:tcW w:w="1077" w:type="dxa"/>
            <w:tcBorders>
              <w:top w:val="nil"/>
              <w:left w:val="nil"/>
              <w:bottom w:val="nil"/>
              <w:right w:val="nil"/>
            </w:tcBorders>
          </w:tcPr>
          <w:p w:rsidR="009F2461" w:rsidRDefault="009F2461">
            <w:pPr>
              <w:pStyle w:val="ConsPlusNormal"/>
              <w:jc w:val="center"/>
            </w:pPr>
            <w:r>
              <w:t>4150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ПГУ-396,9</w:t>
            </w:r>
          </w:p>
        </w:tc>
        <w:tc>
          <w:tcPr>
            <w:tcW w:w="963" w:type="dxa"/>
            <w:tcBorders>
              <w:top w:val="nil"/>
              <w:left w:val="nil"/>
              <w:bottom w:val="nil"/>
              <w:right w:val="nil"/>
            </w:tcBorders>
          </w:tcPr>
          <w:p w:rsidR="009F2461" w:rsidRDefault="009F2461">
            <w:pPr>
              <w:pStyle w:val="ConsPlusNormal"/>
              <w:jc w:val="center"/>
            </w:pPr>
            <w:r>
              <w:t>396,9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ПГУ-396,9</w:t>
            </w:r>
          </w:p>
        </w:tc>
        <w:tc>
          <w:tcPr>
            <w:tcW w:w="1020" w:type="dxa"/>
            <w:tcBorders>
              <w:top w:val="nil"/>
              <w:left w:val="nil"/>
              <w:bottom w:val="nil"/>
              <w:right w:val="nil"/>
            </w:tcBorders>
          </w:tcPr>
          <w:p w:rsidR="009F2461" w:rsidRDefault="009F2461">
            <w:pPr>
              <w:pStyle w:val="ConsPlusNormal"/>
              <w:jc w:val="center"/>
            </w:pPr>
            <w:r>
              <w:t>396,9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ПГУ-410,2</w:t>
            </w:r>
          </w:p>
        </w:tc>
        <w:tc>
          <w:tcPr>
            <w:tcW w:w="1020" w:type="dxa"/>
            <w:tcBorders>
              <w:top w:val="nil"/>
              <w:left w:val="nil"/>
              <w:bottom w:val="nil"/>
              <w:right w:val="nil"/>
            </w:tcBorders>
          </w:tcPr>
          <w:p w:rsidR="009F2461" w:rsidRDefault="009F2461">
            <w:pPr>
              <w:pStyle w:val="ConsPlusNormal"/>
              <w:jc w:val="center"/>
            </w:pPr>
            <w:r>
              <w:t>410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ПГУ-410,2</w:t>
            </w:r>
          </w:p>
        </w:tc>
        <w:tc>
          <w:tcPr>
            <w:tcW w:w="1020" w:type="dxa"/>
            <w:tcBorders>
              <w:top w:val="nil"/>
              <w:left w:val="nil"/>
              <w:bottom w:val="nil"/>
              <w:right w:val="nil"/>
            </w:tcBorders>
          </w:tcPr>
          <w:p w:rsidR="009F2461" w:rsidRDefault="009F2461">
            <w:pPr>
              <w:pStyle w:val="ConsPlusNormal"/>
              <w:jc w:val="center"/>
            </w:pPr>
            <w:r>
              <w:t>410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ПГУ-410,2</w:t>
            </w:r>
          </w:p>
        </w:tc>
        <w:tc>
          <w:tcPr>
            <w:tcW w:w="1077" w:type="dxa"/>
            <w:tcBorders>
              <w:top w:val="nil"/>
              <w:left w:val="nil"/>
              <w:bottom w:val="nil"/>
              <w:right w:val="nil"/>
            </w:tcBorders>
          </w:tcPr>
          <w:p w:rsidR="009F2461" w:rsidRDefault="009F2461">
            <w:pPr>
              <w:pStyle w:val="ConsPlusNormal"/>
              <w:jc w:val="center"/>
            </w:pPr>
            <w:r>
              <w:t>410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ПГУ-400</w:t>
            </w:r>
          </w:p>
        </w:tc>
        <w:tc>
          <w:tcPr>
            <w:tcW w:w="963" w:type="dxa"/>
            <w:tcBorders>
              <w:top w:val="nil"/>
              <w:left w:val="nil"/>
              <w:bottom w:val="nil"/>
              <w:right w:val="nil"/>
            </w:tcBorders>
          </w:tcPr>
          <w:p w:rsidR="009F2461" w:rsidRDefault="009F2461">
            <w:pPr>
              <w:pStyle w:val="ConsPlusNormal"/>
              <w:jc w:val="center"/>
            </w:pPr>
            <w:r>
              <w:t>400,2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ПГУ-410,2</w:t>
            </w:r>
          </w:p>
        </w:tc>
        <w:tc>
          <w:tcPr>
            <w:tcW w:w="1020" w:type="dxa"/>
            <w:tcBorders>
              <w:top w:val="nil"/>
              <w:left w:val="nil"/>
              <w:bottom w:val="nil"/>
              <w:right w:val="nil"/>
            </w:tcBorders>
          </w:tcPr>
          <w:p w:rsidR="009F2461" w:rsidRDefault="009F2461">
            <w:pPr>
              <w:pStyle w:val="ConsPlusNormal"/>
              <w:jc w:val="center"/>
            </w:pPr>
            <w:r>
              <w:t>410,2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ПГУ-410,2</w:t>
            </w:r>
          </w:p>
        </w:tc>
        <w:tc>
          <w:tcPr>
            <w:tcW w:w="1020" w:type="dxa"/>
            <w:tcBorders>
              <w:top w:val="nil"/>
              <w:left w:val="nil"/>
              <w:bottom w:val="nil"/>
              <w:right w:val="nil"/>
            </w:tcBorders>
          </w:tcPr>
          <w:p w:rsidR="009F2461" w:rsidRDefault="009F2461">
            <w:pPr>
              <w:pStyle w:val="ConsPlusNormal"/>
              <w:jc w:val="center"/>
            </w:pPr>
            <w:r>
              <w:t>410,2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ПГУ-410,2</w:t>
            </w:r>
          </w:p>
        </w:tc>
        <w:tc>
          <w:tcPr>
            <w:tcW w:w="1020" w:type="dxa"/>
            <w:tcBorders>
              <w:top w:val="nil"/>
              <w:left w:val="nil"/>
              <w:bottom w:val="nil"/>
              <w:right w:val="nil"/>
            </w:tcBorders>
          </w:tcPr>
          <w:p w:rsidR="009F2461" w:rsidRDefault="009F2461">
            <w:pPr>
              <w:pStyle w:val="ConsPlusNormal"/>
              <w:jc w:val="center"/>
            </w:pPr>
            <w:r>
              <w:t>410,2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ПГУ-410,2</w:t>
            </w:r>
          </w:p>
        </w:tc>
        <w:tc>
          <w:tcPr>
            <w:tcW w:w="1077" w:type="dxa"/>
            <w:tcBorders>
              <w:top w:val="nil"/>
              <w:left w:val="nil"/>
              <w:bottom w:val="nil"/>
              <w:right w:val="nil"/>
            </w:tcBorders>
          </w:tcPr>
          <w:p w:rsidR="009F2461" w:rsidRDefault="009F2461">
            <w:pPr>
              <w:pStyle w:val="ConsPlusNormal"/>
              <w:jc w:val="center"/>
            </w:pPr>
            <w:r>
              <w:t>410,2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5597,1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5667,1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5740,2</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5780,2</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5780,2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Уренгойская ГРЭС, Тюменская область, Ямало-Ненецкий автономный округ, г. Новый Уренгой</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ПТ-12/15-35/10М</w:t>
            </w:r>
          </w:p>
        </w:tc>
        <w:tc>
          <w:tcPr>
            <w:tcW w:w="963" w:type="dxa"/>
            <w:tcBorders>
              <w:top w:val="nil"/>
              <w:left w:val="nil"/>
              <w:bottom w:val="nil"/>
              <w:right w:val="nil"/>
            </w:tcBorders>
          </w:tcPr>
          <w:p w:rsidR="009F2461" w:rsidRDefault="009F2461">
            <w:pPr>
              <w:pStyle w:val="ConsPlusNormal"/>
              <w:jc w:val="center"/>
            </w:pPr>
            <w:r>
              <w:t>24</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ПТ-12/15-35/10М</w:t>
            </w:r>
          </w:p>
        </w:tc>
        <w:tc>
          <w:tcPr>
            <w:tcW w:w="1020" w:type="dxa"/>
            <w:tcBorders>
              <w:top w:val="nil"/>
              <w:left w:val="nil"/>
              <w:bottom w:val="nil"/>
              <w:right w:val="nil"/>
            </w:tcBorders>
          </w:tcPr>
          <w:p w:rsidR="009F2461" w:rsidRDefault="009F2461">
            <w:pPr>
              <w:pStyle w:val="ConsPlusNormal"/>
              <w:jc w:val="center"/>
            </w:pPr>
            <w:r>
              <w:t>24</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ПТ-12/15-35/10М</w:t>
            </w:r>
          </w:p>
        </w:tc>
        <w:tc>
          <w:tcPr>
            <w:tcW w:w="1020" w:type="dxa"/>
            <w:tcBorders>
              <w:top w:val="nil"/>
              <w:left w:val="nil"/>
              <w:bottom w:val="nil"/>
              <w:right w:val="nil"/>
            </w:tcBorders>
          </w:tcPr>
          <w:p w:rsidR="009F2461" w:rsidRDefault="009F2461">
            <w:pPr>
              <w:pStyle w:val="ConsPlusNormal"/>
              <w:jc w:val="center"/>
            </w:pPr>
            <w:r>
              <w:t>24</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ПТ-12/15-35/10М</w:t>
            </w:r>
          </w:p>
        </w:tc>
        <w:tc>
          <w:tcPr>
            <w:tcW w:w="1020" w:type="dxa"/>
            <w:tcBorders>
              <w:top w:val="nil"/>
              <w:left w:val="nil"/>
              <w:bottom w:val="nil"/>
              <w:right w:val="nil"/>
            </w:tcBorders>
          </w:tcPr>
          <w:p w:rsidR="009F2461" w:rsidRDefault="009F2461">
            <w:pPr>
              <w:pStyle w:val="ConsPlusNormal"/>
              <w:jc w:val="center"/>
            </w:pPr>
            <w:r>
              <w:t>24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ПТ-12/15-35/10М</w:t>
            </w:r>
          </w:p>
        </w:tc>
        <w:tc>
          <w:tcPr>
            <w:tcW w:w="1077"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ПГУ-474,4</w:t>
            </w:r>
          </w:p>
        </w:tc>
        <w:tc>
          <w:tcPr>
            <w:tcW w:w="963" w:type="dxa"/>
            <w:tcBorders>
              <w:top w:val="nil"/>
              <w:left w:val="nil"/>
              <w:bottom w:val="nil"/>
              <w:right w:val="nil"/>
            </w:tcBorders>
          </w:tcPr>
          <w:p w:rsidR="009F2461" w:rsidRDefault="009F2461">
            <w:pPr>
              <w:pStyle w:val="ConsPlusNormal"/>
              <w:jc w:val="center"/>
            </w:pPr>
            <w:r>
              <w:t>474,4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ПГУ-505,7</w:t>
            </w:r>
          </w:p>
        </w:tc>
        <w:tc>
          <w:tcPr>
            <w:tcW w:w="1020" w:type="dxa"/>
            <w:tcBorders>
              <w:top w:val="nil"/>
              <w:left w:val="nil"/>
              <w:bottom w:val="nil"/>
              <w:right w:val="nil"/>
            </w:tcBorders>
          </w:tcPr>
          <w:p w:rsidR="009F2461" w:rsidRDefault="009F2461">
            <w:pPr>
              <w:pStyle w:val="ConsPlusNormal"/>
              <w:jc w:val="center"/>
            </w:pPr>
            <w:r>
              <w:t>505,7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ПГУ-505,7</w:t>
            </w:r>
          </w:p>
        </w:tc>
        <w:tc>
          <w:tcPr>
            <w:tcW w:w="1020" w:type="dxa"/>
            <w:tcBorders>
              <w:top w:val="nil"/>
              <w:left w:val="nil"/>
              <w:bottom w:val="nil"/>
              <w:right w:val="nil"/>
            </w:tcBorders>
          </w:tcPr>
          <w:p w:rsidR="009F2461" w:rsidRDefault="009F2461">
            <w:pPr>
              <w:pStyle w:val="ConsPlusNormal"/>
              <w:jc w:val="center"/>
            </w:pPr>
            <w:r>
              <w:t>505,7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ПГУ-505,7</w:t>
            </w:r>
          </w:p>
        </w:tc>
        <w:tc>
          <w:tcPr>
            <w:tcW w:w="1020" w:type="dxa"/>
            <w:tcBorders>
              <w:top w:val="nil"/>
              <w:left w:val="nil"/>
              <w:bottom w:val="nil"/>
              <w:right w:val="nil"/>
            </w:tcBorders>
          </w:tcPr>
          <w:p w:rsidR="009F2461" w:rsidRDefault="009F2461">
            <w:pPr>
              <w:pStyle w:val="ConsPlusNormal"/>
              <w:jc w:val="center"/>
            </w:pPr>
            <w:r>
              <w:t>505,7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ПГУ-505,7</w:t>
            </w:r>
          </w:p>
        </w:tc>
        <w:tc>
          <w:tcPr>
            <w:tcW w:w="1077" w:type="dxa"/>
            <w:tcBorders>
              <w:top w:val="nil"/>
              <w:left w:val="nil"/>
              <w:bottom w:val="nil"/>
              <w:right w:val="nil"/>
            </w:tcBorders>
          </w:tcPr>
          <w:p w:rsidR="009F2461" w:rsidRDefault="009F2461">
            <w:pPr>
              <w:pStyle w:val="ConsPlusNormal"/>
              <w:jc w:val="center"/>
            </w:pPr>
            <w:r>
              <w:t>505,7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498,4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529,7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529,7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529,7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517,7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Тюменская ТЭЦ-1, г. Тюмень</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ПГУ-190(Т)</w:t>
            </w:r>
          </w:p>
        </w:tc>
        <w:tc>
          <w:tcPr>
            <w:tcW w:w="963" w:type="dxa"/>
            <w:tcBorders>
              <w:top w:val="nil"/>
              <w:left w:val="nil"/>
              <w:bottom w:val="nil"/>
              <w:right w:val="nil"/>
            </w:tcBorders>
          </w:tcPr>
          <w:p w:rsidR="009F2461" w:rsidRDefault="009F2461">
            <w:pPr>
              <w:pStyle w:val="ConsPlusNormal"/>
              <w:jc w:val="center"/>
            </w:pPr>
            <w:r>
              <w:t>190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ПГУ-190(Т)</w:t>
            </w:r>
          </w:p>
        </w:tc>
        <w:tc>
          <w:tcPr>
            <w:tcW w:w="1020" w:type="dxa"/>
            <w:tcBorders>
              <w:top w:val="nil"/>
              <w:left w:val="nil"/>
              <w:bottom w:val="nil"/>
              <w:right w:val="nil"/>
            </w:tcBorders>
          </w:tcPr>
          <w:p w:rsidR="009F2461" w:rsidRDefault="009F2461">
            <w:pPr>
              <w:pStyle w:val="ConsPlusNormal"/>
              <w:jc w:val="center"/>
            </w:pPr>
            <w:r>
              <w:t>190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ПГУ-190(Т)</w:t>
            </w:r>
          </w:p>
        </w:tc>
        <w:tc>
          <w:tcPr>
            <w:tcW w:w="1020" w:type="dxa"/>
            <w:tcBorders>
              <w:top w:val="nil"/>
              <w:left w:val="nil"/>
              <w:bottom w:val="nil"/>
              <w:right w:val="nil"/>
            </w:tcBorders>
          </w:tcPr>
          <w:p w:rsidR="009F2461" w:rsidRDefault="009F2461">
            <w:pPr>
              <w:pStyle w:val="ConsPlusNormal"/>
              <w:jc w:val="center"/>
            </w:pPr>
            <w:r>
              <w:t>190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ПГУ-190(Т)</w:t>
            </w:r>
          </w:p>
        </w:tc>
        <w:tc>
          <w:tcPr>
            <w:tcW w:w="1020" w:type="dxa"/>
            <w:tcBorders>
              <w:top w:val="nil"/>
              <w:left w:val="nil"/>
              <w:bottom w:val="nil"/>
              <w:right w:val="nil"/>
            </w:tcBorders>
          </w:tcPr>
          <w:p w:rsidR="009F2461" w:rsidRDefault="009F2461">
            <w:pPr>
              <w:pStyle w:val="ConsPlusNormal"/>
              <w:jc w:val="center"/>
            </w:pPr>
            <w:r>
              <w:t>190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ПГУ-190(Т)</w:t>
            </w:r>
          </w:p>
        </w:tc>
        <w:tc>
          <w:tcPr>
            <w:tcW w:w="1077" w:type="dxa"/>
            <w:tcBorders>
              <w:top w:val="nil"/>
              <w:left w:val="nil"/>
              <w:bottom w:val="nil"/>
              <w:right w:val="nil"/>
            </w:tcBorders>
          </w:tcPr>
          <w:p w:rsidR="009F2461" w:rsidRDefault="009F2461">
            <w:pPr>
              <w:pStyle w:val="ConsPlusNormal"/>
              <w:jc w:val="center"/>
            </w:pPr>
            <w:r>
              <w:t>190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ПГУ-209,7(Т)</w:t>
            </w:r>
          </w:p>
        </w:tc>
        <w:tc>
          <w:tcPr>
            <w:tcW w:w="963" w:type="dxa"/>
            <w:tcBorders>
              <w:top w:val="nil"/>
              <w:left w:val="nil"/>
              <w:bottom w:val="nil"/>
              <w:right w:val="nil"/>
            </w:tcBorders>
          </w:tcPr>
          <w:p w:rsidR="009F2461" w:rsidRDefault="009F2461">
            <w:pPr>
              <w:pStyle w:val="ConsPlusNormal"/>
              <w:jc w:val="center"/>
            </w:pPr>
            <w:r>
              <w:t>209,7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ПГУ-209,7(Т)</w:t>
            </w:r>
          </w:p>
        </w:tc>
        <w:tc>
          <w:tcPr>
            <w:tcW w:w="1020" w:type="dxa"/>
            <w:tcBorders>
              <w:top w:val="nil"/>
              <w:left w:val="nil"/>
              <w:bottom w:val="nil"/>
              <w:right w:val="nil"/>
            </w:tcBorders>
          </w:tcPr>
          <w:p w:rsidR="009F2461" w:rsidRDefault="009F2461">
            <w:pPr>
              <w:pStyle w:val="ConsPlusNormal"/>
              <w:jc w:val="center"/>
            </w:pPr>
            <w:r>
              <w:t>209,7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ПГУ-209,7(Т)</w:t>
            </w:r>
          </w:p>
        </w:tc>
        <w:tc>
          <w:tcPr>
            <w:tcW w:w="1020" w:type="dxa"/>
            <w:tcBorders>
              <w:top w:val="nil"/>
              <w:left w:val="nil"/>
              <w:bottom w:val="nil"/>
              <w:right w:val="nil"/>
            </w:tcBorders>
          </w:tcPr>
          <w:p w:rsidR="009F2461" w:rsidRDefault="009F2461">
            <w:pPr>
              <w:pStyle w:val="ConsPlusNormal"/>
              <w:jc w:val="center"/>
            </w:pPr>
            <w:r>
              <w:t>209,7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ПГУ-209,7(Т)</w:t>
            </w:r>
          </w:p>
        </w:tc>
        <w:tc>
          <w:tcPr>
            <w:tcW w:w="1020" w:type="dxa"/>
            <w:tcBorders>
              <w:top w:val="nil"/>
              <w:left w:val="nil"/>
              <w:bottom w:val="nil"/>
              <w:right w:val="nil"/>
            </w:tcBorders>
          </w:tcPr>
          <w:p w:rsidR="009F2461" w:rsidRDefault="009F2461">
            <w:pPr>
              <w:pStyle w:val="ConsPlusNormal"/>
              <w:jc w:val="center"/>
            </w:pPr>
            <w:r>
              <w:t>209,7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ПГУ-209,7(Т)</w:t>
            </w:r>
          </w:p>
        </w:tc>
        <w:tc>
          <w:tcPr>
            <w:tcW w:w="1077" w:type="dxa"/>
            <w:tcBorders>
              <w:top w:val="nil"/>
              <w:left w:val="nil"/>
              <w:bottom w:val="nil"/>
              <w:right w:val="nil"/>
            </w:tcBorders>
          </w:tcPr>
          <w:p w:rsidR="009F2461" w:rsidRDefault="009F2461">
            <w:pPr>
              <w:pStyle w:val="ConsPlusNormal"/>
              <w:jc w:val="center"/>
            </w:pPr>
            <w:r>
              <w:t>209,7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188</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188</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188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Т-94-130</w:t>
            </w:r>
          </w:p>
        </w:tc>
        <w:tc>
          <w:tcPr>
            <w:tcW w:w="1020" w:type="dxa"/>
            <w:tcBorders>
              <w:top w:val="nil"/>
              <w:left w:val="nil"/>
              <w:bottom w:val="nil"/>
              <w:right w:val="nil"/>
            </w:tcBorders>
          </w:tcPr>
          <w:p w:rsidR="009F2461" w:rsidRDefault="009F2461">
            <w:pPr>
              <w:pStyle w:val="ConsPlusNormal"/>
              <w:jc w:val="center"/>
            </w:pPr>
            <w:r>
              <w:t>94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Т-94-130</w:t>
            </w:r>
          </w:p>
        </w:tc>
        <w:tc>
          <w:tcPr>
            <w:tcW w:w="1077" w:type="dxa"/>
            <w:tcBorders>
              <w:top w:val="nil"/>
              <w:left w:val="nil"/>
              <w:bottom w:val="nil"/>
              <w:right w:val="nil"/>
            </w:tcBorders>
          </w:tcPr>
          <w:p w:rsidR="009F2461" w:rsidRDefault="009F2461">
            <w:pPr>
              <w:pStyle w:val="ConsPlusNormal"/>
              <w:jc w:val="center"/>
            </w:pPr>
            <w:r>
              <w:t>94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Т-72-130</w:t>
            </w:r>
          </w:p>
        </w:tc>
        <w:tc>
          <w:tcPr>
            <w:tcW w:w="963" w:type="dxa"/>
            <w:tcBorders>
              <w:top w:val="nil"/>
              <w:left w:val="nil"/>
              <w:bottom w:val="nil"/>
              <w:right w:val="nil"/>
            </w:tcBorders>
          </w:tcPr>
          <w:p w:rsidR="009F2461" w:rsidRDefault="009F2461">
            <w:pPr>
              <w:pStyle w:val="ConsPlusNormal"/>
              <w:jc w:val="center"/>
            </w:pPr>
            <w:r>
              <w:t>72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Т-94-130</w:t>
            </w:r>
          </w:p>
        </w:tc>
        <w:tc>
          <w:tcPr>
            <w:tcW w:w="1020" w:type="dxa"/>
            <w:tcBorders>
              <w:top w:val="nil"/>
              <w:left w:val="nil"/>
              <w:bottom w:val="nil"/>
              <w:right w:val="nil"/>
            </w:tcBorders>
          </w:tcPr>
          <w:p w:rsidR="009F2461" w:rsidRDefault="009F2461">
            <w:pPr>
              <w:pStyle w:val="ConsPlusNormal"/>
              <w:jc w:val="center"/>
            </w:pPr>
            <w:r>
              <w:t>94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Т-94-130</w:t>
            </w:r>
          </w:p>
        </w:tc>
        <w:tc>
          <w:tcPr>
            <w:tcW w:w="1020" w:type="dxa"/>
            <w:tcBorders>
              <w:top w:val="nil"/>
              <w:left w:val="nil"/>
              <w:bottom w:val="nil"/>
              <w:right w:val="nil"/>
            </w:tcBorders>
          </w:tcPr>
          <w:p w:rsidR="009F2461" w:rsidRDefault="009F2461">
            <w:pPr>
              <w:pStyle w:val="ConsPlusNormal"/>
              <w:jc w:val="center"/>
            </w:pPr>
            <w:r>
              <w:t>94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Т-94-130</w:t>
            </w:r>
          </w:p>
        </w:tc>
        <w:tc>
          <w:tcPr>
            <w:tcW w:w="1020" w:type="dxa"/>
            <w:tcBorders>
              <w:top w:val="nil"/>
              <w:left w:val="nil"/>
              <w:bottom w:val="nil"/>
              <w:right w:val="nil"/>
            </w:tcBorders>
          </w:tcPr>
          <w:p w:rsidR="009F2461" w:rsidRDefault="009F2461">
            <w:pPr>
              <w:pStyle w:val="ConsPlusNormal"/>
              <w:jc w:val="center"/>
            </w:pPr>
            <w:r>
              <w:t>94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Т-94-130</w:t>
            </w:r>
          </w:p>
        </w:tc>
        <w:tc>
          <w:tcPr>
            <w:tcW w:w="1077" w:type="dxa"/>
            <w:tcBorders>
              <w:top w:val="nil"/>
              <w:left w:val="nil"/>
              <w:bottom w:val="nil"/>
              <w:right w:val="nil"/>
            </w:tcBorders>
          </w:tcPr>
          <w:p w:rsidR="009F2461" w:rsidRDefault="009F2461">
            <w:pPr>
              <w:pStyle w:val="ConsPlusNormal"/>
              <w:jc w:val="center"/>
            </w:pPr>
            <w:r>
              <w:t>94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Всего по </w:t>
            </w:r>
            <w:r>
              <w:lastRenderedPageBreak/>
              <w:t>станции</w:t>
            </w:r>
          </w:p>
        </w:tc>
        <w:tc>
          <w:tcPr>
            <w:tcW w:w="680" w:type="dxa"/>
            <w:tcBorders>
              <w:top w:val="nil"/>
              <w:left w:val="nil"/>
              <w:bottom w:val="nil"/>
              <w:right w:val="nil"/>
            </w:tcBorders>
          </w:tcPr>
          <w:p w:rsidR="009F2461" w:rsidRDefault="009F2461">
            <w:pPr>
              <w:pStyle w:val="ConsPlusNormal"/>
              <w:jc w:val="center"/>
            </w:pPr>
            <w:r>
              <w:lastRenderedPageBreak/>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659,7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681,7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681,7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587,7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587,7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Тобольская ТЭЦ, Тюменская область, г. Тобольск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w:t>
            </w:r>
          </w:p>
        </w:tc>
        <w:tc>
          <w:tcPr>
            <w:tcW w:w="963"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w:t>
            </w:r>
          </w:p>
        </w:tc>
        <w:tc>
          <w:tcPr>
            <w:tcW w:w="1020"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Т-175/210-130</w:t>
            </w:r>
          </w:p>
        </w:tc>
        <w:tc>
          <w:tcPr>
            <w:tcW w:w="963" w:type="dxa"/>
            <w:tcBorders>
              <w:top w:val="nil"/>
              <w:left w:val="nil"/>
              <w:bottom w:val="nil"/>
              <w:right w:val="nil"/>
            </w:tcBorders>
          </w:tcPr>
          <w:p w:rsidR="009F2461" w:rsidRDefault="009F2461">
            <w:pPr>
              <w:pStyle w:val="ConsPlusNormal"/>
              <w:jc w:val="center"/>
            </w:pPr>
            <w:r>
              <w:t>175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Т-175/210-130</w:t>
            </w:r>
          </w:p>
        </w:tc>
        <w:tc>
          <w:tcPr>
            <w:tcW w:w="1020" w:type="dxa"/>
            <w:tcBorders>
              <w:top w:val="nil"/>
              <w:left w:val="nil"/>
              <w:bottom w:val="nil"/>
              <w:right w:val="nil"/>
            </w:tcBorders>
          </w:tcPr>
          <w:p w:rsidR="009F2461" w:rsidRDefault="009F2461">
            <w:pPr>
              <w:pStyle w:val="ConsPlusNormal"/>
              <w:jc w:val="center"/>
            </w:pPr>
            <w:r>
              <w:t>175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Т-175/210-130</w:t>
            </w:r>
          </w:p>
        </w:tc>
        <w:tc>
          <w:tcPr>
            <w:tcW w:w="1020" w:type="dxa"/>
            <w:tcBorders>
              <w:top w:val="nil"/>
              <w:left w:val="nil"/>
              <w:bottom w:val="nil"/>
              <w:right w:val="nil"/>
            </w:tcBorders>
          </w:tcPr>
          <w:p w:rsidR="009F2461" w:rsidRDefault="009F2461">
            <w:pPr>
              <w:pStyle w:val="ConsPlusNormal"/>
              <w:jc w:val="center"/>
            </w:pPr>
            <w:r>
              <w:t>175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Т-175/210-130</w:t>
            </w:r>
          </w:p>
        </w:tc>
        <w:tc>
          <w:tcPr>
            <w:tcW w:w="1020" w:type="dxa"/>
            <w:tcBorders>
              <w:top w:val="nil"/>
              <w:left w:val="nil"/>
              <w:bottom w:val="nil"/>
              <w:right w:val="nil"/>
            </w:tcBorders>
          </w:tcPr>
          <w:p w:rsidR="009F2461" w:rsidRDefault="009F2461">
            <w:pPr>
              <w:pStyle w:val="ConsPlusNormal"/>
              <w:jc w:val="center"/>
            </w:pPr>
            <w:r>
              <w:t>175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Р-100-130/15</w:t>
            </w:r>
          </w:p>
        </w:tc>
        <w:tc>
          <w:tcPr>
            <w:tcW w:w="963" w:type="dxa"/>
            <w:tcBorders>
              <w:top w:val="nil"/>
              <w:left w:val="nil"/>
              <w:bottom w:val="nil"/>
              <w:right w:val="nil"/>
            </w:tcBorders>
          </w:tcPr>
          <w:p w:rsidR="009F2461" w:rsidRDefault="009F2461">
            <w:pPr>
              <w:pStyle w:val="ConsPlusNormal"/>
              <w:jc w:val="center"/>
            </w:pPr>
            <w:r>
              <w:t>103,6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103,6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103,6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103,6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Р-100-130/15</w:t>
            </w:r>
          </w:p>
        </w:tc>
        <w:tc>
          <w:tcPr>
            <w:tcW w:w="1077" w:type="dxa"/>
            <w:tcBorders>
              <w:top w:val="nil"/>
              <w:left w:val="nil"/>
              <w:bottom w:val="nil"/>
              <w:right w:val="nil"/>
            </w:tcBorders>
          </w:tcPr>
          <w:p w:rsidR="009F2461" w:rsidRDefault="009F2461">
            <w:pPr>
              <w:pStyle w:val="ConsPlusNormal"/>
              <w:jc w:val="center"/>
            </w:pPr>
            <w:r>
              <w:t>103,6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ПТ-140/165-130/15-2</w:t>
            </w:r>
          </w:p>
        </w:tc>
        <w:tc>
          <w:tcPr>
            <w:tcW w:w="963" w:type="dxa"/>
            <w:tcBorders>
              <w:top w:val="nil"/>
              <w:left w:val="nil"/>
              <w:bottom w:val="nil"/>
              <w:right w:val="nil"/>
            </w:tcBorders>
          </w:tcPr>
          <w:p w:rsidR="009F2461" w:rsidRDefault="009F2461">
            <w:pPr>
              <w:pStyle w:val="ConsPlusNormal"/>
              <w:jc w:val="center"/>
            </w:pPr>
            <w:r>
              <w:t>142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ПТ-140/165-130/15-2</w:t>
            </w:r>
          </w:p>
        </w:tc>
        <w:tc>
          <w:tcPr>
            <w:tcW w:w="1020" w:type="dxa"/>
            <w:tcBorders>
              <w:top w:val="nil"/>
              <w:left w:val="nil"/>
              <w:bottom w:val="nil"/>
              <w:right w:val="nil"/>
            </w:tcBorders>
          </w:tcPr>
          <w:p w:rsidR="009F2461" w:rsidRDefault="009F2461">
            <w:pPr>
              <w:pStyle w:val="ConsPlusNormal"/>
              <w:jc w:val="center"/>
            </w:pPr>
            <w:r>
              <w:t>142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ПТ-140/165-130/15-2</w:t>
            </w:r>
          </w:p>
        </w:tc>
        <w:tc>
          <w:tcPr>
            <w:tcW w:w="1020" w:type="dxa"/>
            <w:tcBorders>
              <w:top w:val="nil"/>
              <w:left w:val="nil"/>
              <w:bottom w:val="nil"/>
              <w:right w:val="nil"/>
            </w:tcBorders>
          </w:tcPr>
          <w:p w:rsidR="009F2461" w:rsidRDefault="009F2461">
            <w:pPr>
              <w:pStyle w:val="ConsPlusNormal"/>
              <w:jc w:val="center"/>
            </w:pPr>
            <w:r>
              <w:t>142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ПТ-140/165-130/15-2</w:t>
            </w:r>
          </w:p>
        </w:tc>
        <w:tc>
          <w:tcPr>
            <w:tcW w:w="1020" w:type="dxa"/>
            <w:tcBorders>
              <w:top w:val="nil"/>
              <w:left w:val="nil"/>
              <w:bottom w:val="nil"/>
              <w:right w:val="nil"/>
            </w:tcBorders>
          </w:tcPr>
          <w:p w:rsidR="009F2461" w:rsidRDefault="009F2461">
            <w:pPr>
              <w:pStyle w:val="ConsPlusNormal"/>
              <w:jc w:val="center"/>
            </w:pPr>
            <w:r>
              <w:t>142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ПТ-140/165-130/15-2</w:t>
            </w:r>
          </w:p>
        </w:tc>
        <w:tc>
          <w:tcPr>
            <w:tcW w:w="1077" w:type="dxa"/>
            <w:tcBorders>
              <w:top w:val="nil"/>
              <w:left w:val="nil"/>
              <w:bottom w:val="nil"/>
              <w:right w:val="nil"/>
            </w:tcBorders>
          </w:tcPr>
          <w:p w:rsidR="009F2461" w:rsidRDefault="009F2461">
            <w:pPr>
              <w:pStyle w:val="ConsPlusNormal"/>
              <w:jc w:val="center"/>
            </w:pPr>
            <w:r>
              <w:t>142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К-110-1,6</w:t>
            </w:r>
          </w:p>
        </w:tc>
        <w:tc>
          <w:tcPr>
            <w:tcW w:w="963" w:type="dxa"/>
            <w:tcBorders>
              <w:top w:val="nil"/>
              <w:left w:val="nil"/>
              <w:bottom w:val="nil"/>
              <w:right w:val="nil"/>
            </w:tcBorders>
          </w:tcPr>
          <w:p w:rsidR="009F2461" w:rsidRDefault="009F2461">
            <w:pPr>
              <w:pStyle w:val="ConsPlusNormal"/>
              <w:jc w:val="center"/>
            </w:pPr>
            <w:r>
              <w:t>109,7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К-110-1,6</w:t>
            </w:r>
          </w:p>
        </w:tc>
        <w:tc>
          <w:tcPr>
            <w:tcW w:w="1020" w:type="dxa"/>
            <w:tcBorders>
              <w:top w:val="nil"/>
              <w:left w:val="nil"/>
              <w:bottom w:val="nil"/>
              <w:right w:val="nil"/>
            </w:tcBorders>
          </w:tcPr>
          <w:p w:rsidR="009F2461" w:rsidRDefault="009F2461">
            <w:pPr>
              <w:pStyle w:val="ConsPlusNormal"/>
              <w:jc w:val="center"/>
            </w:pPr>
            <w:r>
              <w:t>109,7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К-110-1,6</w:t>
            </w:r>
          </w:p>
        </w:tc>
        <w:tc>
          <w:tcPr>
            <w:tcW w:w="1020" w:type="dxa"/>
            <w:tcBorders>
              <w:top w:val="nil"/>
              <w:left w:val="nil"/>
              <w:bottom w:val="nil"/>
              <w:right w:val="nil"/>
            </w:tcBorders>
          </w:tcPr>
          <w:p w:rsidR="009F2461" w:rsidRDefault="009F2461">
            <w:pPr>
              <w:pStyle w:val="ConsPlusNormal"/>
              <w:jc w:val="center"/>
            </w:pPr>
            <w:r>
              <w:t>109,7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К-110-1,6</w:t>
            </w:r>
          </w:p>
        </w:tc>
        <w:tc>
          <w:tcPr>
            <w:tcW w:w="1020" w:type="dxa"/>
            <w:tcBorders>
              <w:top w:val="nil"/>
              <w:left w:val="nil"/>
              <w:bottom w:val="nil"/>
              <w:right w:val="nil"/>
            </w:tcBorders>
          </w:tcPr>
          <w:p w:rsidR="009F2461" w:rsidRDefault="009F2461">
            <w:pPr>
              <w:pStyle w:val="ConsPlusNormal"/>
              <w:jc w:val="center"/>
            </w:pPr>
            <w:r>
              <w:t>109,7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К-110-1,6</w:t>
            </w:r>
          </w:p>
        </w:tc>
        <w:tc>
          <w:tcPr>
            <w:tcW w:w="1077" w:type="dxa"/>
            <w:tcBorders>
              <w:top w:val="nil"/>
              <w:left w:val="nil"/>
              <w:bottom w:val="nil"/>
              <w:right w:val="nil"/>
            </w:tcBorders>
          </w:tcPr>
          <w:p w:rsidR="009F2461" w:rsidRDefault="009F2461">
            <w:pPr>
              <w:pStyle w:val="ConsPlusNormal"/>
              <w:jc w:val="center"/>
            </w:pPr>
            <w:r>
              <w:t>109,7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ПГУ-220</w:t>
            </w:r>
          </w:p>
        </w:tc>
        <w:tc>
          <w:tcPr>
            <w:tcW w:w="1077" w:type="dxa"/>
            <w:tcBorders>
              <w:top w:val="nil"/>
              <w:left w:val="nil"/>
              <w:bottom w:val="nil"/>
              <w:right w:val="nil"/>
            </w:tcBorders>
          </w:tcPr>
          <w:p w:rsidR="009F2461" w:rsidRDefault="009F2461">
            <w:pPr>
              <w:pStyle w:val="ConsPlusNormal"/>
              <w:jc w:val="center"/>
            </w:pPr>
            <w:r>
              <w:t>440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665,3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665,3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665,3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665,3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795,3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Нижневартовская ГРЭС, Ханты-Мансийский автономный округ - Югра, пос. Излучинск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К-800-240</w:t>
            </w:r>
          </w:p>
        </w:tc>
        <w:tc>
          <w:tcPr>
            <w:tcW w:w="963" w:type="dxa"/>
            <w:tcBorders>
              <w:top w:val="nil"/>
              <w:left w:val="nil"/>
              <w:bottom w:val="nil"/>
              <w:right w:val="nil"/>
            </w:tcBorders>
          </w:tcPr>
          <w:p w:rsidR="009F2461" w:rsidRDefault="009F2461">
            <w:pPr>
              <w:pStyle w:val="ConsPlusNormal"/>
              <w:jc w:val="center"/>
            </w:pPr>
            <w:r>
              <w:t>1600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w:t>
            </w:r>
          </w:p>
        </w:tc>
        <w:tc>
          <w:tcPr>
            <w:tcW w:w="1020" w:type="dxa"/>
            <w:tcBorders>
              <w:top w:val="nil"/>
              <w:left w:val="nil"/>
              <w:bottom w:val="nil"/>
              <w:right w:val="nil"/>
            </w:tcBorders>
          </w:tcPr>
          <w:p w:rsidR="009F2461" w:rsidRDefault="009F2461">
            <w:pPr>
              <w:pStyle w:val="ConsPlusNormal"/>
              <w:jc w:val="center"/>
            </w:pPr>
            <w:r>
              <w:t>1600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w:t>
            </w:r>
          </w:p>
        </w:tc>
        <w:tc>
          <w:tcPr>
            <w:tcW w:w="1020" w:type="dxa"/>
            <w:tcBorders>
              <w:top w:val="nil"/>
              <w:left w:val="nil"/>
              <w:bottom w:val="nil"/>
              <w:right w:val="nil"/>
            </w:tcBorders>
          </w:tcPr>
          <w:p w:rsidR="009F2461" w:rsidRDefault="009F2461">
            <w:pPr>
              <w:pStyle w:val="ConsPlusNormal"/>
              <w:jc w:val="center"/>
            </w:pPr>
            <w:r>
              <w:t>1600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К-800-240</w:t>
            </w:r>
          </w:p>
        </w:tc>
        <w:tc>
          <w:tcPr>
            <w:tcW w:w="1020" w:type="dxa"/>
            <w:tcBorders>
              <w:top w:val="nil"/>
              <w:left w:val="nil"/>
              <w:bottom w:val="nil"/>
              <w:right w:val="nil"/>
            </w:tcBorders>
          </w:tcPr>
          <w:p w:rsidR="009F2461" w:rsidRDefault="009F2461">
            <w:pPr>
              <w:pStyle w:val="ConsPlusNormal"/>
              <w:jc w:val="center"/>
            </w:pPr>
            <w:r>
              <w:t>1600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К-800-240</w:t>
            </w:r>
          </w:p>
        </w:tc>
        <w:tc>
          <w:tcPr>
            <w:tcW w:w="1077" w:type="dxa"/>
            <w:tcBorders>
              <w:top w:val="nil"/>
              <w:left w:val="nil"/>
              <w:bottom w:val="nil"/>
              <w:right w:val="nil"/>
            </w:tcBorders>
          </w:tcPr>
          <w:p w:rsidR="009F2461" w:rsidRDefault="009F2461">
            <w:pPr>
              <w:pStyle w:val="ConsPlusNormal"/>
              <w:jc w:val="center"/>
            </w:pPr>
            <w:r>
              <w:t>1600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ПГУ-413</w:t>
            </w:r>
          </w:p>
        </w:tc>
        <w:tc>
          <w:tcPr>
            <w:tcW w:w="963" w:type="dxa"/>
            <w:tcBorders>
              <w:top w:val="nil"/>
              <w:left w:val="nil"/>
              <w:bottom w:val="nil"/>
              <w:right w:val="nil"/>
            </w:tcBorders>
          </w:tcPr>
          <w:p w:rsidR="009F2461" w:rsidRDefault="009F2461">
            <w:pPr>
              <w:pStyle w:val="ConsPlusNormal"/>
              <w:jc w:val="center"/>
            </w:pPr>
            <w:r>
              <w:t>413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ПГУ-431</w:t>
            </w:r>
          </w:p>
        </w:tc>
        <w:tc>
          <w:tcPr>
            <w:tcW w:w="1020" w:type="dxa"/>
            <w:tcBorders>
              <w:top w:val="nil"/>
              <w:left w:val="nil"/>
              <w:bottom w:val="nil"/>
              <w:right w:val="nil"/>
            </w:tcBorders>
          </w:tcPr>
          <w:p w:rsidR="009F2461" w:rsidRDefault="009F2461">
            <w:pPr>
              <w:pStyle w:val="ConsPlusNormal"/>
              <w:jc w:val="center"/>
            </w:pPr>
            <w:r>
              <w:t>431</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ПГУ-431</w:t>
            </w:r>
          </w:p>
        </w:tc>
        <w:tc>
          <w:tcPr>
            <w:tcW w:w="1020" w:type="dxa"/>
            <w:tcBorders>
              <w:top w:val="nil"/>
              <w:left w:val="nil"/>
              <w:bottom w:val="nil"/>
              <w:right w:val="nil"/>
            </w:tcBorders>
          </w:tcPr>
          <w:p w:rsidR="009F2461" w:rsidRDefault="009F2461">
            <w:pPr>
              <w:pStyle w:val="ConsPlusNormal"/>
              <w:jc w:val="center"/>
            </w:pPr>
            <w:r>
              <w:t>431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ПГУ-431</w:t>
            </w:r>
          </w:p>
        </w:tc>
        <w:tc>
          <w:tcPr>
            <w:tcW w:w="1020" w:type="dxa"/>
            <w:tcBorders>
              <w:top w:val="nil"/>
              <w:left w:val="nil"/>
              <w:bottom w:val="nil"/>
              <w:right w:val="nil"/>
            </w:tcBorders>
          </w:tcPr>
          <w:p w:rsidR="009F2461" w:rsidRDefault="009F2461">
            <w:pPr>
              <w:pStyle w:val="ConsPlusNormal"/>
              <w:jc w:val="center"/>
            </w:pPr>
            <w:r>
              <w:t>431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ПГУ-431</w:t>
            </w:r>
          </w:p>
        </w:tc>
        <w:tc>
          <w:tcPr>
            <w:tcW w:w="1077" w:type="dxa"/>
            <w:tcBorders>
              <w:top w:val="nil"/>
              <w:left w:val="nil"/>
              <w:bottom w:val="nil"/>
              <w:right w:val="nil"/>
            </w:tcBorders>
          </w:tcPr>
          <w:p w:rsidR="009F2461" w:rsidRDefault="009F2461">
            <w:pPr>
              <w:pStyle w:val="ConsPlusNormal"/>
              <w:jc w:val="center"/>
            </w:pPr>
            <w:r>
              <w:t>431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2013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2031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2031</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2031</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2031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Няганская ГРЭС, Ханты-Мансийский автономный округ - Югра, г. Нягань</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ПГУ-453,2</w:t>
            </w:r>
          </w:p>
        </w:tc>
        <w:tc>
          <w:tcPr>
            <w:tcW w:w="963" w:type="dxa"/>
            <w:tcBorders>
              <w:top w:val="nil"/>
              <w:left w:val="nil"/>
              <w:bottom w:val="nil"/>
              <w:right w:val="nil"/>
            </w:tcBorders>
          </w:tcPr>
          <w:p w:rsidR="009F2461" w:rsidRDefault="009F2461">
            <w:pPr>
              <w:pStyle w:val="ConsPlusNormal"/>
              <w:jc w:val="center"/>
            </w:pPr>
            <w:r>
              <w:t>453,2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ПГУ-453,2</w:t>
            </w:r>
          </w:p>
        </w:tc>
        <w:tc>
          <w:tcPr>
            <w:tcW w:w="1020" w:type="dxa"/>
            <w:tcBorders>
              <w:top w:val="nil"/>
              <w:left w:val="nil"/>
              <w:bottom w:val="nil"/>
              <w:right w:val="nil"/>
            </w:tcBorders>
          </w:tcPr>
          <w:p w:rsidR="009F2461" w:rsidRDefault="009F2461">
            <w:pPr>
              <w:pStyle w:val="ConsPlusNormal"/>
              <w:jc w:val="center"/>
            </w:pPr>
            <w:r>
              <w:t>453,2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ПГУ-453,2</w:t>
            </w:r>
          </w:p>
        </w:tc>
        <w:tc>
          <w:tcPr>
            <w:tcW w:w="1020" w:type="dxa"/>
            <w:tcBorders>
              <w:top w:val="nil"/>
              <w:left w:val="nil"/>
              <w:bottom w:val="nil"/>
              <w:right w:val="nil"/>
            </w:tcBorders>
          </w:tcPr>
          <w:p w:rsidR="009F2461" w:rsidRDefault="009F2461">
            <w:pPr>
              <w:pStyle w:val="ConsPlusNormal"/>
              <w:jc w:val="center"/>
            </w:pPr>
            <w:r>
              <w:t>453,2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ПГУ-453,2</w:t>
            </w:r>
          </w:p>
        </w:tc>
        <w:tc>
          <w:tcPr>
            <w:tcW w:w="1020" w:type="dxa"/>
            <w:tcBorders>
              <w:top w:val="nil"/>
              <w:left w:val="nil"/>
              <w:bottom w:val="nil"/>
              <w:right w:val="nil"/>
            </w:tcBorders>
          </w:tcPr>
          <w:p w:rsidR="009F2461" w:rsidRDefault="009F2461">
            <w:pPr>
              <w:pStyle w:val="ConsPlusNormal"/>
              <w:jc w:val="center"/>
            </w:pPr>
            <w:r>
              <w:t>453,2</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ПГУ-453,2</w:t>
            </w:r>
          </w:p>
        </w:tc>
        <w:tc>
          <w:tcPr>
            <w:tcW w:w="1077" w:type="dxa"/>
            <w:tcBorders>
              <w:top w:val="nil"/>
              <w:left w:val="nil"/>
              <w:bottom w:val="nil"/>
              <w:right w:val="nil"/>
            </w:tcBorders>
          </w:tcPr>
          <w:p w:rsidR="009F2461" w:rsidRDefault="009F2461">
            <w:pPr>
              <w:pStyle w:val="ConsPlusNormal"/>
              <w:jc w:val="center"/>
            </w:pPr>
            <w:r>
              <w:t>453,2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ПГУ-424,2(Т)</w:t>
            </w:r>
          </w:p>
        </w:tc>
        <w:tc>
          <w:tcPr>
            <w:tcW w:w="963" w:type="dxa"/>
            <w:tcBorders>
              <w:top w:val="nil"/>
              <w:left w:val="nil"/>
              <w:bottom w:val="nil"/>
              <w:right w:val="nil"/>
            </w:tcBorders>
          </w:tcPr>
          <w:p w:rsidR="009F2461" w:rsidRDefault="009F2461">
            <w:pPr>
              <w:pStyle w:val="ConsPlusNormal"/>
              <w:jc w:val="center"/>
            </w:pPr>
            <w:r>
              <w:t>424,2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ПГУ-453,1(Т)</w:t>
            </w:r>
          </w:p>
        </w:tc>
        <w:tc>
          <w:tcPr>
            <w:tcW w:w="1020" w:type="dxa"/>
            <w:tcBorders>
              <w:top w:val="nil"/>
              <w:left w:val="nil"/>
              <w:bottom w:val="nil"/>
              <w:right w:val="nil"/>
            </w:tcBorders>
          </w:tcPr>
          <w:p w:rsidR="009F2461" w:rsidRDefault="009F2461">
            <w:pPr>
              <w:pStyle w:val="ConsPlusNormal"/>
              <w:jc w:val="center"/>
            </w:pPr>
            <w:r>
              <w:t>453,1</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ПГУ-453,1(Т)</w:t>
            </w:r>
          </w:p>
        </w:tc>
        <w:tc>
          <w:tcPr>
            <w:tcW w:w="1020" w:type="dxa"/>
            <w:tcBorders>
              <w:top w:val="nil"/>
              <w:left w:val="nil"/>
              <w:bottom w:val="nil"/>
              <w:right w:val="nil"/>
            </w:tcBorders>
          </w:tcPr>
          <w:p w:rsidR="009F2461" w:rsidRDefault="009F2461">
            <w:pPr>
              <w:pStyle w:val="ConsPlusNormal"/>
              <w:jc w:val="center"/>
            </w:pPr>
            <w:r>
              <w:t>453,1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ПГУ-453,1(Т)</w:t>
            </w:r>
          </w:p>
        </w:tc>
        <w:tc>
          <w:tcPr>
            <w:tcW w:w="1020" w:type="dxa"/>
            <w:tcBorders>
              <w:top w:val="nil"/>
              <w:left w:val="nil"/>
              <w:bottom w:val="nil"/>
              <w:right w:val="nil"/>
            </w:tcBorders>
          </w:tcPr>
          <w:p w:rsidR="009F2461" w:rsidRDefault="009F2461">
            <w:pPr>
              <w:pStyle w:val="ConsPlusNormal"/>
              <w:jc w:val="center"/>
            </w:pPr>
            <w:r>
              <w:t>453,1</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ПГУ-453,1(Т)</w:t>
            </w:r>
          </w:p>
        </w:tc>
        <w:tc>
          <w:tcPr>
            <w:tcW w:w="1077" w:type="dxa"/>
            <w:tcBorders>
              <w:top w:val="nil"/>
              <w:left w:val="nil"/>
              <w:bottom w:val="nil"/>
              <w:right w:val="nil"/>
            </w:tcBorders>
          </w:tcPr>
          <w:p w:rsidR="009F2461" w:rsidRDefault="009F2461">
            <w:pPr>
              <w:pStyle w:val="ConsPlusNormal"/>
              <w:jc w:val="center"/>
            </w:pPr>
            <w:r>
              <w:t>453,1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ПГУ-424,2(Т)</w:t>
            </w:r>
          </w:p>
        </w:tc>
        <w:tc>
          <w:tcPr>
            <w:tcW w:w="963" w:type="dxa"/>
            <w:tcBorders>
              <w:top w:val="nil"/>
              <w:left w:val="nil"/>
              <w:bottom w:val="nil"/>
              <w:right w:val="nil"/>
            </w:tcBorders>
          </w:tcPr>
          <w:p w:rsidR="009F2461" w:rsidRDefault="009F2461">
            <w:pPr>
              <w:pStyle w:val="ConsPlusNormal"/>
              <w:jc w:val="center"/>
            </w:pPr>
            <w:r>
              <w:t>424,2</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ПГУ-454,7(Т)</w:t>
            </w:r>
          </w:p>
        </w:tc>
        <w:tc>
          <w:tcPr>
            <w:tcW w:w="1020" w:type="dxa"/>
            <w:tcBorders>
              <w:top w:val="nil"/>
              <w:left w:val="nil"/>
              <w:bottom w:val="nil"/>
              <w:right w:val="nil"/>
            </w:tcBorders>
          </w:tcPr>
          <w:p w:rsidR="009F2461" w:rsidRDefault="009F2461">
            <w:pPr>
              <w:pStyle w:val="ConsPlusNormal"/>
              <w:jc w:val="center"/>
            </w:pPr>
            <w:r>
              <w:t>454,7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ПГУ-454,7(Т)</w:t>
            </w:r>
          </w:p>
        </w:tc>
        <w:tc>
          <w:tcPr>
            <w:tcW w:w="1020" w:type="dxa"/>
            <w:tcBorders>
              <w:top w:val="nil"/>
              <w:left w:val="nil"/>
              <w:bottom w:val="nil"/>
              <w:right w:val="nil"/>
            </w:tcBorders>
          </w:tcPr>
          <w:p w:rsidR="009F2461" w:rsidRDefault="009F2461">
            <w:pPr>
              <w:pStyle w:val="ConsPlusNormal"/>
              <w:jc w:val="center"/>
            </w:pPr>
            <w:r>
              <w:t>454,7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ПГУ-454,7(Т)</w:t>
            </w:r>
          </w:p>
        </w:tc>
        <w:tc>
          <w:tcPr>
            <w:tcW w:w="1020" w:type="dxa"/>
            <w:tcBorders>
              <w:top w:val="nil"/>
              <w:left w:val="nil"/>
              <w:bottom w:val="nil"/>
              <w:right w:val="nil"/>
            </w:tcBorders>
          </w:tcPr>
          <w:p w:rsidR="009F2461" w:rsidRDefault="009F2461">
            <w:pPr>
              <w:pStyle w:val="ConsPlusNormal"/>
              <w:jc w:val="center"/>
            </w:pPr>
            <w:r>
              <w:t>454,7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ПГУ-454,7(Т)</w:t>
            </w:r>
          </w:p>
        </w:tc>
        <w:tc>
          <w:tcPr>
            <w:tcW w:w="1077" w:type="dxa"/>
            <w:tcBorders>
              <w:top w:val="nil"/>
              <w:left w:val="nil"/>
              <w:bottom w:val="nil"/>
              <w:right w:val="nil"/>
            </w:tcBorders>
          </w:tcPr>
          <w:p w:rsidR="009F2461" w:rsidRDefault="009F2461">
            <w:pPr>
              <w:pStyle w:val="ConsPlusNormal"/>
              <w:jc w:val="center"/>
            </w:pPr>
            <w:r>
              <w:t>454,7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1302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1361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1361</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1361</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1361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Тюменская ТЭЦ-2, г. Тюмень</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Т-180/210-130-1</w:t>
            </w:r>
          </w:p>
        </w:tc>
        <w:tc>
          <w:tcPr>
            <w:tcW w:w="963" w:type="dxa"/>
            <w:tcBorders>
              <w:top w:val="nil"/>
              <w:left w:val="nil"/>
              <w:bottom w:val="nil"/>
              <w:right w:val="nil"/>
            </w:tcBorders>
          </w:tcPr>
          <w:p w:rsidR="009F2461" w:rsidRDefault="009F2461">
            <w:pPr>
              <w:pStyle w:val="ConsPlusNormal"/>
              <w:jc w:val="center"/>
            </w:pPr>
            <w:r>
              <w:t>540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540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540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555</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Т-180/210-130-1</w:t>
            </w:r>
          </w:p>
        </w:tc>
        <w:tc>
          <w:tcPr>
            <w:tcW w:w="1077" w:type="dxa"/>
            <w:tcBorders>
              <w:top w:val="nil"/>
              <w:left w:val="nil"/>
              <w:bottom w:val="nil"/>
              <w:right w:val="nil"/>
            </w:tcBorders>
          </w:tcPr>
          <w:p w:rsidR="009F2461" w:rsidRDefault="009F2461">
            <w:pPr>
              <w:pStyle w:val="ConsPlusNormal"/>
              <w:jc w:val="center"/>
            </w:pPr>
            <w:r>
              <w:t>555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К-215-130-1</w:t>
            </w:r>
          </w:p>
        </w:tc>
        <w:tc>
          <w:tcPr>
            <w:tcW w:w="963" w:type="dxa"/>
            <w:tcBorders>
              <w:top w:val="nil"/>
              <w:left w:val="nil"/>
              <w:bottom w:val="nil"/>
              <w:right w:val="nil"/>
            </w:tcBorders>
          </w:tcPr>
          <w:p w:rsidR="009F2461" w:rsidRDefault="009F2461">
            <w:pPr>
              <w:pStyle w:val="ConsPlusNormal"/>
              <w:jc w:val="center"/>
            </w:pPr>
            <w:r>
              <w:t>215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К-215-130-1</w:t>
            </w:r>
          </w:p>
        </w:tc>
        <w:tc>
          <w:tcPr>
            <w:tcW w:w="1020" w:type="dxa"/>
            <w:tcBorders>
              <w:top w:val="nil"/>
              <w:left w:val="nil"/>
              <w:bottom w:val="nil"/>
              <w:right w:val="nil"/>
            </w:tcBorders>
          </w:tcPr>
          <w:p w:rsidR="009F2461" w:rsidRDefault="009F2461">
            <w:pPr>
              <w:pStyle w:val="ConsPlusNormal"/>
              <w:jc w:val="center"/>
            </w:pPr>
            <w:r>
              <w:t>215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К-215-130-1</w:t>
            </w:r>
          </w:p>
        </w:tc>
        <w:tc>
          <w:tcPr>
            <w:tcW w:w="1020" w:type="dxa"/>
            <w:tcBorders>
              <w:top w:val="nil"/>
              <w:left w:val="nil"/>
              <w:bottom w:val="nil"/>
              <w:right w:val="nil"/>
            </w:tcBorders>
          </w:tcPr>
          <w:p w:rsidR="009F2461" w:rsidRDefault="009F2461">
            <w:pPr>
              <w:pStyle w:val="ConsPlusNormal"/>
              <w:jc w:val="center"/>
            </w:pPr>
            <w:r>
              <w:t>215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К-215-130-1</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К-215-130-1</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755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755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755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775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775</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Челябинской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Троицкая ГРЭС, Челябинская область, г. Троицк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Т-85-90-2,5</w:t>
            </w:r>
          </w:p>
        </w:tc>
        <w:tc>
          <w:tcPr>
            <w:tcW w:w="963" w:type="dxa"/>
            <w:tcBorders>
              <w:top w:val="nil"/>
              <w:left w:val="nil"/>
              <w:bottom w:val="nil"/>
              <w:right w:val="nil"/>
            </w:tcBorders>
          </w:tcPr>
          <w:p w:rsidR="009F2461" w:rsidRDefault="009F2461">
            <w:pPr>
              <w:pStyle w:val="ConsPlusNormal"/>
              <w:jc w:val="center"/>
            </w:pPr>
            <w:r>
              <w:t>255</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Т-85-90-2,5</w:t>
            </w:r>
          </w:p>
        </w:tc>
        <w:tc>
          <w:tcPr>
            <w:tcW w:w="1020" w:type="dxa"/>
            <w:tcBorders>
              <w:top w:val="nil"/>
              <w:left w:val="nil"/>
              <w:bottom w:val="nil"/>
              <w:right w:val="nil"/>
            </w:tcBorders>
          </w:tcPr>
          <w:p w:rsidR="009F2461" w:rsidRDefault="009F2461">
            <w:pPr>
              <w:pStyle w:val="ConsPlusNormal"/>
              <w:jc w:val="center"/>
            </w:pPr>
            <w:r>
              <w:t>170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К-278-240</w:t>
            </w:r>
          </w:p>
        </w:tc>
        <w:tc>
          <w:tcPr>
            <w:tcW w:w="963" w:type="dxa"/>
            <w:tcBorders>
              <w:top w:val="nil"/>
              <w:left w:val="nil"/>
              <w:bottom w:val="nil"/>
              <w:right w:val="nil"/>
            </w:tcBorders>
          </w:tcPr>
          <w:p w:rsidR="009F2461" w:rsidRDefault="009F2461">
            <w:pPr>
              <w:pStyle w:val="ConsPlusNormal"/>
              <w:jc w:val="center"/>
            </w:pPr>
            <w:r>
              <w:t>556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К-485-240</w:t>
            </w:r>
          </w:p>
        </w:tc>
        <w:tc>
          <w:tcPr>
            <w:tcW w:w="963" w:type="dxa"/>
            <w:tcBorders>
              <w:top w:val="nil"/>
              <w:left w:val="nil"/>
              <w:bottom w:val="nil"/>
              <w:right w:val="nil"/>
            </w:tcBorders>
          </w:tcPr>
          <w:p w:rsidR="009F2461" w:rsidRDefault="009F2461">
            <w:pPr>
              <w:pStyle w:val="ConsPlusNormal"/>
              <w:jc w:val="center"/>
            </w:pPr>
            <w:r>
              <w:t>485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К-485-240</w:t>
            </w:r>
          </w:p>
        </w:tc>
        <w:tc>
          <w:tcPr>
            <w:tcW w:w="1020" w:type="dxa"/>
            <w:tcBorders>
              <w:top w:val="nil"/>
              <w:left w:val="nil"/>
              <w:bottom w:val="nil"/>
              <w:right w:val="nil"/>
            </w:tcBorders>
          </w:tcPr>
          <w:p w:rsidR="009F2461" w:rsidRDefault="009F2461">
            <w:pPr>
              <w:pStyle w:val="ConsPlusNormal"/>
              <w:jc w:val="center"/>
            </w:pPr>
            <w:r>
              <w:t>485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CLN-660-24,2/566/566</w:t>
            </w:r>
          </w:p>
        </w:tc>
        <w:tc>
          <w:tcPr>
            <w:tcW w:w="1020" w:type="dxa"/>
            <w:tcBorders>
              <w:top w:val="nil"/>
              <w:left w:val="nil"/>
              <w:bottom w:val="nil"/>
              <w:right w:val="nil"/>
            </w:tcBorders>
          </w:tcPr>
          <w:p w:rsidR="009F2461" w:rsidRDefault="009F2461">
            <w:pPr>
              <w:pStyle w:val="ConsPlusNormal"/>
              <w:jc w:val="center"/>
            </w:pPr>
            <w:r>
              <w:t>666</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CLN-660-24,2/566/566</w:t>
            </w:r>
          </w:p>
        </w:tc>
        <w:tc>
          <w:tcPr>
            <w:tcW w:w="1020" w:type="dxa"/>
            <w:tcBorders>
              <w:top w:val="nil"/>
              <w:left w:val="nil"/>
              <w:bottom w:val="nil"/>
              <w:right w:val="nil"/>
            </w:tcBorders>
          </w:tcPr>
          <w:p w:rsidR="009F2461" w:rsidRDefault="009F2461">
            <w:pPr>
              <w:pStyle w:val="ConsPlusNormal"/>
              <w:jc w:val="center"/>
            </w:pPr>
            <w:r>
              <w:t>666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CLN-660-24,2/566/566</w:t>
            </w:r>
          </w:p>
        </w:tc>
        <w:tc>
          <w:tcPr>
            <w:tcW w:w="1020" w:type="dxa"/>
            <w:tcBorders>
              <w:top w:val="nil"/>
              <w:left w:val="nil"/>
              <w:bottom w:val="nil"/>
              <w:right w:val="nil"/>
            </w:tcBorders>
          </w:tcPr>
          <w:p w:rsidR="009F2461" w:rsidRDefault="009F2461">
            <w:pPr>
              <w:pStyle w:val="ConsPlusNormal"/>
              <w:jc w:val="center"/>
            </w:pPr>
            <w:r>
              <w:t>666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CLN-660-24,2/566/566</w:t>
            </w:r>
          </w:p>
        </w:tc>
        <w:tc>
          <w:tcPr>
            <w:tcW w:w="1077" w:type="dxa"/>
            <w:tcBorders>
              <w:top w:val="nil"/>
              <w:left w:val="nil"/>
              <w:bottom w:val="nil"/>
              <w:right w:val="nil"/>
            </w:tcBorders>
          </w:tcPr>
          <w:p w:rsidR="009F2461" w:rsidRDefault="009F2461">
            <w:pPr>
              <w:pStyle w:val="ConsPlusNormal"/>
              <w:jc w:val="center"/>
            </w:pPr>
            <w:r>
              <w:t>666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1296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1321</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666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666</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666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Южноуральская ГРЭС, Челябинская область, г. Южноуральск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ПТ-83/100-90/9</w:t>
            </w:r>
          </w:p>
        </w:tc>
        <w:tc>
          <w:tcPr>
            <w:tcW w:w="963" w:type="dxa"/>
            <w:tcBorders>
              <w:top w:val="nil"/>
              <w:left w:val="nil"/>
              <w:bottom w:val="nil"/>
              <w:right w:val="nil"/>
            </w:tcBorders>
          </w:tcPr>
          <w:p w:rsidR="009F2461" w:rsidRDefault="009F2461">
            <w:pPr>
              <w:pStyle w:val="ConsPlusNormal"/>
              <w:jc w:val="center"/>
            </w:pPr>
            <w:r>
              <w:t>83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ПТ-83/100-90/9</w:t>
            </w:r>
          </w:p>
        </w:tc>
        <w:tc>
          <w:tcPr>
            <w:tcW w:w="1020" w:type="dxa"/>
            <w:tcBorders>
              <w:top w:val="nil"/>
              <w:left w:val="nil"/>
              <w:bottom w:val="nil"/>
              <w:right w:val="nil"/>
            </w:tcBorders>
          </w:tcPr>
          <w:p w:rsidR="009F2461" w:rsidRDefault="009F2461">
            <w:pPr>
              <w:pStyle w:val="ConsPlusNormal"/>
              <w:jc w:val="center"/>
            </w:pPr>
            <w:r>
              <w:t>83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ПТ-83/100-90/9</w:t>
            </w:r>
          </w:p>
        </w:tc>
        <w:tc>
          <w:tcPr>
            <w:tcW w:w="1020" w:type="dxa"/>
            <w:tcBorders>
              <w:top w:val="nil"/>
              <w:left w:val="nil"/>
              <w:bottom w:val="nil"/>
              <w:right w:val="nil"/>
            </w:tcBorders>
          </w:tcPr>
          <w:p w:rsidR="009F2461" w:rsidRDefault="009F2461">
            <w:pPr>
              <w:pStyle w:val="ConsPlusNormal"/>
              <w:jc w:val="center"/>
            </w:pPr>
            <w:r>
              <w:t>83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К-100-90</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К-100-90</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К-100-90</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Т-82/100-90/2,5</w:t>
            </w:r>
          </w:p>
        </w:tc>
        <w:tc>
          <w:tcPr>
            <w:tcW w:w="963" w:type="dxa"/>
            <w:tcBorders>
              <w:top w:val="nil"/>
              <w:left w:val="nil"/>
              <w:bottom w:val="nil"/>
              <w:right w:val="nil"/>
            </w:tcBorders>
          </w:tcPr>
          <w:p w:rsidR="009F2461" w:rsidRDefault="009F2461">
            <w:pPr>
              <w:pStyle w:val="ConsPlusNormal"/>
              <w:jc w:val="center"/>
            </w:pPr>
            <w:r>
              <w:t>164</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Т-82/100-90/2,5</w:t>
            </w:r>
          </w:p>
        </w:tc>
        <w:tc>
          <w:tcPr>
            <w:tcW w:w="1020" w:type="dxa"/>
            <w:tcBorders>
              <w:top w:val="nil"/>
              <w:left w:val="nil"/>
              <w:bottom w:val="nil"/>
              <w:right w:val="nil"/>
            </w:tcBorders>
          </w:tcPr>
          <w:p w:rsidR="009F2461" w:rsidRDefault="009F2461">
            <w:pPr>
              <w:pStyle w:val="ConsPlusNormal"/>
              <w:jc w:val="center"/>
            </w:pPr>
            <w:r>
              <w:t>164</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Т-82/100-90/2,5</w:t>
            </w:r>
          </w:p>
        </w:tc>
        <w:tc>
          <w:tcPr>
            <w:tcW w:w="1020" w:type="dxa"/>
            <w:tcBorders>
              <w:top w:val="nil"/>
              <w:left w:val="nil"/>
              <w:bottom w:val="nil"/>
              <w:right w:val="nil"/>
            </w:tcBorders>
          </w:tcPr>
          <w:p w:rsidR="009F2461" w:rsidRDefault="009F2461">
            <w:pPr>
              <w:pStyle w:val="ConsPlusNormal"/>
              <w:jc w:val="center"/>
            </w:pPr>
            <w:r>
              <w:t>164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К-200-130-1</w:t>
            </w:r>
          </w:p>
        </w:tc>
        <w:tc>
          <w:tcPr>
            <w:tcW w:w="963" w:type="dxa"/>
            <w:tcBorders>
              <w:top w:val="nil"/>
              <w:left w:val="nil"/>
              <w:bottom w:val="nil"/>
              <w:right w:val="nil"/>
            </w:tcBorders>
          </w:tcPr>
          <w:p w:rsidR="009F2461" w:rsidRDefault="009F2461">
            <w:pPr>
              <w:pStyle w:val="ConsPlusNormal"/>
              <w:jc w:val="center"/>
            </w:pPr>
            <w:r>
              <w:t>400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К-200-130-1</w:t>
            </w:r>
          </w:p>
        </w:tc>
        <w:tc>
          <w:tcPr>
            <w:tcW w:w="1020" w:type="dxa"/>
            <w:tcBorders>
              <w:top w:val="nil"/>
              <w:left w:val="nil"/>
              <w:bottom w:val="nil"/>
              <w:right w:val="nil"/>
            </w:tcBorders>
          </w:tcPr>
          <w:p w:rsidR="009F2461" w:rsidRDefault="009F2461">
            <w:pPr>
              <w:pStyle w:val="ConsPlusNormal"/>
              <w:jc w:val="center"/>
            </w:pPr>
            <w:r>
              <w:t>400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К-200-130-1</w:t>
            </w:r>
          </w:p>
        </w:tc>
        <w:tc>
          <w:tcPr>
            <w:tcW w:w="1020" w:type="dxa"/>
            <w:tcBorders>
              <w:top w:val="nil"/>
              <w:left w:val="nil"/>
              <w:bottom w:val="nil"/>
              <w:right w:val="nil"/>
            </w:tcBorders>
          </w:tcPr>
          <w:p w:rsidR="009F2461" w:rsidRDefault="009F2461">
            <w:pPr>
              <w:pStyle w:val="ConsPlusNormal"/>
              <w:jc w:val="center"/>
            </w:pPr>
            <w:r>
              <w:t>400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ПГУ-210</w:t>
            </w:r>
          </w:p>
        </w:tc>
        <w:tc>
          <w:tcPr>
            <w:tcW w:w="107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747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747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747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420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Челябинская ТЭЦ-4, г. Челябинск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Р-11-29</w:t>
            </w:r>
          </w:p>
        </w:tc>
        <w:tc>
          <w:tcPr>
            <w:tcW w:w="963" w:type="dxa"/>
            <w:tcBorders>
              <w:top w:val="nil"/>
              <w:left w:val="nil"/>
              <w:bottom w:val="nil"/>
              <w:right w:val="nil"/>
            </w:tcBorders>
          </w:tcPr>
          <w:p w:rsidR="009F2461" w:rsidRDefault="009F2461">
            <w:pPr>
              <w:pStyle w:val="ConsPlusNormal"/>
              <w:jc w:val="center"/>
            </w:pPr>
            <w:r>
              <w:t>22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Р-12-35</w:t>
            </w:r>
          </w:p>
        </w:tc>
        <w:tc>
          <w:tcPr>
            <w:tcW w:w="963" w:type="dxa"/>
            <w:tcBorders>
              <w:top w:val="nil"/>
              <w:left w:val="nil"/>
              <w:bottom w:val="nil"/>
              <w:right w:val="nil"/>
            </w:tcBorders>
          </w:tcPr>
          <w:p w:rsidR="009F2461" w:rsidRDefault="009F2461">
            <w:pPr>
              <w:pStyle w:val="ConsPlusNormal"/>
              <w:jc w:val="center"/>
            </w:pPr>
            <w:r>
              <w:t>12</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Р-5-29</w:t>
            </w:r>
          </w:p>
        </w:tc>
        <w:tc>
          <w:tcPr>
            <w:tcW w:w="963" w:type="dxa"/>
            <w:tcBorders>
              <w:top w:val="nil"/>
              <w:left w:val="nil"/>
              <w:bottom w:val="nil"/>
              <w:right w:val="nil"/>
            </w:tcBorders>
          </w:tcPr>
          <w:p w:rsidR="009F2461" w:rsidRDefault="009F2461">
            <w:pPr>
              <w:pStyle w:val="ConsPlusNormal"/>
              <w:jc w:val="center"/>
            </w:pPr>
            <w:r>
              <w:t>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ПГУ-247(Т)</w:t>
            </w:r>
          </w:p>
        </w:tc>
        <w:tc>
          <w:tcPr>
            <w:tcW w:w="963" w:type="dxa"/>
            <w:tcBorders>
              <w:top w:val="nil"/>
              <w:left w:val="nil"/>
              <w:bottom w:val="nil"/>
              <w:right w:val="nil"/>
            </w:tcBorders>
          </w:tcPr>
          <w:p w:rsidR="009F2461" w:rsidRDefault="009F2461">
            <w:pPr>
              <w:pStyle w:val="ConsPlusNormal"/>
              <w:jc w:val="center"/>
            </w:pPr>
            <w:r>
              <w:t>247</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ПГУ-247(Т)</w:t>
            </w:r>
          </w:p>
        </w:tc>
        <w:tc>
          <w:tcPr>
            <w:tcW w:w="1020" w:type="dxa"/>
            <w:tcBorders>
              <w:top w:val="nil"/>
              <w:left w:val="nil"/>
              <w:bottom w:val="nil"/>
              <w:right w:val="nil"/>
            </w:tcBorders>
          </w:tcPr>
          <w:p w:rsidR="009F2461" w:rsidRDefault="009F2461">
            <w:pPr>
              <w:pStyle w:val="ConsPlusNormal"/>
              <w:jc w:val="center"/>
            </w:pPr>
            <w:r>
              <w:t>494,5</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ПГУ-247(Т)</w:t>
            </w:r>
          </w:p>
        </w:tc>
        <w:tc>
          <w:tcPr>
            <w:tcW w:w="1020" w:type="dxa"/>
            <w:tcBorders>
              <w:top w:val="nil"/>
              <w:left w:val="nil"/>
              <w:bottom w:val="nil"/>
              <w:right w:val="nil"/>
            </w:tcBorders>
          </w:tcPr>
          <w:p w:rsidR="009F2461" w:rsidRDefault="009F2461">
            <w:pPr>
              <w:pStyle w:val="ConsPlusNormal"/>
              <w:jc w:val="center"/>
            </w:pPr>
            <w:r>
              <w:t>494,5</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ПГУ-247(Т)</w:t>
            </w:r>
          </w:p>
        </w:tc>
        <w:tc>
          <w:tcPr>
            <w:tcW w:w="1020" w:type="dxa"/>
            <w:tcBorders>
              <w:top w:val="nil"/>
              <w:left w:val="nil"/>
              <w:bottom w:val="nil"/>
              <w:right w:val="nil"/>
            </w:tcBorders>
          </w:tcPr>
          <w:p w:rsidR="009F2461" w:rsidRDefault="009F2461">
            <w:pPr>
              <w:pStyle w:val="ConsPlusNormal"/>
              <w:jc w:val="center"/>
            </w:pPr>
            <w:r>
              <w:t>494,5</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ПГУ-247(Т)</w:t>
            </w:r>
          </w:p>
        </w:tc>
        <w:tc>
          <w:tcPr>
            <w:tcW w:w="1077" w:type="dxa"/>
            <w:tcBorders>
              <w:top w:val="nil"/>
              <w:left w:val="nil"/>
              <w:bottom w:val="nil"/>
              <w:right w:val="nil"/>
            </w:tcBorders>
          </w:tcPr>
          <w:p w:rsidR="009F2461" w:rsidRDefault="009F2461">
            <w:pPr>
              <w:pStyle w:val="ConsPlusNormal"/>
              <w:jc w:val="center"/>
            </w:pPr>
            <w:r>
              <w:t>494,5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ПГУ-263(Т)</w:t>
            </w:r>
          </w:p>
        </w:tc>
        <w:tc>
          <w:tcPr>
            <w:tcW w:w="1020" w:type="dxa"/>
            <w:tcBorders>
              <w:top w:val="nil"/>
              <w:left w:val="nil"/>
              <w:bottom w:val="nil"/>
              <w:right w:val="nil"/>
            </w:tcBorders>
          </w:tcPr>
          <w:p w:rsidR="009F2461" w:rsidRDefault="009F2461">
            <w:pPr>
              <w:pStyle w:val="ConsPlusNormal"/>
              <w:jc w:val="center"/>
            </w:pPr>
            <w:r>
              <w:t>263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ПГУ-263(Т)</w:t>
            </w:r>
          </w:p>
        </w:tc>
        <w:tc>
          <w:tcPr>
            <w:tcW w:w="1020" w:type="dxa"/>
            <w:tcBorders>
              <w:top w:val="nil"/>
              <w:left w:val="nil"/>
              <w:bottom w:val="nil"/>
              <w:right w:val="nil"/>
            </w:tcBorders>
          </w:tcPr>
          <w:p w:rsidR="009F2461" w:rsidRDefault="009F2461">
            <w:pPr>
              <w:pStyle w:val="ConsPlusNormal"/>
              <w:jc w:val="center"/>
            </w:pPr>
            <w:r>
              <w:t>263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ПГУ-263(Т)</w:t>
            </w:r>
          </w:p>
        </w:tc>
        <w:tc>
          <w:tcPr>
            <w:tcW w:w="1020" w:type="dxa"/>
            <w:tcBorders>
              <w:top w:val="nil"/>
              <w:left w:val="nil"/>
              <w:bottom w:val="nil"/>
              <w:right w:val="nil"/>
            </w:tcBorders>
          </w:tcPr>
          <w:p w:rsidR="009F2461" w:rsidRDefault="009F2461">
            <w:pPr>
              <w:pStyle w:val="ConsPlusNormal"/>
              <w:jc w:val="center"/>
            </w:pPr>
            <w:r>
              <w:t>263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ПГУ-263(Т)</w:t>
            </w:r>
          </w:p>
        </w:tc>
        <w:tc>
          <w:tcPr>
            <w:tcW w:w="1077" w:type="dxa"/>
            <w:tcBorders>
              <w:top w:val="nil"/>
              <w:left w:val="nil"/>
              <w:bottom w:val="nil"/>
              <w:right w:val="nil"/>
            </w:tcBorders>
          </w:tcPr>
          <w:p w:rsidR="009F2461" w:rsidRDefault="009F2461">
            <w:pPr>
              <w:pStyle w:val="ConsPlusNormal"/>
              <w:jc w:val="center"/>
            </w:pPr>
            <w:r>
              <w:t>263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286</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757,5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757,5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757,5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757,5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Челябинская ТЭЦ-3, г. Челябинск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Т-180/210-130-1</w:t>
            </w:r>
          </w:p>
        </w:tc>
        <w:tc>
          <w:tcPr>
            <w:tcW w:w="963" w:type="dxa"/>
            <w:tcBorders>
              <w:top w:val="nil"/>
              <w:left w:val="nil"/>
              <w:bottom w:val="nil"/>
              <w:right w:val="nil"/>
            </w:tcBorders>
          </w:tcPr>
          <w:p w:rsidR="009F2461" w:rsidRDefault="009F2461">
            <w:pPr>
              <w:pStyle w:val="ConsPlusNormal"/>
              <w:jc w:val="center"/>
            </w:pPr>
            <w:r>
              <w:t>360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360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Т-180/210-130-1</w:t>
            </w:r>
          </w:p>
        </w:tc>
        <w:tc>
          <w:tcPr>
            <w:tcW w:w="107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ПГУ-220(Т)</w:t>
            </w:r>
          </w:p>
        </w:tc>
        <w:tc>
          <w:tcPr>
            <w:tcW w:w="963"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ПГУ-230(Т)</w:t>
            </w:r>
          </w:p>
        </w:tc>
        <w:tc>
          <w:tcPr>
            <w:tcW w:w="1020" w:type="dxa"/>
            <w:tcBorders>
              <w:top w:val="nil"/>
              <w:left w:val="nil"/>
              <w:bottom w:val="nil"/>
              <w:right w:val="nil"/>
            </w:tcBorders>
          </w:tcPr>
          <w:p w:rsidR="009F2461" w:rsidRDefault="009F2461">
            <w:pPr>
              <w:pStyle w:val="ConsPlusNormal"/>
              <w:jc w:val="center"/>
            </w:pPr>
            <w:r>
              <w:t>233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ПГУ-230(Т)</w:t>
            </w:r>
          </w:p>
        </w:tc>
        <w:tc>
          <w:tcPr>
            <w:tcW w:w="1020" w:type="dxa"/>
            <w:tcBorders>
              <w:top w:val="nil"/>
              <w:left w:val="nil"/>
              <w:bottom w:val="nil"/>
              <w:right w:val="nil"/>
            </w:tcBorders>
          </w:tcPr>
          <w:p w:rsidR="009F2461" w:rsidRDefault="009F2461">
            <w:pPr>
              <w:pStyle w:val="ConsPlusNormal"/>
              <w:jc w:val="center"/>
            </w:pPr>
            <w:r>
              <w:t>233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ПГУ-230(Т)</w:t>
            </w:r>
          </w:p>
        </w:tc>
        <w:tc>
          <w:tcPr>
            <w:tcW w:w="1020" w:type="dxa"/>
            <w:tcBorders>
              <w:top w:val="nil"/>
              <w:left w:val="nil"/>
              <w:bottom w:val="nil"/>
              <w:right w:val="nil"/>
            </w:tcBorders>
          </w:tcPr>
          <w:p w:rsidR="009F2461" w:rsidRDefault="009F2461">
            <w:pPr>
              <w:pStyle w:val="ConsPlusNormal"/>
              <w:jc w:val="center"/>
            </w:pPr>
            <w:r>
              <w:t>233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ПГУ-230(Т)</w:t>
            </w:r>
          </w:p>
        </w:tc>
        <w:tc>
          <w:tcPr>
            <w:tcW w:w="1077" w:type="dxa"/>
            <w:tcBorders>
              <w:top w:val="nil"/>
              <w:left w:val="nil"/>
              <w:bottom w:val="nil"/>
              <w:right w:val="nil"/>
            </w:tcBorders>
          </w:tcPr>
          <w:p w:rsidR="009F2461" w:rsidRDefault="009F2461">
            <w:pPr>
              <w:pStyle w:val="ConsPlusNormal"/>
              <w:jc w:val="center"/>
            </w:pPr>
            <w:r>
              <w:t>233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593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593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593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593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Южноуральская ГРЭС-2, Челябинская область, г. Южноуральск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ПГУ-420</w:t>
            </w:r>
          </w:p>
        </w:tc>
        <w:tc>
          <w:tcPr>
            <w:tcW w:w="963" w:type="dxa"/>
            <w:tcBorders>
              <w:top w:val="nil"/>
              <w:left w:val="nil"/>
              <w:bottom w:val="nil"/>
              <w:right w:val="nil"/>
            </w:tcBorders>
          </w:tcPr>
          <w:p w:rsidR="009F2461" w:rsidRDefault="009F2461">
            <w:pPr>
              <w:pStyle w:val="ConsPlusNormal"/>
              <w:jc w:val="center"/>
            </w:pPr>
            <w:r>
              <w:t>840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ПГУ-422</w:t>
            </w:r>
          </w:p>
        </w:tc>
        <w:tc>
          <w:tcPr>
            <w:tcW w:w="1020" w:type="dxa"/>
            <w:tcBorders>
              <w:top w:val="nil"/>
              <w:left w:val="nil"/>
              <w:bottom w:val="nil"/>
              <w:right w:val="nil"/>
            </w:tcBorders>
          </w:tcPr>
          <w:p w:rsidR="009F2461" w:rsidRDefault="009F2461">
            <w:pPr>
              <w:pStyle w:val="ConsPlusNormal"/>
              <w:jc w:val="center"/>
            </w:pPr>
            <w:r>
              <w:t>844,5</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ПГУ-422</w:t>
            </w:r>
          </w:p>
        </w:tc>
        <w:tc>
          <w:tcPr>
            <w:tcW w:w="1020" w:type="dxa"/>
            <w:tcBorders>
              <w:top w:val="nil"/>
              <w:left w:val="nil"/>
              <w:bottom w:val="nil"/>
              <w:right w:val="nil"/>
            </w:tcBorders>
          </w:tcPr>
          <w:p w:rsidR="009F2461" w:rsidRDefault="009F2461">
            <w:pPr>
              <w:pStyle w:val="ConsPlusNormal"/>
              <w:jc w:val="center"/>
            </w:pPr>
            <w:r>
              <w:t>844,5</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ПГУ-422</w:t>
            </w:r>
          </w:p>
        </w:tc>
        <w:tc>
          <w:tcPr>
            <w:tcW w:w="1020" w:type="dxa"/>
            <w:tcBorders>
              <w:top w:val="nil"/>
              <w:left w:val="nil"/>
              <w:bottom w:val="nil"/>
              <w:right w:val="nil"/>
            </w:tcBorders>
          </w:tcPr>
          <w:p w:rsidR="009F2461" w:rsidRDefault="009F2461">
            <w:pPr>
              <w:pStyle w:val="ConsPlusNormal"/>
              <w:jc w:val="center"/>
            </w:pPr>
            <w:r>
              <w:t>844,5</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ПГУ-422</w:t>
            </w:r>
          </w:p>
        </w:tc>
        <w:tc>
          <w:tcPr>
            <w:tcW w:w="1077" w:type="dxa"/>
            <w:tcBorders>
              <w:top w:val="nil"/>
              <w:left w:val="nil"/>
              <w:bottom w:val="nil"/>
              <w:right w:val="nil"/>
            </w:tcBorders>
          </w:tcPr>
          <w:p w:rsidR="009F2461" w:rsidRDefault="009F2461">
            <w:pPr>
              <w:pStyle w:val="ConsPlusNormal"/>
              <w:jc w:val="center"/>
            </w:pPr>
            <w:r>
              <w:t>844,5</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2"/>
            </w:pPr>
            <w:r>
              <w:t>VI. Объединенная энергетическая система Сибири</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Алтайского края и Республики Алтай</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Бийская ТЭЦ-1, Алтайский край и Республика Алтай, г. Бийск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ПТ-25-90/10</w:t>
            </w:r>
          </w:p>
        </w:tc>
        <w:tc>
          <w:tcPr>
            <w:tcW w:w="963"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ПТ-25-90/10</w:t>
            </w:r>
          </w:p>
        </w:tc>
        <w:tc>
          <w:tcPr>
            <w:tcW w:w="1020"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ПТ-25-90/10</w:t>
            </w:r>
          </w:p>
        </w:tc>
        <w:tc>
          <w:tcPr>
            <w:tcW w:w="1020" w:type="dxa"/>
            <w:tcBorders>
              <w:top w:val="nil"/>
              <w:left w:val="nil"/>
              <w:bottom w:val="nil"/>
              <w:right w:val="nil"/>
            </w:tcBorders>
          </w:tcPr>
          <w:p w:rsidR="009F2461" w:rsidRDefault="009F2461">
            <w:pPr>
              <w:pStyle w:val="ConsPlusNormal"/>
              <w:jc w:val="center"/>
            </w:pPr>
            <w:r>
              <w:t>25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ПТ-50-130/13</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ПТ-50-130/13</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ПТ-50-130/13</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ПТ-50-130/13</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ПТ-50-130/13</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ПТ-60/65-12,8-1,27</w:t>
            </w:r>
          </w:p>
        </w:tc>
        <w:tc>
          <w:tcPr>
            <w:tcW w:w="1020"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ПТ-60/65-12,8-1,27</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ПТ-60/65-12,8-1,27</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ПТ-60/65-12,8-1,27</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Т-110/120-130</w:t>
            </w:r>
          </w:p>
        </w:tc>
        <w:tc>
          <w:tcPr>
            <w:tcW w:w="963" w:type="dxa"/>
            <w:tcBorders>
              <w:top w:val="nil"/>
              <w:left w:val="nil"/>
              <w:bottom w:val="nil"/>
              <w:right w:val="nil"/>
            </w:tcBorders>
          </w:tcPr>
          <w:p w:rsidR="009F2461" w:rsidRDefault="009F2461">
            <w:pPr>
              <w:pStyle w:val="ConsPlusNormal"/>
              <w:jc w:val="center"/>
            </w:pPr>
            <w:r>
              <w:t>330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Т-114,9/120-130</w:t>
            </w:r>
          </w:p>
        </w:tc>
        <w:tc>
          <w:tcPr>
            <w:tcW w:w="1020" w:type="dxa"/>
            <w:tcBorders>
              <w:top w:val="nil"/>
              <w:left w:val="nil"/>
              <w:bottom w:val="nil"/>
              <w:right w:val="nil"/>
            </w:tcBorders>
          </w:tcPr>
          <w:p w:rsidR="009F2461" w:rsidRDefault="009F2461">
            <w:pPr>
              <w:pStyle w:val="ConsPlusNormal"/>
              <w:jc w:val="center"/>
            </w:pPr>
            <w:r>
              <w:t>229,8</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Т-114,9/120-130</w:t>
            </w:r>
          </w:p>
        </w:tc>
        <w:tc>
          <w:tcPr>
            <w:tcW w:w="1020" w:type="dxa"/>
            <w:tcBorders>
              <w:top w:val="nil"/>
              <w:left w:val="nil"/>
              <w:bottom w:val="nil"/>
              <w:right w:val="nil"/>
            </w:tcBorders>
          </w:tcPr>
          <w:p w:rsidR="009F2461" w:rsidRDefault="009F2461">
            <w:pPr>
              <w:pStyle w:val="ConsPlusNormal"/>
              <w:jc w:val="center"/>
            </w:pPr>
            <w:r>
              <w:t>229,8</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Т-114,9/120-130</w:t>
            </w:r>
          </w:p>
        </w:tc>
        <w:tc>
          <w:tcPr>
            <w:tcW w:w="1077" w:type="dxa"/>
            <w:tcBorders>
              <w:top w:val="nil"/>
              <w:left w:val="nil"/>
              <w:bottom w:val="nil"/>
              <w:right w:val="nil"/>
            </w:tcBorders>
          </w:tcPr>
          <w:p w:rsidR="009F2461" w:rsidRDefault="009F2461">
            <w:pPr>
              <w:pStyle w:val="ConsPlusNormal"/>
              <w:jc w:val="center"/>
            </w:pPr>
            <w:r>
              <w:t>229,8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Т-114,9/120-130</w:t>
            </w:r>
          </w:p>
        </w:tc>
        <w:tc>
          <w:tcPr>
            <w:tcW w:w="1020" w:type="dxa"/>
            <w:tcBorders>
              <w:top w:val="nil"/>
              <w:left w:val="nil"/>
              <w:bottom w:val="nil"/>
              <w:right w:val="nil"/>
            </w:tcBorders>
          </w:tcPr>
          <w:p w:rsidR="009F2461" w:rsidRDefault="009F2461">
            <w:pPr>
              <w:pStyle w:val="ConsPlusNormal"/>
              <w:jc w:val="center"/>
            </w:pPr>
            <w:r>
              <w:t>114,9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Т-114,9/120-130</w:t>
            </w:r>
          </w:p>
        </w:tc>
        <w:tc>
          <w:tcPr>
            <w:tcW w:w="1020" w:type="dxa"/>
            <w:tcBorders>
              <w:top w:val="nil"/>
              <w:left w:val="nil"/>
              <w:bottom w:val="nil"/>
              <w:right w:val="nil"/>
            </w:tcBorders>
          </w:tcPr>
          <w:p w:rsidR="009F2461" w:rsidRDefault="009F2461">
            <w:pPr>
              <w:pStyle w:val="ConsPlusNormal"/>
              <w:jc w:val="center"/>
            </w:pPr>
            <w:r>
              <w:t>114,9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Т-114,9/120-130</w:t>
            </w:r>
          </w:p>
        </w:tc>
        <w:tc>
          <w:tcPr>
            <w:tcW w:w="1020" w:type="dxa"/>
            <w:tcBorders>
              <w:top w:val="nil"/>
              <w:left w:val="nil"/>
              <w:bottom w:val="nil"/>
              <w:right w:val="nil"/>
            </w:tcBorders>
          </w:tcPr>
          <w:p w:rsidR="009F2461" w:rsidRDefault="009F2461">
            <w:pPr>
              <w:pStyle w:val="ConsPlusNormal"/>
              <w:jc w:val="center"/>
            </w:pPr>
            <w:r>
              <w:t>114,9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Т-114,9/120-130</w:t>
            </w:r>
          </w:p>
        </w:tc>
        <w:tc>
          <w:tcPr>
            <w:tcW w:w="1077" w:type="dxa"/>
            <w:tcBorders>
              <w:top w:val="nil"/>
              <w:left w:val="nil"/>
              <w:bottom w:val="nil"/>
              <w:right w:val="nil"/>
            </w:tcBorders>
          </w:tcPr>
          <w:p w:rsidR="009F2461" w:rsidRDefault="009F2461">
            <w:pPr>
              <w:pStyle w:val="ConsPlusNormal"/>
              <w:jc w:val="center"/>
            </w:pPr>
            <w:r>
              <w:t>114,9</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505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519,9</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529,7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504,7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504,7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Алтайская КЭС (Мунайская ТЭС), Алтайский край и Республика Алтай</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К-330-240</w:t>
            </w:r>
          </w:p>
        </w:tc>
        <w:tc>
          <w:tcPr>
            <w:tcW w:w="107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Республики Бурятия</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Гусиноозерская ГРЭС, Республика Бурятия, г. Гусиноозерск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К-170(200)-130</w:t>
            </w:r>
          </w:p>
        </w:tc>
        <w:tc>
          <w:tcPr>
            <w:tcW w:w="963" w:type="dxa"/>
            <w:tcBorders>
              <w:top w:val="nil"/>
              <w:left w:val="nil"/>
              <w:bottom w:val="nil"/>
              <w:right w:val="nil"/>
            </w:tcBorders>
          </w:tcPr>
          <w:p w:rsidR="009F2461" w:rsidRDefault="009F2461">
            <w:pPr>
              <w:pStyle w:val="ConsPlusNormal"/>
              <w:jc w:val="center"/>
            </w:pPr>
            <w:r>
              <w:t>340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К-170(200)-130</w:t>
            </w:r>
          </w:p>
        </w:tc>
        <w:tc>
          <w:tcPr>
            <w:tcW w:w="1020" w:type="dxa"/>
            <w:tcBorders>
              <w:top w:val="nil"/>
              <w:left w:val="nil"/>
              <w:bottom w:val="nil"/>
              <w:right w:val="nil"/>
            </w:tcBorders>
          </w:tcPr>
          <w:p w:rsidR="009F2461" w:rsidRDefault="009F2461">
            <w:pPr>
              <w:pStyle w:val="ConsPlusNormal"/>
              <w:jc w:val="center"/>
            </w:pPr>
            <w:r>
              <w:t>170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204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204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К-200-130</w:t>
            </w:r>
          </w:p>
        </w:tc>
        <w:tc>
          <w:tcPr>
            <w:tcW w:w="1077" w:type="dxa"/>
            <w:tcBorders>
              <w:top w:val="nil"/>
              <w:left w:val="nil"/>
              <w:bottom w:val="nil"/>
              <w:right w:val="nil"/>
            </w:tcBorders>
          </w:tcPr>
          <w:p w:rsidR="009F2461" w:rsidRDefault="009F2461">
            <w:pPr>
              <w:pStyle w:val="ConsPlusNormal"/>
              <w:jc w:val="center"/>
            </w:pPr>
            <w:r>
              <w:t>204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К-180(210)-130</w:t>
            </w:r>
          </w:p>
        </w:tc>
        <w:tc>
          <w:tcPr>
            <w:tcW w:w="963" w:type="dxa"/>
            <w:tcBorders>
              <w:top w:val="nil"/>
              <w:left w:val="nil"/>
              <w:bottom w:val="nil"/>
              <w:right w:val="nil"/>
            </w:tcBorders>
          </w:tcPr>
          <w:p w:rsidR="009F2461" w:rsidRDefault="009F2461">
            <w:pPr>
              <w:pStyle w:val="ConsPlusNormal"/>
              <w:jc w:val="center"/>
            </w:pPr>
            <w:r>
              <w:t>180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К-190(210)-130</w:t>
            </w:r>
          </w:p>
        </w:tc>
        <w:tc>
          <w:tcPr>
            <w:tcW w:w="1020" w:type="dxa"/>
            <w:tcBorders>
              <w:top w:val="nil"/>
              <w:left w:val="nil"/>
              <w:bottom w:val="nil"/>
              <w:right w:val="nil"/>
            </w:tcBorders>
          </w:tcPr>
          <w:p w:rsidR="009F2461" w:rsidRDefault="009F2461">
            <w:pPr>
              <w:pStyle w:val="ConsPlusNormal"/>
              <w:jc w:val="center"/>
            </w:pPr>
            <w:r>
              <w:t>190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210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210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К-210-130</w:t>
            </w:r>
          </w:p>
        </w:tc>
        <w:tc>
          <w:tcPr>
            <w:tcW w:w="107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К-210-130</w:t>
            </w:r>
          </w:p>
        </w:tc>
        <w:tc>
          <w:tcPr>
            <w:tcW w:w="963" w:type="dxa"/>
            <w:tcBorders>
              <w:top w:val="nil"/>
              <w:left w:val="nil"/>
              <w:bottom w:val="nil"/>
              <w:right w:val="nil"/>
            </w:tcBorders>
          </w:tcPr>
          <w:p w:rsidR="009F2461" w:rsidRDefault="009F2461">
            <w:pPr>
              <w:pStyle w:val="ConsPlusNormal"/>
              <w:jc w:val="center"/>
            </w:pPr>
            <w:r>
              <w:t>210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630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630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630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К-210-130</w:t>
            </w:r>
          </w:p>
        </w:tc>
        <w:tc>
          <w:tcPr>
            <w:tcW w:w="1077" w:type="dxa"/>
            <w:tcBorders>
              <w:top w:val="nil"/>
              <w:left w:val="nil"/>
              <w:bottom w:val="nil"/>
              <w:right w:val="nil"/>
            </w:tcBorders>
          </w:tcPr>
          <w:p w:rsidR="009F2461" w:rsidRDefault="009F2461">
            <w:pPr>
              <w:pStyle w:val="ConsPlusNormal"/>
              <w:jc w:val="center"/>
            </w:pPr>
            <w:r>
              <w:t>630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К-200-130</w:t>
            </w:r>
          </w:p>
        </w:tc>
        <w:tc>
          <w:tcPr>
            <w:tcW w:w="963" w:type="dxa"/>
            <w:tcBorders>
              <w:top w:val="nil"/>
              <w:left w:val="nil"/>
              <w:bottom w:val="nil"/>
              <w:right w:val="nil"/>
            </w:tcBorders>
          </w:tcPr>
          <w:p w:rsidR="009F2461" w:rsidRDefault="009F2461">
            <w:pPr>
              <w:pStyle w:val="ConsPlusNormal"/>
              <w:jc w:val="center"/>
            </w:pPr>
            <w:r>
              <w:t>400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200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200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К-200-130</w:t>
            </w:r>
          </w:p>
        </w:tc>
        <w:tc>
          <w:tcPr>
            <w:tcW w:w="1077" w:type="dxa"/>
            <w:tcBorders>
              <w:top w:val="nil"/>
              <w:left w:val="nil"/>
              <w:bottom w:val="nil"/>
              <w:right w:val="nil"/>
            </w:tcBorders>
          </w:tcPr>
          <w:p w:rsidR="009F2461" w:rsidRDefault="009F2461">
            <w:pPr>
              <w:pStyle w:val="ConsPlusNormal"/>
              <w:jc w:val="center"/>
            </w:pPr>
            <w:r>
              <w:t>200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1130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1190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1244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1244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1244</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Забайкальского края</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Харанорская ГРЭС, Забайкальский край, пос. Ясногорск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К-215-130</w:t>
            </w:r>
          </w:p>
        </w:tc>
        <w:tc>
          <w:tcPr>
            <w:tcW w:w="963" w:type="dxa"/>
            <w:tcBorders>
              <w:top w:val="nil"/>
              <w:left w:val="nil"/>
              <w:bottom w:val="nil"/>
              <w:right w:val="nil"/>
            </w:tcBorders>
          </w:tcPr>
          <w:p w:rsidR="009F2461" w:rsidRDefault="009F2461">
            <w:pPr>
              <w:pStyle w:val="ConsPlusNormal"/>
              <w:jc w:val="center"/>
            </w:pPr>
            <w:r>
              <w:t>430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430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430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430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К-215-130</w:t>
            </w:r>
          </w:p>
        </w:tc>
        <w:tc>
          <w:tcPr>
            <w:tcW w:w="1077" w:type="dxa"/>
            <w:tcBorders>
              <w:top w:val="nil"/>
              <w:left w:val="nil"/>
              <w:bottom w:val="nil"/>
              <w:right w:val="nil"/>
            </w:tcBorders>
          </w:tcPr>
          <w:p w:rsidR="009F2461" w:rsidRDefault="009F2461">
            <w:pPr>
              <w:pStyle w:val="ConsPlusNormal"/>
              <w:jc w:val="center"/>
            </w:pPr>
            <w:r>
              <w:t>430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К-225-12,8-3Р</w:t>
            </w:r>
          </w:p>
        </w:tc>
        <w:tc>
          <w:tcPr>
            <w:tcW w:w="963" w:type="dxa"/>
            <w:tcBorders>
              <w:top w:val="nil"/>
              <w:left w:val="nil"/>
              <w:bottom w:val="nil"/>
              <w:right w:val="nil"/>
            </w:tcBorders>
          </w:tcPr>
          <w:p w:rsidR="009F2461" w:rsidRDefault="009F2461">
            <w:pPr>
              <w:pStyle w:val="ConsPlusNormal"/>
              <w:jc w:val="center"/>
            </w:pPr>
            <w:r>
              <w:t>225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К-225-12,8-3Р</w:t>
            </w:r>
          </w:p>
        </w:tc>
        <w:tc>
          <w:tcPr>
            <w:tcW w:w="1020" w:type="dxa"/>
            <w:tcBorders>
              <w:top w:val="nil"/>
              <w:left w:val="nil"/>
              <w:bottom w:val="nil"/>
              <w:right w:val="nil"/>
            </w:tcBorders>
          </w:tcPr>
          <w:p w:rsidR="009F2461" w:rsidRDefault="009F2461">
            <w:pPr>
              <w:pStyle w:val="ConsPlusNormal"/>
              <w:jc w:val="center"/>
            </w:pPr>
            <w:r>
              <w:t>235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К-225-12,8-3Р</w:t>
            </w:r>
          </w:p>
        </w:tc>
        <w:tc>
          <w:tcPr>
            <w:tcW w:w="1020" w:type="dxa"/>
            <w:tcBorders>
              <w:top w:val="nil"/>
              <w:left w:val="nil"/>
              <w:bottom w:val="nil"/>
              <w:right w:val="nil"/>
            </w:tcBorders>
          </w:tcPr>
          <w:p w:rsidR="009F2461" w:rsidRDefault="009F2461">
            <w:pPr>
              <w:pStyle w:val="ConsPlusNormal"/>
              <w:jc w:val="center"/>
            </w:pPr>
            <w:r>
              <w:t>235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К-225-12,8-3Р</w:t>
            </w:r>
          </w:p>
        </w:tc>
        <w:tc>
          <w:tcPr>
            <w:tcW w:w="1020" w:type="dxa"/>
            <w:tcBorders>
              <w:top w:val="nil"/>
              <w:left w:val="nil"/>
              <w:bottom w:val="nil"/>
              <w:right w:val="nil"/>
            </w:tcBorders>
          </w:tcPr>
          <w:p w:rsidR="009F2461" w:rsidRDefault="009F2461">
            <w:pPr>
              <w:pStyle w:val="ConsPlusNormal"/>
              <w:jc w:val="center"/>
            </w:pPr>
            <w:r>
              <w:t>235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К-225-12,8-3Р</w:t>
            </w:r>
          </w:p>
        </w:tc>
        <w:tc>
          <w:tcPr>
            <w:tcW w:w="1077" w:type="dxa"/>
            <w:tcBorders>
              <w:top w:val="nil"/>
              <w:left w:val="nil"/>
              <w:bottom w:val="nil"/>
              <w:right w:val="nil"/>
            </w:tcBorders>
          </w:tcPr>
          <w:p w:rsidR="009F2461" w:rsidRDefault="009F2461">
            <w:pPr>
              <w:pStyle w:val="ConsPlusNormal"/>
              <w:jc w:val="center"/>
            </w:pPr>
            <w:r>
              <w:t>235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655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665</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Иркутской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Иркутская ТЭЦ-10, Иркутская область, г. Ангарск-28</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ПТ-60-90/13</w:t>
            </w:r>
          </w:p>
        </w:tc>
        <w:tc>
          <w:tcPr>
            <w:tcW w:w="963"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ПТ-60-90/13</w:t>
            </w:r>
          </w:p>
        </w:tc>
        <w:tc>
          <w:tcPr>
            <w:tcW w:w="1020"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ПТ-60-90/13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ПТ-60-90/13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ПТ-60-90/13</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7</w:t>
            </w:r>
          </w:p>
        </w:tc>
        <w:tc>
          <w:tcPr>
            <w:tcW w:w="1133" w:type="dxa"/>
            <w:tcBorders>
              <w:top w:val="nil"/>
              <w:left w:val="nil"/>
              <w:bottom w:val="nil"/>
              <w:right w:val="nil"/>
            </w:tcBorders>
          </w:tcPr>
          <w:p w:rsidR="009F2461" w:rsidRDefault="009F2461">
            <w:pPr>
              <w:pStyle w:val="ConsPlusNormal"/>
              <w:jc w:val="center"/>
            </w:pPr>
            <w:r>
              <w:t>К-150-130</w:t>
            </w:r>
          </w:p>
        </w:tc>
        <w:tc>
          <w:tcPr>
            <w:tcW w:w="963" w:type="dxa"/>
            <w:tcBorders>
              <w:top w:val="nil"/>
              <w:left w:val="nil"/>
              <w:bottom w:val="nil"/>
              <w:right w:val="nil"/>
            </w:tcBorders>
          </w:tcPr>
          <w:p w:rsidR="009F2461" w:rsidRDefault="009F2461">
            <w:pPr>
              <w:pStyle w:val="ConsPlusNormal"/>
              <w:jc w:val="center"/>
            </w:pPr>
            <w:r>
              <w:t>1050</w:t>
            </w:r>
          </w:p>
        </w:tc>
        <w:tc>
          <w:tcPr>
            <w:tcW w:w="510" w:type="dxa"/>
            <w:tcBorders>
              <w:top w:val="nil"/>
              <w:left w:val="nil"/>
              <w:bottom w:val="nil"/>
              <w:right w:val="nil"/>
            </w:tcBorders>
          </w:tcPr>
          <w:p w:rsidR="009F2461" w:rsidRDefault="009F2461">
            <w:pPr>
              <w:pStyle w:val="ConsPlusNormal"/>
              <w:jc w:val="center"/>
            </w:pPr>
            <w:r>
              <w:t>7</w:t>
            </w:r>
          </w:p>
        </w:tc>
        <w:tc>
          <w:tcPr>
            <w:tcW w:w="1190" w:type="dxa"/>
            <w:tcBorders>
              <w:top w:val="nil"/>
              <w:left w:val="nil"/>
              <w:bottom w:val="nil"/>
              <w:right w:val="nil"/>
            </w:tcBorders>
          </w:tcPr>
          <w:p w:rsidR="009F2461" w:rsidRDefault="009F2461">
            <w:pPr>
              <w:pStyle w:val="ConsPlusNormal"/>
              <w:jc w:val="center"/>
            </w:pPr>
            <w:r>
              <w:t>К-150-130</w:t>
            </w:r>
          </w:p>
        </w:tc>
        <w:tc>
          <w:tcPr>
            <w:tcW w:w="1020" w:type="dxa"/>
            <w:tcBorders>
              <w:top w:val="nil"/>
              <w:left w:val="nil"/>
              <w:bottom w:val="nil"/>
              <w:right w:val="nil"/>
            </w:tcBorders>
          </w:tcPr>
          <w:p w:rsidR="009F2461" w:rsidRDefault="009F2461">
            <w:pPr>
              <w:pStyle w:val="ConsPlusNormal"/>
              <w:jc w:val="center"/>
            </w:pPr>
            <w:r>
              <w:t>1050</w:t>
            </w:r>
          </w:p>
        </w:tc>
        <w:tc>
          <w:tcPr>
            <w:tcW w:w="510" w:type="dxa"/>
            <w:tcBorders>
              <w:top w:val="nil"/>
              <w:left w:val="nil"/>
              <w:bottom w:val="nil"/>
              <w:right w:val="nil"/>
            </w:tcBorders>
          </w:tcPr>
          <w:p w:rsidR="009F2461" w:rsidRDefault="009F2461">
            <w:pPr>
              <w:pStyle w:val="ConsPlusNormal"/>
              <w:jc w:val="center"/>
            </w:pPr>
            <w:r>
              <w:t>7</w:t>
            </w:r>
          </w:p>
        </w:tc>
        <w:tc>
          <w:tcPr>
            <w:tcW w:w="1190" w:type="dxa"/>
            <w:tcBorders>
              <w:top w:val="nil"/>
              <w:left w:val="nil"/>
              <w:bottom w:val="nil"/>
              <w:right w:val="nil"/>
            </w:tcBorders>
          </w:tcPr>
          <w:p w:rsidR="009F2461" w:rsidRDefault="009F2461">
            <w:pPr>
              <w:pStyle w:val="ConsPlusNormal"/>
              <w:jc w:val="center"/>
            </w:pPr>
            <w:r>
              <w:t>К-150-130</w:t>
            </w:r>
          </w:p>
        </w:tc>
        <w:tc>
          <w:tcPr>
            <w:tcW w:w="1020" w:type="dxa"/>
            <w:tcBorders>
              <w:top w:val="nil"/>
              <w:left w:val="nil"/>
              <w:bottom w:val="nil"/>
              <w:right w:val="nil"/>
            </w:tcBorders>
          </w:tcPr>
          <w:p w:rsidR="009F2461" w:rsidRDefault="009F2461">
            <w:pPr>
              <w:pStyle w:val="ConsPlusNormal"/>
              <w:jc w:val="center"/>
            </w:pPr>
            <w:r>
              <w:t>1050</w:t>
            </w:r>
          </w:p>
        </w:tc>
        <w:tc>
          <w:tcPr>
            <w:tcW w:w="566" w:type="dxa"/>
            <w:tcBorders>
              <w:top w:val="nil"/>
              <w:left w:val="nil"/>
              <w:bottom w:val="nil"/>
              <w:right w:val="nil"/>
            </w:tcBorders>
          </w:tcPr>
          <w:p w:rsidR="009F2461" w:rsidRDefault="009F2461">
            <w:pPr>
              <w:pStyle w:val="ConsPlusNormal"/>
              <w:jc w:val="center"/>
            </w:pPr>
            <w:r>
              <w:t>7</w:t>
            </w:r>
          </w:p>
        </w:tc>
        <w:tc>
          <w:tcPr>
            <w:tcW w:w="1133" w:type="dxa"/>
            <w:tcBorders>
              <w:top w:val="nil"/>
              <w:left w:val="nil"/>
              <w:bottom w:val="nil"/>
              <w:right w:val="nil"/>
            </w:tcBorders>
          </w:tcPr>
          <w:p w:rsidR="009F2461" w:rsidRDefault="009F2461">
            <w:pPr>
              <w:pStyle w:val="ConsPlusNormal"/>
              <w:jc w:val="center"/>
            </w:pPr>
            <w:r>
              <w:t>К-150-130</w:t>
            </w:r>
          </w:p>
        </w:tc>
        <w:tc>
          <w:tcPr>
            <w:tcW w:w="1020" w:type="dxa"/>
            <w:tcBorders>
              <w:top w:val="nil"/>
              <w:left w:val="nil"/>
              <w:bottom w:val="nil"/>
              <w:right w:val="nil"/>
            </w:tcBorders>
          </w:tcPr>
          <w:p w:rsidR="009F2461" w:rsidRDefault="009F2461">
            <w:pPr>
              <w:pStyle w:val="ConsPlusNormal"/>
              <w:jc w:val="center"/>
            </w:pPr>
            <w:r>
              <w:t>1050</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К-150-130</w:t>
            </w:r>
          </w:p>
        </w:tc>
        <w:tc>
          <w:tcPr>
            <w:tcW w:w="1077" w:type="dxa"/>
            <w:tcBorders>
              <w:top w:val="nil"/>
              <w:left w:val="nil"/>
              <w:bottom w:val="nil"/>
              <w:right w:val="nil"/>
            </w:tcBorders>
          </w:tcPr>
          <w:p w:rsidR="009F2461" w:rsidRDefault="009F2461">
            <w:pPr>
              <w:pStyle w:val="ConsPlusNormal"/>
              <w:jc w:val="center"/>
            </w:pPr>
            <w:r>
              <w:t>750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К-165-130</w:t>
            </w:r>
          </w:p>
        </w:tc>
        <w:tc>
          <w:tcPr>
            <w:tcW w:w="107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1110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1110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1110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1110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1140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Иркутская ТЭЦ-9, Иркутская область, г. Ангарск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963"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ПТ-50-130/13</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ПТ-50-130/13</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ПТ-50-130/13</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ПТ-50-130/13</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ПТ-50-130/13</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Р-50-130/15</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Р-50-130/15</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Р-50-130/15</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Р-50-130/15</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Р-50-130/15</w:t>
            </w:r>
          </w:p>
        </w:tc>
        <w:tc>
          <w:tcPr>
            <w:tcW w:w="107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Т-60/65-130</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Т-60/65-130</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Т-60/65-130</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Т-60/65-130</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Т-60/65-130</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Т-100/110-130</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Т-100/110-130</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Т-100/110-130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Т-100/110-130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Т-100/110-130</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Р-100-130/15</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Р-100-130/15</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Р-100-130/15</w:t>
            </w:r>
          </w:p>
        </w:tc>
        <w:tc>
          <w:tcPr>
            <w:tcW w:w="107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540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540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540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540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Ново-Иркутская ТЭЦ, Иркутская область, раб. пос. Марково</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ПТ-60/75-130/13</w:t>
            </w:r>
          </w:p>
        </w:tc>
        <w:tc>
          <w:tcPr>
            <w:tcW w:w="963"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120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ПТ-60/75-130/13</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Т-175/210-130</w:t>
            </w:r>
          </w:p>
        </w:tc>
        <w:tc>
          <w:tcPr>
            <w:tcW w:w="963" w:type="dxa"/>
            <w:tcBorders>
              <w:top w:val="nil"/>
              <w:left w:val="nil"/>
              <w:bottom w:val="nil"/>
              <w:right w:val="nil"/>
            </w:tcBorders>
          </w:tcPr>
          <w:p w:rsidR="009F2461" w:rsidRDefault="009F2461">
            <w:pPr>
              <w:pStyle w:val="ConsPlusNormal"/>
              <w:jc w:val="center"/>
            </w:pPr>
            <w:r>
              <w:t>350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Т-175/210-130</w:t>
            </w:r>
          </w:p>
        </w:tc>
        <w:tc>
          <w:tcPr>
            <w:tcW w:w="1020" w:type="dxa"/>
            <w:tcBorders>
              <w:top w:val="nil"/>
              <w:left w:val="nil"/>
              <w:bottom w:val="nil"/>
              <w:right w:val="nil"/>
            </w:tcBorders>
          </w:tcPr>
          <w:p w:rsidR="009F2461" w:rsidRDefault="009F2461">
            <w:pPr>
              <w:pStyle w:val="ConsPlusNormal"/>
              <w:jc w:val="center"/>
            </w:pPr>
            <w:r>
              <w:t>350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Т-175/210-130</w:t>
            </w:r>
          </w:p>
        </w:tc>
        <w:tc>
          <w:tcPr>
            <w:tcW w:w="1020" w:type="dxa"/>
            <w:tcBorders>
              <w:top w:val="nil"/>
              <w:left w:val="nil"/>
              <w:bottom w:val="nil"/>
              <w:right w:val="nil"/>
            </w:tcBorders>
          </w:tcPr>
          <w:p w:rsidR="009F2461" w:rsidRDefault="009F2461">
            <w:pPr>
              <w:pStyle w:val="ConsPlusNormal"/>
              <w:jc w:val="center"/>
            </w:pPr>
            <w:r>
              <w:t>350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Т-175/210-130</w:t>
            </w:r>
          </w:p>
        </w:tc>
        <w:tc>
          <w:tcPr>
            <w:tcW w:w="1020" w:type="dxa"/>
            <w:tcBorders>
              <w:top w:val="nil"/>
              <w:left w:val="nil"/>
              <w:bottom w:val="nil"/>
              <w:right w:val="nil"/>
            </w:tcBorders>
          </w:tcPr>
          <w:p w:rsidR="009F2461" w:rsidRDefault="009F2461">
            <w:pPr>
              <w:pStyle w:val="ConsPlusNormal"/>
              <w:jc w:val="center"/>
            </w:pPr>
            <w:r>
              <w:t>350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Т-175/210-130</w:t>
            </w:r>
          </w:p>
        </w:tc>
        <w:tc>
          <w:tcPr>
            <w:tcW w:w="1077" w:type="dxa"/>
            <w:tcBorders>
              <w:top w:val="nil"/>
              <w:left w:val="nil"/>
              <w:bottom w:val="nil"/>
              <w:right w:val="nil"/>
            </w:tcBorders>
          </w:tcPr>
          <w:p w:rsidR="009F2461" w:rsidRDefault="009F2461">
            <w:pPr>
              <w:pStyle w:val="ConsPlusNormal"/>
              <w:jc w:val="center"/>
            </w:pPr>
            <w:r>
              <w:t>350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w:t>
            </w:r>
          </w:p>
        </w:tc>
        <w:tc>
          <w:tcPr>
            <w:tcW w:w="963" w:type="dxa"/>
            <w:tcBorders>
              <w:top w:val="nil"/>
              <w:left w:val="nil"/>
              <w:bottom w:val="nil"/>
              <w:right w:val="nil"/>
            </w:tcBorders>
          </w:tcPr>
          <w:p w:rsidR="009F2461" w:rsidRDefault="009F2461">
            <w:pPr>
              <w:pStyle w:val="ConsPlusNormal"/>
              <w:jc w:val="center"/>
            </w:pPr>
            <w:r>
              <w:t>185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1020" w:type="dxa"/>
            <w:tcBorders>
              <w:top w:val="nil"/>
              <w:left w:val="nil"/>
              <w:bottom w:val="nil"/>
              <w:right w:val="nil"/>
            </w:tcBorders>
          </w:tcPr>
          <w:p w:rsidR="009F2461" w:rsidRDefault="009F2461">
            <w:pPr>
              <w:pStyle w:val="ConsPlusNormal"/>
              <w:jc w:val="center"/>
            </w:pPr>
            <w:r>
              <w:t>185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1020" w:type="dxa"/>
            <w:tcBorders>
              <w:top w:val="nil"/>
              <w:left w:val="nil"/>
              <w:bottom w:val="nil"/>
              <w:right w:val="nil"/>
            </w:tcBorders>
          </w:tcPr>
          <w:p w:rsidR="009F2461" w:rsidRDefault="009F2461">
            <w:pPr>
              <w:pStyle w:val="ConsPlusNormal"/>
              <w:jc w:val="center"/>
            </w:pPr>
            <w:r>
              <w:t>185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w:t>
            </w:r>
          </w:p>
        </w:tc>
        <w:tc>
          <w:tcPr>
            <w:tcW w:w="1020" w:type="dxa"/>
            <w:tcBorders>
              <w:top w:val="nil"/>
              <w:left w:val="nil"/>
              <w:bottom w:val="nil"/>
              <w:right w:val="nil"/>
            </w:tcBorders>
          </w:tcPr>
          <w:p w:rsidR="009F2461" w:rsidRDefault="009F2461">
            <w:pPr>
              <w:pStyle w:val="ConsPlusNormal"/>
              <w:jc w:val="center"/>
            </w:pPr>
            <w:r>
              <w:t>185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w:t>
            </w:r>
          </w:p>
        </w:tc>
        <w:tc>
          <w:tcPr>
            <w:tcW w:w="1077" w:type="dxa"/>
            <w:tcBorders>
              <w:top w:val="nil"/>
              <w:left w:val="nil"/>
              <w:bottom w:val="nil"/>
              <w:right w:val="nil"/>
            </w:tcBorders>
          </w:tcPr>
          <w:p w:rsidR="009F2461" w:rsidRDefault="009F2461">
            <w:pPr>
              <w:pStyle w:val="ConsPlusNormal"/>
              <w:jc w:val="center"/>
            </w:pPr>
            <w:r>
              <w:t>185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w:t>
            </w:r>
          </w:p>
        </w:tc>
        <w:tc>
          <w:tcPr>
            <w:tcW w:w="963" w:type="dxa"/>
            <w:tcBorders>
              <w:top w:val="nil"/>
              <w:left w:val="nil"/>
              <w:bottom w:val="nil"/>
              <w:right w:val="nil"/>
            </w:tcBorders>
          </w:tcPr>
          <w:p w:rsidR="009F2461" w:rsidRDefault="009F2461">
            <w:pPr>
              <w:pStyle w:val="ConsPlusNormal"/>
              <w:jc w:val="center"/>
            </w:pPr>
            <w:r>
              <w:t>53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w:t>
            </w:r>
          </w:p>
        </w:tc>
        <w:tc>
          <w:tcPr>
            <w:tcW w:w="1020" w:type="dxa"/>
            <w:tcBorders>
              <w:top w:val="nil"/>
              <w:left w:val="nil"/>
              <w:bottom w:val="nil"/>
              <w:right w:val="nil"/>
            </w:tcBorders>
          </w:tcPr>
          <w:p w:rsidR="009F2461" w:rsidRDefault="009F2461">
            <w:pPr>
              <w:pStyle w:val="ConsPlusNormal"/>
              <w:jc w:val="center"/>
            </w:pPr>
            <w:r>
              <w:t>53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w:t>
            </w:r>
          </w:p>
        </w:tc>
        <w:tc>
          <w:tcPr>
            <w:tcW w:w="1020" w:type="dxa"/>
            <w:tcBorders>
              <w:top w:val="nil"/>
              <w:left w:val="nil"/>
              <w:bottom w:val="nil"/>
              <w:right w:val="nil"/>
            </w:tcBorders>
          </w:tcPr>
          <w:p w:rsidR="009F2461" w:rsidRDefault="009F2461">
            <w:pPr>
              <w:pStyle w:val="ConsPlusNormal"/>
              <w:jc w:val="center"/>
            </w:pPr>
            <w:r>
              <w:t>53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w:t>
            </w:r>
          </w:p>
        </w:tc>
        <w:tc>
          <w:tcPr>
            <w:tcW w:w="1020" w:type="dxa"/>
            <w:tcBorders>
              <w:top w:val="nil"/>
              <w:left w:val="nil"/>
              <w:bottom w:val="nil"/>
              <w:right w:val="nil"/>
            </w:tcBorders>
          </w:tcPr>
          <w:p w:rsidR="009F2461" w:rsidRDefault="009F2461">
            <w:pPr>
              <w:pStyle w:val="ConsPlusNormal"/>
              <w:jc w:val="center"/>
            </w:pPr>
            <w:r>
              <w:t>53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w:t>
            </w:r>
          </w:p>
        </w:tc>
        <w:tc>
          <w:tcPr>
            <w:tcW w:w="1077" w:type="dxa"/>
            <w:tcBorders>
              <w:top w:val="nil"/>
              <w:left w:val="nil"/>
              <w:bottom w:val="nil"/>
              <w:right w:val="nil"/>
            </w:tcBorders>
          </w:tcPr>
          <w:p w:rsidR="009F2461" w:rsidRDefault="009F2461">
            <w:pPr>
              <w:pStyle w:val="ConsPlusNormal"/>
              <w:jc w:val="center"/>
            </w:pPr>
            <w:r>
              <w:t>53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708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708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708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708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708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Усть-Илимская </w:t>
            </w:r>
            <w:r>
              <w:lastRenderedPageBreak/>
              <w:t>ТЭЦ, Иркутская область, г. Усть-Илимск</w:t>
            </w:r>
          </w:p>
        </w:tc>
        <w:tc>
          <w:tcPr>
            <w:tcW w:w="680" w:type="dxa"/>
            <w:tcBorders>
              <w:top w:val="nil"/>
              <w:left w:val="nil"/>
              <w:bottom w:val="nil"/>
              <w:right w:val="nil"/>
            </w:tcBorders>
          </w:tcPr>
          <w:p w:rsidR="009F2461" w:rsidRDefault="009F2461">
            <w:pPr>
              <w:pStyle w:val="ConsPlusNormal"/>
              <w:jc w:val="center"/>
            </w:pPr>
            <w:r>
              <w:lastRenderedPageBreak/>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w:t>
            </w:r>
            <w:r>
              <w:lastRenderedPageBreak/>
              <w:t>130/13</w:t>
            </w:r>
          </w:p>
        </w:tc>
        <w:tc>
          <w:tcPr>
            <w:tcW w:w="963" w:type="dxa"/>
            <w:tcBorders>
              <w:top w:val="nil"/>
              <w:left w:val="nil"/>
              <w:bottom w:val="nil"/>
              <w:right w:val="nil"/>
            </w:tcBorders>
          </w:tcPr>
          <w:p w:rsidR="009F2461" w:rsidRDefault="009F2461">
            <w:pPr>
              <w:pStyle w:val="ConsPlusNormal"/>
              <w:jc w:val="center"/>
            </w:pPr>
            <w:r>
              <w:lastRenderedPageBreak/>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w:t>
            </w:r>
            <w:r>
              <w:lastRenderedPageBreak/>
              <w:t>130/13</w:t>
            </w:r>
          </w:p>
        </w:tc>
        <w:tc>
          <w:tcPr>
            <w:tcW w:w="1020" w:type="dxa"/>
            <w:tcBorders>
              <w:top w:val="nil"/>
              <w:left w:val="nil"/>
              <w:bottom w:val="nil"/>
              <w:right w:val="nil"/>
            </w:tcBorders>
          </w:tcPr>
          <w:p w:rsidR="009F2461" w:rsidRDefault="009F2461">
            <w:pPr>
              <w:pStyle w:val="ConsPlusNormal"/>
              <w:jc w:val="center"/>
            </w:pPr>
            <w:r>
              <w:lastRenderedPageBreak/>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w:t>
            </w:r>
            <w:r>
              <w:lastRenderedPageBreak/>
              <w:t>130/13</w:t>
            </w:r>
          </w:p>
        </w:tc>
        <w:tc>
          <w:tcPr>
            <w:tcW w:w="1020" w:type="dxa"/>
            <w:tcBorders>
              <w:top w:val="nil"/>
              <w:left w:val="nil"/>
              <w:bottom w:val="nil"/>
              <w:right w:val="nil"/>
            </w:tcBorders>
          </w:tcPr>
          <w:p w:rsidR="009F2461" w:rsidRDefault="009F2461">
            <w:pPr>
              <w:pStyle w:val="ConsPlusNormal"/>
              <w:jc w:val="center"/>
            </w:pPr>
            <w:r>
              <w:lastRenderedPageBreak/>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w:t>
            </w:r>
            <w:r>
              <w:lastRenderedPageBreak/>
              <w:t>130/13</w:t>
            </w:r>
          </w:p>
        </w:tc>
        <w:tc>
          <w:tcPr>
            <w:tcW w:w="1020" w:type="dxa"/>
            <w:tcBorders>
              <w:top w:val="nil"/>
              <w:left w:val="nil"/>
              <w:bottom w:val="nil"/>
              <w:right w:val="nil"/>
            </w:tcBorders>
          </w:tcPr>
          <w:p w:rsidR="009F2461" w:rsidRDefault="009F2461">
            <w:pPr>
              <w:pStyle w:val="ConsPlusNormal"/>
              <w:jc w:val="center"/>
            </w:pPr>
            <w:r>
              <w:lastRenderedPageBreak/>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w:t>
            </w:r>
            <w:r>
              <w:lastRenderedPageBreak/>
              <w:t>130/13</w:t>
            </w:r>
          </w:p>
        </w:tc>
        <w:tc>
          <w:tcPr>
            <w:tcW w:w="1077" w:type="dxa"/>
            <w:tcBorders>
              <w:top w:val="nil"/>
              <w:left w:val="nil"/>
              <w:bottom w:val="nil"/>
              <w:right w:val="nil"/>
            </w:tcBorders>
          </w:tcPr>
          <w:p w:rsidR="009F2461" w:rsidRDefault="009F2461">
            <w:pPr>
              <w:pStyle w:val="ConsPlusNormal"/>
              <w:jc w:val="center"/>
            </w:pPr>
            <w:r>
              <w:lastRenderedPageBreak/>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Т-100/120-130-3</w:t>
            </w:r>
          </w:p>
        </w:tc>
        <w:tc>
          <w:tcPr>
            <w:tcW w:w="963"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Т-100/120-130-3</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Т-100/120-130-3</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Р-50-130/13</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Р-50-130/13</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Р-50-130/13</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Р-50-130/13</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w:t>
            </w:r>
          </w:p>
        </w:tc>
        <w:tc>
          <w:tcPr>
            <w:tcW w:w="963" w:type="dxa"/>
            <w:tcBorders>
              <w:top w:val="nil"/>
              <w:left w:val="nil"/>
              <w:bottom w:val="nil"/>
              <w:right w:val="nil"/>
            </w:tcBorders>
          </w:tcPr>
          <w:p w:rsidR="009F2461" w:rsidRDefault="009F2461">
            <w:pPr>
              <w:pStyle w:val="ConsPlusNormal"/>
              <w:jc w:val="center"/>
            </w:pPr>
            <w:r>
              <w:t>185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1020" w:type="dxa"/>
            <w:tcBorders>
              <w:top w:val="nil"/>
              <w:left w:val="nil"/>
              <w:bottom w:val="nil"/>
              <w:right w:val="nil"/>
            </w:tcBorders>
          </w:tcPr>
          <w:p w:rsidR="009F2461" w:rsidRDefault="009F2461">
            <w:pPr>
              <w:pStyle w:val="ConsPlusNormal"/>
              <w:jc w:val="center"/>
            </w:pPr>
            <w:r>
              <w:t>185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1020" w:type="dxa"/>
            <w:tcBorders>
              <w:top w:val="nil"/>
              <w:left w:val="nil"/>
              <w:bottom w:val="nil"/>
              <w:right w:val="nil"/>
            </w:tcBorders>
          </w:tcPr>
          <w:p w:rsidR="009F2461" w:rsidRDefault="009F2461">
            <w:pPr>
              <w:pStyle w:val="ConsPlusNormal"/>
              <w:jc w:val="center"/>
            </w:pPr>
            <w:r>
              <w:t>185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w:t>
            </w:r>
          </w:p>
        </w:tc>
        <w:tc>
          <w:tcPr>
            <w:tcW w:w="1020" w:type="dxa"/>
            <w:tcBorders>
              <w:top w:val="nil"/>
              <w:left w:val="nil"/>
              <w:bottom w:val="nil"/>
              <w:right w:val="nil"/>
            </w:tcBorders>
          </w:tcPr>
          <w:p w:rsidR="009F2461" w:rsidRDefault="009F2461">
            <w:pPr>
              <w:pStyle w:val="ConsPlusNormal"/>
              <w:jc w:val="center"/>
            </w:pPr>
            <w:r>
              <w:t>185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w:t>
            </w:r>
          </w:p>
        </w:tc>
        <w:tc>
          <w:tcPr>
            <w:tcW w:w="1077" w:type="dxa"/>
            <w:tcBorders>
              <w:top w:val="nil"/>
              <w:left w:val="nil"/>
              <w:bottom w:val="nil"/>
              <w:right w:val="nil"/>
            </w:tcBorders>
          </w:tcPr>
          <w:p w:rsidR="009F2461" w:rsidRDefault="009F2461">
            <w:pPr>
              <w:pStyle w:val="ConsPlusNormal"/>
              <w:jc w:val="center"/>
            </w:pPr>
            <w:r>
              <w:t>185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515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515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515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515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515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ТЭС в Бодайбинском районе, Иркутская область, Бодайбинский район</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ПСУ</w:t>
            </w:r>
          </w:p>
        </w:tc>
        <w:tc>
          <w:tcPr>
            <w:tcW w:w="1020" w:type="dxa"/>
            <w:tcBorders>
              <w:top w:val="nil"/>
              <w:left w:val="nil"/>
              <w:bottom w:val="nil"/>
              <w:right w:val="nil"/>
            </w:tcBorders>
          </w:tcPr>
          <w:p w:rsidR="009F2461" w:rsidRDefault="009F2461">
            <w:pPr>
              <w:pStyle w:val="ConsPlusNormal"/>
              <w:jc w:val="center"/>
            </w:pPr>
            <w:r>
              <w:t>550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ПСУ</w:t>
            </w:r>
          </w:p>
        </w:tc>
        <w:tc>
          <w:tcPr>
            <w:tcW w:w="1077" w:type="dxa"/>
            <w:tcBorders>
              <w:top w:val="nil"/>
              <w:left w:val="nil"/>
              <w:bottom w:val="nil"/>
              <w:right w:val="nil"/>
            </w:tcBorders>
          </w:tcPr>
          <w:p w:rsidR="009F2461" w:rsidRDefault="009F2461">
            <w:pPr>
              <w:pStyle w:val="ConsPlusNormal"/>
              <w:jc w:val="center"/>
            </w:pPr>
            <w:r>
              <w:t>550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Красноярского края</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Красноярская ГРЭС-2, Красноярский край, г. Зеленогорск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К-150-130</w:t>
            </w:r>
          </w:p>
        </w:tc>
        <w:tc>
          <w:tcPr>
            <w:tcW w:w="963" w:type="dxa"/>
            <w:tcBorders>
              <w:top w:val="nil"/>
              <w:left w:val="nil"/>
              <w:bottom w:val="nil"/>
              <w:right w:val="nil"/>
            </w:tcBorders>
          </w:tcPr>
          <w:p w:rsidR="009F2461" w:rsidRDefault="009F2461">
            <w:pPr>
              <w:pStyle w:val="ConsPlusNormal"/>
              <w:jc w:val="center"/>
            </w:pPr>
            <w:r>
              <w:t>450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К-150-130</w:t>
            </w:r>
          </w:p>
        </w:tc>
        <w:tc>
          <w:tcPr>
            <w:tcW w:w="1020" w:type="dxa"/>
            <w:tcBorders>
              <w:top w:val="nil"/>
              <w:left w:val="nil"/>
              <w:bottom w:val="nil"/>
              <w:right w:val="nil"/>
            </w:tcBorders>
          </w:tcPr>
          <w:p w:rsidR="009F2461" w:rsidRDefault="009F2461">
            <w:pPr>
              <w:pStyle w:val="ConsPlusNormal"/>
              <w:jc w:val="center"/>
            </w:pPr>
            <w:r>
              <w:t>450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К-150-130</w:t>
            </w:r>
          </w:p>
        </w:tc>
        <w:tc>
          <w:tcPr>
            <w:tcW w:w="1020" w:type="dxa"/>
            <w:tcBorders>
              <w:top w:val="nil"/>
              <w:left w:val="nil"/>
              <w:bottom w:val="nil"/>
              <w:right w:val="nil"/>
            </w:tcBorders>
          </w:tcPr>
          <w:p w:rsidR="009F2461" w:rsidRDefault="009F2461">
            <w:pPr>
              <w:pStyle w:val="ConsPlusNormal"/>
              <w:jc w:val="center"/>
            </w:pPr>
            <w:r>
              <w:t>450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К-150-130</w:t>
            </w:r>
          </w:p>
        </w:tc>
        <w:tc>
          <w:tcPr>
            <w:tcW w:w="1020" w:type="dxa"/>
            <w:tcBorders>
              <w:top w:val="nil"/>
              <w:left w:val="nil"/>
              <w:bottom w:val="nil"/>
              <w:right w:val="nil"/>
            </w:tcBorders>
          </w:tcPr>
          <w:p w:rsidR="009F2461" w:rsidRDefault="009F2461">
            <w:pPr>
              <w:pStyle w:val="ConsPlusNormal"/>
              <w:jc w:val="center"/>
            </w:pPr>
            <w:r>
              <w:t>300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К-150-130</w:t>
            </w:r>
          </w:p>
        </w:tc>
        <w:tc>
          <w:tcPr>
            <w:tcW w:w="1077"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ПТ-60-90/13</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ПТ-60-90/13</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ПТ-60-90/13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ПТ-60-90/13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ПТ-60-90/13</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К-160-130</w:t>
            </w:r>
          </w:p>
        </w:tc>
        <w:tc>
          <w:tcPr>
            <w:tcW w:w="963" w:type="dxa"/>
            <w:tcBorders>
              <w:top w:val="nil"/>
              <w:left w:val="nil"/>
              <w:bottom w:val="nil"/>
              <w:right w:val="nil"/>
            </w:tcBorders>
          </w:tcPr>
          <w:p w:rsidR="009F2461" w:rsidRDefault="009F2461">
            <w:pPr>
              <w:pStyle w:val="ConsPlusNormal"/>
              <w:jc w:val="center"/>
            </w:pPr>
            <w:r>
              <w:t>320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К-160-130</w:t>
            </w:r>
          </w:p>
        </w:tc>
        <w:tc>
          <w:tcPr>
            <w:tcW w:w="1020" w:type="dxa"/>
            <w:tcBorders>
              <w:top w:val="nil"/>
              <w:left w:val="nil"/>
              <w:bottom w:val="nil"/>
              <w:right w:val="nil"/>
            </w:tcBorders>
          </w:tcPr>
          <w:p w:rsidR="009F2461" w:rsidRDefault="009F2461">
            <w:pPr>
              <w:pStyle w:val="ConsPlusNormal"/>
              <w:jc w:val="center"/>
            </w:pPr>
            <w:r>
              <w:t>160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К-164-130</w:t>
            </w:r>
          </w:p>
        </w:tc>
        <w:tc>
          <w:tcPr>
            <w:tcW w:w="963" w:type="dxa"/>
            <w:tcBorders>
              <w:top w:val="nil"/>
              <w:left w:val="nil"/>
              <w:bottom w:val="nil"/>
              <w:right w:val="nil"/>
            </w:tcBorders>
          </w:tcPr>
          <w:p w:rsidR="009F2461" w:rsidRDefault="009F2461">
            <w:pPr>
              <w:pStyle w:val="ConsPlusNormal"/>
              <w:jc w:val="center"/>
            </w:pPr>
            <w:r>
              <w:t>160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К-164-130</w:t>
            </w:r>
          </w:p>
        </w:tc>
        <w:tc>
          <w:tcPr>
            <w:tcW w:w="1020" w:type="dxa"/>
            <w:tcBorders>
              <w:top w:val="nil"/>
              <w:left w:val="nil"/>
              <w:bottom w:val="nil"/>
              <w:right w:val="nil"/>
            </w:tcBorders>
          </w:tcPr>
          <w:p w:rsidR="009F2461" w:rsidRDefault="009F2461">
            <w:pPr>
              <w:pStyle w:val="ConsPlusNormal"/>
              <w:jc w:val="center"/>
            </w:pPr>
            <w:r>
              <w:t>328</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К-164-130</w:t>
            </w:r>
          </w:p>
        </w:tc>
        <w:tc>
          <w:tcPr>
            <w:tcW w:w="1020" w:type="dxa"/>
            <w:tcBorders>
              <w:top w:val="nil"/>
              <w:left w:val="nil"/>
              <w:bottom w:val="nil"/>
              <w:right w:val="nil"/>
            </w:tcBorders>
          </w:tcPr>
          <w:p w:rsidR="009F2461" w:rsidRDefault="009F2461">
            <w:pPr>
              <w:pStyle w:val="ConsPlusNormal"/>
              <w:jc w:val="center"/>
            </w:pPr>
            <w:r>
              <w:t>492</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К-164-130</w:t>
            </w:r>
          </w:p>
        </w:tc>
        <w:tc>
          <w:tcPr>
            <w:tcW w:w="1020" w:type="dxa"/>
            <w:tcBorders>
              <w:top w:val="nil"/>
              <w:left w:val="nil"/>
              <w:bottom w:val="nil"/>
              <w:right w:val="nil"/>
            </w:tcBorders>
          </w:tcPr>
          <w:p w:rsidR="009F2461" w:rsidRDefault="009F2461">
            <w:pPr>
              <w:pStyle w:val="ConsPlusNormal"/>
              <w:jc w:val="center"/>
            </w:pPr>
            <w:r>
              <w:t>492</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ПТ-135/165-130/15</w:t>
            </w:r>
          </w:p>
        </w:tc>
        <w:tc>
          <w:tcPr>
            <w:tcW w:w="963" w:type="dxa"/>
            <w:tcBorders>
              <w:top w:val="nil"/>
              <w:left w:val="nil"/>
              <w:bottom w:val="nil"/>
              <w:right w:val="nil"/>
            </w:tcBorders>
          </w:tcPr>
          <w:p w:rsidR="009F2461" w:rsidRDefault="009F2461">
            <w:pPr>
              <w:pStyle w:val="ConsPlusNormal"/>
              <w:jc w:val="center"/>
            </w:pPr>
            <w:r>
              <w:t>270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ПТ-136/165-130/15</w:t>
            </w:r>
          </w:p>
        </w:tc>
        <w:tc>
          <w:tcPr>
            <w:tcW w:w="1020" w:type="dxa"/>
            <w:tcBorders>
              <w:top w:val="nil"/>
              <w:left w:val="nil"/>
              <w:bottom w:val="nil"/>
              <w:right w:val="nil"/>
            </w:tcBorders>
          </w:tcPr>
          <w:p w:rsidR="009F2461" w:rsidRDefault="009F2461">
            <w:pPr>
              <w:pStyle w:val="ConsPlusNormal"/>
              <w:jc w:val="center"/>
            </w:pPr>
            <w:r>
              <w:t>272</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ПТ-136/165-130/15</w:t>
            </w:r>
          </w:p>
        </w:tc>
        <w:tc>
          <w:tcPr>
            <w:tcW w:w="1020" w:type="dxa"/>
            <w:tcBorders>
              <w:top w:val="nil"/>
              <w:left w:val="nil"/>
              <w:bottom w:val="nil"/>
              <w:right w:val="nil"/>
            </w:tcBorders>
          </w:tcPr>
          <w:p w:rsidR="009F2461" w:rsidRDefault="009F2461">
            <w:pPr>
              <w:pStyle w:val="ConsPlusNormal"/>
              <w:jc w:val="center"/>
            </w:pPr>
            <w:r>
              <w:t>272</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ПТ-136/165-130/15</w:t>
            </w:r>
          </w:p>
        </w:tc>
        <w:tc>
          <w:tcPr>
            <w:tcW w:w="1020" w:type="dxa"/>
            <w:tcBorders>
              <w:top w:val="nil"/>
              <w:left w:val="nil"/>
              <w:bottom w:val="nil"/>
              <w:right w:val="nil"/>
            </w:tcBorders>
          </w:tcPr>
          <w:p w:rsidR="009F2461" w:rsidRDefault="009F2461">
            <w:pPr>
              <w:pStyle w:val="ConsPlusNormal"/>
              <w:jc w:val="center"/>
            </w:pPr>
            <w:r>
              <w:t>272</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ПТ-136/165-130/15</w:t>
            </w:r>
          </w:p>
        </w:tc>
        <w:tc>
          <w:tcPr>
            <w:tcW w:w="1077" w:type="dxa"/>
            <w:tcBorders>
              <w:top w:val="nil"/>
              <w:left w:val="nil"/>
              <w:bottom w:val="nil"/>
              <w:right w:val="nil"/>
            </w:tcBorders>
          </w:tcPr>
          <w:p w:rsidR="009F2461" w:rsidRDefault="009F2461">
            <w:pPr>
              <w:pStyle w:val="ConsPlusNormal"/>
              <w:jc w:val="center"/>
            </w:pPr>
            <w:r>
              <w:t>272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К-165-130</w:t>
            </w:r>
          </w:p>
        </w:tc>
        <w:tc>
          <w:tcPr>
            <w:tcW w:w="107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1250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1274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1124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1292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Назаровская ГРЭС, Красноярский край, г. Назарово</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Т-135-130</w:t>
            </w:r>
          </w:p>
        </w:tc>
        <w:tc>
          <w:tcPr>
            <w:tcW w:w="963" w:type="dxa"/>
            <w:tcBorders>
              <w:top w:val="nil"/>
              <w:left w:val="nil"/>
              <w:bottom w:val="nil"/>
              <w:right w:val="nil"/>
            </w:tcBorders>
          </w:tcPr>
          <w:p w:rsidR="009F2461" w:rsidRDefault="009F2461">
            <w:pPr>
              <w:pStyle w:val="ConsPlusNormal"/>
              <w:jc w:val="center"/>
            </w:pPr>
            <w:r>
              <w:t>810</w:t>
            </w:r>
          </w:p>
        </w:tc>
        <w:tc>
          <w:tcPr>
            <w:tcW w:w="510"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КТ-146-130</w:t>
            </w:r>
          </w:p>
        </w:tc>
        <w:tc>
          <w:tcPr>
            <w:tcW w:w="1020" w:type="dxa"/>
            <w:tcBorders>
              <w:top w:val="nil"/>
              <w:left w:val="nil"/>
              <w:bottom w:val="nil"/>
              <w:right w:val="nil"/>
            </w:tcBorders>
          </w:tcPr>
          <w:p w:rsidR="009F2461" w:rsidRDefault="009F2461">
            <w:pPr>
              <w:pStyle w:val="ConsPlusNormal"/>
              <w:jc w:val="center"/>
            </w:pPr>
            <w:r>
              <w:t>875</w:t>
            </w:r>
          </w:p>
        </w:tc>
        <w:tc>
          <w:tcPr>
            <w:tcW w:w="510"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КТ-146-130</w:t>
            </w:r>
          </w:p>
        </w:tc>
        <w:tc>
          <w:tcPr>
            <w:tcW w:w="1020" w:type="dxa"/>
            <w:tcBorders>
              <w:top w:val="nil"/>
              <w:left w:val="nil"/>
              <w:bottom w:val="nil"/>
              <w:right w:val="nil"/>
            </w:tcBorders>
          </w:tcPr>
          <w:p w:rsidR="009F2461" w:rsidRDefault="009F2461">
            <w:pPr>
              <w:pStyle w:val="ConsPlusNormal"/>
              <w:jc w:val="center"/>
            </w:pPr>
            <w:r>
              <w:t>875</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КТ-146-130</w:t>
            </w:r>
          </w:p>
        </w:tc>
        <w:tc>
          <w:tcPr>
            <w:tcW w:w="1020" w:type="dxa"/>
            <w:tcBorders>
              <w:top w:val="nil"/>
              <w:left w:val="nil"/>
              <w:bottom w:val="nil"/>
              <w:right w:val="nil"/>
            </w:tcBorders>
          </w:tcPr>
          <w:p w:rsidR="009F2461" w:rsidRDefault="009F2461">
            <w:pPr>
              <w:pStyle w:val="ConsPlusNormal"/>
              <w:jc w:val="center"/>
            </w:pPr>
            <w:r>
              <w:t>875</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КТ-146-130</w:t>
            </w:r>
          </w:p>
        </w:tc>
        <w:tc>
          <w:tcPr>
            <w:tcW w:w="1077" w:type="dxa"/>
            <w:tcBorders>
              <w:top w:val="nil"/>
              <w:left w:val="nil"/>
              <w:bottom w:val="nil"/>
              <w:right w:val="nil"/>
            </w:tcBorders>
          </w:tcPr>
          <w:p w:rsidR="009F2461" w:rsidRDefault="009F2461">
            <w:pPr>
              <w:pStyle w:val="ConsPlusNormal"/>
              <w:jc w:val="center"/>
            </w:pPr>
            <w:r>
              <w:t>875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К-500-240</w:t>
            </w:r>
          </w:p>
        </w:tc>
        <w:tc>
          <w:tcPr>
            <w:tcW w:w="963" w:type="dxa"/>
            <w:tcBorders>
              <w:top w:val="nil"/>
              <w:left w:val="nil"/>
              <w:bottom w:val="nil"/>
              <w:right w:val="nil"/>
            </w:tcBorders>
          </w:tcPr>
          <w:p w:rsidR="009F2461" w:rsidRDefault="009F2461">
            <w:pPr>
              <w:pStyle w:val="ConsPlusNormal"/>
              <w:jc w:val="center"/>
            </w:pPr>
            <w:r>
              <w:t>498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К-500-240</w:t>
            </w:r>
          </w:p>
        </w:tc>
        <w:tc>
          <w:tcPr>
            <w:tcW w:w="1020" w:type="dxa"/>
            <w:tcBorders>
              <w:top w:val="nil"/>
              <w:left w:val="nil"/>
              <w:bottom w:val="nil"/>
              <w:right w:val="nil"/>
            </w:tcBorders>
          </w:tcPr>
          <w:p w:rsidR="009F2461" w:rsidRDefault="009F2461">
            <w:pPr>
              <w:pStyle w:val="ConsPlusNormal"/>
              <w:jc w:val="center"/>
            </w:pPr>
            <w:r>
              <w:t>498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К-500-240</w:t>
            </w:r>
          </w:p>
        </w:tc>
        <w:tc>
          <w:tcPr>
            <w:tcW w:w="1020" w:type="dxa"/>
            <w:tcBorders>
              <w:top w:val="nil"/>
              <w:left w:val="nil"/>
              <w:bottom w:val="nil"/>
              <w:right w:val="nil"/>
            </w:tcBorders>
          </w:tcPr>
          <w:p w:rsidR="009F2461" w:rsidRDefault="009F2461">
            <w:pPr>
              <w:pStyle w:val="ConsPlusNormal"/>
              <w:jc w:val="center"/>
            </w:pPr>
            <w:r>
              <w:t>498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К-500-240</w:t>
            </w:r>
          </w:p>
        </w:tc>
        <w:tc>
          <w:tcPr>
            <w:tcW w:w="1020" w:type="dxa"/>
            <w:tcBorders>
              <w:top w:val="nil"/>
              <w:left w:val="nil"/>
              <w:bottom w:val="nil"/>
              <w:right w:val="nil"/>
            </w:tcBorders>
          </w:tcPr>
          <w:p w:rsidR="009F2461" w:rsidRDefault="009F2461">
            <w:pPr>
              <w:pStyle w:val="ConsPlusNormal"/>
              <w:jc w:val="center"/>
            </w:pPr>
            <w:r>
              <w:t>498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К-500-240</w:t>
            </w:r>
          </w:p>
        </w:tc>
        <w:tc>
          <w:tcPr>
            <w:tcW w:w="1077" w:type="dxa"/>
            <w:tcBorders>
              <w:top w:val="nil"/>
              <w:left w:val="nil"/>
              <w:bottom w:val="nil"/>
              <w:right w:val="nil"/>
            </w:tcBorders>
          </w:tcPr>
          <w:p w:rsidR="009F2461" w:rsidRDefault="009F2461">
            <w:pPr>
              <w:pStyle w:val="ConsPlusNormal"/>
              <w:jc w:val="center"/>
            </w:pPr>
            <w:r>
              <w:t>498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1308</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1373</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1373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1373</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1373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Березовская ГРЭС-1, Красноярский край, г. Шарыпово</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К-800-240</w:t>
            </w:r>
          </w:p>
        </w:tc>
        <w:tc>
          <w:tcPr>
            <w:tcW w:w="963" w:type="dxa"/>
            <w:tcBorders>
              <w:top w:val="nil"/>
              <w:left w:val="nil"/>
              <w:bottom w:val="nil"/>
              <w:right w:val="nil"/>
            </w:tcBorders>
          </w:tcPr>
          <w:p w:rsidR="009F2461" w:rsidRDefault="009F2461">
            <w:pPr>
              <w:pStyle w:val="ConsPlusNormal"/>
              <w:jc w:val="center"/>
            </w:pPr>
            <w:r>
              <w:t>2400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К-800-240</w:t>
            </w:r>
          </w:p>
        </w:tc>
        <w:tc>
          <w:tcPr>
            <w:tcW w:w="1020" w:type="dxa"/>
            <w:tcBorders>
              <w:top w:val="nil"/>
              <w:left w:val="nil"/>
              <w:bottom w:val="nil"/>
              <w:right w:val="nil"/>
            </w:tcBorders>
          </w:tcPr>
          <w:p w:rsidR="009F2461" w:rsidRDefault="009F2461">
            <w:pPr>
              <w:pStyle w:val="ConsPlusNormal"/>
              <w:jc w:val="center"/>
            </w:pPr>
            <w:r>
              <w:t>2400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К-800-240-5М</w:t>
            </w:r>
          </w:p>
        </w:tc>
        <w:tc>
          <w:tcPr>
            <w:tcW w:w="1020" w:type="dxa"/>
            <w:tcBorders>
              <w:top w:val="nil"/>
              <w:left w:val="nil"/>
              <w:bottom w:val="nil"/>
              <w:right w:val="nil"/>
            </w:tcBorders>
          </w:tcPr>
          <w:p w:rsidR="009F2461" w:rsidRDefault="009F2461">
            <w:pPr>
              <w:pStyle w:val="ConsPlusNormal"/>
              <w:jc w:val="center"/>
            </w:pPr>
            <w:r>
              <w:t>1600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К-800-240-5М</w:t>
            </w:r>
          </w:p>
        </w:tc>
        <w:tc>
          <w:tcPr>
            <w:tcW w:w="1020" w:type="dxa"/>
            <w:tcBorders>
              <w:top w:val="nil"/>
              <w:left w:val="nil"/>
              <w:bottom w:val="nil"/>
              <w:right w:val="nil"/>
            </w:tcBorders>
          </w:tcPr>
          <w:p w:rsidR="009F2461" w:rsidRDefault="009F2461">
            <w:pPr>
              <w:pStyle w:val="ConsPlusNormal"/>
              <w:jc w:val="center"/>
            </w:pPr>
            <w:r>
              <w:t>1600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К-800-240-5М</w:t>
            </w:r>
          </w:p>
        </w:tc>
        <w:tc>
          <w:tcPr>
            <w:tcW w:w="1077" w:type="dxa"/>
            <w:tcBorders>
              <w:top w:val="nil"/>
              <w:left w:val="nil"/>
              <w:bottom w:val="nil"/>
              <w:right w:val="nil"/>
            </w:tcBorders>
          </w:tcPr>
          <w:p w:rsidR="009F2461" w:rsidRDefault="009F2461">
            <w:pPr>
              <w:pStyle w:val="ConsPlusNormal"/>
              <w:jc w:val="center"/>
            </w:pPr>
            <w:r>
              <w:t>1600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К-800-240-5М</w:t>
            </w:r>
          </w:p>
        </w:tc>
        <w:tc>
          <w:tcPr>
            <w:tcW w:w="1020" w:type="dxa"/>
            <w:tcBorders>
              <w:top w:val="nil"/>
              <w:left w:val="nil"/>
              <w:bottom w:val="nil"/>
              <w:right w:val="nil"/>
            </w:tcBorders>
          </w:tcPr>
          <w:p w:rsidR="009F2461" w:rsidRDefault="009F2461">
            <w:pPr>
              <w:pStyle w:val="ConsPlusNormal"/>
              <w:jc w:val="center"/>
            </w:pPr>
            <w:r>
              <w:t>810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К-800-240-5М</w:t>
            </w:r>
          </w:p>
        </w:tc>
        <w:tc>
          <w:tcPr>
            <w:tcW w:w="1020" w:type="dxa"/>
            <w:tcBorders>
              <w:top w:val="nil"/>
              <w:left w:val="nil"/>
              <w:bottom w:val="nil"/>
              <w:right w:val="nil"/>
            </w:tcBorders>
          </w:tcPr>
          <w:p w:rsidR="009F2461" w:rsidRDefault="009F2461">
            <w:pPr>
              <w:pStyle w:val="ConsPlusNormal"/>
              <w:jc w:val="center"/>
            </w:pPr>
            <w:r>
              <w:t>810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К-800-240-5М</w:t>
            </w:r>
          </w:p>
        </w:tc>
        <w:tc>
          <w:tcPr>
            <w:tcW w:w="1077" w:type="dxa"/>
            <w:tcBorders>
              <w:top w:val="nil"/>
              <w:left w:val="nil"/>
              <w:bottom w:val="nil"/>
              <w:right w:val="nil"/>
            </w:tcBorders>
          </w:tcPr>
          <w:p w:rsidR="009F2461" w:rsidRDefault="009F2461">
            <w:pPr>
              <w:pStyle w:val="ConsPlusNormal"/>
              <w:jc w:val="center"/>
            </w:pPr>
            <w:r>
              <w:t>810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2400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2400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2410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2410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2410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Кемеровской области - Кузбасса</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Томь-Усинская ГРЭС, Кемеровская область - Кузбасс, г. Мыски-5</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К-100-90</w:t>
            </w:r>
          </w:p>
        </w:tc>
        <w:tc>
          <w:tcPr>
            <w:tcW w:w="963" w:type="dxa"/>
            <w:tcBorders>
              <w:top w:val="nil"/>
              <w:left w:val="nil"/>
              <w:bottom w:val="nil"/>
              <w:right w:val="nil"/>
            </w:tcBorders>
          </w:tcPr>
          <w:p w:rsidR="009F2461" w:rsidRDefault="009F2461">
            <w:pPr>
              <w:pStyle w:val="ConsPlusNormal"/>
              <w:jc w:val="center"/>
            </w:pPr>
            <w:r>
              <w:t>300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К-100-90</w:t>
            </w:r>
          </w:p>
        </w:tc>
        <w:tc>
          <w:tcPr>
            <w:tcW w:w="1020" w:type="dxa"/>
            <w:tcBorders>
              <w:top w:val="nil"/>
              <w:left w:val="nil"/>
              <w:bottom w:val="nil"/>
              <w:right w:val="nil"/>
            </w:tcBorders>
          </w:tcPr>
          <w:p w:rsidR="009F2461" w:rsidRDefault="009F2461">
            <w:pPr>
              <w:pStyle w:val="ConsPlusNormal"/>
              <w:jc w:val="center"/>
            </w:pPr>
            <w:r>
              <w:t>300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К-100-90</w:t>
            </w:r>
          </w:p>
        </w:tc>
        <w:tc>
          <w:tcPr>
            <w:tcW w:w="1020" w:type="dxa"/>
            <w:tcBorders>
              <w:top w:val="nil"/>
              <w:left w:val="nil"/>
              <w:bottom w:val="nil"/>
              <w:right w:val="nil"/>
            </w:tcBorders>
          </w:tcPr>
          <w:p w:rsidR="009F2461" w:rsidRDefault="009F2461">
            <w:pPr>
              <w:pStyle w:val="ConsPlusNormal"/>
              <w:jc w:val="center"/>
            </w:pPr>
            <w:r>
              <w:t>300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К-100-90</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К-100-90</w:t>
            </w:r>
          </w:p>
        </w:tc>
        <w:tc>
          <w:tcPr>
            <w:tcW w:w="107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Кт-120-8,8-2М</w:t>
            </w:r>
          </w:p>
        </w:tc>
        <w:tc>
          <w:tcPr>
            <w:tcW w:w="963" w:type="dxa"/>
            <w:tcBorders>
              <w:top w:val="nil"/>
              <w:left w:val="nil"/>
              <w:bottom w:val="nil"/>
              <w:right w:val="nil"/>
            </w:tcBorders>
          </w:tcPr>
          <w:p w:rsidR="009F2461" w:rsidRDefault="009F2461">
            <w:pPr>
              <w:pStyle w:val="ConsPlusNormal"/>
              <w:jc w:val="center"/>
            </w:pPr>
            <w:r>
              <w:t>124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Кт-120-8,8-2М</w:t>
            </w:r>
          </w:p>
        </w:tc>
        <w:tc>
          <w:tcPr>
            <w:tcW w:w="1020" w:type="dxa"/>
            <w:tcBorders>
              <w:top w:val="nil"/>
              <w:left w:val="nil"/>
              <w:bottom w:val="nil"/>
              <w:right w:val="nil"/>
            </w:tcBorders>
          </w:tcPr>
          <w:p w:rsidR="009F2461" w:rsidRDefault="009F2461">
            <w:pPr>
              <w:pStyle w:val="ConsPlusNormal"/>
              <w:jc w:val="center"/>
            </w:pPr>
            <w:r>
              <w:t>124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Кт-120-8,8-2М</w:t>
            </w:r>
          </w:p>
        </w:tc>
        <w:tc>
          <w:tcPr>
            <w:tcW w:w="1020" w:type="dxa"/>
            <w:tcBorders>
              <w:top w:val="nil"/>
              <w:left w:val="nil"/>
              <w:bottom w:val="nil"/>
              <w:right w:val="nil"/>
            </w:tcBorders>
          </w:tcPr>
          <w:p w:rsidR="009F2461" w:rsidRDefault="009F2461">
            <w:pPr>
              <w:pStyle w:val="ConsPlusNormal"/>
              <w:jc w:val="center"/>
            </w:pPr>
            <w:r>
              <w:t>124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Кт-120-8,8-2М</w:t>
            </w:r>
          </w:p>
        </w:tc>
        <w:tc>
          <w:tcPr>
            <w:tcW w:w="1020" w:type="dxa"/>
            <w:tcBorders>
              <w:top w:val="nil"/>
              <w:left w:val="nil"/>
              <w:bottom w:val="nil"/>
              <w:right w:val="nil"/>
            </w:tcBorders>
          </w:tcPr>
          <w:p w:rsidR="009F2461" w:rsidRDefault="009F2461">
            <w:pPr>
              <w:pStyle w:val="ConsPlusNormal"/>
              <w:jc w:val="center"/>
            </w:pPr>
            <w:r>
              <w:t>124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Кт-120-8,8-2М</w:t>
            </w:r>
          </w:p>
        </w:tc>
        <w:tc>
          <w:tcPr>
            <w:tcW w:w="1077" w:type="dxa"/>
            <w:tcBorders>
              <w:top w:val="nil"/>
              <w:left w:val="nil"/>
              <w:bottom w:val="nil"/>
              <w:right w:val="nil"/>
            </w:tcBorders>
          </w:tcPr>
          <w:p w:rsidR="009F2461" w:rsidRDefault="009F2461">
            <w:pPr>
              <w:pStyle w:val="ConsPlusNormal"/>
              <w:jc w:val="center"/>
            </w:pPr>
            <w:r>
              <w:t>124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Кт-120-8,8-2М</w:t>
            </w:r>
          </w:p>
        </w:tc>
        <w:tc>
          <w:tcPr>
            <w:tcW w:w="963" w:type="dxa"/>
            <w:tcBorders>
              <w:top w:val="nil"/>
              <w:left w:val="nil"/>
              <w:bottom w:val="nil"/>
              <w:right w:val="nil"/>
            </w:tcBorders>
          </w:tcPr>
          <w:p w:rsidR="009F2461" w:rsidRDefault="009F2461">
            <w:pPr>
              <w:pStyle w:val="ConsPlusNormal"/>
              <w:jc w:val="center"/>
            </w:pPr>
            <w:r>
              <w:t>121,4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Кт-120-8,8-2М</w:t>
            </w:r>
          </w:p>
        </w:tc>
        <w:tc>
          <w:tcPr>
            <w:tcW w:w="1020" w:type="dxa"/>
            <w:tcBorders>
              <w:top w:val="nil"/>
              <w:left w:val="nil"/>
              <w:bottom w:val="nil"/>
              <w:right w:val="nil"/>
            </w:tcBorders>
          </w:tcPr>
          <w:p w:rsidR="009F2461" w:rsidRDefault="009F2461">
            <w:pPr>
              <w:pStyle w:val="ConsPlusNormal"/>
              <w:jc w:val="center"/>
            </w:pPr>
            <w:r>
              <w:t>121,4</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Кт-120-8,8-2М</w:t>
            </w:r>
          </w:p>
        </w:tc>
        <w:tc>
          <w:tcPr>
            <w:tcW w:w="1020" w:type="dxa"/>
            <w:tcBorders>
              <w:top w:val="nil"/>
              <w:left w:val="nil"/>
              <w:bottom w:val="nil"/>
              <w:right w:val="nil"/>
            </w:tcBorders>
          </w:tcPr>
          <w:p w:rsidR="009F2461" w:rsidRDefault="009F2461">
            <w:pPr>
              <w:pStyle w:val="ConsPlusNormal"/>
              <w:jc w:val="center"/>
            </w:pPr>
            <w:r>
              <w:t>121,4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Кт-120-8,8-2М</w:t>
            </w:r>
          </w:p>
        </w:tc>
        <w:tc>
          <w:tcPr>
            <w:tcW w:w="1020" w:type="dxa"/>
            <w:tcBorders>
              <w:top w:val="nil"/>
              <w:left w:val="nil"/>
              <w:bottom w:val="nil"/>
              <w:right w:val="nil"/>
            </w:tcBorders>
          </w:tcPr>
          <w:p w:rsidR="009F2461" w:rsidRDefault="009F2461">
            <w:pPr>
              <w:pStyle w:val="ConsPlusNormal"/>
              <w:jc w:val="center"/>
            </w:pPr>
            <w:r>
              <w:t>121,4</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Кт-120-8,8-2М</w:t>
            </w:r>
          </w:p>
        </w:tc>
        <w:tc>
          <w:tcPr>
            <w:tcW w:w="1077" w:type="dxa"/>
            <w:tcBorders>
              <w:top w:val="nil"/>
              <w:left w:val="nil"/>
              <w:bottom w:val="nil"/>
              <w:right w:val="nil"/>
            </w:tcBorders>
          </w:tcPr>
          <w:p w:rsidR="009F2461" w:rsidRDefault="009F2461">
            <w:pPr>
              <w:pStyle w:val="ConsPlusNormal"/>
              <w:jc w:val="center"/>
            </w:pPr>
            <w:r>
              <w:t>121,4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К-215-130</w:t>
            </w:r>
          </w:p>
        </w:tc>
        <w:tc>
          <w:tcPr>
            <w:tcW w:w="963" w:type="dxa"/>
            <w:tcBorders>
              <w:top w:val="nil"/>
              <w:left w:val="nil"/>
              <w:bottom w:val="nil"/>
              <w:right w:val="nil"/>
            </w:tcBorders>
          </w:tcPr>
          <w:p w:rsidR="009F2461" w:rsidRDefault="009F2461">
            <w:pPr>
              <w:pStyle w:val="ConsPlusNormal"/>
              <w:jc w:val="center"/>
            </w:pPr>
            <w:r>
              <w:t>800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800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800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800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К-215-130</w:t>
            </w:r>
          </w:p>
        </w:tc>
        <w:tc>
          <w:tcPr>
            <w:tcW w:w="1077" w:type="dxa"/>
            <w:tcBorders>
              <w:top w:val="nil"/>
              <w:left w:val="nil"/>
              <w:bottom w:val="nil"/>
              <w:right w:val="nil"/>
            </w:tcBorders>
          </w:tcPr>
          <w:p w:rsidR="009F2461" w:rsidRDefault="009F2461">
            <w:pPr>
              <w:pStyle w:val="ConsPlusNormal"/>
              <w:jc w:val="center"/>
            </w:pPr>
            <w:r>
              <w:t>800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Кт-110-90</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Кт-110-90</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1345,4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1345,4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1345,4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1365,4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1365,4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Южно-Кузбасская ГРЭС, Кемеровская область - Кузбасс, г. Калтан</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К-53-90</w:t>
            </w:r>
          </w:p>
        </w:tc>
        <w:tc>
          <w:tcPr>
            <w:tcW w:w="963" w:type="dxa"/>
            <w:tcBorders>
              <w:top w:val="nil"/>
              <w:left w:val="nil"/>
              <w:bottom w:val="nil"/>
              <w:right w:val="nil"/>
            </w:tcBorders>
          </w:tcPr>
          <w:p w:rsidR="009F2461" w:rsidRDefault="009F2461">
            <w:pPr>
              <w:pStyle w:val="ConsPlusNormal"/>
              <w:jc w:val="center"/>
            </w:pPr>
            <w:r>
              <w:t>265</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К-53-90</w:t>
            </w:r>
          </w:p>
        </w:tc>
        <w:tc>
          <w:tcPr>
            <w:tcW w:w="1020" w:type="dxa"/>
            <w:tcBorders>
              <w:top w:val="nil"/>
              <w:left w:val="nil"/>
              <w:bottom w:val="nil"/>
              <w:right w:val="nil"/>
            </w:tcBorders>
          </w:tcPr>
          <w:p w:rsidR="009F2461" w:rsidRDefault="009F2461">
            <w:pPr>
              <w:pStyle w:val="ConsPlusNormal"/>
              <w:jc w:val="center"/>
            </w:pPr>
            <w:r>
              <w:t>265</w:t>
            </w:r>
          </w:p>
        </w:tc>
        <w:tc>
          <w:tcPr>
            <w:tcW w:w="510" w:type="dxa"/>
            <w:tcBorders>
              <w:top w:val="nil"/>
              <w:left w:val="nil"/>
              <w:bottom w:val="nil"/>
              <w:right w:val="nil"/>
            </w:tcBorders>
          </w:tcPr>
          <w:p w:rsidR="009F2461" w:rsidRDefault="009F2461">
            <w:pPr>
              <w:pStyle w:val="ConsPlusNormal"/>
              <w:jc w:val="center"/>
            </w:pPr>
            <w:r>
              <w:t>5</w:t>
            </w:r>
          </w:p>
        </w:tc>
        <w:tc>
          <w:tcPr>
            <w:tcW w:w="1190" w:type="dxa"/>
            <w:tcBorders>
              <w:top w:val="nil"/>
              <w:left w:val="nil"/>
              <w:bottom w:val="nil"/>
              <w:right w:val="nil"/>
            </w:tcBorders>
          </w:tcPr>
          <w:p w:rsidR="009F2461" w:rsidRDefault="009F2461">
            <w:pPr>
              <w:pStyle w:val="ConsPlusNormal"/>
              <w:jc w:val="center"/>
            </w:pPr>
            <w:r>
              <w:t>К-53-90</w:t>
            </w:r>
          </w:p>
        </w:tc>
        <w:tc>
          <w:tcPr>
            <w:tcW w:w="1020" w:type="dxa"/>
            <w:tcBorders>
              <w:top w:val="nil"/>
              <w:left w:val="nil"/>
              <w:bottom w:val="nil"/>
              <w:right w:val="nil"/>
            </w:tcBorders>
          </w:tcPr>
          <w:p w:rsidR="009F2461" w:rsidRDefault="009F2461">
            <w:pPr>
              <w:pStyle w:val="ConsPlusNormal"/>
              <w:jc w:val="center"/>
            </w:pPr>
            <w:r>
              <w:t>265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К-53-90</w:t>
            </w:r>
          </w:p>
        </w:tc>
        <w:tc>
          <w:tcPr>
            <w:tcW w:w="1020" w:type="dxa"/>
            <w:tcBorders>
              <w:top w:val="nil"/>
              <w:left w:val="nil"/>
              <w:bottom w:val="nil"/>
              <w:right w:val="nil"/>
            </w:tcBorders>
          </w:tcPr>
          <w:p w:rsidR="009F2461" w:rsidRDefault="009F2461">
            <w:pPr>
              <w:pStyle w:val="ConsPlusNormal"/>
              <w:jc w:val="center"/>
            </w:pPr>
            <w:r>
              <w:t>53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К-53-90</w:t>
            </w:r>
          </w:p>
        </w:tc>
        <w:tc>
          <w:tcPr>
            <w:tcW w:w="1077" w:type="dxa"/>
            <w:tcBorders>
              <w:top w:val="nil"/>
              <w:left w:val="nil"/>
              <w:bottom w:val="nil"/>
              <w:right w:val="nil"/>
            </w:tcBorders>
          </w:tcPr>
          <w:p w:rsidR="009F2461" w:rsidRDefault="009F2461">
            <w:pPr>
              <w:pStyle w:val="ConsPlusNormal"/>
              <w:jc w:val="center"/>
            </w:pPr>
            <w:r>
              <w:t>53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Т-88/106-90</w:t>
            </w:r>
          </w:p>
        </w:tc>
        <w:tc>
          <w:tcPr>
            <w:tcW w:w="963" w:type="dxa"/>
            <w:tcBorders>
              <w:top w:val="nil"/>
              <w:left w:val="nil"/>
              <w:bottom w:val="nil"/>
              <w:right w:val="nil"/>
            </w:tcBorders>
          </w:tcPr>
          <w:p w:rsidR="009F2461" w:rsidRDefault="009F2461">
            <w:pPr>
              <w:pStyle w:val="ConsPlusNormal"/>
              <w:jc w:val="center"/>
            </w:pPr>
            <w:r>
              <w:t>176</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Т-88/106-90</w:t>
            </w:r>
          </w:p>
        </w:tc>
        <w:tc>
          <w:tcPr>
            <w:tcW w:w="1020" w:type="dxa"/>
            <w:tcBorders>
              <w:top w:val="nil"/>
              <w:left w:val="nil"/>
              <w:bottom w:val="nil"/>
              <w:right w:val="nil"/>
            </w:tcBorders>
          </w:tcPr>
          <w:p w:rsidR="009F2461" w:rsidRDefault="009F2461">
            <w:pPr>
              <w:pStyle w:val="ConsPlusNormal"/>
              <w:jc w:val="center"/>
            </w:pPr>
            <w:r>
              <w:t>176</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Т-88/106-90</w:t>
            </w:r>
          </w:p>
        </w:tc>
        <w:tc>
          <w:tcPr>
            <w:tcW w:w="1020" w:type="dxa"/>
            <w:tcBorders>
              <w:top w:val="nil"/>
              <w:left w:val="nil"/>
              <w:bottom w:val="nil"/>
              <w:right w:val="nil"/>
            </w:tcBorders>
          </w:tcPr>
          <w:p w:rsidR="009F2461" w:rsidRDefault="009F2461">
            <w:pPr>
              <w:pStyle w:val="ConsPlusNormal"/>
              <w:jc w:val="center"/>
            </w:pPr>
            <w:r>
              <w:t>176</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Т-88/106-90</w:t>
            </w:r>
          </w:p>
        </w:tc>
        <w:tc>
          <w:tcPr>
            <w:tcW w:w="1020" w:type="dxa"/>
            <w:tcBorders>
              <w:top w:val="nil"/>
              <w:left w:val="nil"/>
              <w:bottom w:val="nil"/>
              <w:right w:val="nil"/>
            </w:tcBorders>
          </w:tcPr>
          <w:p w:rsidR="009F2461" w:rsidRDefault="009F2461">
            <w:pPr>
              <w:pStyle w:val="ConsPlusNormal"/>
              <w:jc w:val="center"/>
            </w:pPr>
            <w:r>
              <w:t>88</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Т-113-90</w:t>
            </w:r>
          </w:p>
        </w:tc>
        <w:tc>
          <w:tcPr>
            <w:tcW w:w="963" w:type="dxa"/>
            <w:tcBorders>
              <w:top w:val="nil"/>
              <w:left w:val="nil"/>
              <w:bottom w:val="nil"/>
              <w:right w:val="nil"/>
            </w:tcBorders>
          </w:tcPr>
          <w:p w:rsidR="009F2461" w:rsidRDefault="009F2461">
            <w:pPr>
              <w:pStyle w:val="ConsPlusNormal"/>
              <w:jc w:val="center"/>
            </w:pPr>
            <w:r>
              <w:t>113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Т-113-90</w:t>
            </w:r>
          </w:p>
        </w:tc>
        <w:tc>
          <w:tcPr>
            <w:tcW w:w="1020" w:type="dxa"/>
            <w:tcBorders>
              <w:top w:val="nil"/>
              <w:left w:val="nil"/>
              <w:bottom w:val="nil"/>
              <w:right w:val="nil"/>
            </w:tcBorders>
          </w:tcPr>
          <w:p w:rsidR="009F2461" w:rsidRDefault="009F2461">
            <w:pPr>
              <w:pStyle w:val="ConsPlusNormal"/>
              <w:jc w:val="center"/>
            </w:pPr>
            <w:r>
              <w:t>113</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Т-113-90</w:t>
            </w:r>
          </w:p>
        </w:tc>
        <w:tc>
          <w:tcPr>
            <w:tcW w:w="1020" w:type="dxa"/>
            <w:tcBorders>
              <w:top w:val="nil"/>
              <w:left w:val="nil"/>
              <w:bottom w:val="nil"/>
              <w:right w:val="nil"/>
            </w:tcBorders>
          </w:tcPr>
          <w:p w:rsidR="009F2461" w:rsidRDefault="009F2461">
            <w:pPr>
              <w:pStyle w:val="ConsPlusNormal"/>
              <w:jc w:val="center"/>
            </w:pPr>
            <w:r>
              <w:t>113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Т-113-90</w:t>
            </w:r>
          </w:p>
        </w:tc>
        <w:tc>
          <w:tcPr>
            <w:tcW w:w="1020" w:type="dxa"/>
            <w:tcBorders>
              <w:top w:val="nil"/>
              <w:left w:val="nil"/>
              <w:bottom w:val="nil"/>
              <w:right w:val="nil"/>
            </w:tcBorders>
          </w:tcPr>
          <w:p w:rsidR="009F2461" w:rsidRDefault="009F2461">
            <w:pPr>
              <w:pStyle w:val="ConsPlusNormal"/>
              <w:jc w:val="center"/>
            </w:pPr>
            <w:r>
              <w:t>113</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Т-113-90</w:t>
            </w:r>
          </w:p>
        </w:tc>
        <w:tc>
          <w:tcPr>
            <w:tcW w:w="1077" w:type="dxa"/>
            <w:tcBorders>
              <w:top w:val="nil"/>
              <w:left w:val="nil"/>
              <w:bottom w:val="nil"/>
              <w:right w:val="nil"/>
            </w:tcBorders>
          </w:tcPr>
          <w:p w:rsidR="009F2461" w:rsidRDefault="009F2461">
            <w:pPr>
              <w:pStyle w:val="ConsPlusNormal"/>
              <w:jc w:val="center"/>
            </w:pPr>
            <w:r>
              <w:t>113</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К-60-90</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К-60-90</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Т-115-90</w:t>
            </w:r>
          </w:p>
        </w:tc>
        <w:tc>
          <w:tcPr>
            <w:tcW w:w="1020" w:type="dxa"/>
            <w:tcBorders>
              <w:top w:val="nil"/>
              <w:left w:val="nil"/>
              <w:bottom w:val="nil"/>
              <w:right w:val="nil"/>
            </w:tcBorders>
          </w:tcPr>
          <w:p w:rsidR="009F2461" w:rsidRDefault="009F2461">
            <w:pPr>
              <w:pStyle w:val="ConsPlusNormal"/>
              <w:jc w:val="center"/>
            </w:pPr>
            <w:r>
              <w:t>115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Т-115-90</w:t>
            </w:r>
          </w:p>
        </w:tc>
        <w:tc>
          <w:tcPr>
            <w:tcW w:w="1077" w:type="dxa"/>
            <w:tcBorders>
              <w:top w:val="nil"/>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554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554</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554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429</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341</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Ново-Кемеровская ТЭЦ, г. Кемерово</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ПТР-80-130/13</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ПТР-80-130/13</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ПТР-80-130/13</w:t>
            </w:r>
          </w:p>
        </w:tc>
        <w:tc>
          <w:tcPr>
            <w:tcW w:w="1020" w:type="dxa"/>
            <w:tcBorders>
              <w:top w:val="nil"/>
              <w:left w:val="nil"/>
              <w:bottom w:val="nil"/>
              <w:right w:val="nil"/>
            </w:tcBorders>
          </w:tcPr>
          <w:p w:rsidR="009F2461" w:rsidRDefault="009F2461">
            <w:pPr>
              <w:pStyle w:val="ConsPlusNormal"/>
              <w:jc w:val="center"/>
            </w:pPr>
            <w:r>
              <w:t>80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Р-50-130/7</w:t>
            </w:r>
          </w:p>
        </w:tc>
        <w:tc>
          <w:tcPr>
            <w:tcW w:w="963" w:type="dxa"/>
            <w:tcBorders>
              <w:top w:val="nil"/>
              <w:left w:val="nil"/>
              <w:bottom w:val="nil"/>
              <w:right w:val="nil"/>
            </w:tcBorders>
          </w:tcPr>
          <w:p w:rsidR="009F2461" w:rsidRDefault="009F2461">
            <w:pPr>
              <w:pStyle w:val="ConsPlusNormal"/>
              <w:jc w:val="center"/>
            </w:pPr>
            <w:r>
              <w:t>150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Р-50-130/7</w:t>
            </w:r>
          </w:p>
        </w:tc>
        <w:tc>
          <w:tcPr>
            <w:tcW w:w="1020" w:type="dxa"/>
            <w:tcBorders>
              <w:top w:val="nil"/>
              <w:left w:val="nil"/>
              <w:bottom w:val="nil"/>
              <w:right w:val="nil"/>
            </w:tcBorders>
          </w:tcPr>
          <w:p w:rsidR="009F2461" w:rsidRDefault="009F2461">
            <w:pPr>
              <w:pStyle w:val="ConsPlusNormal"/>
              <w:jc w:val="center"/>
            </w:pPr>
            <w:r>
              <w:t>150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Р-50-130/7</w:t>
            </w:r>
          </w:p>
        </w:tc>
        <w:tc>
          <w:tcPr>
            <w:tcW w:w="1020" w:type="dxa"/>
            <w:tcBorders>
              <w:top w:val="nil"/>
              <w:left w:val="nil"/>
              <w:bottom w:val="nil"/>
              <w:right w:val="nil"/>
            </w:tcBorders>
          </w:tcPr>
          <w:p w:rsidR="009F2461" w:rsidRDefault="009F2461">
            <w:pPr>
              <w:pStyle w:val="ConsPlusNormal"/>
              <w:jc w:val="center"/>
            </w:pPr>
            <w:r>
              <w:t>150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Р-50-130</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ПТ-50-130/7</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ПТ-50-130/7</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ПТ-50-130/7</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ПТ-50-130/7</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ПТ-50-130/7</w:t>
            </w:r>
          </w:p>
        </w:tc>
        <w:tc>
          <w:tcPr>
            <w:tcW w:w="107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ПТ-135/165-130/18</w:t>
            </w:r>
          </w:p>
        </w:tc>
        <w:tc>
          <w:tcPr>
            <w:tcW w:w="963"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ПТ-135/165-130/18</w:t>
            </w:r>
          </w:p>
        </w:tc>
        <w:tc>
          <w:tcPr>
            <w:tcW w:w="1020" w:type="dxa"/>
            <w:tcBorders>
              <w:top w:val="nil"/>
              <w:left w:val="nil"/>
              <w:bottom w:val="nil"/>
              <w:right w:val="nil"/>
            </w:tcBorders>
          </w:tcPr>
          <w:p w:rsidR="009F2461" w:rsidRDefault="009F2461">
            <w:pPr>
              <w:pStyle w:val="ConsPlusNormal"/>
              <w:jc w:val="center"/>
            </w:pPr>
            <w:r>
              <w:t>135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ПТ-135/165-130/18</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ПТ-135/165-130/18</w:t>
            </w:r>
          </w:p>
        </w:tc>
        <w:tc>
          <w:tcPr>
            <w:tcW w:w="1020" w:type="dxa"/>
            <w:tcBorders>
              <w:top w:val="nil"/>
              <w:left w:val="nil"/>
              <w:bottom w:val="nil"/>
              <w:right w:val="nil"/>
            </w:tcBorders>
          </w:tcPr>
          <w:p w:rsidR="009F2461" w:rsidRDefault="009F2461">
            <w:pPr>
              <w:pStyle w:val="ConsPlusNormal"/>
              <w:jc w:val="center"/>
            </w:pPr>
            <w:r>
              <w:t>135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ПТ-135/165-130/18</w:t>
            </w:r>
          </w:p>
        </w:tc>
        <w:tc>
          <w:tcPr>
            <w:tcW w:w="1077" w:type="dxa"/>
            <w:tcBorders>
              <w:top w:val="nil"/>
              <w:left w:val="nil"/>
              <w:bottom w:val="nil"/>
              <w:right w:val="nil"/>
            </w:tcBorders>
          </w:tcPr>
          <w:p w:rsidR="009F2461" w:rsidRDefault="009F2461">
            <w:pPr>
              <w:pStyle w:val="ConsPlusNormal"/>
              <w:jc w:val="center"/>
            </w:pPr>
            <w:r>
              <w:t>135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Т-120-12,8</w:t>
            </w:r>
          </w:p>
        </w:tc>
        <w:tc>
          <w:tcPr>
            <w:tcW w:w="1020" w:type="dxa"/>
            <w:tcBorders>
              <w:top w:val="nil"/>
              <w:left w:val="nil"/>
              <w:bottom w:val="nil"/>
              <w:right w:val="nil"/>
            </w:tcBorders>
          </w:tcPr>
          <w:p w:rsidR="009F2461" w:rsidRDefault="009F2461">
            <w:pPr>
              <w:pStyle w:val="ConsPlusNormal"/>
              <w:jc w:val="center"/>
            </w:pPr>
            <w:r>
              <w:t>115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Т-120-12,8</w:t>
            </w:r>
          </w:p>
        </w:tc>
        <w:tc>
          <w:tcPr>
            <w:tcW w:w="1020" w:type="dxa"/>
            <w:tcBorders>
              <w:top w:val="nil"/>
              <w:left w:val="nil"/>
              <w:bottom w:val="nil"/>
              <w:right w:val="nil"/>
            </w:tcBorders>
          </w:tcPr>
          <w:p w:rsidR="009F2461" w:rsidRDefault="009F2461">
            <w:pPr>
              <w:pStyle w:val="ConsPlusNormal"/>
              <w:jc w:val="center"/>
            </w:pPr>
            <w:r>
              <w:t>115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Т-120-12,8</w:t>
            </w:r>
          </w:p>
        </w:tc>
        <w:tc>
          <w:tcPr>
            <w:tcW w:w="1020" w:type="dxa"/>
            <w:tcBorders>
              <w:top w:val="nil"/>
              <w:left w:val="nil"/>
              <w:bottom w:val="nil"/>
              <w:right w:val="nil"/>
            </w:tcBorders>
          </w:tcPr>
          <w:p w:rsidR="009F2461" w:rsidRDefault="009F2461">
            <w:pPr>
              <w:pStyle w:val="ConsPlusNormal"/>
              <w:jc w:val="center"/>
            </w:pPr>
            <w:r>
              <w:t>115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Т-120-12,8</w:t>
            </w:r>
          </w:p>
        </w:tc>
        <w:tc>
          <w:tcPr>
            <w:tcW w:w="1077" w:type="dxa"/>
            <w:tcBorders>
              <w:top w:val="nil"/>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580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580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400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Славинская ТЭС "УГМК-Холдинг", Кемеровская область - Кузбасс, Новокузнецкий район</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К-660-300</w:t>
            </w:r>
          </w:p>
        </w:tc>
        <w:tc>
          <w:tcPr>
            <w:tcW w:w="1077" w:type="dxa"/>
            <w:tcBorders>
              <w:top w:val="nil"/>
              <w:left w:val="nil"/>
              <w:bottom w:val="nil"/>
              <w:right w:val="nil"/>
            </w:tcBorders>
          </w:tcPr>
          <w:p w:rsidR="009F2461" w:rsidRDefault="009F2461">
            <w:pPr>
              <w:pStyle w:val="ConsPlusNormal"/>
              <w:jc w:val="center"/>
            </w:pPr>
            <w:r>
              <w:t>660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Беловская ГРЭС, Кемеровская </w:t>
            </w:r>
            <w:r>
              <w:lastRenderedPageBreak/>
              <w:t>область - Кузбасс, г. Белово</w:t>
            </w:r>
          </w:p>
        </w:tc>
        <w:tc>
          <w:tcPr>
            <w:tcW w:w="680" w:type="dxa"/>
            <w:tcBorders>
              <w:top w:val="nil"/>
              <w:left w:val="nil"/>
              <w:bottom w:val="nil"/>
              <w:right w:val="nil"/>
            </w:tcBorders>
          </w:tcPr>
          <w:p w:rsidR="009F2461" w:rsidRDefault="009F2461">
            <w:pPr>
              <w:pStyle w:val="ConsPlusNormal"/>
              <w:jc w:val="center"/>
            </w:pPr>
            <w:r>
              <w:lastRenderedPageBreak/>
              <w:t>уголь</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К-200-130</w:t>
            </w:r>
          </w:p>
        </w:tc>
        <w:tc>
          <w:tcPr>
            <w:tcW w:w="963" w:type="dxa"/>
            <w:tcBorders>
              <w:top w:val="nil"/>
              <w:left w:val="nil"/>
              <w:bottom w:val="nil"/>
              <w:right w:val="nil"/>
            </w:tcBorders>
          </w:tcPr>
          <w:p w:rsidR="009F2461" w:rsidRDefault="009F2461">
            <w:pPr>
              <w:pStyle w:val="ConsPlusNormal"/>
              <w:jc w:val="center"/>
            </w:pPr>
            <w:r>
              <w:t>800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800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800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К-200-130</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К-200-130</w:t>
            </w:r>
          </w:p>
        </w:tc>
        <w:tc>
          <w:tcPr>
            <w:tcW w:w="107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215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К-215-130</w:t>
            </w:r>
          </w:p>
        </w:tc>
        <w:tc>
          <w:tcPr>
            <w:tcW w:w="1077" w:type="dxa"/>
            <w:tcBorders>
              <w:top w:val="nil"/>
              <w:left w:val="nil"/>
              <w:bottom w:val="nil"/>
              <w:right w:val="nil"/>
            </w:tcBorders>
          </w:tcPr>
          <w:p w:rsidR="009F2461" w:rsidRDefault="009F2461">
            <w:pPr>
              <w:pStyle w:val="ConsPlusNormal"/>
              <w:jc w:val="center"/>
            </w:pPr>
            <w:r>
              <w:t>215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К-230-12,8-3М</w:t>
            </w:r>
          </w:p>
        </w:tc>
        <w:tc>
          <w:tcPr>
            <w:tcW w:w="963" w:type="dxa"/>
            <w:tcBorders>
              <w:top w:val="nil"/>
              <w:left w:val="nil"/>
              <w:bottom w:val="nil"/>
              <w:right w:val="nil"/>
            </w:tcBorders>
          </w:tcPr>
          <w:p w:rsidR="009F2461" w:rsidRDefault="009F2461">
            <w:pPr>
              <w:pStyle w:val="ConsPlusNormal"/>
              <w:jc w:val="center"/>
            </w:pPr>
            <w:r>
              <w:t>460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К-230-12,8-3М</w:t>
            </w:r>
          </w:p>
        </w:tc>
        <w:tc>
          <w:tcPr>
            <w:tcW w:w="1020" w:type="dxa"/>
            <w:tcBorders>
              <w:top w:val="nil"/>
              <w:left w:val="nil"/>
              <w:bottom w:val="nil"/>
              <w:right w:val="nil"/>
            </w:tcBorders>
          </w:tcPr>
          <w:p w:rsidR="009F2461" w:rsidRDefault="009F2461">
            <w:pPr>
              <w:pStyle w:val="ConsPlusNormal"/>
              <w:jc w:val="center"/>
            </w:pPr>
            <w:r>
              <w:t>460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К-230-12,8-3М</w:t>
            </w:r>
          </w:p>
        </w:tc>
        <w:tc>
          <w:tcPr>
            <w:tcW w:w="1020" w:type="dxa"/>
            <w:tcBorders>
              <w:top w:val="nil"/>
              <w:left w:val="nil"/>
              <w:bottom w:val="nil"/>
              <w:right w:val="nil"/>
            </w:tcBorders>
          </w:tcPr>
          <w:p w:rsidR="009F2461" w:rsidRDefault="009F2461">
            <w:pPr>
              <w:pStyle w:val="ConsPlusNormal"/>
              <w:jc w:val="center"/>
            </w:pPr>
            <w:r>
              <w:t>460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К-230-12,8-3М</w:t>
            </w:r>
          </w:p>
        </w:tc>
        <w:tc>
          <w:tcPr>
            <w:tcW w:w="1020" w:type="dxa"/>
            <w:tcBorders>
              <w:top w:val="nil"/>
              <w:left w:val="nil"/>
              <w:bottom w:val="nil"/>
              <w:right w:val="nil"/>
            </w:tcBorders>
          </w:tcPr>
          <w:p w:rsidR="009F2461" w:rsidRDefault="009F2461">
            <w:pPr>
              <w:pStyle w:val="ConsPlusNormal"/>
              <w:jc w:val="center"/>
            </w:pPr>
            <w:r>
              <w:t>460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К-230-12,8-3М</w:t>
            </w:r>
          </w:p>
        </w:tc>
        <w:tc>
          <w:tcPr>
            <w:tcW w:w="1077" w:type="dxa"/>
            <w:tcBorders>
              <w:top w:val="nil"/>
              <w:left w:val="nil"/>
              <w:bottom w:val="nil"/>
              <w:right w:val="nil"/>
            </w:tcBorders>
          </w:tcPr>
          <w:p w:rsidR="009F2461" w:rsidRDefault="009F2461">
            <w:pPr>
              <w:pStyle w:val="ConsPlusNormal"/>
              <w:jc w:val="center"/>
            </w:pPr>
            <w:r>
              <w:t>460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1260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1260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1260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1275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1275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Западно-Сибирская ТЭЦ, Кемеровская область - Кузбасс, г. Новокузнецк</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ПТ-60/75-130/13</w:t>
            </w:r>
          </w:p>
        </w:tc>
        <w:tc>
          <w:tcPr>
            <w:tcW w:w="963"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ПТ-60/75-130/13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ПТ-60/75-130/13</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Т-50-130</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Т-60/65-130</w:t>
            </w:r>
          </w:p>
        </w:tc>
        <w:tc>
          <w:tcPr>
            <w:tcW w:w="963"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Т-60/65-130</w:t>
            </w:r>
          </w:p>
        </w:tc>
        <w:tc>
          <w:tcPr>
            <w:tcW w:w="1020"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Т-60/65-130</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Т-60/65-130</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Т-60/65-130</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Т-100/120-130-2</w:t>
            </w:r>
          </w:p>
        </w:tc>
        <w:tc>
          <w:tcPr>
            <w:tcW w:w="963"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100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Т-100/120-130-2</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Т-100/120-130-2</w:t>
            </w:r>
          </w:p>
        </w:tc>
        <w:tc>
          <w:tcPr>
            <w:tcW w:w="107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Т-110/120-130</w:t>
            </w:r>
          </w:p>
        </w:tc>
        <w:tc>
          <w:tcPr>
            <w:tcW w:w="963" w:type="dxa"/>
            <w:tcBorders>
              <w:top w:val="nil"/>
              <w:left w:val="nil"/>
              <w:bottom w:val="nil"/>
              <w:right w:val="nil"/>
            </w:tcBorders>
          </w:tcPr>
          <w:p w:rsidR="009F2461" w:rsidRDefault="009F2461">
            <w:pPr>
              <w:pStyle w:val="ConsPlusNormal"/>
              <w:jc w:val="center"/>
            </w:pPr>
            <w:r>
              <w:t>330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330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330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330</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Т-110/120-130</w:t>
            </w:r>
          </w:p>
        </w:tc>
        <w:tc>
          <w:tcPr>
            <w:tcW w:w="1077" w:type="dxa"/>
            <w:tcBorders>
              <w:top w:val="nil"/>
              <w:left w:val="nil"/>
              <w:bottom w:val="nil"/>
              <w:right w:val="nil"/>
            </w:tcBorders>
          </w:tcPr>
          <w:p w:rsidR="009F2461" w:rsidRDefault="009F2461">
            <w:pPr>
              <w:pStyle w:val="ConsPlusNormal"/>
              <w:jc w:val="center"/>
            </w:pPr>
            <w:r>
              <w:t>330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600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Новосибирской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Новосибирская ТЭЦ-5, г. Новосибирск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Т-200/210-130</w:t>
            </w:r>
          </w:p>
        </w:tc>
        <w:tc>
          <w:tcPr>
            <w:tcW w:w="963" w:type="dxa"/>
            <w:tcBorders>
              <w:top w:val="nil"/>
              <w:left w:val="nil"/>
              <w:bottom w:val="nil"/>
              <w:right w:val="nil"/>
            </w:tcBorders>
          </w:tcPr>
          <w:p w:rsidR="009F2461" w:rsidRDefault="009F2461">
            <w:pPr>
              <w:pStyle w:val="ConsPlusNormal"/>
              <w:jc w:val="center"/>
            </w:pPr>
            <w:r>
              <w:t>1200</w:t>
            </w:r>
          </w:p>
        </w:tc>
        <w:tc>
          <w:tcPr>
            <w:tcW w:w="510"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Т-200/210-130</w:t>
            </w:r>
          </w:p>
        </w:tc>
        <w:tc>
          <w:tcPr>
            <w:tcW w:w="1020" w:type="dxa"/>
            <w:tcBorders>
              <w:top w:val="nil"/>
              <w:left w:val="nil"/>
              <w:bottom w:val="nil"/>
              <w:right w:val="nil"/>
            </w:tcBorders>
          </w:tcPr>
          <w:p w:rsidR="009F2461" w:rsidRDefault="009F2461">
            <w:pPr>
              <w:pStyle w:val="ConsPlusNormal"/>
              <w:jc w:val="center"/>
            </w:pPr>
            <w:r>
              <w:t>1200</w:t>
            </w:r>
          </w:p>
        </w:tc>
        <w:tc>
          <w:tcPr>
            <w:tcW w:w="510" w:type="dxa"/>
            <w:tcBorders>
              <w:top w:val="nil"/>
              <w:left w:val="nil"/>
              <w:bottom w:val="nil"/>
              <w:right w:val="nil"/>
            </w:tcBorders>
          </w:tcPr>
          <w:p w:rsidR="009F2461" w:rsidRDefault="009F2461">
            <w:pPr>
              <w:pStyle w:val="ConsPlusNormal"/>
              <w:jc w:val="center"/>
            </w:pPr>
            <w:r>
              <w:t>6</w:t>
            </w:r>
          </w:p>
        </w:tc>
        <w:tc>
          <w:tcPr>
            <w:tcW w:w="1190" w:type="dxa"/>
            <w:tcBorders>
              <w:top w:val="nil"/>
              <w:left w:val="nil"/>
              <w:bottom w:val="nil"/>
              <w:right w:val="nil"/>
            </w:tcBorders>
          </w:tcPr>
          <w:p w:rsidR="009F2461" w:rsidRDefault="009F2461">
            <w:pPr>
              <w:pStyle w:val="ConsPlusNormal"/>
              <w:jc w:val="center"/>
            </w:pPr>
            <w:r>
              <w:t>Т-200/210-130</w:t>
            </w:r>
          </w:p>
        </w:tc>
        <w:tc>
          <w:tcPr>
            <w:tcW w:w="1020" w:type="dxa"/>
            <w:tcBorders>
              <w:top w:val="nil"/>
              <w:left w:val="nil"/>
              <w:bottom w:val="nil"/>
              <w:right w:val="nil"/>
            </w:tcBorders>
          </w:tcPr>
          <w:p w:rsidR="009F2461" w:rsidRDefault="009F2461">
            <w:pPr>
              <w:pStyle w:val="ConsPlusNormal"/>
              <w:jc w:val="center"/>
            </w:pPr>
            <w:r>
              <w:t>1200</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Т-200/210-130</w:t>
            </w:r>
          </w:p>
        </w:tc>
        <w:tc>
          <w:tcPr>
            <w:tcW w:w="1020" w:type="dxa"/>
            <w:tcBorders>
              <w:top w:val="nil"/>
              <w:left w:val="nil"/>
              <w:bottom w:val="nil"/>
              <w:right w:val="nil"/>
            </w:tcBorders>
          </w:tcPr>
          <w:p w:rsidR="009F2461" w:rsidRDefault="009F2461">
            <w:pPr>
              <w:pStyle w:val="ConsPlusNormal"/>
              <w:jc w:val="center"/>
            </w:pPr>
            <w:r>
              <w:t>1200</w:t>
            </w:r>
          </w:p>
        </w:tc>
        <w:tc>
          <w:tcPr>
            <w:tcW w:w="566" w:type="dxa"/>
            <w:tcBorders>
              <w:top w:val="nil"/>
              <w:left w:val="nil"/>
              <w:bottom w:val="nil"/>
              <w:right w:val="nil"/>
            </w:tcBorders>
          </w:tcPr>
          <w:p w:rsidR="009F2461" w:rsidRDefault="009F2461">
            <w:pPr>
              <w:pStyle w:val="ConsPlusNormal"/>
              <w:jc w:val="center"/>
            </w:pPr>
            <w:r>
              <w:t>6</w:t>
            </w:r>
          </w:p>
        </w:tc>
        <w:tc>
          <w:tcPr>
            <w:tcW w:w="1133" w:type="dxa"/>
            <w:tcBorders>
              <w:top w:val="nil"/>
              <w:left w:val="nil"/>
              <w:bottom w:val="nil"/>
              <w:right w:val="nil"/>
            </w:tcBorders>
          </w:tcPr>
          <w:p w:rsidR="009F2461" w:rsidRDefault="009F2461">
            <w:pPr>
              <w:pStyle w:val="ConsPlusNormal"/>
              <w:jc w:val="center"/>
            </w:pPr>
            <w:r>
              <w:t>Т-200/210-130</w:t>
            </w:r>
          </w:p>
        </w:tc>
        <w:tc>
          <w:tcPr>
            <w:tcW w:w="1077" w:type="dxa"/>
            <w:tcBorders>
              <w:top w:val="nil"/>
              <w:left w:val="nil"/>
              <w:bottom w:val="nil"/>
              <w:right w:val="nil"/>
            </w:tcBorders>
          </w:tcPr>
          <w:p w:rsidR="009F2461" w:rsidRDefault="009F2461">
            <w:pPr>
              <w:pStyle w:val="ConsPlusNormal"/>
              <w:jc w:val="center"/>
            </w:pPr>
            <w:r>
              <w:t>1200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Новосибирская ТЭЦ-3, г. Новосибирск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Т-16,5-29</w:t>
            </w:r>
          </w:p>
        </w:tc>
        <w:tc>
          <w:tcPr>
            <w:tcW w:w="963" w:type="dxa"/>
            <w:tcBorders>
              <w:top w:val="nil"/>
              <w:left w:val="nil"/>
              <w:bottom w:val="nil"/>
              <w:right w:val="nil"/>
            </w:tcBorders>
          </w:tcPr>
          <w:p w:rsidR="009F2461" w:rsidRDefault="009F2461">
            <w:pPr>
              <w:pStyle w:val="ConsPlusNormal"/>
              <w:jc w:val="center"/>
            </w:pPr>
            <w:r>
              <w:t>16,5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Т-16,5-29</w:t>
            </w:r>
          </w:p>
        </w:tc>
        <w:tc>
          <w:tcPr>
            <w:tcW w:w="1020" w:type="dxa"/>
            <w:tcBorders>
              <w:top w:val="nil"/>
              <w:left w:val="nil"/>
              <w:bottom w:val="nil"/>
              <w:right w:val="nil"/>
            </w:tcBorders>
          </w:tcPr>
          <w:p w:rsidR="009F2461" w:rsidRDefault="009F2461">
            <w:pPr>
              <w:pStyle w:val="ConsPlusNormal"/>
              <w:jc w:val="center"/>
            </w:pPr>
            <w:r>
              <w:t>16,5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Т-16,5-29</w:t>
            </w:r>
          </w:p>
        </w:tc>
        <w:tc>
          <w:tcPr>
            <w:tcW w:w="1020" w:type="dxa"/>
            <w:tcBorders>
              <w:top w:val="nil"/>
              <w:left w:val="nil"/>
              <w:bottom w:val="nil"/>
              <w:right w:val="nil"/>
            </w:tcBorders>
          </w:tcPr>
          <w:p w:rsidR="009F2461" w:rsidRDefault="009F2461">
            <w:pPr>
              <w:pStyle w:val="ConsPlusNormal"/>
              <w:jc w:val="center"/>
            </w:pPr>
            <w:r>
              <w:t>16,5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Т-16,5-29</w:t>
            </w:r>
          </w:p>
        </w:tc>
        <w:tc>
          <w:tcPr>
            <w:tcW w:w="1020" w:type="dxa"/>
            <w:tcBorders>
              <w:top w:val="nil"/>
              <w:left w:val="nil"/>
              <w:bottom w:val="nil"/>
              <w:right w:val="nil"/>
            </w:tcBorders>
          </w:tcPr>
          <w:p w:rsidR="009F2461" w:rsidRDefault="009F2461">
            <w:pPr>
              <w:pStyle w:val="ConsPlusNormal"/>
              <w:jc w:val="center"/>
            </w:pPr>
            <w:r>
              <w:t>16,5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Т-16,5-29</w:t>
            </w:r>
          </w:p>
        </w:tc>
        <w:tc>
          <w:tcPr>
            <w:tcW w:w="1077" w:type="dxa"/>
            <w:tcBorders>
              <w:top w:val="nil"/>
              <w:left w:val="nil"/>
              <w:bottom w:val="nil"/>
              <w:right w:val="nil"/>
            </w:tcBorders>
          </w:tcPr>
          <w:p w:rsidR="009F2461" w:rsidRDefault="009F2461">
            <w:pPr>
              <w:pStyle w:val="ConsPlusNormal"/>
              <w:jc w:val="center"/>
            </w:pPr>
            <w:r>
              <w:t>16,5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Р-4-29/10</w:t>
            </w:r>
          </w:p>
        </w:tc>
        <w:tc>
          <w:tcPr>
            <w:tcW w:w="963" w:type="dxa"/>
            <w:tcBorders>
              <w:top w:val="nil"/>
              <w:left w:val="nil"/>
              <w:bottom w:val="nil"/>
              <w:right w:val="nil"/>
            </w:tcBorders>
          </w:tcPr>
          <w:p w:rsidR="009F2461" w:rsidRDefault="009F2461">
            <w:pPr>
              <w:pStyle w:val="ConsPlusNormal"/>
              <w:jc w:val="center"/>
            </w:pPr>
            <w:r>
              <w:t>8</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Р-4-29/10</w:t>
            </w:r>
          </w:p>
        </w:tc>
        <w:tc>
          <w:tcPr>
            <w:tcW w:w="1020" w:type="dxa"/>
            <w:tcBorders>
              <w:top w:val="nil"/>
              <w:left w:val="nil"/>
              <w:bottom w:val="nil"/>
              <w:right w:val="nil"/>
            </w:tcBorders>
          </w:tcPr>
          <w:p w:rsidR="009F2461" w:rsidRDefault="009F2461">
            <w:pPr>
              <w:pStyle w:val="ConsPlusNormal"/>
              <w:jc w:val="center"/>
            </w:pPr>
            <w:r>
              <w:t>8</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Р-4-29/10</w:t>
            </w:r>
          </w:p>
        </w:tc>
        <w:tc>
          <w:tcPr>
            <w:tcW w:w="1020" w:type="dxa"/>
            <w:tcBorders>
              <w:top w:val="nil"/>
              <w:left w:val="nil"/>
              <w:bottom w:val="nil"/>
              <w:right w:val="nil"/>
            </w:tcBorders>
          </w:tcPr>
          <w:p w:rsidR="009F2461" w:rsidRDefault="009F2461">
            <w:pPr>
              <w:pStyle w:val="ConsPlusNormal"/>
              <w:jc w:val="center"/>
            </w:pPr>
            <w:r>
              <w:t>8</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Р-4-29/10</w:t>
            </w:r>
          </w:p>
        </w:tc>
        <w:tc>
          <w:tcPr>
            <w:tcW w:w="1020" w:type="dxa"/>
            <w:tcBorders>
              <w:top w:val="nil"/>
              <w:left w:val="nil"/>
              <w:bottom w:val="nil"/>
              <w:right w:val="nil"/>
            </w:tcBorders>
          </w:tcPr>
          <w:p w:rsidR="009F2461" w:rsidRDefault="009F2461">
            <w:pPr>
              <w:pStyle w:val="ConsPlusNormal"/>
              <w:jc w:val="center"/>
            </w:pPr>
            <w:r>
              <w:t>8</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Р-4-29/10</w:t>
            </w:r>
          </w:p>
        </w:tc>
        <w:tc>
          <w:tcPr>
            <w:tcW w:w="1077" w:type="dxa"/>
            <w:tcBorders>
              <w:top w:val="nil"/>
              <w:left w:val="nil"/>
              <w:bottom w:val="nil"/>
              <w:right w:val="nil"/>
            </w:tcBorders>
          </w:tcPr>
          <w:p w:rsidR="009F2461" w:rsidRDefault="009F2461">
            <w:pPr>
              <w:pStyle w:val="ConsPlusNormal"/>
              <w:jc w:val="center"/>
            </w:pPr>
            <w:r>
              <w:t>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Р-37-130/31</w:t>
            </w:r>
          </w:p>
        </w:tc>
        <w:tc>
          <w:tcPr>
            <w:tcW w:w="963" w:type="dxa"/>
            <w:tcBorders>
              <w:top w:val="nil"/>
              <w:left w:val="nil"/>
              <w:bottom w:val="nil"/>
              <w:right w:val="nil"/>
            </w:tcBorders>
          </w:tcPr>
          <w:p w:rsidR="009F2461" w:rsidRDefault="009F2461">
            <w:pPr>
              <w:pStyle w:val="ConsPlusNormal"/>
              <w:jc w:val="center"/>
            </w:pPr>
            <w:r>
              <w:t>37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Р-37-130/31</w:t>
            </w:r>
          </w:p>
        </w:tc>
        <w:tc>
          <w:tcPr>
            <w:tcW w:w="1020" w:type="dxa"/>
            <w:tcBorders>
              <w:top w:val="nil"/>
              <w:left w:val="nil"/>
              <w:bottom w:val="nil"/>
              <w:right w:val="nil"/>
            </w:tcBorders>
          </w:tcPr>
          <w:p w:rsidR="009F2461" w:rsidRDefault="009F2461">
            <w:pPr>
              <w:pStyle w:val="ConsPlusNormal"/>
              <w:jc w:val="center"/>
            </w:pPr>
            <w:r>
              <w:t>37</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Р-37-130/31</w:t>
            </w:r>
          </w:p>
        </w:tc>
        <w:tc>
          <w:tcPr>
            <w:tcW w:w="1020" w:type="dxa"/>
            <w:tcBorders>
              <w:top w:val="nil"/>
              <w:left w:val="nil"/>
              <w:bottom w:val="nil"/>
              <w:right w:val="nil"/>
            </w:tcBorders>
          </w:tcPr>
          <w:p w:rsidR="009F2461" w:rsidRDefault="009F2461">
            <w:pPr>
              <w:pStyle w:val="ConsPlusNormal"/>
              <w:jc w:val="center"/>
            </w:pPr>
            <w:r>
              <w:t>37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Р-37-130/31</w:t>
            </w:r>
          </w:p>
        </w:tc>
        <w:tc>
          <w:tcPr>
            <w:tcW w:w="1020" w:type="dxa"/>
            <w:tcBorders>
              <w:top w:val="nil"/>
              <w:left w:val="nil"/>
              <w:bottom w:val="nil"/>
              <w:right w:val="nil"/>
            </w:tcBorders>
          </w:tcPr>
          <w:p w:rsidR="009F2461" w:rsidRDefault="009F2461">
            <w:pPr>
              <w:pStyle w:val="ConsPlusNormal"/>
              <w:jc w:val="center"/>
            </w:pPr>
            <w:r>
              <w:t>37</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Р-37-130/31</w:t>
            </w:r>
          </w:p>
        </w:tc>
        <w:tc>
          <w:tcPr>
            <w:tcW w:w="1077" w:type="dxa"/>
            <w:tcBorders>
              <w:top w:val="nil"/>
              <w:left w:val="nil"/>
              <w:bottom w:val="nil"/>
              <w:right w:val="nil"/>
            </w:tcBorders>
          </w:tcPr>
          <w:p w:rsidR="009F2461" w:rsidRDefault="009F2461">
            <w:pPr>
              <w:pStyle w:val="ConsPlusNormal"/>
              <w:jc w:val="center"/>
            </w:pPr>
            <w:r>
              <w:t>37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Р-25-130/8</w:t>
            </w:r>
          </w:p>
        </w:tc>
        <w:tc>
          <w:tcPr>
            <w:tcW w:w="963"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Р-25-130/8</w:t>
            </w:r>
          </w:p>
        </w:tc>
        <w:tc>
          <w:tcPr>
            <w:tcW w:w="1020" w:type="dxa"/>
            <w:tcBorders>
              <w:top w:val="nil"/>
              <w:left w:val="nil"/>
              <w:bottom w:val="nil"/>
              <w:right w:val="nil"/>
            </w:tcBorders>
          </w:tcPr>
          <w:p w:rsidR="009F2461" w:rsidRDefault="009F2461">
            <w:pPr>
              <w:pStyle w:val="ConsPlusNormal"/>
              <w:jc w:val="center"/>
            </w:pPr>
            <w:r>
              <w:t>25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Р-25-130/8</w:t>
            </w:r>
          </w:p>
        </w:tc>
        <w:tc>
          <w:tcPr>
            <w:tcW w:w="1020" w:type="dxa"/>
            <w:tcBorders>
              <w:top w:val="nil"/>
              <w:left w:val="nil"/>
              <w:bottom w:val="nil"/>
              <w:right w:val="nil"/>
            </w:tcBorders>
          </w:tcPr>
          <w:p w:rsidR="009F2461" w:rsidRDefault="009F2461">
            <w:pPr>
              <w:pStyle w:val="ConsPlusNormal"/>
              <w:jc w:val="center"/>
            </w:pPr>
            <w:r>
              <w:t>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Р-25-130/8</w:t>
            </w:r>
          </w:p>
        </w:tc>
        <w:tc>
          <w:tcPr>
            <w:tcW w:w="1020" w:type="dxa"/>
            <w:tcBorders>
              <w:top w:val="nil"/>
              <w:left w:val="nil"/>
              <w:bottom w:val="nil"/>
              <w:right w:val="nil"/>
            </w:tcBorders>
          </w:tcPr>
          <w:p w:rsidR="009F2461" w:rsidRDefault="009F2461">
            <w:pPr>
              <w:pStyle w:val="ConsPlusNormal"/>
              <w:jc w:val="center"/>
            </w:pPr>
            <w:r>
              <w:t>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Р-25-130/8</w:t>
            </w:r>
          </w:p>
        </w:tc>
        <w:tc>
          <w:tcPr>
            <w:tcW w:w="1077" w:type="dxa"/>
            <w:tcBorders>
              <w:top w:val="nil"/>
              <w:left w:val="nil"/>
              <w:bottom w:val="nil"/>
              <w:right w:val="nil"/>
            </w:tcBorders>
          </w:tcPr>
          <w:p w:rsidR="009F2461" w:rsidRDefault="009F2461">
            <w:pPr>
              <w:pStyle w:val="ConsPlusNormal"/>
              <w:jc w:val="center"/>
            </w:pPr>
            <w:r>
              <w:t>25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Т-100-130</w:t>
            </w:r>
          </w:p>
        </w:tc>
        <w:tc>
          <w:tcPr>
            <w:tcW w:w="963" w:type="dxa"/>
            <w:tcBorders>
              <w:top w:val="nil"/>
              <w:left w:val="nil"/>
              <w:bottom w:val="nil"/>
              <w:right w:val="nil"/>
            </w:tcBorders>
          </w:tcPr>
          <w:p w:rsidR="009F2461" w:rsidRDefault="009F2461">
            <w:pPr>
              <w:pStyle w:val="ConsPlusNormal"/>
              <w:jc w:val="center"/>
            </w:pPr>
            <w:r>
              <w:t>300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300</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300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Т-100-130</w:t>
            </w:r>
          </w:p>
        </w:tc>
        <w:tc>
          <w:tcPr>
            <w:tcW w:w="1020" w:type="dxa"/>
            <w:tcBorders>
              <w:top w:val="nil"/>
              <w:left w:val="nil"/>
              <w:bottom w:val="nil"/>
              <w:right w:val="nil"/>
            </w:tcBorders>
          </w:tcPr>
          <w:p w:rsidR="009F2461" w:rsidRDefault="009F2461">
            <w:pPr>
              <w:pStyle w:val="ConsPlusNormal"/>
              <w:jc w:val="center"/>
            </w:pPr>
            <w:r>
              <w:t>100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Т-100-130</w:t>
            </w:r>
          </w:p>
        </w:tc>
        <w:tc>
          <w:tcPr>
            <w:tcW w:w="1077" w:type="dxa"/>
            <w:tcBorders>
              <w:top w:val="nil"/>
              <w:left w:val="nil"/>
              <w:bottom w:val="nil"/>
              <w:right w:val="nil"/>
            </w:tcBorders>
          </w:tcPr>
          <w:p w:rsidR="009F2461" w:rsidRDefault="009F2461">
            <w:pPr>
              <w:pStyle w:val="ConsPlusNormal"/>
              <w:jc w:val="center"/>
            </w:pPr>
            <w:r>
              <w:t>100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Т-110/120-130</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Т-120-130</w:t>
            </w:r>
          </w:p>
        </w:tc>
        <w:tc>
          <w:tcPr>
            <w:tcW w:w="1020" w:type="dxa"/>
            <w:tcBorders>
              <w:top w:val="nil"/>
              <w:left w:val="nil"/>
              <w:bottom w:val="nil"/>
              <w:right w:val="nil"/>
            </w:tcBorders>
          </w:tcPr>
          <w:p w:rsidR="009F2461" w:rsidRDefault="009F2461">
            <w:pPr>
              <w:pStyle w:val="ConsPlusNormal"/>
              <w:jc w:val="center"/>
            </w:pPr>
            <w:r>
              <w:t>240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Т-120-130</w:t>
            </w:r>
          </w:p>
        </w:tc>
        <w:tc>
          <w:tcPr>
            <w:tcW w:w="1077" w:type="dxa"/>
            <w:tcBorders>
              <w:top w:val="nil"/>
              <w:left w:val="nil"/>
              <w:bottom w:val="nil"/>
              <w:right w:val="nil"/>
            </w:tcBorders>
          </w:tcPr>
          <w:p w:rsidR="009F2461" w:rsidRDefault="009F2461">
            <w:pPr>
              <w:pStyle w:val="ConsPlusNormal"/>
              <w:jc w:val="center"/>
            </w:pPr>
            <w:r>
              <w:t>240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496,5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496,5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496,5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536,5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536,5</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Омской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Омская ТЭЦ-5, г. Омск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ПТ-98/108-130</w:t>
            </w:r>
          </w:p>
        </w:tc>
        <w:tc>
          <w:tcPr>
            <w:tcW w:w="963"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ПТ-98/108-130</w:t>
            </w:r>
          </w:p>
        </w:tc>
        <w:tc>
          <w:tcPr>
            <w:tcW w:w="1020" w:type="dxa"/>
            <w:tcBorders>
              <w:top w:val="nil"/>
              <w:left w:val="nil"/>
              <w:bottom w:val="nil"/>
              <w:right w:val="nil"/>
            </w:tcBorders>
          </w:tcPr>
          <w:p w:rsidR="009F2461" w:rsidRDefault="009F2461">
            <w:pPr>
              <w:pStyle w:val="ConsPlusNormal"/>
              <w:jc w:val="center"/>
            </w:pPr>
            <w:r>
              <w:t>200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ПТ-98/108-130</w:t>
            </w:r>
          </w:p>
        </w:tc>
        <w:tc>
          <w:tcPr>
            <w:tcW w:w="1020" w:type="dxa"/>
            <w:tcBorders>
              <w:top w:val="nil"/>
              <w:left w:val="nil"/>
              <w:bottom w:val="nil"/>
              <w:right w:val="nil"/>
            </w:tcBorders>
          </w:tcPr>
          <w:p w:rsidR="009F2461" w:rsidRDefault="009F2461">
            <w:pPr>
              <w:pStyle w:val="ConsPlusNormal"/>
              <w:jc w:val="center"/>
            </w:pPr>
            <w:r>
              <w:t>200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ПТ-98/108-130</w:t>
            </w:r>
          </w:p>
        </w:tc>
        <w:tc>
          <w:tcPr>
            <w:tcW w:w="1020" w:type="dxa"/>
            <w:tcBorders>
              <w:top w:val="nil"/>
              <w:left w:val="nil"/>
              <w:bottom w:val="nil"/>
              <w:right w:val="nil"/>
            </w:tcBorders>
          </w:tcPr>
          <w:p w:rsidR="009F2461" w:rsidRDefault="009F2461">
            <w:pPr>
              <w:pStyle w:val="ConsPlusNormal"/>
              <w:jc w:val="center"/>
            </w:pPr>
            <w:r>
              <w:t>200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ПТ-98/108-130</w:t>
            </w:r>
          </w:p>
        </w:tc>
        <w:tc>
          <w:tcPr>
            <w:tcW w:w="1077" w:type="dxa"/>
            <w:tcBorders>
              <w:top w:val="nil"/>
              <w:left w:val="nil"/>
              <w:bottom w:val="nil"/>
              <w:right w:val="nil"/>
            </w:tcBorders>
          </w:tcPr>
          <w:p w:rsidR="009F2461" w:rsidRDefault="009F2461">
            <w:pPr>
              <w:pStyle w:val="ConsPlusNormal"/>
              <w:jc w:val="center"/>
            </w:pPr>
            <w:r>
              <w:t>200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Т-175/210-130</w:t>
            </w:r>
          </w:p>
        </w:tc>
        <w:tc>
          <w:tcPr>
            <w:tcW w:w="963" w:type="dxa"/>
            <w:tcBorders>
              <w:top w:val="nil"/>
              <w:left w:val="nil"/>
              <w:bottom w:val="nil"/>
              <w:right w:val="nil"/>
            </w:tcBorders>
          </w:tcPr>
          <w:p w:rsidR="009F2461" w:rsidRDefault="009F2461">
            <w:pPr>
              <w:pStyle w:val="ConsPlusNormal"/>
              <w:jc w:val="center"/>
            </w:pPr>
            <w:r>
              <w:t>350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Т-175/210-130</w:t>
            </w:r>
          </w:p>
        </w:tc>
        <w:tc>
          <w:tcPr>
            <w:tcW w:w="1020" w:type="dxa"/>
            <w:tcBorders>
              <w:top w:val="nil"/>
              <w:left w:val="nil"/>
              <w:bottom w:val="nil"/>
              <w:right w:val="nil"/>
            </w:tcBorders>
          </w:tcPr>
          <w:p w:rsidR="009F2461" w:rsidRDefault="009F2461">
            <w:pPr>
              <w:pStyle w:val="ConsPlusNormal"/>
              <w:jc w:val="center"/>
            </w:pPr>
            <w:r>
              <w:t>350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Т-175/210-130</w:t>
            </w:r>
          </w:p>
        </w:tc>
        <w:tc>
          <w:tcPr>
            <w:tcW w:w="1020" w:type="dxa"/>
            <w:tcBorders>
              <w:top w:val="nil"/>
              <w:left w:val="nil"/>
              <w:bottom w:val="nil"/>
              <w:right w:val="nil"/>
            </w:tcBorders>
          </w:tcPr>
          <w:p w:rsidR="009F2461" w:rsidRDefault="009F2461">
            <w:pPr>
              <w:pStyle w:val="ConsPlusNormal"/>
              <w:jc w:val="center"/>
            </w:pPr>
            <w:r>
              <w:t>350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Т-175/210-130</w:t>
            </w:r>
          </w:p>
        </w:tc>
        <w:tc>
          <w:tcPr>
            <w:tcW w:w="1020" w:type="dxa"/>
            <w:tcBorders>
              <w:top w:val="nil"/>
              <w:left w:val="nil"/>
              <w:bottom w:val="nil"/>
              <w:right w:val="nil"/>
            </w:tcBorders>
          </w:tcPr>
          <w:p w:rsidR="009F2461" w:rsidRDefault="009F2461">
            <w:pPr>
              <w:pStyle w:val="ConsPlusNormal"/>
              <w:jc w:val="center"/>
            </w:pPr>
            <w:r>
              <w:t>350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Т-175/210-130</w:t>
            </w:r>
          </w:p>
        </w:tc>
        <w:tc>
          <w:tcPr>
            <w:tcW w:w="1077" w:type="dxa"/>
            <w:tcBorders>
              <w:top w:val="nil"/>
              <w:left w:val="nil"/>
              <w:bottom w:val="nil"/>
              <w:right w:val="nil"/>
            </w:tcBorders>
          </w:tcPr>
          <w:p w:rsidR="009F2461" w:rsidRDefault="009F2461">
            <w:pPr>
              <w:pStyle w:val="ConsPlusNormal"/>
              <w:jc w:val="center"/>
            </w:pPr>
            <w:r>
              <w:t>350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w:t>
            </w:r>
          </w:p>
        </w:tc>
        <w:tc>
          <w:tcPr>
            <w:tcW w:w="963" w:type="dxa"/>
            <w:tcBorders>
              <w:top w:val="nil"/>
              <w:left w:val="nil"/>
              <w:bottom w:val="nil"/>
              <w:right w:val="nil"/>
            </w:tcBorders>
          </w:tcPr>
          <w:p w:rsidR="009F2461" w:rsidRDefault="009F2461">
            <w:pPr>
              <w:pStyle w:val="ConsPlusNormal"/>
              <w:jc w:val="center"/>
            </w:pPr>
            <w:r>
              <w:t>185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1020" w:type="dxa"/>
            <w:tcBorders>
              <w:top w:val="nil"/>
              <w:left w:val="nil"/>
              <w:bottom w:val="nil"/>
              <w:right w:val="nil"/>
            </w:tcBorders>
          </w:tcPr>
          <w:p w:rsidR="009F2461" w:rsidRDefault="009F2461">
            <w:pPr>
              <w:pStyle w:val="ConsPlusNormal"/>
              <w:jc w:val="center"/>
            </w:pPr>
            <w:r>
              <w:t>185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Т-185/220-130</w:t>
            </w:r>
          </w:p>
        </w:tc>
        <w:tc>
          <w:tcPr>
            <w:tcW w:w="1020" w:type="dxa"/>
            <w:tcBorders>
              <w:top w:val="nil"/>
              <w:left w:val="nil"/>
              <w:bottom w:val="nil"/>
              <w:right w:val="nil"/>
            </w:tcBorders>
          </w:tcPr>
          <w:p w:rsidR="009F2461" w:rsidRDefault="009F2461">
            <w:pPr>
              <w:pStyle w:val="ConsPlusNormal"/>
              <w:jc w:val="center"/>
            </w:pPr>
            <w:r>
              <w:t>185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w:t>
            </w:r>
          </w:p>
        </w:tc>
        <w:tc>
          <w:tcPr>
            <w:tcW w:w="1020" w:type="dxa"/>
            <w:tcBorders>
              <w:top w:val="nil"/>
              <w:left w:val="nil"/>
              <w:bottom w:val="nil"/>
              <w:right w:val="nil"/>
            </w:tcBorders>
          </w:tcPr>
          <w:p w:rsidR="009F2461" w:rsidRDefault="009F2461">
            <w:pPr>
              <w:pStyle w:val="ConsPlusNormal"/>
              <w:jc w:val="center"/>
            </w:pPr>
            <w:r>
              <w:t>185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Т-185/220-130</w:t>
            </w:r>
          </w:p>
        </w:tc>
        <w:tc>
          <w:tcPr>
            <w:tcW w:w="1077" w:type="dxa"/>
            <w:tcBorders>
              <w:top w:val="nil"/>
              <w:left w:val="nil"/>
              <w:bottom w:val="nil"/>
              <w:right w:val="nil"/>
            </w:tcBorders>
          </w:tcPr>
          <w:p w:rsidR="009F2461" w:rsidRDefault="009F2461">
            <w:pPr>
              <w:pStyle w:val="ConsPlusNormal"/>
              <w:jc w:val="center"/>
            </w:pPr>
            <w:r>
              <w:t>185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lastRenderedPageBreak/>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735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735</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735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735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735</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2"/>
            </w:pPr>
            <w:r>
              <w:t>VII. Объединенная энергетическая система Востока России</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Амурской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ТЭС "Сила Сибири", Амурская область</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ПГУ-150(Т)</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ПГУ-150(Т)</w:t>
            </w:r>
          </w:p>
        </w:tc>
        <w:tc>
          <w:tcPr>
            <w:tcW w:w="1020" w:type="dxa"/>
            <w:tcBorders>
              <w:top w:val="nil"/>
              <w:left w:val="nil"/>
              <w:bottom w:val="nil"/>
              <w:right w:val="nil"/>
            </w:tcBorders>
          </w:tcPr>
          <w:p w:rsidR="009F2461" w:rsidRDefault="009F2461">
            <w:pPr>
              <w:pStyle w:val="ConsPlusNormal"/>
              <w:jc w:val="center"/>
            </w:pPr>
            <w:r>
              <w:t>600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ПГУ-150(Т)</w:t>
            </w:r>
          </w:p>
        </w:tc>
        <w:tc>
          <w:tcPr>
            <w:tcW w:w="1077"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Приморского края</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Приморская ГРЭС, Приморский край, пос. Лучегорск</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К-110-90-7</w:t>
            </w:r>
          </w:p>
        </w:tc>
        <w:tc>
          <w:tcPr>
            <w:tcW w:w="963"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К-110-90-7</w:t>
            </w:r>
          </w:p>
        </w:tc>
        <w:tc>
          <w:tcPr>
            <w:tcW w:w="1020" w:type="dxa"/>
            <w:tcBorders>
              <w:top w:val="nil"/>
              <w:left w:val="nil"/>
              <w:bottom w:val="nil"/>
              <w:right w:val="nil"/>
            </w:tcBorders>
          </w:tcPr>
          <w:p w:rsidR="009F2461" w:rsidRDefault="009F2461">
            <w:pPr>
              <w:pStyle w:val="ConsPlusNormal"/>
              <w:jc w:val="center"/>
            </w:pPr>
            <w:r>
              <w:t>220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К-110-90-7</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К-110-90-7</w:t>
            </w:r>
          </w:p>
        </w:tc>
        <w:tc>
          <w:tcPr>
            <w:tcW w:w="1020" w:type="dxa"/>
            <w:tcBorders>
              <w:top w:val="nil"/>
              <w:left w:val="nil"/>
              <w:bottom w:val="nil"/>
              <w:right w:val="nil"/>
            </w:tcBorders>
          </w:tcPr>
          <w:p w:rsidR="009F2461" w:rsidRDefault="009F2461">
            <w:pPr>
              <w:pStyle w:val="ConsPlusNormal"/>
              <w:jc w:val="center"/>
            </w:pPr>
            <w:r>
              <w:t>220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К-110-90-7</w:t>
            </w:r>
          </w:p>
        </w:tc>
        <w:tc>
          <w:tcPr>
            <w:tcW w:w="1077" w:type="dxa"/>
            <w:tcBorders>
              <w:top w:val="nil"/>
              <w:left w:val="nil"/>
              <w:bottom w:val="nil"/>
              <w:right w:val="nil"/>
            </w:tcBorders>
          </w:tcPr>
          <w:p w:rsidR="009F2461" w:rsidRDefault="009F2461">
            <w:pPr>
              <w:pStyle w:val="ConsPlusNormal"/>
              <w:jc w:val="center"/>
            </w:pPr>
            <w:r>
              <w:t>220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Т-96/110-90</w:t>
            </w:r>
          </w:p>
        </w:tc>
        <w:tc>
          <w:tcPr>
            <w:tcW w:w="963" w:type="dxa"/>
            <w:tcBorders>
              <w:top w:val="nil"/>
              <w:left w:val="nil"/>
              <w:bottom w:val="nil"/>
              <w:right w:val="nil"/>
            </w:tcBorders>
          </w:tcPr>
          <w:p w:rsidR="009F2461" w:rsidRDefault="009F2461">
            <w:pPr>
              <w:pStyle w:val="ConsPlusNormal"/>
              <w:jc w:val="center"/>
            </w:pPr>
            <w:r>
              <w:t>192</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Т-96/110-90</w:t>
            </w:r>
          </w:p>
        </w:tc>
        <w:tc>
          <w:tcPr>
            <w:tcW w:w="1020" w:type="dxa"/>
            <w:tcBorders>
              <w:top w:val="nil"/>
              <w:left w:val="nil"/>
              <w:bottom w:val="nil"/>
              <w:right w:val="nil"/>
            </w:tcBorders>
          </w:tcPr>
          <w:p w:rsidR="009F2461" w:rsidRDefault="009F2461">
            <w:pPr>
              <w:pStyle w:val="ConsPlusNormal"/>
              <w:jc w:val="center"/>
            </w:pPr>
            <w:r>
              <w:t>192</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Т-96/110-90</w:t>
            </w:r>
          </w:p>
        </w:tc>
        <w:tc>
          <w:tcPr>
            <w:tcW w:w="1020" w:type="dxa"/>
            <w:tcBorders>
              <w:top w:val="nil"/>
              <w:left w:val="nil"/>
              <w:bottom w:val="nil"/>
              <w:right w:val="nil"/>
            </w:tcBorders>
          </w:tcPr>
          <w:p w:rsidR="009F2461" w:rsidRDefault="009F2461">
            <w:pPr>
              <w:pStyle w:val="ConsPlusNormal"/>
              <w:jc w:val="center"/>
            </w:pPr>
            <w:r>
              <w:t>192</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Т-96/110-90</w:t>
            </w:r>
          </w:p>
        </w:tc>
        <w:tc>
          <w:tcPr>
            <w:tcW w:w="1020" w:type="dxa"/>
            <w:tcBorders>
              <w:top w:val="nil"/>
              <w:left w:val="nil"/>
              <w:bottom w:val="nil"/>
              <w:right w:val="nil"/>
            </w:tcBorders>
          </w:tcPr>
          <w:p w:rsidR="009F2461" w:rsidRDefault="009F2461">
            <w:pPr>
              <w:pStyle w:val="ConsPlusNormal"/>
              <w:jc w:val="center"/>
            </w:pPr>
            <w:r>
              <w:t>192</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Т-96/110-90</w:t>
            </w:r>
          </w:p>
        </w:tc>
        <w:tc>
          <w:tcPr>
            <w:tcW w:w="1077" w:type="dxa"/>
            <w:tcBorders>
              <w:top w:val="nil"/>
              <w:left w:val="nil"/>
              <w:bottom w:val="nil"/>
              <w:right w:val="nil"/>
            </w:tcBorders>
          </w:tcPr>
          <w:p w:rsidR="009F2461" w:rsidRDefault="009F2461">
            <w:pPr>
              <w:pStyle w:val="ConsPlusNormal"/>
              <w:jc w:val="center"/>
            </w:pPr>
            <w:r>
              <w:t>192</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К-210-130</w:t>
            </w:r>
          </w:p>
        </w:tc>
        <w:tc>
          <w:tcPr>
            <w:tcW w:w="963" w:type="dxa"/>
            <w:tcBorders>
              <w:top w:val="nil"/>
              <w:left w:val="nil"/>
              <w:bottom w:val="nil"/>
              <w:right w:val="nil"/>
            </w:tcBorders>
          </w:tcPr>
          <w:p w:rsidR="009F2461" w:rsidRDefault="009F2461">
            <w:pPr>
              <w:pStyle w:val="ConsPlusNormal"/>
              <w:jc w:val="center"/>
            </w:pPr>
            <w:r>
              <w:t>840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840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840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840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К-210-130</w:t>
            </w:r>
          </w:p>
        </w:tc>
        <w:tc>
          <w:tcPr>
            <w:tcW w:w="1077" w:type="dxa"/>
            <w:tcBorders>
              <w:top w:val="nil"/>
              <w:left w:val="nil"/>
              <w:bottom w:val="nil"/>
              <w:right w:val="nil"/>
            </w:tcBorders>
          </w:tcPr>
          <w:p w:rsidR="009F2461" w:rsidRDefault="009F2461">
            <w:pPr>
              <w:pStyle w:val="ConsPlusNormal"/>
              <w:jc w:val="center"/>
            </w:pPr>
            <w:r>
              <w:t>840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К-215-130</w:t>
            </w:r>
          </w:p>
        </w:tc>
        <w:tc>
          <w:tcPr>
            <w:tcW w:w="963" w:type="dxa"/>
            <w:tcBorders>
              <w:top w:val="nil"/>
              <w:left w:val="nil"/>
              <w:bottom w:val="nil"/>
              <w:right w:val="nil"/>
            </w:tcBorders>
          </w:tcPr>
          <w:p w:rsidR="009F2461" w:rsidRDefault="009F2461">
            <w:pPr>
              <w:pStyle w:val="ConsPlusNormal"/>
              <w:jc w:val="center"/>
            </w:pPr>
            <w:r>
              <w:t>215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215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215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К-215-130</w:t>
            </w:r>
          </w:p>
        </w:tc>
        <w:tc>
          <w:tcPr>
            <w:tcW w:w="1020" w:type="dxa"/>
            <w:tcBorders>
              <w:top w:val="nil"/>
              <w:left w:val="nil"/>
              <w:bottom w:val="nil"/>
              <w:right w:val="nil"/>
            </w:tcBorders>
          </w:tcPr>
          <w:p w:rsidR="009F2461" w:rsidRDefault="009F2461">
            <w:pPr>
              <w:pStyle w:val="ConsPlusNormal"/>
              <w:jc w:val="center"/>
            </w:pPr>
            <w:r>
              <w:t>215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К-215-130</w:t>
            </w:r>
          </w:p>
        </w:tc>
        <w:tc>
          <w:tcPr>
            <w:tcW w:w="1077" w:type="dxa"/>
            <w:tcBorders>
              <w:top w:val="nil"/>
              <w:left w:val="nil"/>
              <w:bottom w:val="nil"/>
              <w:right w:val="nil"/>
            </w:tcBorders>
          </w:tcPr>
          <w:p w:rsidR="009F2461" w:rsidRDefault="009F2461">
            <w:pPr>
              <w:pStyle w:val="ConsPlusNormal"/>
              <w:jc w:val="center"/>
            </w:pPr>
            <w:r>
              <w:t>215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1467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1467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1467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1467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1467</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Владивостокская ТЭЦ-2 Приморский край, г. </w:t>
            </w:r>
            <w:r>
              <w:lastRenderedPageBreak/>
              <w:t>Владивосток</w:t>
            </w:r>
          </w:p>
        </w:tc>
        <w:tc>
          <w:tcPr>
            <w:tcW w:w="680" w:type="dxa"/>
            <w:tcBorders>
              <w:top w:val="nil"/>
              <w:left w:val="nil"/>
              <w:bottom w:val="nil"/>
              <w:right w:val="nil"/>
            </w:tcBorders>
          </w:tcPr>
          <w:p w:rsidR="009F2461" w:rsidRDefault="009F2461">
            <w:pPr>
              <w:pStyle w:val="ConsPlusNormal"/>
              <w:jc w:val="center"/>
            </w:pPr>
            <w:r>
              <w:lastRenderedPageBreak/>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Р-80-115</w:t>
            </w:r>
          </w:p>
        </w:tc>
        <w:tc>
          <w:tcPr>
            <w:tcW w:w="963"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Р-80-115</w:t>
            </w:r>
          </w:p>
        </w:tc>
        <w:tc>
          <w:tcPr>
            <w:tcW w:w="1020" w:type="dxa"/>
            <w:tcBorders>
              <w:top w:val="nil"/>
              <w:left w:val="nil"/>
              <w:bottom w:val="nil"/>
              <w:right w:val="nil"/>
            </w:tcBorders>
          </w:tcPr>
          <w:p w:rsidR="009F2461" w:rsidRDefault="009F2461">
            <w:pPr>
              <w:pStyle w:val="ConsPlusNormal"/>
              <w:jc w:val="center"/>
            </w:pPr>
            <w:r>
              <w:t>80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Т-120/130-115</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Т-120/130-115</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Т-120/130-115</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Т-98-115</w:t>
            </w:r>
          </w:p>
        </w:tc>
        <w:tc>
          <w:tcPr>
            <w:tcW w:w="963" w:type="dxa"/>
            <w:tcBorders>
              <w:top w:val="nil"/>
              <w:left w:val="nil"/>
              <w:bottom w:val="nil"/>
              <w:right w:val="nil"/>
            </w:tcBorders>
          </w:tcPr>
          <w:p w:rsidR="009F2461" w:rsidRDefault="009F2461">
            <w:pPr>
              <w:pStyle w:val="ConsPlusNormal"/>
              <w:jc w:val="center"/>
            </w:pPr>
            <w:r>
              <w:t>98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Т-98-115</w:t>
            </w:r>
          </w:p>
        </w:tc>
        <w:tc>
          <w:tcPr>
            <w:tcW w:w="1020" w:type="dxa"/>
            <w:tcBorders>
              <w:top w:val="nil"/>
              <w:left w:val="nil"/>
              <w:bottom w:val="nil"/>
              <w:right w:val="nil"/>
            </w:tcBorders>
          </w:tcPr>
          <w:p w:rsidR="009F2461" w:rsidRDefault="009F2461">
            <w:pPr>
              <w:pStyle w:val="ConsPlusNormal"/>
              <w:jc w:val="center"/>
            </w:pPr>
            <w:r>
              <w:t>98</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Т-98-115</w:t>
            </w:r>
          </w:p>
        </w:tc>
        <w:tc>
          <w:tcPr>
            <w:tcW w:w="1020" w:type="dxa"/>
            <w:tcBorders>
              <w:top w:val="nil"/>
              <w:left w:val="nil"/>
              <w:bottom w:val="nil"/>
              <w:right w:val="nil"/>
            </w:tcBorders>
          </w:tcPr>
          <w:p w:rsidR="009F2461" w:rsidRDefault="009F2461">
            <w:pPr>
              <w:pStyle w:val="ConsPlusNormal"/>
              <w:jc w:val="center"/>
            </w:pPr>
            <w:r>
              <w:t>98</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Т-120/130-115</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Т-120/130-115</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Т-105-115</w:t>
            </w:r>
          </w:p>
        </w:tc>
        <w:tc>
          <w:tcPr>
            <w:tcW w:w="963"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Т-105-115</w:t>
            </w:r>
          </w:p>
        </w:tc>
        <w:tc>
          <w:tcPr>
            <w:tcW w:w="1020" w:type="dxa"/>
            <w:tcBorders>
              <w:top w:val="nil"/>
              <w:left w:val="nil"/>
              <w:bottom w:val="nil"/>
              <w:right w:val="nil"/>
            </w:tcBorders>
          </w:tcPr>
          <w:p w:rsidR="009F2461" w:rsidRDefault="009F2461">
            <w:pPr>
              <w:pStyle w:val="ConsPlusNormal"/>
              <w:jc w:val="center"/>
            </w:pPr>
            <w:r>
              <w:t>105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Т-105-115</w:t>
            </w:r>
          </w:p>
        </w:tc>
        <w:tc>
          <w:tcPr>
            <w:tcW w:w="1020" w:type="dxa"/>
            <w:tcBorders>
              <w:top w:val="nil"/>
              <w:left w:val="nil"/>
              <w:bottom w:val="nil"/>
              <w:right w:val="nil"/>
            </w:tcBorders>
          </w:tcPr>
          <w:p w:rsidR="009F2461" w:rsidRDefault="009F2461">
            <w:pPr>
              <w:pStyle w:val="ConsPlusNormal"/>
              <w:jc w:val="center"/>
            </w:pPr>
            <w:r>
              <w:t>105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Т-120/130-115</w:t>
            </w:r>
          </w:p>
        </w:tc>
        <w:tc>
          <w:tcPr>
            <w:tcW w:w="1020" w:type="dxa"/>
            <w:tcBorders>
              <w:top w:val="nil"/>
              <w:left w:val="nil"/>
              <w:bottom w:val="nil"/>
              <w:right w:val="nil"/>
            </w:tcBorders>
          </w:tcPr>
          <w:p w:rsidR="009F2461" w:rsidRDefault="009F2461">
            <w:pPr>
              <w:pStyle w:val="ConsPlusNormal"/>
              <w:jc w:val="center"/>
            </w:pPr>
            <w:r>
              <w:t>120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Т-120/130-115</w:t>
            </w:r>
          </w:p>
        </w:tc>
        <w:tc>
          <w:tcPr>
            <w:tcW w:w="1077"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Т-109-115</w:t>
            </w:r>
          </w:p>
        </w:tc>
        <w:tc>
          <w:tcPr>
            <w:tcW w:w="963" w:type="dxa"/>
            <w:tcBorders>
              <w:top w:val="nil"/>
              <w:left w:val="nil"/>
              <w:bottom w:val="nil"/>
              <w:right w:val="nil"/>
            </w:tcBorders>
          </w:tcPr>
          <w:p w:rsidR="009F2461" w:rsidRDefault="009F2461">
            <w:pPr>
              <w:pStyle w:val="ConsPlusNormal"/>
              <w:jc w:val="center"/>
            </w:pPr>
            <w:r>
              <w:t>109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Т-109-115</w:t>
            </w:r>
          </w:p>
        </w:tc>
        <w:tc>
          <w:tcPr>
            <w:tcW w:w="1020" w:type="dxa"/>
            <w:tcBorders>
              <w:top w:val="nil"/>
              <w:left w:val="nil"/>
              <w:bottom w:val="nil"/>
              <w:right w:val="nil"/>
            </w:tcBorders>
          </w:tcPr>
          <w:p w:rsidR="009F2461" w:rsidRDefault="009F2461">
            <w:pPr>
              <w:pStyle w:val="ConsPlusNormal"/>
              <w:jc w:val="center"/>
            </w:pPr>
            <w:r>
              <w:t>109</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Т-109-115</w:t>
            </w:r>
          </w:p>
        </w:tc>
        <w:tc>
          <w:tcPr>
            <w:tcW w:w="1020" w:type="dxa"/>
            <w:tcBorders>
              <w:top w:val="nil"/>
              <w:left w:val="nil"/>
              <w:bottom w:val="nil"/>
              <w:right w:val="nil"/>
            </w:tcBorders>
          </w:tcPr>
          <w:p w:rsidR="009F2461" w:rsidRDefault="009F2461">
            <w:pPr>
              <w:pStyle w:val="ConsPlusNormal"/>
              <w:jc w:val="center"/>
            </w:pPr>
            <w:r>
              <w:t>109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Т-109-115</w:t>
            </w:r>
          </w:p>
        </w:tc>
        <w:tc>
          <w:tcPr>
            <w:tcW w:w="1020" w:type="dxa"/>
            <w:tcBorders>
              <w:top w:val="nil"/>
              <w:left w:val="nil"/>
              <w:bottom w:val="nil"/>
              <w:right w:val="nil"/>
            </w:tcBorders>
          </w:tcPr>
          <w:p w:rsidR="009F2461" w:rsidRDefault="009F2461">
            <w:pPr>
              <w:pStyle w:val="ConsPlusNormal"/>
              <w:jc w:val="center"/>
            </w:pPr>
            <w:r>
              <w:t>109</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Т-109-115</w:t>
            </w:r>
          </w:p>
        </w:tc>
        <w:tc>
          <w:tcPr>
            <w:tcW w:w="1077" w:type="dxa"/>
            <w:tcBorders>
              <w:top w:val="nil"/>
              <w:left w:val="nil"/>
              <w:bottom w:val="nil"/>
              <w:right w:val="nil"/>
            </w:tcBorders>
          </w:tcPr>
          <w:p w:rsidR="009F2461" w:rsidRDefault="009F2461">
            <w:pPr>
              <w:pStyle w:val="ConsPlusNormal"/>
              <w:jc w:val="center"/>
            </w:pPr>
            <w:r>
              <w:t>109</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ПР-50(60)-115/13/1,2</w:t>
            </w:r>
          </w:p>
        </w:tc>
        <w:tc>
          <w:tcPr>
            <w:tcW w:w="963"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ПР-50(60)-115/13/1,2</w:t>
            </w:r>
          </w:p>
        </w:tc>
        <w:tc>
          <w:tcPr>
            <w:tcW w:w="1020" w:type="dxa"/>
            <w:tcBorders>
              <w:top w:val="nil"/>
              <w:left w:val="nil"/>
              <w:bottom w:val="nil"/>
              <w:right w:val="nil"/>
            </w:tcBorders>
          </w:tcPr>
          <w:p w:rsidR="009F2461" w:rsidRDefault="009F2461">
            <w:pPr>
              <w:pStyle w:val="ConsPlusNormal"/>
              <w:jc w:val="center"/>
            </w:pPr>
            <w:r>
              <w:t>50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ПР-50(60)-115/13/1,2</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ПР-50(60)-115/13/1,2</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ПР-50(60)-115/13/1,2</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ПТ-55-115/13/1,2</w:t>
            </w:r>
          </w:p>
        </w:tc>
        <w:tc>
          <w:tcPr>
            <w:tcW w:w="963" w:type="dxa"/>
            <w:tcBorders>
              <w:top w:val="nil"/>
              <w:left w:val="nil"/>
              <w:bottom w:val="nil"/>
              <w:right w:val="nil"/>
            </w:tcBorders>
          </w:tcPr>
          <w:p w:rsidR="009F2461" w:rsidRDefault="009F2461">
            <w:pPr>
              <w:pStyle w:val="ConsPlusNormal"/>
              <w:jc w:val="center"/>
            </w:pPr>
            <w:r>
              <w:t>55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ПТ-55-115/13/1,2</w:t>
            </w:r>
          </w:p>
        </w:tc>
        <w:tc>
          <w:tcPr>
            <w:tcW w:w="1020" w:type="dxa"/>
            <w:tcBorders>
              <w:top w:val="nil"/>
              <w:left w:val="nil"/>
              <w:bottom w:val="nil"/>
              <w:right w:val="nil"/>
            </w:tcBorders>
          </w:tcPr>
          <w:p w:rsidR="009F2461" w:rsidRDefault="009F2461">
            <w:pPr>
              <w:pStyle w:val="ConsPlusNormal"/>
              <w:jc w:val="center"/>
            </w:pPr>
            <w:r>
              <w:t>55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ПТ-55-115/13/1,2</w:t>
            </w:r>
          </w:p>
        </w:tc>
        <w:tc>
          <w:tcPr>
            <w:tcW w:w="1020" w:type="dxa"/>
            <w:tcBorders>
              <w:top w:val="nil"/>
              <w:left w:val="nil"/>
              <w:bottom w:val="nil"/>
              <w:right w:val="nil"/>
            </w:tcBorders>
          </w:tcPr>
          <w:p w:rsidR="009F2461" w:rsidRDefault="009F2461">
            <w:pPr>
              <w:pStyle w:val="ConsPlusNormal"/>
              <w:jc w:val="center"/>
            </w:pPr>
            <w:r>
              <w:t>55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ПТ-55-115/13/1,2</w:t>
            </w:r>
          </w:p>
        </w:tc>
        <w:tc>
          <w:tcPr>
            <w:tcW w:w="1020" w:type="dxa"/>
            <w:tcBorders>
              <w:top w:val="nil"/>
              <w:left w:val="nil"/>
              <w:bottom w:val="nil"/>
              <w:right w:val="nil"/>
            </w:tcBorders>
          </w:tcPr>
          <w:p w:rsidR="009F2461" w:rsidRDefault="009F2461">
            <w:pPr>
              <w:pStyle w:val="ConsPlusNormal"/>
              <w:jc w:val="center"/>
            </w:pPr>
            <w:r>
              <w:t>55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ПТ-55-115/13/1,2</w:t>
            </w:r>
          </w:p>
        </w:tc>
        <w:tc>
          <w:tcPr>
            <w:tcW w:w="1077" w:type="dxa"/>
            <w:tcBorders>
              <w:top w:val="nil"/>
              <w:left w:val="nil"/>
              <w:bottom w:val="nil"/>
              <w:right w:val="nil"/>
            </w:tcBorders>
          </w:tcPr>
          <w:p w:rsidR="009F2461" w:rsidRDefault="009F2461">
            <w:pPr>
              <w:pStyle w:val="ConsPlusNormal"/>
              <w:jc w:val="center"/>
            </w:pPr>
            <w:r>
              <w:t>55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497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497</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537</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574</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574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ТЭС акционерное общество "Восточная нефтехимическая компания", Приморский край, г. Находка</w:t>
            </w: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ПГУ-122(Т)</w:t>
            </w:r>
          </w:p>
        </w:tc>
        <w:tc>
          <w:tcPr>
            <w:tcW w:w="1020" w:type="dxa"/>
            <w:tcBorders>
              <w:top w:val="nil"/>
              <w:left w:val="nil"/>
              <w:bottom w:val="nil"/>
              <w:right w:val="nil"/>
            </w:tcBorders>
          </w:tcPr>
          <w:p w:rsidR="009F2461" w:rsidRDefault="009F2461">
            <w:pPr>
              <w:pStyle w:val="ConsPlusNormal"/>
              <w:jc w:val="center"/>
            </w:pPr>
            <w:r>
              <w:t>366</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ПГУ-122(Т)</w:t>
            </w:r>
          </w:p>
        </w:tc>
        <w:tc>
          <w:tcPr>
            <w:tcW w:w="1020" w:type="dxa"/>
            <w:tcBorders>
              <w:top w:val="nil"/>
              <w:left w:val="nil"/>
              <w:bottom w:val="nil"/>
              <w:right w:val="nil"/>
            </w:tcBorders>
          </w:tcPr>
          <w:p w:rsidR="009F2461" w:rsidRDefault="009F2461">
            <w:pPr>
              <w:pStyle w:val="ConsPlusNormal"/>
              <w:jc w:val="center"/>
            </w:pPr>
            <w:r>
              <w:t>366</w:t>
            </w:r>
          </w:p>
        </w:tc>
        <w:tc>
          <w:tcPr>
            <w:tcW w:w="566" w:type="dxa"/>
            <w:tcBorders>
              <w:top w:val="nil"/>
              <w:left w:val="nil"/>
              <w:bottom w:val="nil"/>
              <w:right w:val="nil"/>
            </w:tcBorders>
          </w:tcPr>
          <w:p w:rsidR="009F2461" w:rsidRDefault="009F2461">
            <w:pPr>
              <w:pStyle w:val="ConsPlusNormal"/>
              <w:jc w:val="center"/>
            </w:pPr>
            <w:r>
              <w:t>5</w:t>
            </w:r>
          </w:p>
        </w:tc>
        <w:tc>
          <w:tcPr>
            <w:tcW w:w="1133" w:type="dxa"/>
            <w:tcBorders>
              <w:top w:val="nil"/>
              <w:left w:val="nil"/>
              <w:bottom w:val="nil"/>
              <w:right w:val="nil"/>
            </w:tcBorders>
          </w:tcPr>
          <w:p w:rsidR="009F2461" w:rsidRDefault="009F2461">
            <w:pPr>
              <w:pStyle w:val="ConsPlusNormal"/>
              <w:jc w:val="center"/>
            </w:pPr>
            <w:r>
              <w:t>ПГУ-113(Т)</w:t>
            </w:r>
          </w:p>
        </w:tc>
        <w:tc>
          <w:tcPr>
            <w:tcW w:w="1077" w:type="dxa"/>
            <w:tcBorders>
              <w:top w:val="nil"/>
              <w:left w:val="nil"/>
              <w:bottom w:val="nil"/>
              <w:right w:val="nil"/>
            </w:tcBorders>
          </w:tcPr>
          <w:p w:rsidR="009F2461" w:rsidRDefault="009F2461">
            <w:pPr>
              <w:pStyle w:val="ConsPlusNormal"/>
              <w:jc w:val="center"/>
            </w:pPr>
            <w:r>
              <w:t>366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ГТ-77(Т)</w:t>
            </w:r>
          </w:p>
        </w:tc>
        <w:tc>
          <w:tcPr>
            <w:tcW w:w="1020" w:type="dxa"/>
            <w:tcBorders>
              <w:top w:val="nil"/>
              <w:left w:val="nil"/>
              <w:bottom w:val="nil"/>
              <w:right w:val="nil"/>
            </w:tcBorders>
          </w:tcPr>
          <w:p w:rsidR="009F2461" w:rsidRDefault="009F2461">
            <w:pPr>
              <w:pStyle w:val="ConsPlusNormal"/>
              <w:jc w:val="center"/>
            </w:pPr>
            <w:r>
              <w:t>144</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ГТ-77(Т)</w:t>
            </w:r>
          </w:p>
        </w:tc>
        <w:tc>
          <w:tcPr>
            <w:tcW w:w="1020" w:type="dxa"/>
            <w:tcBorders>
              <w:top w:val="nil"/>
              <w:left w:val="nil"/>
              <w:bottom w:val="nil"/>
              <w:right w:val="nil"/>
            </w:tcBorders>
          </w:tcPr>
          <w:p w:rsidR="009F2461" w:rsidRDefault="009F2461">
            <w:pPr>
              <w:pStyle w:val="ConsPlusNormal"/>
              <w:jc w:val="center"/>
            </w:pPr>
            <w:r>
              <w:t>144</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ГТ-77(Т)</w:t>
            </w:r>
          </w:p>
        </w:tc>
        <w:tc>
          <w:tcPr>
            <w:tcW w:w="1077" w:type="dxa"/>
            <w:tcBorders>
              <w:top w:val="nil"/>
              <w:left w:val="nil"/>
              <w:bottom w:val="nil"/>
              <w:right w:val="nil"/>
            </w:tcBorders>
          </w:tcPr>
          <w:p w:rsidR="009F2461" w:rsidRDefault="009F2461">
            <w:pPr>
              <w:pStyle w:val="ConsPlusNormal"/>
              <w:jc w:val="center"/>
            </w:pPr>
            <w:r>
              <w:t>144</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pP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jc w:val="center"/>
            </w:pPr>
            <w:r>
              <w:t>510</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jc w:val="center"/>
            </w:pPr>
            <w:r>
              <w:t>510</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1077" w:type="dxa"/>
            <w:tcBorders>
              <w:top w:val="nil"/>
              <w:left w:val="nil"/>
              <w:bottom w:val="nil"/>
              <w:right w:val="nil"/>
            </w:tcBorders>
          </w:tcPr>
          <w:p w:rsidR="009F2461" w:rsidRDefault="009F2461">
            <w:pPr>
              <w:pStyle w:val="ConsPlusNormal"/>
              <w:jc w:val="center"/>
            </w:pPr>
            <w:r>
              <w:t>510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t>Энергосистема Хабаровского края</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Хабаровская </w:t>
            </w:r>
            <w:r>
              <w:lastRenderedPageBreak/>
              <w:t>ТЭЦ-3, Хабаровский край, с. Березовка</w:t>
            </w:r>
          </w:p>
        </w:tc>
        <w:tc>
          <w:tcPr>
            <w:tcW w:w="680" w:type="dxa"/>
            <w:tcBorders>
              <w:top w:val="nil"/>
              <w:left w:val="nil"/>
              <w:bottom w:val="nil"/>
              <w:right w:val="nil"/>
            </w:tcBorders>
          </w:tcPr>
          <w:p w:rsidR="009F2461" w:rsidRDefault="009F2461">
            <w:pPr>
              <w:pStyle w:val="ConsPlusNormal"/>
              <w:jc w:val="center"/>
            </w:pPr>
            <w:r>
              <w:lastRenderedPageBreak/>
              <w:t>уголь</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Т-180/210-</w:t>
            </w:r>
            <w:r>
              <w:lastRenderedPageBreak/>
              <w:t>130-1</w:t>
            </w:r>
          </w:p>
        </w:tc>
        <w:tc>
          <w:tcPr>
            <w:tcW w:w="963" w:type="dxa"/>
            <w:tcBorders>
              <w:top w:val="nil"/>
              <w:left w:val="nil"/>
              <w:bottom w:val="nil"/>
              <w:right w:val="nil"/>
            </w:tcBorders>
          </w:tcPr>
          <w:p w:rsidR="009F2461" w:rsidRDefault="009F2461">
            <w:pPr>
              <w:pStyle w:val="ConsPlusNormal"/>
              <w:jc w:val="center"/>
            </w:pPr>
            <w:r>
              <w:lastRenderedPageBreak/>
              <w:t>720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Т-180/210-</w:t>
            </w:r>
            <w:r>
              <w:lastRenderedPageBreak/>
              <w:t>130-1</w:t>
            </w:r>
          </w:p>
        </w:tc>
        <w:tc>
          <w:tcPr>
            <w:tcW w:w="1020" w:type="dxa"/>
            <w:tcBorders>
              <w:top w:val="nil"/>
              <w:left w:val="nil"/>
              <w:bottom w:val="nil"/>
              <w:right w:val="nil"/>
            </w:tcBorders>
          </w:tcPr>
          <w:p w:rsidR="009F2461" w:rsidRDefault="009F2461">
            <w:pPr>
              <w:pStyle w:val="ConsPlusNormal"/>
              <w:jc w:val="center"/>
            </w:pPr>
            <w:r>
              <w:lastRenderedPageBreak/>
              <w:t>720</w:t>
            </w:r>
          </w:p>
        </w:tc>
        <w:tc>
          <w:tcPr>
            <w:tcW w:w="510" w:type="dxa"/>
            <w:tcBorders>
              <w:top w:val="nil"/>
              <w:left w:val="nil"/>
              <w:bottom w:val="nil"/>
              <w:right w:val="nil"/>
            </w:tcBorders>
          </w:tcPr>
          <w:p w:rsidR="009F2461" w:rsidRDefault="009F2461">
            <w:pPr>
              <w:pStyle w:val="ConsPlusNormal"/>
              <w:jc w:val="center"/>
            </w:pPr>
            <w:r>
              <w:t>4</w:t>
            </w:r>
          </w:p>
        </w:tc>
        <w:tc>
          <w:tcPr>
            <w:tcW w:w="1190" w:type="dxa"/>
            <w:tcBorders>
              <w:top w:val="nil"/>
              <w:left w:val="nil"/>
              <w:bottom w:val="nil"/>
              <w:right w:val="nil"/>
            </w:tcBorders>
          </w:tcPr>
          <w:p w:rsidR="009F2461" w:rsidRDefault="009F2461">
            <w:pPr>
              <w:pStyle w:val="ConsPlusNormal"/>
              <w:jc w:val="center"/>
            </w:pPr>
            <w:r>
              <w:t>Т-180/210-</w:t>
            </w:r>
            <w:r>
              <w:lastRenderedPageBreak/>
              <w:t>130-1</w:t>
            </w:r>
          </w:p>
        </w:tc>
        <w:tc>
          <w:tcPr>
            <w:tcW w:w="1020" w:type="dxa"/>
            <w:tcBorders>
              <w:top w:val="nil"/>
              <w:left w:val="nil"/>
              <w:bottom w:val="nil"/>
              <w:right w:val="nil"/>
            </w:tcBorders>
          </w:tcPr>
          <w:p w:rsidR="009F2461" w:rsidRDefault="009F2461">
            <w:pPr>
              <w:pStyle w:val="ConsPlusNormal"/>
              <w:jc w:val="center"/>
            </w:pPr>
            <w:r>
              <w:lastRenderedPageBreak/>
              <w:t>720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Т-180/210-</w:t>
            </w:r>
            <w:r>
              <w:lastRenderedPageBreak/>
              <w:t>130-1</w:t>
            </w:r>
          </w:p>
        </w:tc>
        <w:tc>
          <w:tcPr>
            <w:tcW w:w="1020" w:type="dxa"/>
            <w:tcBorders>
              <w:top w:val="nil"/>
              <w:left w:val="nil"/>
              <w:bottom w:val="nil"/>
              <w:right w:val="nil"/>
            </w:tcBorders>
          </w:tcPr>
          <w:p w:rsidR="009F2461" w:rsidRDefault="009F2461">
            <w:pPr>
              <w:pStyle w:val="ConsPlusNormal"/>
              <w:jc w:val="center"/>
            </w:pPr>
            <w:r>
              <w:lastRenderedPageBreak/>
              <w:t>720</w:t>
            </w:r>
          </w:p>
        </w:tc>
        <w:tc>
          <w:tcPr>
            <w:tcW w:w="566" w:type="dxa"/>
            <w:tcBorders>
              <w:top w:val="nil"/>
              <w:left w:val="nil"/>
              <w:bottom w:val="nil"/>
              <w:right w:val="nil"/>
            </w:tcBorders>
          </w:tcPr>
          <w:p w:rsidR="009F2461" w:rsidRDefault="009F2461">
            <w:pPr>
              <w:pStyle w:val="ConsPlusNormal"/>
              <w:jc w:val="center"/>
            </w:pPr>
            <w:r>
              <w:t>4</w:t>
            </w:r>
          </w:p>
        </w:tc>
        <w:tc>
          <w:tcPr>
            <w:tcW w:w="1133" w:type="dxa"/>
            <w:tcBorders>
              <w:top w:val="nil"/>
              <w:left w:val="nil"/>
              <w:bottom w:val="nil"/>
              <w:right w:val="nil"/>
            </w:tcBorders>
          </w:tcPr>
          <w:p w:rsidR="009F2461" w:rsidRDefault="009F2461">
            <w:pPr>
              <w:pStyle w:val="ConsPlusNormal"/>
              <w:jc w:val="center"/>
            </w:pPr>
            <w:r>
              <w:t>Т-180/210-</w:t>
            </w:r>
            <w:r>
              <w:lastRenderedPageBreak/>
              <w:t>130-1</w:t>
            </w:r>
          </w:p>
        </w:tc>
        <w:tc>
          <w:tcPr>
            <w:tcW w:w="1077" w:type="dxa"/>
            <w:tcBorders>
              <w:top w:val="nil"/>
              <w:left w:val="nil"/>
              <w:bottom w:val="nil"/>
              <w:right w:val="nil"/>
            </w:tcBorders>
          </w:tcPr>
          <w:p w:rsidR="009F2461" w:rsidRDefault="009F2461">
            <w:pPr>
              <w:pStyle w:val="ConsPlusNormal"/>
              <w:jc w:val="center"/>
            </w:pPr>
            <w:r>
              <w:lastRenderedPageBreak/>
              <w:t>720</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3"/>
            </w:pPr>
            <w:r>
              <w:lastRenderedPageBreak/>
              <w:t>Энергосистема Республики Саха (Якутия)</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Нерюнгринская ГРЭС Республика Саха (Якутия), пос. Серебряный Бор</w:t>
            </w: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К-210-130</w:t>
            </w:r>
          </w:p>
        </w:tc>
        <w:tc>
          <w:tcPr>
            <w:tcW w:w="963" w:type="dxa"/>
            <w:tcBorders>
              <w:top w:val="nil"/>
              <w:left w:val="nil"/>
              <w:bottom w:val="nil"/>
              <w:right w:val="nil"/>
            </w:tcBorders>
          </w:tcPr>
          <w:p w:rsidR="009F2461" w:rsidRDefault="009F2461">
            <w:pPr>
              <w:pStyle w:val="ConsPlusNormal"/>
              <w:jc w:val="center"/>
            </w:pPr>
            <w:r>
              <w:t>210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210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210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К-210-130</w:t>
            </w:r>
          </w:p>
        </w:tc>
        <w:tc>
          <w:tcPr>
            <w:tcW w:w="1020" w:type="dxa"/>
            <w:tcBorders>
              <w:top w:val="nil"/>
              <w:left w:val="nil"/>
              <w:bottom w:val="nil"/>
              <w:right w:val="nil"/>
            </w:tcBorders>
          </w:tcPr>
          <w:p w:rsidR="009F2461" w:rsidRDefault="009F2461">
            <w:pPr>
              <w:pStyle w:val="ConsPlusNormal"/>
              <w:jc w:val="center"/>
            </w:pPr>
            <w:r>
              <w:t>210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К-210-130</w:t>
            </w:r>
          </w:p>
        </w:tc>
        <w:tc>
          <w:tcPr>
            <w:tcW w:w="1077" w:type="dxa"/>
            <w:tcBorders>
              <w:top w:val="nil"/>
              <w:left w:val="nil"/>
              <w:bottom w:val="nil"/>
              <w:right w:val="nil"/>
            </w:tcBorders>
          </w:tcPr>
          <w:p w:rsidR="009F2461" w:rsidRDefault="009F2461">
            <w:pPr>
              <w:pStyle w:val="ConsPlusNormal"/>
              <w:jc w:val="center"/>
            </w:pPr>
            <w:r>
              <w:t>210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Т-180/210-130-1</w:t>
            </w:r>
          </w:p>
        </w:tc>
        <w:tc>
          <w:tcPr>
            <w:tcW w:w="963" w:type="dxa"/>
            <w:tcBorders>
              <w:top w:val="nil"/>
              <w:left w:val="nil"/>
              <w:bottom w:val="nil"/>
              <w:right w:val="nil"/>
            </w:tcBorders>
          </w:tcPr>
          <w:p w:rsidR="009F2461" w:rsidRDefault="009F2461">
            <w:pPr>
              <w:pStyle w:val="ConsPlusNormal"/>
              <w:jc w:val="center"/>
            </w:pPr>
            <w:r>
              <w:t>360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360</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Т-180/210-130-1</w:t>
            </w:r>
          </w:p>
        </w:tc>
        <w:tc>
          <w:tcPr>
            <w:tcW w:w="1020" w:type="dxa"/>
            <w:tcBorders>
              <w:top w:val="nil"/>
              <w:left w:val="nil"/>
              <w:bottom w:val="nil"/>
              <w:right w:val="nil"/>
            </w:tcBorders>
          </w:tcPr>
          <w:p w:rsidR="009F2461" w:rsidRDefault="009F2461">
            <w:pPr>
              <w:pStyle w:val="ConsPlusNormal"/>
              <w:jc w:val="center"/>
            </w:pPr>
            <w:r>
              <w:t>360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Т-180/210-130-1</w:t>
            </w:r>
          </w:p>
        </w:tc>
        <w:tc>
          <w:tcPr>
            <w:tcW w:w="1077" w:type="dxa"/>
            <w:tcBorders>
              <w:top w:val="nil"/>
              <w:left w:val="nil"/>
              <w:bottom w:val="nil"/>
              <w:right w:val="nil"/>
            </w:tcBorders>
          </w:tcPr>
          <w:p w:rsidR="009F2461" w:rsidRDefault="009F2461">
            <w:pPr>
              <w:pStyle w:val="ConsPlusNormal"/>
              <w:jc w:val="center"/>
            </w:pPr>
            <w:r>
              <w:t>360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 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К-225-130</w:t>
            </w:r>
          </w:p>
        </w:tc>
        <w:tc>
          <w:tcPr>
            <w:tcW w:w="1020" w:type="dxa"/>
            <w:tcBorders>
              <w:top w:val="nil"/>
              <w:left w:val="nil"/>
              <w:bottom w:val="nil"/>
              <w:right w:val="nil"/>
            </w:tcBorders>
          </w:tcPr>
          <w:p w:rsidR="009F2461" w:rsidRDefault="009F2461">
            <w:pPr>
              <w:pStyle w:val="ConsPlusNormal"/>
              <w:jc w:val="center"/>
            </w:pPr>
            <w:r>
              <w:t>225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К-225-130</w:t>
            </w:r>
          </w:p>
        </w:tc>
        <w:tc>
          <w:tcPr>
            <w:tcW w:w="1020" w:type="dxa"/>
            <w:tcBorders>
              <w:top w:val="nil"/>
              <w:left w:val="nil"/>
              <w:bottom w:val="nil"/>
              <w:right w:val="nil"/>
            </w:tcBorders>
          </w:tcPr>
          <w:p w:rsidR="009F2461" w:rsidRDefault="009F2461">
            <w:pPr>
              <w:pStyle w:val="ConsPlusNormal"/>
              <w:jc w:val="center"/>
            </w:pPr>
            <w:r>
              <w:t>225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К-225-130</w:t>
            </w:r>
          </w:p>
        </w:tc>
        <w:tc>
          <w:tcPr>
            <w:tcW w:w="1077" w:type="dxa"/>
            <w:tcBorders>
              <w:top w:val="nil"/>
              <w:left w:val="nil"/>
              <w:bottom w:val="nil"/>
              <w:right w:val="nil"/>
            </w:tcBorders>
          </w:tcPr>
          <w:p w:rsidR="009F2461" w:rsidRDefault="009F2461">
            <w:pPr>
              <w:pStyle w:val="ConsPlusNormal"/>
              <w:jc w:val="center"/>
            </w:pPr>
            <w:r>
              <w:t>225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 газ</w:t>
            </w:r>
          </w:p>
        </w:tc>
        <w:tc>
          <w:tcPr>
            <w:tcW w:w="566" w:type="dxa"/>
            <w:tcBorders>
              <w:top w:val="nil"/>
              <w:left w:val="nil"/>
              <w:bottom w:val="nil"/>
              <w:right w:val="nil"/>
            </w:tcBorders>
          </w:tcPr>
          <w:p w:rsidR="009F2461" w:rsidRDefault="009F2461">
            <w:pPr>
              <w:pStyle w:val="ConsPlusNormal"/>
            </w:pPr>
          </w:p>
        </w:tc>
        <w:tc>
          <w:tcPr>
            <w:tcW w:w="1133" w:type="dxa"/>
            <w:tcBorders>
              <w:top w:val="nil"/>
              <w:left w:val="nil"/>
              <w:bottom w:val="nil"/>
              <w:right w:val="nil"/>
            </w:tcBorders>
          </w:tcPr>
          <w:p w:rsidR="009F2461" w:rsidRDefault="009F2461">
            <w:pPr>
              <w:pStyle w:val="ConsPlusNormal"/>
            </w:pPr>
          </w:p>
        </w:tc>
        <w:tc>
          <w:tcPr>
            <w:tcW w:w="963"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pPr>
          </w:p>
        </w:tc>
        <w:tc>
          <w:tcPr>
            <w:tcW w:w="1190" w:type="dxa"/>
            <w:tcBorders>
              <w:top w:val="nil"/>
              <w:left w:val="nil"/>
              <w:bottom w:val="nil"/>
              <w:right w:val="nil"/>
            </w:tcBorders>
          </w:tcPr>
          <w:p w:rsidR="009F2461" w:rsidRDefault="009F2461">
            <w:pPr>
              <w:pStyle w:val="ConsPlusNormal"/>
            </w:pPr>
          </w:p>
        </w:tc>
        <w:tc>
          <w:tcPr>
            <w:tcW w:w="1020" w:type="dxa"/>
            <w:tcBorders>
              <w:top w:val="nil"/>
              <w:left w:val="nil"/>
              <w:bottom w:val="nil"/>
              <w:right w:val="nil"/>
            </w:tcBorders>
          </w:tcPr>
          <w:p w:rsidR="009F2461" w:rsidRDefault="009F2461">
            <w:pPr>
              <w:pStyle w:val="ConsPlusNormal"/>
            </w:pP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К-225-130</w:t>
            </w:r>
          </w:p>
        </w:tc>
        <w:tc>
          <w:tcPr>
            <w:tcW w:w="1020" w:type="dxa"/>
            <w:tcBorders>
              <w:top w:val="nil"/>
              <w:left w:val="nil"/>
              <w:bottom w:val="nil"/>
              <w:right w:val="nil"/>
            </w:tcBorders>
          </w:tcPr>
          <w:p w:rsidR="009F2461" w:rsidRDefault="009F2461">
            <w:pPr>
              <w:pStyle w:val="ConsPlusNormal"/>
              <w:jc w:val="center"/>
            </w:pPr>
            <w:r>
              <w:t>225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К-225-130</w:t>
            </w:r>
          </w:p>
        </w:tc>
        <w:tc>
          <w:tcPr>
            <w:tcW w:w="1020" w:type="dxa"/>
            <w:tcBorders>
              <w:top w:val="nil"/>
              <w:left w:val="nil"/>
              <w:bottom w:val="nil"/>
              <w:right w:val="nil"/>
            </w:tcBorders>
          </w:tcPr>
          <w:p w:rsidR="009F2461" w:rsidRDefault="009F2461">
            <w:pPr>
              <w:pStyle w:val="ConsPlusNormal"/>
              <w:jc w:val="center"/>
            </w:pPr>
            <w:r>
              <w:t>225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К-225-130</w:t>
            </w:r>
          </w:p>
        </w:tc>
        <w:tc>
          <w:tcPr>
            <w:tcW w:w="1077" w:type="dxa"/>
            <w:tcBorders>
              <w:top w:val="nil"/>
              <w:left w:val="nil"/>
              <w:bottom w:val="nil"/>
              <w:right w:val="nil"/>
            </w:tcBorders>
          </w:tcPr>
          <w:p w:rsidR="009F2461" w:rsidRDefault="009F2461">
            <w:pPr>
              <w:pStyle w:val="ConsPlusNormal"/>
              <w:jc w:val="center"/>
            </w:pPr>
            <w:r>
              <w:t>225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уголь, 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К-225-130</w:t>
            </w:r>
          </w:p>
        </w:tc>
        <w:tc>
          <w:tcPr>
            <w:tcW w:w="1020" w:type="dxa"/>
            <w:tcBorders>
              <w:top w:val="nil"/>
              <w:left w:val="nil"/>
              <w:bottom w:val="nil"/>
              <w:right w:val="nil"/>
            </w:tcBorders>
          </w:tcPr>
          <w:p w:rsidR="009F2461" w:rsidRDefault="009F2461">
            <w:pPr>
              <w:pStyle w:val="ConsPlusNormal"/>
              <w:jc w:val="center"/>
            </w:pPr>
            <w:r>
              <w:t>225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К-225-130</w:t>
            </w:r>
          </w:p>
        </w:tc>
        <w:tc>
          <w:tcPr>
            <w:tcW w:w="1077" w:type="dxa"/>
            <w:tcBorders>
              <w:top w:val="nil"/>
              <w:left w:val="nil"/>
              <w:bottom w:val="nil"/>
              <w:right w:val="nil"/>
            </w:tcBorders>
          </w:tcPr>
          <w:p w:rsidR="009F2461" w:rsidRDefault="009F2461">
            <w:pPr>
              <w:pStyle w:val="ConsPlusNormal"/>
              <w:jc w:val="center"/>
            </w:pPr>
            <w:r>
              <w:t>225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Всего по станции</w:t>
            </w:r>
          </w:p>
        </w:tc>
        <w:tc>
          <w:tcPr>
            <w:tcW w:w="680" w:type="dxa"/>
            <w:tcBorders>
              <w:top w:val="nil"/>
              <w:left w:val="nil"/>
              <w:bottom w:val="nil"/>
              <w:right w:val="nil"/>
            </w:tcBorders>
          </w:tcPr>
          <w:p w:rsidR="009F2461" w:rsidRDefault="009F2461">
            <w:pPr>
              <w:pStyle w:val="ConsPlusNormal"/>
              <w:jc w:val="center"/>
            </w:pPr>
            <w:r>
              <w:t>-</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570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570</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1020</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1245</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1077" w:type="dxa"/>
            <w:tcBorders>
              <w:top w:val="nil"/>
              <w:left w:val="nil"/>
              <w:bottom w:val="nil"/>
              <w:right w:val="nil"/>
            </w:tcBorders>
          </w:tcPr>
          <w:p w:rsidR="009F2461" w:rsidRDefault="009F2461">
            <w:pPr>
              <w:pStyle w:val="ConsPlusNormal"/>
              <w:jc w:val="center"/>
            </w:pPr>
            <w:r>
              <w:t>1245</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outlineLvl w:val="2"/>
            </w:pPr>
            <w:r>
              <w:t>VIII. Изолированные энергетические системы Дальнего Востока</w:t>
            </w:r>
          </w:p>
        </w:tc>
      </w:tr>
      <w:tr w:rsidR="009F2461">
        <w:tblPrEx>
          <w:tblBorders>
            <w:insideH w:val="none" w:sz="0" w:space="0" w:color="auto"/>
            <w:insideV w:val="none" w:sz="0" w:space="0" w:color="auto"/>
          </w:tblBorders>
        </w:tblPrEx>
        <w:tc>
          <w:tcPr>
            <w:tcW w:w="15864" w:type="dxa"/>
            <w:gridSpan w:val="17"/>
            <w:tcBorders>
              <w:top w:val="nil"/>
              <w:left w:val="nil"/>
              <w:bottom w:val="nil"/>
              <w:right w:val="nil"/>
            </w:tcBorders>
          </w:tcPr>
          <w:p w:rsidR="009F2461" w:rsidRDefault="009F2461">
            <w:pPr>
              <w:pStyle w:val="ConsPlusNormal"/>
              <w:jc w:val="center"/>
            </w:pPr>
            <w:r>
              <w:t>Энергосистема Сахалинской области</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r>
              <w:t xml:space="preserve">Южно-Сахалинская </w:t>
            </w:r>
            <w:r>
              <w:lastRenderedPageBreak/>
              <w:t>ТЭЦ-1,</w:t>
            </w:r>
          </w:p>
          <w:p w:rsidR="009F2461" w:rsidRDefault="009F2461">
            <w:pPr>
              <w:pStyle w:val="ConsPlusNormal"/>
            </w:pPr>
            <w:r>
              <w:t>Сахалинская область, г. Южно-Сахалинск</w:t>
            </w:r>
          </w:p>
        </w:tc>
        <w:tc>
          <w:tcPr>
            <w:tcW w:w="680" w:type="dxa"/>
            <w:tcBorders>
              <w:top w:val="nil"/>
              <w:left w:val="nil"/>
              <w:bottom w:val="nil"/>
              <w:right w:val="nil"/>
            </w:tcBorders>
          </w:tcPr>
          <w:p w:rsidR="009F2461" w:rsidRDefault="009F2461">
            <w:pPr>
              <w:pStyle w:val="ConsPlusNormal"/>
              <w:jc w:val="center"/>
            </w:pPr>
            <w:r>
              <w:lastRenderedPageBreak/>
              <w:t>газ/уголь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963"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60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1020" w:type="dxa"/>
            <w:tcBorders>
              <w:top w:val="nil"/>
              <w:left w:val="nil"/>
              <w:bottom w:val="nil"/>
              <w:right w:val="nil"/>
            </w:tcBorders>
          </w:tcPr>
          <w:p w:rsidR="009F2461" w:rsidRDefault="009F2461">
            <w:pPr>
              <w:pStyle w:val="ConsPlusNormal"/>
              <w:jc w:val="center"/>
            </w:pPr>
            <w:r>
              <w:t>60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ПТ-60-130/13</w:t>
            </w:r>
          </w:p>
        </w:tc>
        <w:tc>
          <w:tcPr>
            <w:tcW w:w="1077"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Т-55/60-130</w:t>
            </w:r>
          </w:p>
        </w:tc>
        <w:tc>
          <w:tcPr>
            <w:tcW w:w="963" w:type="dxa"/>
            <w:tcBorders>
              <w:top w:val="nil"/>
              <w:left w:val="nil"/>
              <w:bottom w:val="nil"/>
              <w:right w:val="nil"/>
            </w:tcBorders>
          </w:tcPr>
          <w:p w:rsidR="009F2461" w:rsidRDefault="009F2461">
            <w:pPr>
              <w:pStyle w:val="ConsPlusNormal"/>
              <w:jc w:val="center"/>
            </w:pPr>
            <w:r>
              <w:t>55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Т-55/60-130</w:t>
            </w:r>
          </w:p>
        </w:tc>
        <w:tc>
          <w:tcPr>
            <w:tcW w:w="1020" w:type="dxa"/>
            <w:tcBorders>
              <w:top w:val="nil"/>
              <w:left w:val="nil"/>
              <w:bottom w:val="nil"/>
              <w:right w:val="nil"/>
            </w:tcBorders>
          </w:tcPr>
          <w:p w:rsidR="009F2461" w:rsidRDefault="009F2461">
            <w:pPr>
              <w:pStyle w:val="ConsPlusNormal"/>
              <w:jc w:val="center"/>
            </w:pPr>
            <w:r>
              <w:t>55</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Т-55/60-130</w:t>
            </w:r>
          </w:p>
        </w:tc>
        <w:tc>
          <w:tcPr>
            <w:tcW w:w="1020" w:type="dxa"/>
            <w:tcBorders>
              <w:top w:val="nil"/>
              <w:left w:val="nil"/>
              <w:bottom w:val="nil"/>
              <w:right w:val="nil"/>
            </w:tcBorders>
          </w:tcPr>
          <w:p w:rsidR="009F2461" w:rsidRDefault="009F2461">
            <w:pPr>
              <w:pStyle w:val="ConsPlusNormal"/>
              <w:jc w:val="center"/>
            </w:pPr>
            <w:r>
              <w:t>55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Т-55/60-130</w:t>
            </w:r>
          </w:p>
        </w:tc>
        <w:tc>
          <w:tcPr>
            <w:tcW w:w="1020" w:type="dxa"/>
            <w:tcBorders>
              <w:top w:val="nil"/>
              <w:left w:val="nil"/>
              <w:bottom w:val="nil"/>
              <w:right w:val="nil"/>
            </w:tcBorders>
          </w:tcPr>
          <w:p w:rsidR="009F2461" w:rsidRDefault="009F2461">
            <w:pPr>
              <w:pStyle w:val="ConsPlusNormal"/>
              <w:jc w:val="center"/>
            </w:pPr>
            <w:r>
              <w:t>55</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Т-55/60-130</w:t>
            </w:r>
          </w:p>
        </w:tc>
        <w:tc>
          <w:tcPr>
            <w:tcW w:w="1077" w:type="dxa"/>
            <w:tcBorders>
              <w:top w:val="nil"/>
              <w:left w:val="nil"/>
              <w:bottom w:val="nil"/>
              <w:right w:val="nil"/>
            </w:tcBorders>
          </w:tcPr>
          <w:p w:rsidR="009F2461" w:rsidRDefault="009F2461">
            <w:pPr>
              <w:pStyle w:val="ConsPlusNormal"/>
              <w:jc w:val="center"/>
            </w:pPr>
            <w:r>
              <w:t>55</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газ/уголь</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w:t>
            </w:r>
          </w:p>
        </w:tc>
        <w:tc>
          <w:tcPr>
            <w:tcW w:w="963"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w:t>
            </w:r>
          </w:p>
        </w:tc>
        <w:tc>
          <w:tcPr>
            <w:tcW w:w="1020" w:type="dxa"/>
            <w:tcBorders>
              <w:top w:val="nil"/>
              <w:left w:val="nil"/>
              <w:bottom w:val="nil"/>
              <w:right w:val="nil"/>
            </w:tcBorders>
          </w:tcPr>
          <w:p w:rsidR="009F2461" w:rsidRDefault="009F2461">
            <w:pPr>
              <w:pStyle w:val="ConsPlusNormal"/>
              <w:jc w:val="center"/>
            </w:pPr>
            <w:r>
              <w:t>110</w:t>
            </w:r>
          </w:p>
        </w:tc>
        <w:tc>
          <w:tcPr>
            <w:tcW w:w="510" w:type="dxa"/>
            <w:tcBorders>
              <w:top w:val="nil"/>
              <w:left w:val="nil"/>
              <w:bottom w:val="nil"/>
              <w:right w:val="nil"/>
            </w:tcBorders>
          </w:tcPr>
          <w:p w:rsidR="009F2461" w:rsidRDefault="009F2461">
            <w:pPr>
              <w:pStyle w:val="ConsPlusNormal"/>
              <w:jc w:val="center"/>
            </w:pPr>
            <w:r>
              <w:t>1</w:t>
            </w:r>
          </w:p>
        </w:tc>
        <w:tc>
          <w:tcPr>
            <w:tcW w:w="1190" w:type="dxa"/>
            <w:tcBorders>
              <w:top w:val="nil"/>
              <w:left w:val="nil"/>
              <w:bottom w:val="nil"/>
              <w:right w:val="nil"/>
            </w:tcBorders>
          </w:tcPr>
          <w:p w:rsidR="009F2461" w:rsidRDefault="009F2461">
            <w:pPr>
              <w:pStyle w:val="ConsPlusNormal"/>
              <w:jc w:val="center"/>
            </w:pPr>
            <w:r>
              <w:t>Т-100/120-130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w:t>
            </w:r>
          </w:p>
        </w:tc>
        <w:tc>
          <w:tcPr>
            <w:tcW w:w="1020" w:type="dxa"/>
            <w:tcBorders>
              <w:top w:val="nil"/>
              <w:left w:val="nil"/>
              <w:bottom w:val="nil"/>
              <w:right w:val="nil"/>
            </w:tcBorders>
          </w:tcPr>
          <w:p w:rsidR="009F2461" w:rsidRDefault="009F2461">
            <w:pPr>
              <w:pStyle w:val="ConsPlusNormal"/>
              <w:jc w:val="center"/>
            </w:pPr>
            <w:r>
              <w:t>110</w:t>
            </w:r>
          </w:p>
        </w:tc>
        <w:tc>
          <w:tcPr>
            <w:tcW w:w="566" w:type="dxa"/>
            <w:tcBorders>
              <w:top w:val="nil"/>
              <w:left w:val="nil"/>
              <w:bottom w:val="nil"/>
              <w:right w:val="nil"/>
            </w:tcBorders>
          </w:tcPr>
          <w:p w:rsidR="009F2461" w:rsidRDefault="009F2461">
            <w:pPr>
              <w:pStyle w:val="ConsPlusNormal"/>
              <w:jc w:val="center"/>
            </w:pPr>
            <w:r>
              <w:t>1</w:t>
            </w:r>
          </w:p>
        </w:tc>
        <w:tc>
          <w:tcPr>
            <w:tcW w:w="1133" w:type="dxa"/>
            <w:tcBorders>
              <w:top w:val="nil"/>
              <w:left w:val="nil"/>
              <w:bottom w:val="nil"/>
              <w:right w:val="nil"/>
            </w:tcBorders>
          </w:tcPr>
          <w:p w:rsidR="009F2461" w:rsidRDefault="009F2461">
            <w:pPr>
              <w:pStyle w:val="ConsPlusNormal"/>
              <w:jc w:val="center"/>
            </w:pPr>
            <w:r>
              <w:t>Т-100/120-130</w:t>
            </w:r>
          </w:p>
        </w:tc>
        <w:tc>
          <w:tcPr>
            <w:tcW w:w="1077" w:type="dxa"/>
            <w:tcBorders>
              <w:top w:val="nil"/>
              <w:left w:val="nil"/>
              <w:bottom w:val="nil"/>
              <w:right w:val="nil"/>
            </w:tcBorders>
          </w:tcPr>
          <w:p w:rsidR="009F2461" w:rsidRDefault="009F2461">
            <w:pPr>
              <w:pStyle w:val="ConsPlusNormal"/>
              <w:jc w:val="center"/>
            </w:pPr>
            <w:r>
              <w:t>110</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LM6000 PD Sprint</w:t>
            </w:r>
          </w:p>
        </w:tc>
        <w:tc>
          <w:tcPr>
            <w:tcW w:w="963" w:type="dxa"/>
            <w:tcBorders>
              <w:top w:val="nil"/>
              <w:left w:val="nil"/>
              <w:bottom w:val="nil"/>
              <w:right w:val="nil"/>
            </w:tcBorders>
          </w:tcPr>
          <w:p w:rsidR="009F2461" w:rsidRDefault="009F2461">
            <w:pPr>
              <w:pStyle w:val="ConsPlusNormal"/>
              <w:jc w:val="center"/>
            </w:pPr>
            <w:r>
              <w:t>139,08</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LM6000 PD Sprint</w:t>
            </w:r>
          </w:p>
        </w:tc>
        <w:tc>
          <w:tcPr>
            <w:tcW w:w="1020" w:type="dxa"/>
            <w:tcBorders>
              <w:top w:val="nil"/>
              <w:left w:val="nil"/>
              <w:bottom w:val="nil"/>
              <w:right w:val="nil"/>
            </w:tcBorders>
          </w:tcPr>
          <w:p w:rsidR="009F2461" w:rsidRDefault="009F2461">
            <w:pPr>
              <w:pStyle w:val="ConsPlusNormal"/>
              <w:jc w:val="center"/>
            </w:pPr>
            <w:r>
              <w:t>139,08</w:t>
            </w:r>
          </w:p>
        </w:tc>
        <w:tc>
          <w:tcPr>
            <w:tcW w:w="510" w:type="dxa"/>
            <w:tcBorders>
              <w:top w:val="nil"/>
              <w:left w:val="nil"/>
              <w:bottom w:val="nil"/>
              <w:right w:val="nil"/>
            </w:tcBorders>
          </w:tcPr>
          <w:p w:rsidR="009F2461" w:rsidRDefault="009F2461">
            <w:pPr>
              <w:pStyle w:val="ConsPlusNormal"/>
              <w:jc w:val="center"/>
            </w:pPr>
            <w:r>
              <w:t>3</w:t>
            </w:r>
          </w:p>
        </w:tc>
        <w:tc>
          <w:tcPr>
            <w:tcW w:w="1190" w:type="dxa"/>
            <w:tcBorders>
              <w:top w:val="nil"/>
              <w:left w:val="nil"/>
              <w:bottom w:val="nil"/>
              <w:right w:val="nil"/>
            </w:tcBorders>
          </w:tcPr>
          <w:p w:rsidR="009F2461" w:rsidRDefault="009F2461">
            <w:pPr>
              <w:pStyle w:val="ConsPlusNormal"/>
              <w:jc w:val="center"/>
            </w:pPr>
            <w:r>
              <w:t>LM6000 PD Sprint</w:t>
            </w:r>
          </w:p>
        </w:tc>
        <w:tc>
          <w:tcPr>
            <w:tcW w:w="1020" w:type="dxa"/>
            <w:tcBorders>
              <w:top w:val="nil"/>
              <w:left w:val="nil"/>
              <w:bottom w:val="nil"/>
              <w:right w:val="nil"/>
            </w:tcBorders>
          </w:tcPr>
          <w:p w:rsidR="009F2461" w:rsidRDefault="009F2461">
            <w:pPr>
              <w:pStyle w:val="ConsPlusNormal"/>
              <w:jc w:val="center"/>
            </w:pPr>
            <w:r>
              <w:t>139,08</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LM6000 PD Sprint</w:t>
            </w:r>
          </w:p>
        </w:tc>
        <w:tc>
          <w:tcPr>
            <w:tcW w:w="1020" w:type="dxa"/>
            <w:tcBorders>
              <w:top w:val="nil"/>
              <w:left w:val="nil"/>
              <w:bottom w:val="nil"/>
              <w:right w:val="nil"/>
            </w:tcBorders>
          </w:tcPr>
          <w:p w:rsidR="009F2461" w:rsidRDefault="009F2461">
            <w:pPr>
              <w:pStyle w:val="ConsPlusNormal"/>
              <w:jc w:val="center"/>
            </w:pPr>
            <w:r>
              <w:t>139,08</w:t>
            </w:r>
          </w:p>
        </w:tc>
        <w:tc>
          <w:tcPr>
            <w:tcW w:w="566" w:type="dxa"/>
            <w:tcBorders>
              <w:top w:val="nil"/>
              <w:left w:val="nil"/>
              <w:bottom w:val="nil"/>
              <w:right w:val="nil"/>
            </w:tcBorders>
          </w:tcPr>
          <w:p w:rsidR="009F2461" w:rsidRDefault="009F2461">
            <w:pPr>
              <w:pStyle w:val="ConsPlusNormal"/>
              <w:jc w:val="center"/>
            </w:pPr>
            <w:r>
              <w:t>3</w:t>
            </w:r>
          </w:p>
        </w:tc>
        <w:tc>
          <w:tcPr>
            <w:tcW w:w="1133" w:type="dxa"/>
            <w:tcBorders>
              <w:top w:val="nil"/>
              <w:left w:val="nil"/>
              <w:bottom w:val="nil"/>
              <w:right w:val="nil"/>
            </w:tcBorders>
          </w:tcPr>
          <w:p w:rsidR="009F2461" w:rsidRDefault="009F2461">
            <w:pPr>
              <w:pStyle w:val="ConsPlusNormal"/>
              <w:jc w:val="center"/>
            </w:pPr>
            <w:r>
              <w:t>LM6000 PD Sprint</w:t>
            </w:r>
          </w:p>
        </w:tc>
        <w:tc>
          <w:tcPr>
            <w:tcW w:w="1077" w:type="dxa"/>
            <w:tcBorders>
              <w:top w:val="nil"/>
              <w:left w:val="nil"/>
              <w:bottom w:val="nil"/>
              <w:right w:val="nil"/>
            </w:tcBorders>
          </w:tcPr>
          <w:p w:rsidR="009F2461" w:rsidRDefault="009F2461">
            <w:pPr>
              <w:pStyle w:val="ConsPlusNormal"/>
              <w:jc w:val="center"/>
            </w:pPr>
            <w:r>
              <w:t>139,08</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ГТУ LM6000 PF Sprint</w:t>
            </w:r>
          </w:p>
        </w:tc>
        <w:tc>
          <w:tcPr>
            <w:tcW w:w="963" w:type="dxa"/>
            <w:tcBorders>
              <w:top w:val="nil"/>
              <w:left w:val="nil"/>
              <w:bottom w:val="nil"/>
              <w:right w:val="nil"/>
            </w:tcBorders>
          </w:tcPr>
          <w:p w:rsidR="009F2461" w:rsidRDefault="009F2461">
            <w:pPr>
              <w:pStyle w:val="ConsPlusNormal"/>
              <w:jc w:val="center"/>
            </w:pPr>
            <w:r>
              <w:t>91,16</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ГТУ LM6000 PF Sprint</w:t>
            </w:r>
          </w:p>
        </w:tc>
        <w:tc>
          <w:tcPr>
            <w:tcW w:w="1020" w:type="dxa"/>
            <w:tcBorders>
              <w:top w:val="nil"/>
              <w:left w:val="nil"/>
              <w:bottom w:val="nil"/>
              <w:right w:val="nil"/>
            </w:tcBorders>
          </w:tcPr>
          <w:p w:rsidR="009F2461" w:rsidRDefault="009F2461">
            <w:pPr>
              <w:pStyle w:val="ConsPlusNormal"/>
              <w:jc w:val="center"/>
            </w:pPr>
            <w:r>
              <w:t>91,16</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ГТУ LM6000 PF Sprint</w:t>
            </w:r>
          </w:p>
        </w:tc>
        <w:tc>
          <w:tcPr>
            <w:tcW w:w="1020" w:type="dxa"/>
            <w:tcBorders>
              <w:top w:val="nil"/>
              <w:left w:val="nil"/>
              <w:bottom w:val="nil"/>
              <w:right w:val="nil"/>
            </w:tcBorders>
          </w:tcPr>
          <w:p w:rsidR="009F2461" w:rsidRDefault="009F2461">
            <w:pPr>
              <w:pStyle w:val="ConsPlusNormal"/>
              <w:jc w:val="center"/>
            </w:pPr>
            <w:r>
              <w:t>91,16</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ГТУ LM6000 PF Sprint</w:t>
            </w:r>
          </w:p>
        </w:tc>
        <w:tc>
          <w:tcPr>
            <w:tcW w:w="1020" w:type="dxa"/>
            <w:tcBorders>
              <w:top w:val="nil"/>
              <w:left w:val="nil"/>
              <w:bottom w:val="nil"/>
              <w:right w:val="nil"/>
            </w:tcBorders>
          </w:tcPr>
          <w:p w:rsidR="009F2461" w:rsidRDefault="009F2461">
            <w:pPr>
              <w:pStyle w:val="ConsPlusNormal"/>
              <w:jc w:val="center"/>
            </w:pPr>
            <w:r>
              <w:t>91,16</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ГТУ LM6000 PF Sprint</w:t>
            </w:r>
          </w:p>
        </w:tc>
        <w:tc>
          <w:tcPr>
            <w:tcW w:w="1077" w:type="dxa"/>
            <w:tcBorders>
              <w:top w:val="nil"/>
              <w:left w:val="nil"/>
              <w:bottom w:val="nil"/>
              <w:right w:val="nil"/>
            </w:tcBorders>
          </w:tcPr>
          <w:p w:rsidR="009F2461" w:rsidRDefault="009F2461">
            <w:pPr>
              <w:pStyle w:val="ConsPlusNormal"/>
              <w:jc w:val="center"/>
            </w:pPr>
            <w:r>
              <w:t>91,16</w:t>
            </w:r>
          </w:p>
        </w:tc>
      </w:tr>
      <w:tr w:rsidR="009F2461">
        <w:tblPrEx>
          <w:tblBorders>
            <w:insideH w:val="none" w:sz="0" w:space="0" w:color="auto"/>
            <w:insideV w:val="none" w:sz="0" w:space="0" w:color="auto"/>
          </w:tblBorders>
        </w:tblPrEx>
        <w:tc>
          <w:tcPr>
            <w:tcW w:w="1587" w:type="dxa"/>
            <w:tcBorders>
              <w:top w:val="nil"/>
              <w:left w:val="nil"/>
              <w:bottom w:val="nil"/>
              <w:right w:val="nil"/>
            </w:tcBorders>
          </w:tcPr>
          <w:p w:rsidR="009F2461" w:rsidRDefault="009F2461">
            <w:pPr>
              <w:pStyle w:val="ConsPlusNormal"/>
            </w:pPr>
          </w:p>
        </w:tc>
        <w:tc>
          <w:tcPr>
            <w:tcW w:w="680" w:type="dxa"/>
            <w:tcBorders>
              <w:top w:val="nil"/>
              <w:left w:val="nil"/>
              <w:bottom w:val="nil"/>
              <w:right w:val="nil"/>
            </w:tcBorders>
          </w:tcPr>
          <w:p w:rsidR="009F2461" w:rsidRDefault="009F2461">
            <w:pPr>
              <w:pStyle w:val="ConsPlusNormal"/>
              <w:jc w:val="center"/>
            </w:pPr>
            <w:r>
              <w:t>газ</w:t>
            </w:r>
          </w:p>
        </w:tc>
        <w:tc>
          <w:tcPr>
            <w:tcW w:w="566" w:type="dxa"/>
            <w:tcBorders>
              <w:top w:val="nil"/>
              <w:left w:val="nil"/>
              <w:bottom w:val="nil"/>
              <w:right w:val="nil"/>
            </w:tcBorders>
          </w:tcPr>
          <w:p w:rsidR="009F2461" w:rsidRDefault="009F2461">
            <w:pPr>
              <w:pStyle w:val="ConsPlusNormal"/>
              <w:jc w:val="center"/>
            </w:pPr>
            <w:r>
              <w:t>-</w:t>
            </w:r>
          </w:p>
        </w:tc>
        <w:tc>
          <w:tcPr>
            <w:tcW w:w="1133" w:type="dxa"/>
            <w:tcBorders>
              <w:top w:val="nil"/>
              <w:left w:val="nil"/>
              <w:bottom w:val="nil"/>
              <w:right w:val="nil"/>
            </w:tcBorders>
          </w:tcPr>
          <w:p w:rsidR="009F2461" w:rsidRDefault="009F2461">
            <w:pPr>
              <w:pStyle w:val="ConsPlusNormal"/>
              <w:jc w:val="center"/>
            </w:pPr>
            <w:r>
              <w:t>-</w:t>
            </w:r>
          </w:p>
        </w:tc>
        <w:tc>
          <w:tcPr>
            <w:tcW w:w="963"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w:t>
            </w:r>
          </w:p>
        </w:tc>
        <w:tc>
          <w:tcPr>
            <w:tcW w:w="1190" w:type="dxa"/>
            <w:tcBorders>
              <w:top w:val="nil"/>
              <w:left w:val="nil"/>
              <w:bottom w:val="nil"/>
              <w:right w:val="nil"/>
            </w:tcBorders>
          </w:tcPr>
          <w:p w:rsidR="009F2461" w:rsidRDefault="009F2461">
            <w:pPr>
              <w:pStyle w:val="ConsPlusNormal"/>
              <w:jc w:val="center"/>
            </w:pPr>
            <w:r>
              <w:t>-</w:t>
            </w:r>
          </w:p>
        </w:tc>
        <w:tc>
          <w:tcPr>
            <w:tcW w:w="1020" w:type="dxa"/>
            <w:tcBorders>
              <w:top w:val="nil"/>
              <w:left w:val="nil"/>
              <w:bottom w:val="nil"/>
              <w:right w:val="nil"/>
            </w:tcBorders>
          </w:tcPr>
          <w:p w:rsidR="009F2461" w:rsidRDefault="009F2461">
            <w:pPr>
              <w:pStyle w:val="ConsPlusNormal"/>
              <w:jc w:val="center"/>
            </w:pPr>
            <w:r>
              <w:t>-</w:t>
            </w:r>
          </w:p>
        </w:tc>
        <w:tc>
          <w:tcPr>
            <w:tcW w:w="510" w:type="dxa"/>
            <w:tcBorders>
              <w:top w:val="nil"/>
              <w:left w:val="nil"/>
              <w:bottom w:val="nil"/>
              <w:right w:val="nil"/>
            </w:tcBorders>
          </w:tcPr>
          <w:p w:rsidR="009F2461" w:rsidRDefault="009F2461">
            <w:pPr>
              <w:pStyle w:val="ConsPlusNormal"/>
              <w:jc w:val="center"/>
            </w:pPr>
            <w:r>
              <w:t>2</w:t>
            </w:r>
          </w:p>
        </w:tc>
        <w:tc>
          <w:tcPr>
            <w:tcW w:w="1190" w:type="dxa"/>
            <w:tcBorders>
              <w:top w:val="nil"/>
              <w:left w:val="nil"/>
              <w:bottom w:val="nil"/>
              <w:right w:val="nil"/>
            </w:tcBorders>
          </w:tcPr>
          <w:p w:rsidR="009F2461" w:rsidRDefault="009F2461">
            <w:pPr>
              <w:pStyle w:val="ConsPlusNormal"/>
              <w:jc w:val="center"/>
            </w:pPr>
            <w:r>
              <w:t>ГТ</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w:t>
            </w:r>
          </w:p>
        </w:tc>
        <w:tc>
          <w:tcPr>
            <w:tcW w:w="1020" w:type="dxa"/>
            <w:tcBorders>
              <w:top w:val="nil"/>
              <w:left w:val="nil"/>
              <w:bottom w:val="nil"/>
              <w:right w:val="nil"/>
            </w:tcBorders>
          </w:tcPr>
          <w:p w:rsidR="009F2461" w:rsidRDefault="009F2461">
            <w:pPr>
              <w:pStyle w:val="ConsPlusNormal"/>
              <w:jc w:val="center"/>
            </w:pPr>
            <w:r>
              <w:t>50</w:t>
            </w:r>
          </w:p>
        </w:tc>
        <w:tc>
          <w:tcPr>
            <w:tcW w:w="566" w:type="dxa"/>
            <w:tcBorders>
              <w:top w:val="nil"/>
              <w:left w:val="nil"/>
              <w:bottom w:val="nil"/>
              <w:right w:val="nil"/>
            </w:tcBorders>
          </w:tcPr>
          <w:p w:rsidR="009F2461" w:rsidRDefault="009F2461">
            <w:pPr>
              <w:pStyle w:val="ConsPlusNormal"/>
              <w:jc w:val="center"/>
            </w:pPr>
            <w:r>
              <w:t>2</w:t>
            </w:r>
          </w:p>
        </w:tc>
        <w:tc>
          <w:tcPr>
            <w:tcW w:w="1133" w:type="dxa"/>
            <w:tcBorders>
              <w:top w:val="nil"/>
              <w:left w:val="nil"/>
              <w:bottom w:val="nil"/>
              <w:right w:val="nil"/>
            </w:tcBorders>
          </w:tcPr>
          <w:p w:rsidR="009F2461" w:rsidRDefault="009F2461">
            <w:pPr>
              <w:pStyle w:val="ConsPlusNormal"/>
              <w:jc w:val="center"/>
            </w:pPr>
            <w:r>
              <w:t>ГТ</w:t>
            </w:r>
          </w:p>
        </w:tc>
        <w:tc>
          <w:tcPr>
            <w:tcW w:w="1077" w:type="dxa"/>
            <w:tcBorders>
              <w:top w:val="nil"/>
              <w:left w:val="nil"/>
              <w:bottom w:val="nil"/>
              <w:right w:val="nil"/>
            </w:tcBorders>
          </w:tcPr>
          <w:p w:rsidR="009F2461" w:rsidRDefault="009F2461">
            <w:pPr>
              <w:pStyle w:val="ConsPlusNormal"/>
              <w:jc w:val="center"/>
            </w:pPr>
            <w:r>
              <w:t>50</w:t>
            </w:r>
          </w:p>
        </w:tc>
      </w:tr>
      <w:tr w:rsidR="009F2461">
        <w:tblPrEx>
          <w:tblBorders>
            <w:insideH w:val="none" w:sz="0" w:space="0" w:color="auto"/>
            <w:insideV w:val="none" w:sz="0" w:space="0" w:color="auto"/>
          </w:tblBorders>
        </w:tblPrEx>
        <w:tc>
          <w:tcPr>
            <w:tcW w:w="1587" w:type="dxa"/>
            <w:tcBorders>
              <w:top w:val="nil"/>
              <w:left w:val="nil"/>
              <w:bottom w:val="single" w:sz="4" w:space="0" w:color="auto"/>
              <w:right w:val="nil"/>
            </w:tcBorders>
          </w:tcPr>
          <w:p w:rsidR="009F2461" w:rsidRDefault="009F2461">
            <w:pPr>
              <w:pStyle w:val="ConsPlusNormal"/>
            </w:pPr>
            <w:r>
              <w:t>Всего по станции</w:t>
            </w:r>
          </w:p>
        </w:tc>
        <w:tc>
          <w:tcPr>
            <w:tcW w:w="680" w:type="dxa"/>
            <w:tcBorders>
              <w:top w:val="nil"/>
              <w:left w:val="nil"/>
              <w:bottom w:val="single" w:sz="4" w:space="0" w:color="auto"/>
              <w:right w:val="nil"/>
            </w:tcBorders>
          </w:tcPr>
          <w:p w:rsidR="009F2461" w:rsidRDefault="009F2461">
            <w:pPr>
              <w:pStyle w:val="ConsPlusNormal"/>
              <w:jc w:val="center"/>
            </w:pPr>
            <w:r>
              <w:t>-</w:t>
            </w:r>
          </w:p>
        </w:tc>
        <w:tc>
          <w:tcPr>
            <w:tcW w:w="566" w:type="dxa"/>
            <w:tcBorders>
              <w:top w:val="nil"/>
              <w:left w:val="nil"/>
              <w:bottom w:val="single" w:sz="4" w:space="0" w:color="auto"/>
              <w:right w:val="nil"/>
            </w:tcBorders>
          </w:tcPr>
          <w:p w:rsidR="009F2461" w:rsidRDefault="009F2461">
            <w:pPr>
              <w:pStyle w:val="ConsPlusNormal"/>
              <w:jc w:val="center"/>
            </w:pPr>
            <w:r>
              <w:t>-</w:t>
            </w:r>
          </w:p>
        </w:tc>
        <w:tc>
          <w:tcPr>
            <w:tcW w:w="1133" w:type="dxa"/>
            <w:tcBorders>
              <w:top w:val="nil"/>
              <w:left w:val="nil"/>
              <w:bottom w:val="single" w:sz="4" w:space="0" w:color="auto"/>
              <w:right w:val="nil"/>
            </w:tcBorders>
          </w:tcPr>
          <w:p w:rsidR="009F2461" w:rsidRDefault="009F2461">
            <w:pPr>
              <w:pStyle w:val="ConsPlusNormal"/>
              <w:jc w:val="center"/>
            </w:pPr>
            <w:r>
              <w:t>-</w:t>
            </w:r>
          </w:p>
        </w:tc>
        <w:tc>
          <w:tcPr>
            <w:tcW w:w="963" w:type="dxa"/>
            <w:tcBorders>
              <w:top w:val="nil"/>
              <w:left w:val="nil"/>
              <w:bottom w:val="single" w:sz="4" w:space="0" w:color="auto"/>
              <w:right w:val="nil"/>
            </w:tcBorders>
          </w:tcPr>
          <w:p w:rsidR="009F2461" w:rsidRDefault="009F2461">
            <w:pPr>
              <w:pStyle w:val="ConsPlusNormal"/>
              <w:jc w:val="center"/>
            </w:pPr>
            <w:r>
              <w:t>455,2</w:t>
            </w:r>
          </w:p>
        </w:tc>
        <w:tc>
          <w:tcPr>
            <w:tcW w:w="510" w:type="dxa"/>
            <w:tcBorders>
              <w:top w:val="nil"/>
              <w:left w:val="nil"/>
              <w:bottom w:val="single" w:sz="4" w:space="0" w:color="auto"/>
              <w:right w:val="nil"/>
            </w:tcBorders>
          </w:tcPr>
          <w:p w:rsidR="009F2461" w:rsidRDefault="009F2461">
            <w:pPr>
              <w:pStyle w:val="ConsPlusNormal"/>
              <w:jc w:val="center"/>
            </w:pPr>
            <w:r>
              <w:t>-</w:t>
            </w:r>
          </w:p>
        </w:tc>
        <w:tc>
          <w:tcPr>
            <w:tcW w:w="1190" w:type="dxa"/>
            <w:tcBorders>
              <w:top w:val="nil"/>
              <w:left w:val="nil"/>
              <w:bottom w:val="single" w:sz="4" w:space="0" w:color="auto"/>
              <w:right w:val="nil"/>
            </w:tcBorders>
          </w:tcPr>
          <w:p w:rsidR="009F2461" w:rsidRDefault="009F2461">
            <w:pPr>
              <w:pStyle w:val="ConsPlusNormal"/>
              <w:jc w:val="center"/>
            </w:pPr>
            <w:r>
              <w:t>-</w:t>
            </w:r>
          </w:p>
        </w:tc>
        <w:tc>
          <w:tcPr>
            <w:tcW w:w="1020" w:type="dxa"/>
            <w:tcBorders>
              <w:top w:val="nil"/>
              <w:left w:val="nil"/>
              <w:bottom w:val="single" w:sz="4" w:space="0" w:color="auto"/>
              <w:right w:val="nil"/>
            </w:tcBorders>
          </w:tcPr>
          <w:p w:rsidR="009F2461" w:rsidRDefault="009F2461">
            <w:pPr>
              <w:pStyle w:val="ConsPlusNormal"/>
              <w:jc w:val="center"/>
            </w:pPr>
            <w:r>
              <w:t>455,2</w:t>
            </w:r>
          </w:p>
        </w:tc>
        <w:tc>
          <w:tcPr>
            <w:tcW w:w="510" w:type="dxa"/>
            <w:tcBorders>
              <w:top w:val="nil"/>
              <w:left w:val="nil"/>
              <w:bottom w:val="single" w:sz="4" w:space="0" w:color="auto"/>
              <w:right w:val="nil"/>
            </w:tcBorders>
          </w:tcPr>
          <w:p w:rsidR="009F2461" w:rsidRDefault="009F2461">
            <w:pPr>
              <w:pStyle w:val="ConsPlusNormal"/>
              <w:jc w:val="center"/>
            </w:pPr>
            <w:r>
              <w:t>-</w:t>
            </w:r>
          </w:p>
        </w:tc>
        <w:tc>
          <w:tcPr>
            <w:tcW w:w="1190" w:type="dxa"/>
            <w:tcBorders>
              <w:top w:val="nil"/>
              <w:left w:val="nil"/>
              <w:bottom w:val="single" w:sz="4" w:space="0" w:color="auto"/>
              <w:right w:val="nil"/>
            </w:tcBorders>
          </w:tcPr>
          <w:p w:rsidR="009F2461" w:rsidRDefault="009F2461">
            <w:pPr>
              <w:pStyle w:val="ConsPlusNormal"/>
              <w:jc w:val="center"/>
            </w:pPr>
            <w:r>
              <w:t>-</w:t>
            </w:r>
          </w:p>
        </w:tc>
        <w:tc>
          <w:tcPr>
            <w:tcW w:w="1020" w:type="dxa"/>
            <w:tcBorders>
              <w:top w:val="nil"/>
              <w:left w:val="nil"/>
              <w:bottom w:val="single" w:sz="4" w:space="0" w:color="auto"/>
              <w:right w:val="nil"/>
            </w:tcBorders>
          </w:tcPr>
          <w:p w:rsidR="009F2461" w:rsidRDefault="009F2461">
            <w:pPr>
              <w:pStyle w:val="ConsPlusNormal"/>
              <w:jc w:val="center"/>
            </w:pPr>
            <w:r>
              <w:t>505,2</w:t>
            </w:r>
          </w:p>
        </w:tc>
        <w:tc>
          <w:tcPr>
            <w:tcW w:w="566" w:type="dxa"/>
            <w:tcBorders>
              <w:top w:val="nil"/>
              <w:left w:val="nil"/>
              <w:bottom w:val="single" w:sz="4" w:space="0" w:color="auto"/>
              <w:right w:val="nil"/>
            </w:tcBorders>
          </w:tcPr>
          <w:p w:rsidR="009F2461" w:rsidRDefault="009F2461">
            <w:pPr>
              <w:pStyle w:val="ConsPlusNormal"/>
              <w:jc w:val="center"/>
            </w:pPr>
            <w:r>
              <w:t>-</w:t>
            </w:r>
          </w:p>
        </w:tc>
        <w:tc>
          <w:tcPr>
            <w:tcW w:w="1133" w:type="dxa"/>
            <w:tcBorders>
              <w:top w:val="nil"/>
              <w:left w:val="nil"/>
              <w:bottom w:val="single" w:sz="4" w:space="0" w:color="auto"/>
              <w:right w:val="nil"/>
            </w:tcBorders>
          </w:tcPr>
          <w:p w:rsidR="009F2461" w:rsidRDefault="009F2461">
            <w:pPr>
              <w:pStyle w:val="ConsPlusNormal"/>
              <w:jc w:val="center"/>
            </w:pPr>
            <w:r>
              <w:t>-</w:t>
            </w:r>
          </w:p>
        </w:tc>
        <w:tc>
          <w:tcPr>
            <w:tcW w:w="1020" w:type="dxa"/>
            <w:tcBorders>
              <w:top w:val="nil"/>
              <w:left w:val="nil"/>
              <w:bottom w:val="single" w:sz="4" w:space="0" w:color="auto"/>
              <w:right w:val="nil"/>
            </w:tcBorders>
          </w:tcPr>
          <w:p w:rsidR="009F2461" w:rsidRDefault="009F2461">
            <w:pPr>
              <w:pStyle w:val="ConsPlusNormal"/>
              <w:jc w:val="center"/>
            </w:pPr>
            <w:r>
              <w:t>505,2</w:t>
            </w:r>
          </w:p>
        </w:tc>
        <w:tc>
          <w:tcPr>
            <w:tcW w:w="566" w:type="dxa"/>
            <w:tcBorders>
              <w:top w:val="nil"/>
              <w:left w:val="nil"/>
              <w:bottom w:val="single" w:sz="4" w:space="0" w:color="auto"/>
              <w:right w:val="nil"/>
            </w:tcBorders>
          </w:tcPr>
          <w:p w:rsidR="009F2461" w:rsidRDefault="009F2461">
            <w:pPr>
              <w:pStyle w:val="ConsPlusNormal"/>
              <w:jc w:val="center"/>
            </w:pPr>
            <w:r>
              <w:t>-</w:t>
            </w:r>
          </w:p>
        </w:tc>
        <w:tc>
          <w:tcPr>
            <w:tcW w:w="1133" w:type="dxa"/>
            <w:tcBorders>
              <w:top w:val="nil"/>
              <w:left w:val="nil"/>
              <w:bottom w:val="single" w:sz="4" w:space="0" w:color="auto"/>
              <w:right w:val="nil"/>
            </w:tcBorders>
          </w:tcPr>
          <w:p w:rsidR="009F2461" w:rsidRDefault="009F2461">
            <w:pPr>
              <w:pStyle w:val="ConsPlusNormal"/>
              <w:jc w:val="center"/>
            </w:pPr>
            <w:r>
              <w:t>-</w:t>
            </w:r>
          </w:p>
        </w:tc>
        <w:tc>
          <w:tcPr>
            <w:tcW w:w="1077" w:type="dxa"/>
            <w:tcBorders>
              <w:top w:val="nil"/>
              <w:left w:val="nil"/>
              <w:bottom w:val="single" w:sz="4" w:space="0" w:color="auto"/>
              <w:right w:val="nil"/>
            </w:tcBorders>
          </w:tcPr>
          <w:p w:rsidR="009F2461" w:rsidRDefault="009F2461">
            <w:pPr>
              <w:pStyle w:val="ConsPlusNormal"/>
              <w:jc w:val="center"/>
            </w:pPr>
            <w:r>
              <w:t>505,2</w:t>
            </w:r>
          </w:p>
        </w:tc>
      </w:tr>
    </w:tbl>
    <w:p w:rsidR="009F2461" w:rsidRDefault="009F2461">
      <w:pPr>
        <w:pStyle w:val="ConsPlusNormal"/>
        <w:sectPr w:rsidR="009F2461">
          <w:pgSz w:w="16838" w:h="11905" w:orient="landscape"/>
          <w:pgMar w:top="1701" w:right="1134" w:bottom="850" w:left="1134" w:header="0" w:footer="0" w:gutter="0"/>
          <w:cols w:space="720"/>
          <w:titlePg/>
        </w:sectPr>
      </w:pPr>
    </w:p>
    <w:p w:rsidR="009F2461" w:rsidRDefault="009F2461">
      <w:pPr>
        <w:pStyle w:val="ConsPlusNormal"/>
        <w:jc w:val="both"/>
      </w:pPr>
    </w:p>
    <w:p w:rsidR="009F2461" w:rsidRDefault="009F2461">
      <w:pPr>
        <w:pStyle w:val="ConsPlusNormal"/>
        <w:ind w:firstLine="540"/>
        <w:jc w:val="both"/>
      </w:pPr>
      <w:r>
        <w:t>Примечания: 1. Месторасположение ТЭС в Бодайбинском районе будет определено в рамках решений Правительства Российской Федерации.</w:t>
      </w:r>
    </w:p>
    <w:p w:rsidR="009F2461" w:rsidRDefault="009F2461">
      <w:pPr>
        <w:pStyle w:val="ConsPlusNormal"/>
        <w:spacing w:before="220"/>
        <w:ind w:firstLine="540"/>
        <w:jc w:val="both"/>
      </w:pPr>
      <w:r>
        <w:t>2. Окончательные сроки ввода в эксплуатацию ТЭС акционерное общество "Восточная нефтехимическая компания" и ТЭС "Сила Сибири" будут определены при осуществлении технологического присоединения к электрическим сетям энергопринимающих устройств.</w:t>
      </w: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11</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12" w:name="P21816"/>
      <w:bookmarkEnd w:id="12"/>
      <w:r>
        <w:t>БАЛАНС</w:t>
      </w:r>
    </w:p>
    <w:p w:rsidR="009F2461" w:rsidRDefault="009F2461">
      <w:pPr>
        <w:pStyle w:val="ConsPlusTitle"/>
        <w:jc w:val="center"/>
      </w:pPr>
      <w:r>
        <w:t>МОЩНОСТИ ЗОНЫ ЦЕНТРАЛИЗОВАННОГО ЭЛЕКТРОСНАБЖЕНИЯ РОССИИ,</w:t>
      </w:r>
    </w:p>
    <w:p w:rsidR="009F2461" w:rsidRDefault="009F2461">
      <w:pPr>
        <w:pStyle w:val="ConsPlusTitle"/>
        <w:jc w:val="center"/>
      </w:pPr>
      <w:r>
        <w:t>ЕДИНОЙ ЭНЕРГЕТИЧЕСКОЙ СИСТЕМЫ РОССИИ И ОБЪЕДИНЕННЫХ</w:t>
      </w:r>
    </w:p>
    <w:p w:rsidR="009F2461" w:rsidRDefault="009F2461">
      <w:pPr>
        <w:pStyle w:val="ConsPlusTitle"/>
        <w:jc w:val="center"/>
      </w:pPr>
      <w:r>
        <w:t>ЭНЕРГЕТИЧЕСКИХ СИСТЕМ ДО 2035 ГОДА (БАЗОВЫЙ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65">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3"/>
        <w:gridCol w:w="1462"/>
        <w:gridCol w:w="1211"/>
        <w:gridCol w:w="1211"/>
        <w:gridCol w:w="1211"/>
        <w:gridCol w:w="1211"/>
      </w:tblGrid>
      <w:tr w:rsidR="009F2461">
        <w:tc>
          <w:tcPr>
            <w:tcW w:w="2743" w:type="dxa"/>
            <w:tcBorders>
              <w:top w:val="single" w:sz="4" w:space="0" w:color="auto"/>
              <w:left w:val="nil"/>
              <w:bottom w:val="single" w:sz="4" w:space="0" w:color="auto"/>
            </w:tcBorders>
          </w:tcPr>
          <w:p w:rsidR="009F2461" w:rsidRDefault="009F2461">
            <w:pPr>
              <w:pStyle w:val="ConsPlusNormal"/>
            </w:pPr>
          </w:p>
        </w:tc>
        <w:tc>
          <w:tcPr>
            <w:tcW w:w="1462" w:type="dxa"/>
            <w:tcBorders>
              <w:top w:val="single" w:sz="4" w:space="0" w:color="auto"/>
              <w:bottom w:val="single" w:sz="4" w:space="0" w:color="auto"/>
            </w:tcBorders>
          </w:tcPr>
          <w:p w:rsidR="009F2461" w:rsidRDefault="009F2461">
            <w:pPr>
              <w:pStyle w:val="ConsPlusNormal"/>
              <w:jc w:val="center"/>
            </w:pPr>
            <w:r>
              <w:t>Единица измерения</w:t>
            </w:r>
          </w:p>
        </w:tc>
        <w:tc>
          <w:tcPr>
            <w:tcW w:w="1211" w:type="dxa"/>
            <w:tcBorders>
              <w:top w:val="single" w:sz="4" w:space="0" w:color="auto"/>
              <w:bottom w:val="single" w:sz="4" w:space="0" w:color="auto"/>
            </w:tcBorders>
          </w:tcPr>
          <w:p w:rsidR="009F2461" w:rsidRDefault="009F2461">
            <w:pPr>
              <w:pStyle w:val="ConsPlusNormal"/>
              <w:jc w:val="center"/>
            </w:pPr>
            <w:r>
              <w:t>2020 год</w:t>
            </w:r>
          </w:p>
        </w:tc>
        <w:tc>
          <w:tcPr>
            <w:tcW w:w="1211" w:type="dxa"/>
            <w:tcBorders>
              <w:top w:val="single" w:sz="4" w:space="0" w:color="auto"/>
              <w:bottom w:val="single" w:sz="4" w:space="0" w:color="auto"/>
            </w:tcBorders>
          </w:tcPr>
          <w:p w:rsidR="009F2461" w:rsidRDefault="009F2461">
            <w:pPr>
              <w:pStyle w:val="ConsPlusNormal"/>
              <w:jc w:val="center"/>
            </w:pPr>
            <w:r>
              <w:t>2025 год</w:t>
            </w:r>
          </w:p>
        </w:tc>
        <w:tc>
          <w:tcPr>
            <w:tcW w:w="1211" w:type="dxa"/>
            <w:tcBorders>
              <w:top w:val="single" w:sz="4" w:space="0" w:color="auto"/>
              <w:bottom w:val="single" w:sz="4" w:space="0" w:color="auto"/>
            </w:tcBorders>
          </w:tcPr>
          <w:p w:rsidR="009F2461" w:rsidRDefault="009F2461">
            <w:pPr>
              <w:pStyle w:val="ConsPlusNormal"/>
              <w:jc w:val="center"/>
            </w:pPr>
            <w:r>
              <w:t>2030 год</w:t>
            </w:r>
          </w:p>
        </w:tc>
        <w:tc>
          <w:tcPr>
            <w:tcW w:w="1211" w:type="dxa"/>
            <w:tcBorders>
              <w:top w:val="single" w:sz="4" w:space="0" w:color="auto"/>
              <w:bottom w:val="single" w:sz="4" w:space="0" w:color="auto"/>
              <w:right w:val="nil"/>
            </w:tcBorders>
          </w:tcPr>
          <w:p w:rsidR="009F2461" w:rsidRDefault="009F2461">
            <w:pPr>
              <w:pStyle w:val="ConsPlusNormal"/>
              <w:jc w:val="center"/>
            </w:pPr>
            <w:r>
              <w:t>2035 год</w:t>
            </w:r>
          </w:p>
        </w:tc>
      </w:tr>
      <w:tr w:rsidR="009F2461">
        <w:tblPrEx>
          <w:tblBorders>
            <w:insideH w:val="none" w:sz="0" w:space="0" w:color="auto"/>
            <w:insideV w:val="none" w:sz="0" w:space="0" w:color="auto"/>
          </w:tblBorders>
        </w:tblPrEx>
        <w:tc>
          <w:tcPr>
            <w:tcW w:w="9049" w:type="dxa"/>
            <w:gridSpan w:val="6"/>
            <w:tcBorders>
              <w:top w:val="single" w:sz="4" w:space="0" w:color="auto"/>
              <w:left w:val="nil"/>
              <w:bottom w:val="nil"/>
              <w:right w:val="nil"/>
            </w:tcBorders>
          </w:tcPr>
          <w:p w:rsidR="009F2461" w:rsidRDefault="009F2461">
            <w:pPr>
              <w:pStyle w:val="ConsPlusNormal"/>
              <w:jc w:val="center"/>
              <w:outlineLvl w:val="2"/>
            </w:pPr>
            <w:r>
              <w:t>I. Централизованная зона электроснабжения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188464,3</w:t>
            </w:r>
          </w:p>
        </w:tc>
        <w:tc>
          <w:tcPr>
            <w:tcW w:w="1211" w:type="dxa"/>
            <w:tcBorders>
              <w:top w:val="nil"/>
              <w:left w:val="nil"/>
              <w:bottom w:val="nil"/>
              <w:right w:val="nil"/>
            </w:tcBorders>
          </w:tcPr>
          <w:p w:rsidR="009F2461" w:rsidRDefault="009F2461">
            <w:pPr>
              <w:pStyle w:val="ConsPlusNormal"/>
              <w:jc w:val="center"/>
            </w:pPr>
            <w:r>
              <w:t>202512,9</w:t>
            </w:r>
          </w:p>
        </w:tc>
        <w:tc>
          <w:tcPr>
            <w:tcW w:w="1211" w:type="dxa"/>
            <w:tcBorders>
              <w:top w:val="nil"/>
              <w:left w:val="nil"/>
              <w:bottom w:val="nil"/>
              <w:right w:val="nil"/>
            </w:tcBorders>
          </w:tcPr>
          <w:p w:rsidR="009F2461" w:rsidRDefault="009F2461">
            <w:pPr>
              <w:pStyle w:val="ConsPlusNormal"/>
              <w:jc w:val="center"/>
            </w:pPr>
            <w:r>
              <w:t>219444,4</w:t>
            </w:r>
          </w:p>
        </w:tc>
        <w:tc>
          <w:tcPr>
            <w:tcW w:w="1211" w:type="dxa"/>
            <w:tcBorders>
              <w:top w:val="nil"/>
              <w:left w:val="nil"/>
              <w:bottom w:val="nil"/>
              <w:right w:val="nil"/>
            </w:tcBorders>
          </w:tcPr>
          <w:p w:rsidR="009F2461" w:rsidRDefault="009F2461">
            <w:pPr>
              <w:pStyle w:val="ConsPlusNormal"/>
              <w:jc w:val="center"/>
            </w:pPr>
            <w:r>
              <w:t>235044,2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158377</w:t>
            </w:r>
          </w:p>
        </w:tc>
        <w:tc>
          <w:tcPr>
            <w:tcW w:w="1211" w:type="dxa"/>
            <w:tcBorders>
              <w:top w:val="nil"/>
              <w:left w:val="nil"/>
              <w:bottom w:val="nil"/>
              <w:right w:val="nil"/>
            </w:tcBorders>
          </w:tcPr>
          <w:p w:rsidR="009F2461" w:rsidRDefault="009F2461">
            <w:pPr>
              <w:pStyle w:val="ConsPlusNormal"/>
              <w:jc w:val="center"/>
            </w:pPr>
            <w:r>
              <w:t>170580</w:t>
            </w:r>
          </w:p>
        </w:tc>
        <w:tc>
          <w:tcPr>
            <w:tcW w:w="1211" w:type="dxa"/>
            <w:tcBorders>
              <w:top w:val="nil"/>
              <w:left w:val="nil"/>
              <w:bottom w:val="nil"/>
              <w:right w:val="nil"/>
            </w:tcBorders>
          </w:tcPr>
          <w:p w:rsidR="009F2461" w:rsidRDefault="009F2461">
            <w:pPr>
              <w:pStyle w:val="ConsPlusNormal"/>
              <w:jc w:val="center"/>
            </w:pPr>
            <w:r>
              <w:t>185194</w:t>
            </w:r>
          </w:p>
        </w:tc>
        <w:tc>
          <w:tcPr>
            <w:tcW w:w="1211" w:type="dxa"/>
            <w:tcBorders>
              <w:top w:val="nil"/>
              <w:left w:val="nil"/>
              <w:bottom w:val="nil"/>
              <w:right w:val="nil"/>
            </w:tcBorders>
          </w:tcPr>
          <w:p w:rsidR="009F2461" w:rsidRDefault="009F2461">
            <w:pPr>
              <w:pStyle w:val="ConsPlusNormal"/>
              <w:jc w:val="center"/>
            </w:pPr>
            <w:r>
              <w:t>198672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3660</w:t>
            </w:r>
          </w:p>
        </w:tc>
        <w:tc>
          <w:tcPr>
            <w:tcW w:w="1211" w:type="dxa"/>
            <w:tcBorders>
              <w:top w:val="nil"/>
              <w:left w:val="nil"/>
              <w:bottom w:val="nil"/>
              <w:right w:val="nil"/>
            </w:tcBorders>
          </w:tcPr>
          <w:p w:rsidR="009F2461" w:rsidRDefault="009F2461">
            <w:pPr>
              <w:pStyle w:val="ConsPlusNormal"/>
              <w:jc w:val="center"/>
            </w:pPr>
            <w:r>
              <w:t>3510</w:t>
            </w:r>
          </w:p>
        </w:tc>
        <w:tc>
          <w:tcPr>
            <w:tcW w:w="1211" w:type="dxa"/>
            <w:tcBorders>
              <w:top w:val="nil"/>
              <w:left w:val="nil"/>
              <w:bottom w:val="nil"/>
              <w:right w:val="nil"/>
            </w:tcBorders>
          </w:tcPr>
          <w:p w:rsidR="009F2461" w:rsidRDefault="009F2461">
            <w:pPr>
              <w:pStyle w:val="ConsPlusNormal"/>
              <w:jc w:val="center"/>
            </w:pPr>
            <w:r>
              <w:t>3510</w:t>
            </w:r>
          </w:p>
        </w:tc>
        <w:tc>
          <w:tcPr>
            <w:tcW w:w="1211" w:type="dxa"/>
            <w:tcBorders>
              <w:top w:val="nil"/>
              <w:left w:val="nil"/>
              <w:bottom w:val="nil"/>
              <w:right w:val="nil"/>
            </w:tcBorders>
          </w:tcPr>
          <w:p w:rsidR="009F2461" w:rsidRDefault="009F2461">
            <w:pPr>
              <w:pStyle w:val="ConsPlusNormal"/>
              <w:jc w:val="center"/>
            </w:pPr>
            <w:r>
              <w:t>3510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26427,3</w:t>
            </w:r>
          </w:p>
        </w:tc>
        <w:tc>
          <w:tcPr>
            <w:tcW w:w="1211" w:type="dxa"/>
            <w:tcBorders>
              <w:top w:val="nil"/>
              <w:left w:val="nil"/>
              <w:bottom w:val="nil"/>
              <w:right w:val="nil"/>
            </w:tcBorders>
          </w:tcPr>
          <w:p w:rsidR="009F2461" w:rsidRDefault="009F2461">
            <w:pPr>
              <w:pStyle w:val="ConsPlusNormal"/>
              <w:jc w:val="center"/>
            </w:pPr>
            <w:r>
              <w:t>28422,9</w:t>
            </w:r>
          </w:p>
        </w:tc>
        <w:tc>
          <w:tcPr>
            <w:tcW w:w="1211" w:type="dxa"/>
            <w:tcBorders>
              <w:top w:val="nil"/>
              <w:left w:val="nil"/>
              <w:bottom w:val="nil"/>
              <w:right w:val="nil"/>
            </w:tcBorders>
          </w:tcPr>
          <w:p w:rsidR="009F2461" w:rsidRDefault="009F2461">
            <w:pPr>
              <w:pStyle w:val="ConsPlusNormal"/>
              <w:jc w:val="center"/>
            </w:pPr>
            <w:r>
              <w:t>30740,4</w:t>
            </w:r>
          </w:p>
        </w:tc>
        <w:tc>
          <w:tcPr>
            <w:tcW w:w="1211" w:type="dxa"/>
            <w:tcBorders>
              <w:top w:val="nil"/>
              <w:left w:val="nil"/>
              <w:bottom w:val="nil"/>
              <w:right w:val="nil"/>
            </w:tcBorders>
          </w:tcPr>
          <w:p w:rsidR="009F2461" w:rsidRDefault="009F2461">
            <w:pPr>
              <w:pStyle w:val="ConsPlusNormal"/>
              <w:jc w:val="center"/>
            </w:pPr>
            <w:r>
              <w:t>32862,2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249886,5</w:t>
            </w:r>
          </w:p>
        </w:tc>
        <w:tc>
          <w:tcPr>
            <w:tcW w:w="1211" w:type="dxa"/>
            <w:tcBorders>
              <w:top w:val="nil"/>
              <w:left w:val="nil"/>
              <w:bottom w:val="nil"/>
              <w:right w:val="nil"/>
            </w:tcBorders>
          </w:tcPr>
          <w:p w:rsidR="009F2461" w:rsidRDefault="009F2461">
            <w:pPr>
              <w:pStyle w:val="ConsPlusNormal"/>
              <w:jc w:val="center"/>
            </w:pPr>
            <w:r>
              <w:t>255762,7</w:t>
            </w:r>
          </w:p>
        </w:tc>
        <w:tc>
          <w:tcPr>
            <w:tcW w:w="1211" w:type="dxa"/>
            <w:tcBorders>
              <w:top w:val="nil"/>
              <w:left w:val="nil"/>
              <w:bottom w:val="nil"/>
              <w:right w:val="nil"/>
            </w:tcBorders>
          </w:tcPr>
          <w:p w:rsidR="009F2461" w:rsidRDefault="009F2461">
            <w:pPr>
              <w:pStyle w:val="ConsPlusNormal"/>
              <w:jc w:val="center"/>
            </w:pPr>
            <w:r>
              <w:t>267052,2</w:t>
            </w:r>
          </w:p>
        </w:tc>
        <w:tc>
          <w:tcPr>
            <w:tcW w:w="1211" w:type="dxa"/>
            <w:tcBorders>
              <w:top w:val="nil"/>
              <w:left w:val="nil"/>
              <w:bottom w:val="nil"/>
              <w:right w:val="nil"/>
            </w:tcBorders>
          </w:tcPr>
          <w:p w:rsidR="009F2461" w:rsidRDefault="009F2461">
            <w:pPr>
              <w:pStyle w:val="ConsPlusNormal"/>
              <w:jc w:val="center"/>
            </w:pPr>
            <w:r>
              <w:t>278794,2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29419,2</w:t>
            </w:r>
          </w:p>
        </w:tc>
        <w:tc>
          <w:tcPr>
            <w:tcW w:w="1211" w:type="dxa"/>
            <w:tcBorders>
              <w:top w:val="nil"/>
              <w:left w:val="nil"/>
              <w:bottom w:val="nil"/>
              <w:right w:val="nil"/>
            </w:tcBorders>
          </w:tcPr>
          <w:p w:rsidR="009F2461" w:rsidRDefault="009F2461">
            <w:pPr>
              <w:pStyle w:val="ConsPlusNormal"/>
              <w:jc w:val="center"/>
            </w:pPr>
            <w:r>
              <w:t>29849</w:t>
            </w:r>
          </w:p>
        </w:tc>
        <w:tc>
          <w:tcPr>
            <w:tcW w:w="1211" w:type="dxa"/>
            <w:tcBorders>
              <w:top w:val="nil"/>
              <w:left w:val="nil"/>
              <w:bottom w:val="nil"/>
              <w:right w:val="nil"/>
            </w:tcBorders>
          </w:tcPr>
          <w:p w:rsidR="009F2461" w:rsidRDefault="009F2461">
            <w:pPr>
              <w:pStyle w:val="ConsPlusNormal"/>
              <w:jc w:val="center"/>
            </w:pPr>
            <w:r>
              <w:t>30787</w:t>
            </w:r>
          </w:p>
        </w:tc>
        <w:tc>
          <w:tcPr>
            <w:tcW w:w="1211" w:type="dxa"/>
            <w:tcBorders>
              <w:top w:val="nil"/>
              <w:left w:val="nil"/>
              <w:bottom w:val="nil"/>
              <w:right w:val="nil"/>
            </w:tcBorders>
          </w:tcPr>
          <w:p w:rsidR="009F2461" w:rsidRDefault="009F2461">
            <w:pPr>
              <w:pStyle w:val="ConsPlusNormal"/>
              <w:jc w:val="center"/>
            </w:pPr>
            <w:r>
              <w:t>33398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51860,7</w:t>
            </w:r>
          </w:p>
        </w:tc>
        <w:tc>
          <w:tcPr>
            <w:tcW w:w="1211" w:type="dxa"/>
            <w:tcBorders>
              <w:top w:val="nil"/>
              <w:left w:val="nil"/>
              <w:bottom w:val="nil"/>
              <w:right w:val="nil"/>
            </w:tcBorders>
          </w:tcPr>
          <w:p w:rsidR="009F2461" w:rsidRDefault="009F2461">
            <w:pPr>
              <w:pStyle w:val="ConsPlusNormal"/>
              <w:jc w:val="center"/>
            </w:pPr>
            <w:r>
              <w:t>53300,9</w:t>
            </w:r>
          </w:p>
        </w:tc>
        <w:tc>
          <w:tcPr>
            <w:tcW w:w="1211" w:type="dxa"/>
            <w:tcBorders>
              <w:top w:val="nil"/>
              <w:left w:val="nil"/>
              <w:bottom w:val="nil"/>
              <w:right w:val="nil"/>
            </w:tcBorders>
          </w:tcPr>
          <w:p w:rsidR="009F2461" w:rsidRDefault="009F2461">
            <w:pPr>
              <w:pStyle w:val="ConsPlusNormal"/>
              <w:jc w:val="center"/>
            </w:pPr>
            <w:r>
              <w:t>57185,3</w:t>
            </w:r>
          </w:p>
        </w:tc>
        <w:tc>
          <w:tcPr>
            <w:tcW w:w="1211" w:type="dxa"/>
            <w:tcBorders>
              <w:top w:val="nil"/>
              <w:left w:val="nil"/>
              <w:bottom w:val="nil"/>
              <w:right w:val="nil"/>
            </w:tcBorders>
          </w:tcPr>
          <w:p w:rsidR="009F2461" w:rsidRDefault="009F2461">
            <w:pPr>
              <w:pStyle w:val="ConsPlusNormal"/>
              <w:jc w:val="center"/>
            </w:pPr>
            <w:r>
              <w:t>59205,8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165299,2</w:t>
            </w:r>
          </w:p>
        </w:tc>
        <w:tc>
          <w:tcPr>
            <w:tcW w:w="1211" w:type="dxa"/>
            <w:tcBorders>
              <w:top w:val="nil"/>
              <w:left w:val="nil"/>
              <w:bottom w:val="nil"/>
              <w:right w:val="nil"/>
            </w:tcBorders>
          </w:tcPr>
          <w:p w:rsidR="009F2461" w:rsidRDefault="009F2461">
            <w:pPr>
              <w:pStyle w:val="ConsPlusNormal"/>
              <w:jc w:val="center"/>
            </w:pPr>
            <w:r>
              <w:t>164502,7</w:t>
            </w:r>
          </w:p>
        </w:tc>
        <w:tc>
          <w:tcPr>
            <w:tcW w:w="1211" w:type="dxa"/>
            <w:tcBorders>
              <w:top w:val="nil"/>
              <w:left w:val="nil"/>
              <w:bottom w:val="nil"/>
              <w:right w:val="nil"/>
            </w:tcBorders>
          </w:tcPr>
          <w:p w:rsidR="009F2461" w:rsidRDefault="009F2461">
            <w:pPr>
              <w:pStyle w:val="ConsPlusNormal"/>
              <w:jc w:val="center"/>
            </w:pPr>
            <w:r>
              <w:t>169699,4</w:t>
            </w:r>
          </w:p>
        </w:tc>
        <w:tc>
          <w:tcPr>
            <w:tcW w:w="1211" w:type="dxa"/>
            <w:tcBorders>
              <w:top w:val="nil"/>
              <w:left w:val="nil"/>
              <w:bottom w:val="nil"/>
              <w:right w:val="nil"/>
            </w:tcBorders>
          </w:tcPr>
          <w:p w:rsidR="009F2461" w:rsidRDefault="009F2461">
            <w:pPr>
              <w:pStyle w:val="ConsPlusNormal"/>
              <w:jc w:val="center"/>
            </w:pPr>
            <w:r>
              <w:t>176784,8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3307,4</w:t>
            </w:r>
          </w:p>
        </w:tc>
        <w:tc>
          <w:tcPr>
            <w:tcW w:w="1211" w:type="dxa"/>
            <w:tcBorders>
              <w:top w:val="nil"/>
              <w:left w:val="nil"/>
              <w:bottom w:val="nil"/>
              <w:right w:val="nil"/>
            </w:tcBorders>
          </w:tcPr>
          <w:p w:rsidR="009F2461" w:rsidRDefault="009F2461">
            <w:pPr>
              <w:pStyle w:val="ConsPlusNormal"/>
              <w:jc w:val="center"/>
            </w:pPr>
            <w:r>
              <w:t>8110,1</w:t>
            </w:r>
          </w:p>
        </w:tc>
        <w:tc>
          <w:tcPr>
            <w:tcW w:w="1211" w:type="dxa"/>
            <w:tcBorders>
              <w:top w:val="nil"/>
              <w:left w:val="nil"/>
              <w:bottom w:val="nil"/>
              <w:right w:val="nil"/>
            </w:tcBorders>
          </w:tcPr>
          <w:p w:rsidR="009F2461" w:rsidRDefault="009F2461">
            <w:pPr>
              <w:pStyle w:val="ConsPlusNormal"/>
              <w:jc w:val="center"/>
            </w:pPr>
            <w:r>
              <w:t>9380,6</w:t>
            </w:r>
          </w:p>
        </w:tc>
        <w:tc>
          <w:tcPr>
            <w:tcW w:w="1211" w:type="dxa"/>
            <w:tcBorders>
              <w:top w:val="nil"/>
              <w:left w:val="nil"/>
              <w:bottom w:val="nil"/>
              <w:right w:val="nil"/>
            </w:tcBorders>
          </w:tcPr>
          <w:p w:rsidR="009F2461" w:rsidRDefault="009F2461">
            <w:pPr>
              <w:pStyle w:val="ConsPlusNormal"/>
              <w:jc w:val="center"/>
            </w:pPr>
            <w:r>
              <w:t>9405,6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15134,3</w:t>
            </w:r>
          </w:p>
        </w:tc>
        <w:tc>
          <w:tcPr>
            <w:tcW w:w="1211" w:type="dxa"/>
            <w:tcBorders>
              <w:top w:val="nil"/>
              <w:left w:val="nil"/>
              <w:bottom w:val="nil"/>
              <w:right w:val="nil"/>
            </w:tcBorders>
          </w:tcPr>
          <w:p w:rsidR="009F2461" w:rsidRDefault="009F2461">
            <w:pPr>
              <w:pStyle w:val="ConsPlusNormal"/>
              <w:jc w:val="center"/>
            </w:pPr>
            <w:r>
              <w:t>19143,1</w:t>
            </w:r>
          </w:p>
        </w:tc>
        <w:tc>
          <w:tcPr>
            <w:tcW w:w="1211" w:type="dxa"/>
            <w:tcBorders>
              <w:top w:val="nil"/>
              <w:left w:val="nil"/>
              <w:bottom w:val="nil"/>
              <w:right w:val="nil"/>
            </w:tcBorders>
          </w:tcPr>
          <w:p w:rsidR="009F2461" w:rsidRDefault="009F2461">
            <w:pPr>
              <w:pStyle w:val="ConsPlusNormal"/>
              <w:jc w:val="center"/>
            </w:pPr>
            <w:r>
              <w:t>19853,7</w:t>
            </w:r>
          </w:p>
        </w:tc>
        <w:tc>
          <w:tcPr>
            <w:tcW w:w="1211" w:type="dxa"/>
            <w:tcBorders>
              <w:top w:val="nil"/>
              <w:left w:val="nil"/>
              <w:bottom w:val="nil"/>
              <w:right w:val="nil"/>
            </w:tcBorders>
          </w:tcPr>
          <w:p w:rsidR="009F2461" w:rsidRDefault="009F2461">
            <w:pPr>
              <w:pStyle w:val="ConsPlusNormal"/>
              <w:jc w:val="center"/>
            </w:pPr>
            <w:r>
              <w:t>19768,7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120</w:t>
            </w:r>
          </w:p>
        </w:tc>
        <w:tc>
          <w:tcPr>
            <w:tcW w:w="1211" w:type="dxa"/>
            <w:tcBorders>
              <w:top w:val="nil"/>
              <w:left w:val="nil"/>
              <w:bottom w:val="nil"/>
              <w:right w:val="nil"/>
            </w:tcBorders>
          </w:tcPr>
          <w:p w:rsidR="009F2461" w:rsidRDefault="009F2461">
            <w:pPr>
              <w:pStyle w:val="ConsPlusNormal"/>
              <w:jc w:val="center"/>
            </w:pPr>
            <w:r>
              <w:t>450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820</w:t>
            </w:r>
          </w:p>
        </w:tc>
        <w:tc>
          <w:tcPr>
            <w:tcW w:w="1211" w:type="dxa"/>
            <w:tcBorders>
              <w:top w:val="nil"/>
              <w:left w:val="nil"/>
              <w:bottom w:val="nil"/>
              <w:right w:val="nil"/>
            </w:tcBorders>
          </w:tcPr>
          <w:p w:rsidR="009F2461" w:rsidRDefault="009F2461">
            <w:pPr>
              <w:pStyle w:val="ConsPlusNormal"/>
              <w:jc w:val="center"/>
            </w:pPr>
            <w:r>
              <w:t>95</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233812,2</w:t>
            </w:r>
          </w:p>
        </w:tc>
        <w:tc>
          <w:tcPr>
            <w:tcW w:w="1211" w:type="dxa"/>
            <w:tcBorders>
              <w:top w:val="nil"/>
              <w:left w:val="nil"/>
              <w:bottom w:val="nil"/>
              <w:right w:val="nil"/>
            </w:tcBorders>
          </w:tcPr>
          <w:p w:rsidR="009F2461" w:rsidRDefault="009F2461">
            <w:pPr>
              <w:pStyle w:val="ConsPlusNormal"/>
              <w:jc w:val="center"/>
            </w:pPr>
            <w:r>
              <w:t>236074,6</w:t>
            </w:r>
          </w:p>
        </w:tc>
        <w:tc>
          <w:tcPr>
            <w:tcW w:w="1211" w:type="dxa"/>
            <w:tcBorders>
              <w:top w:val="nil"/>
              <w:left w:val="nil"/>
              <w:bottom w:val="nil"/>
              <w:right w:val="nil"/>
            </w:tcBorders>
          </w:tcPr>
          <w:p w:rsidR="009F2461" w:rsidRDefault="009F2461">
            <w:pPr>
              <w:pStyle w:val="ConsPlusNormal"/>
              <w:jc w:val="center"/>
            </w:pPr>
            <w:r>
              <w:t>247198,5</w:t>
            </w:r>
          </w:p>
        </w:tc>
        <w:tc>
          <w:tcPr>
            <w:tcW w:w="1211" w:type="dxa"/>
            <w:tcBorders>
              <w:top w:val="nil"/>
              <w:left w:val="nil"/>
              <w:bottom w:val="nil"/>
              <w:right w:val="nil"/>
            </w:tcBorders>
          </w:tcPr>
          <w:p w:rsidR="009F2461" w:rsidRDefault="009F2461">
            <w:pPr>
              <w:pStyle w:val="ConsPlusNormal"/>
              <w:jc w:val="center"/>
            </w:pPr>
            <w:r>
              <w:t>259025,5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45347,9</w:t>
            </w:r>
          </w:p>
        </w:tc>
        <w:tc>
          <w:tcPr>
            <w:tcW w:w="1211" w:type="dxa"/>
            <w:tcBorders>
              <w:top w:val="nil"/>
              <w:left w:val="nil"/>
              <w:bottom w:val="nil"/>
              <w:right w:val="nil"/>
            </w:tcBorders>
          </w:tcPr>
          <w:p w:rsidR="009F2461" w:rsidRDefault="009F2461">
            <w:pPr>
              <w:pStyle w:val="ConsPlusNormal"/>
              <w:jc w:val="center"/>
            </w:pPr>
            <w:r>
              <w:t>33561,7</w:t>
            </w:r>
          </w:p>
        </w:tc>
        <w:tc>
          <w:tcPr>
            <w:tcW w:w="1211" w:type="dxa"/>
            <w:tcBorders>
              <w:top w:val="nil"/>
              <w:left w:val="nil"/>
              <w:bottom w:val="nil"/>
              <w:right w:val="nil"/>
            </w:tcBorders>
          </w:tcPr>
          <w:p w:rsidR="009F2461" w:rsidRDefault="009F2461">
            <w:pPr>
              <w:pStyle w:val="ConsPlusNormal"/>
              <w:jc w:val="center"/>
            </w:pPr>
            <w:r>
              <w:t>27754,1</w:t>
            </w:r>
          </w:p>
        </w:tc>
        <w:tc>
          <w:tcPr>
            <w:tcW w:w="1211" w:type="dxa"/>
            <w:tcBorders>
              <w:top w:val="nil"/>
              <w:left w:val="nil"/>
              <w:bottom w:val="nil"/>
              <w:right w:val="nil"/>
            </w:tcBorders>
          </w:tcPr>
          <w:p w:rsidR="009F2461" w:rsidRDefault="009F2461">
            <w:pPr>
              <w:pStyle w:val="ConsPlusNormal"/>
              <w:jc w:val="center"/>
            </w:pPr>
            <w:r>
              <w:t>23981,4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13170</w:t>
            </w:r>
          </w:p>
        </w:tc>
        <w:tc>
          <w:tcPr>
            <w:tcW w:w="1211" w:type="dxa"/>
            <w:tcBorders>
              <w:top w:val="nil"/>
              <w:left w:val="nil"/>
              <w:bottom w:val="nil"/>
              <w:right w:val="nil"/>
            </w:tcBorders>
          </w:tcPr>
          <w:p w:rsidR="009F2461" w:rsidRDefault="009F2461">
            <w:pPr>
              <w:pStyle w:val="ConsPlusNormal"/>
              <w:jc w:val="center"/>
            </w:pPr>
            <w:r>
              <w:t>13175</w:t>
            </w:r>
          </w:p>
        </w:tc>
        <w:tc>
          <w:tcPr>
            <w:tcW w:w="1211" w:type="dxa"/>
            <w:tcBorders>
              <w:top w:val="nil"/>
              <w:left w:val="nil"/>
              <w:bottom w:val="nil"/>
              <w:right w:val="nil"/>
            </w:tcBorders>
          </w:tcPr>
          <w:p w:rsidR="009F2461" w:rsidRDefault="009F2461">
            <w:pPr>
              <w:pStyle w:val="ConsPlusNormal"/>
              <w:jc w:val="center"/>
            </w:pPr>
            <w:r>
              <w:t>13522</w:t>
            </w:r>
          </w:p>
        </w:tc>
        <w:tc>
          <w:tcPr>
            <w:tcW w:w="1211" w:type="dxa"/>
            <w:tcBorders>
              <w:top w:val="nil"/>
              <w:left w:val="nil"/>
              <w:bottom w:val="nil"/>
              <w:right w:val="nil"/>
            </w:tcBorders>
          </w:tcPr>
          <w:p w:rsidR="009F2461" w:rsidRDefault="009F2461">
            <w:pPr>
              <w:pStyle w:val="ConsPlusNormal"/>
              <w:jc w:val="center"/>
            </w:pPr>
            <w:r>
              <w:t>13263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32177,9</w:t>
            </w:r>
          </w:p>
        </w:tc>
        <w:tc>
          <w:tcPr>
            <w:tcW w:w="1211" w:type="dxa"/>
            <w:tcBorders>
              <w:top w:val="nil"/>
              <w:left w:val="nil"/>
              <w:bottom w:val="nil"/>
              <w:right w:val="nil"/>
            </w:tcBorders>
          </w:tcPr>
          <w:p w:rsidR="009F2461" w:rsidRDefault="009F2461">
            <w:pPr>
              <w:pStyle w:val="ConsPlusNormal"/>
              <w:jc w:val="center"/>
            </w:pPr>
            <w:r>
              <w:t>20386,7</w:t>
            </w:r>
          </w:p>
        </w:tc>
        <w:tc>
          <w:tcPr>
            <w:tcW w:w="1211" w:type="dxa"/>
            <w:tcBorders>
              <w:top w:val="nil"/>
              <w:left w:val="nil"/>
              <w:bottom w:val="nil"/>
              <w:right w:val="nil"/>
            </w:tcBorders>
          </w:tcPr>
          <w:p w:rsidR="009F2461" w:rsidRDefault="009F2461">
            <w:pPr>
              <w:pStyle w:val="ConsPlusNormal"/>
              <w:jc w:val="center"/>
            </w:pPr>
            <w:r>
              <w:t>14232,1</w:t>
            </w:r>
          </w:p>
        </w:tc>
        <w:tc>
          <w:tcPr>
            <w:tcW w:w="1211" w:type="dxa"/>
            <w:tcBorders>
              <w:top w:val="nil"/>
              <w:left w:val="nil"/>
              <w:bottom w:val="nil"/>
              <w:right w:val="nil"/>
            </w:tcBorders>
          </w:tcPr>
          <w:p w:rsidR="009F2461" w:rsidRDefault="009F2461">
            <w:pPr>
              <w:pStyle w:val="ConsPlusNormal"/>
              <w:jc w:val="center"/>
            </w:pPr>
            <w:r>
              <w:t>10718,4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17429,3</w:t>
            </w:r>
          </w:p>
        </w:tc>
        <w:tc>
          <w:tcPr>
            <w:tcW w:w="1211" w:type="dxa"/>
            <w:tcBorders>
              <w:top w:val="nil"/>
              <w:left w:val="nil"/>
              <w:bottom w:val="nil"/>
              <w:right w:val="nil"/>
            </w:tcBorders>
          </w:tcPr>
          <w:p w:rsidR="009F2461" w:rsidRDefault="009F2461">
            <w:pPr>
              <w:pStyle w:val="ConsPlusNormal"/>
              <w:jc w:val="center"/>
            </w:pPr>
            <w:r>
              <w:t>16203</w:t>
            </w:r>
          </w:p>
        </w:tc>
        <w:tc>
          <w:tcPr>
            <w:tcW w:w="1211" w:type="dxa"/>
            <w:tcBorders>
              <w:top w:val="nil"/>
              <w:left w:val="nil"/>
              <w:bottom w:val="nil"/>
              <w:right w:val="nil"/>
            </w:tcBorders>
          </w:tcPr>
          <w:p w:rsidR="009F2461" w:rsidRDefault="009F2461">
            <w:pPr>
              <w:pStyle w:val="ConsPlusNormal"/>
              <w:jc w:val="center"/>
            </w:pPr>
            <w:r>
              <w:t>28186,9</w:t>
            </w:r>
          </w:p>
        </w:tc>
        <w:tc>
          <w:tcPr>
            <w:tcW w:w="1211" w:type="dxa"/>
            <w:tcBorders>
              <w:top w:val="nil"/>
              <w:left w:val="nil"/>
              <w:bottom w:val="nil"/>
              <w:right w:val="nil"/>
            </w:tcBorders>
          </w:tcPr>
          <w:p w:rsidR="009F2461" w:rsidRDefault="009F2461">
            <w:pPr>
              <w:pStyle w:val="ConsPlusNormal"/>
              <w:jc w:val="center"/>
            </w:pPr>
            <w:r>
              <w:t>29048,7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4649,2</w:t>
            </w:r>
          </w:p>
        </w:tc>
        <w:tc>
          <w:tcPr>
            <w:tcW w:w="1211" w:type="dxa"/>
            <w:tcBorders>
              <w:top w:val="nil"/>
              <w:left w:val="nil"/>
              <w:bottom w:val="nil"/>
              <w:right w:val="nil"/>
            </w:tcBorders>
          </w:tcPr>
          <w:p w:rsidR="009F2461" w:rsidRDefault="009F2461">
            <w:pPr>
              <w:pStyle w:val="ConsPlusNormal"/>
              <w:jc w:val="center"/>
            </w:pPr>
            <w:r>
              <w:t>2388,2</w:t>
            </w:r>
          </w:p>
        </w:tc>
        <w:tc>
          <w:tcPr>
            <w:tcW w:w="1211" w:type="dxa"/>
            <w:tcBorders>
              <w:top w:val="nil"/>
              <w:left w:val="nil"/>
              <w:bottom w:val="nil"/>
              <w:right w:val="nil"/>
            </w:tcBorders>
          </w:tcPr>
          <w:p w:rsidR="009F2461" w:rsidRDefault="009F2461">
            <w:pPr>
              <w:pStyle w:val="ConsPlusNormal"/>
              <w:jc w:val="center"/>
            </w:pPr>
            <w:r>
              <w:t>2974</w:t>
            </w:r>
          </w:p>
        </w:tc>
        <w:tc>
          <w:tcPr>
            <w:tcW w:w="1211" w:type="dxa"/>
            <w:tcBorders>
              <w:top w:val="nil"/>
              <w:left w:val="nil"/>
              <w:bottom w:val="nil"/>
              <w:right w:val="nil"/>
            </w:tcBorders>
          </w:tcPr>
          <w:p w:rsidR="009F2461" w:rsidRDefault="009F2461">
            <w:pPr>
              <w:pStyle w:val="ConsPlusNormal"/>
              <w:jc w:val="center"/>
            </w:pPr>
            <w:r>
              <w:t>7908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1240,5</w:t>
            </w:r>
          </w:p>
        </w:tc>
        <w:tc>
          <w:tcPr>
            <w:tcW w:w="1211" w:type="dxa"/>
            <w:tcBorders>
              <w:top w:val="nil"/>
              <w:left w:val="nil"/>
              <w:bottom w:val="nil"/>
              <w:right w:val="nil"/>
            </w:tcBorders>
          </w:tcPr>
          <w:p w:rsidR="009F2461" w:rsidRDefault="009F2461">
            <w:pPr>
              <w:pStyle w:val="ConsPlusNormal"/>
              <w:jc w:val="center"/>
            </w:pPr>
            <w:r>
              <w:t>1172,5</w:t>
            </w:r>
          </w:p>
        </w:tc>
        <w:tc>
          <w:tcPr>
            <w:tcW w:w="1211" w:type="dxa"/>
            <w:tcBorders>
              <w:top w:val="nil"/>
              <w:left w:val="nil"/>
              <w:bottom w:val="nil"/>
              <w:right w:val="nil"/>
            </w:tcBorders>
          </w:tcPr>
          <w:p w:rsidR="009F2461" w:rsidRDefault="009F2461">
            <w:pPr>
              <w:pStyle w:val="ConsPlusNormal"/>
              <w:jc w:val="center"/>
            </w:pPr>
            <w:r>
              <w:t>3609,5</w:t>
            </w:r>
          </w:p>
        </w:tc>
        <w:tc>
          <w:tcPr>
            <w:tcW w:w="1211" w:type="dxa"/>
            <w:tcBorders>
              <w:top w:val="nil"/>
              <w:left w:val="nil"/>
              <w:bottom w:val="nil"/>
              <w:right w:val="nil"/>
            </w:tcBorders>
          </w:tcPr>
          <w:p w:rsidR="009F2461" w:rsidRDefault="009F2461">
            <w:pPr>
              <w:pStyle w:val="ConsPlusNormal"/>
              <w:jc w:val="center"/>
            </w:pPr>
            <w:r>
              <w:t>2012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9173,8</w:t>
            </w:r>
          </w:p>
        </w:tc>
        <w:tc>
          <w:tcPr>
            <w:tcW w:w="1211" w:type="dxa"/>
            <w:tcBorders>
              <w:top w:val="nil"/>
              <w:left w:val="nil"/>
              <w:bottom w:val="nil"/>
              <w:right w:val="nil"/>
            </w:tcBorders>
          </w:tcPr>
          <w:p w:rsidR="009F2461" w:rsidRDefault="009F2461">
            <w:pPr>
              <w:pStyle w:val="ConsPlusNormal"/>
              <w:jc w:val="center"/>
            </w:pPr>
            <w:r>
              <w:t>7849,2</w:t>
            </w:r>
          </w:p>
        </w:tc>
        <w:tc>
          <w:tcPr>
            <w:tcW w:w="1211" w:type="dxa"/>
            <w:tcBorders>
              <w:top w:val="nil"/>
              <w:left w:val="nil"/>
              <w:bottom w:val="nil"/>
              <w:right w:val="nil"/>
            </w:tcBorders>
          </w:tcPr>
          <w:p w:rsidR="009F2461" w:rsidRDefault="009F2461">
            <w:pPr>
              <w:pStyle w:val="ConsPlusNormal"/>
              <w:jc w:val="center"/>
            </w:pPr>
            <w:r>
              <w:t>20334,5</w:t>
            </w:r>
          </w:p>
        </w:tc>
        <w:tc>
          <w:tcPr>
            <w:tcW w:w="1211" w:type="dxa"/>
            <w:tcBorders>
              <w:top w:val="nil"/>
              <w:left w:val="nil"/>
              <w:bottom w:val="nil"/>
              <w:right w:val="nil"/>
            </w:tcBorders>
          </w:tcPr>
          <w:p w:rsidR="009F2461" w:rsidRDefault="009F2461">
            <w:pPr>
              <w:pStyle w:val="ConsPlusNormal"/>
              <w:jc w:val="center"/>
            </w:pPr>
            <w:r>
              <w:t>19103,7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2365,8</w:t>
            </w:r>
          </w:p>
        </w:tc>
        <w:tc>
          <w:tcPr>
            <w:tcW w:w="1211" w:type="dxa"/>
            <w:tcBorders>
              <w:top w:val="nil"/>
              <w:left w:val="nil"/>
              <w:bottom w:val="nil"/>
              <w:right w:val="nil"/>
            </w:tcBorders>
          </w:tcPr>
          <w:p w:rsidR="009F2461" w:rsidRDefault="009F2461">
            <w:pPr>
              <w:pStyle w:val="ConsPlusNormal"/>
              <w:jc w:val="center"/>
            </w:pPr>
            <w:r>
              <w:t>4793,1</w:t>
            </w:r>
          </w:p>
        </w:tc>
        <w:tc>
          <w:tcPr>
            <w:tcW w:w="1211" w:type="dxa"/>
            <w:tcBorders>
              <w:top w:val="nil"/>
              <w:left w:val="nil"/>
              <w:bottom w:val="nil"/>
              <w:right w:val="nil"/>
            </w:tcBorders>
          </w:tcPr>
          <w:p w:rsidR="009F2461" w:rsidRDefault="009F2461">
            <w:pPr>
              <w:pStyle w:val="ConsPlusNormal"/>
              <w:jc w:val="center"/>
            </w:pPr>
            <w:r>
              <w:t>1268,9</w:t>
            </w:r>
          </w:p>
        </w:tc>
        <w:tc>
          <w:tcPr>
            <w:tcW w:w="1211" w:type="dxa"/>
            <w:tcBorders>
              <w:top w:val="nil"/>
              <w:left w:val="nil"/>
              <w:bottom w:val="nil"/>
              <w:right w:val="nil"/>
            </w:tcBorders>
          </w:tcPr>
          <w:p w:rsidR="009F2461" w:rsidRDefault="009F2461">
            <w:pPr>
              <w:pStyle w:val="ConsPlusNormal"/>
              <w:jc w:val="center"/>
            </w:pPr>
            <w:r>
              <w:t>25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11804,3</w:t>
            </w:r>
          </w:p>
        </w:tc>
        <w:tc>
          <w:tcPr>
            <w:tcW w:w="1211" w:type="dxa"/>
            <w:tcBorders>
              <w:top w:val="nil"/>
              <w:left w:val="nil"/>
              <w:bottom w:val="nil"/>
              <w:right w:val="nil"/>
            </w:tcBorders>
          </w:tcPr>
          <w:p w:rsidR="009F2461" w:rsidRDefault="009F2461">
            <w:pPr>
              <w:pStyle w:val="ConsPlusNormal"/>
              <w:jc w:val="center"/>
            </w:pPr>
            <w:r>
              <w:t>11518,8</w:t>
            </w:r>
          </w:p>
        </w:tc>
        <w:tc>
          <w:tcPr>
            <w:tcW w:w="1211" w:type="dxa"/>
            <w:tcBorders>
              <w:top w:val="nil"/>
              <w:left w:val="nil"/>
              <w:bottom w:val="nil"/>
              <w:right w:val="nil"/>
            </w:tcBorders>
          </w:tcPr>
          <w:p w:rsidR="009F2461" w:rsidRDefault="009F2461">
            <w:pPr>
              <w:pStyle w:val="ConsPlusNormal"/>
              <w:jc w:val="center"/>
            </w:pPr>
            <w:r>
              <w:t>17663,5</w:t>
            </w:r>
          </w:p>
        </w:tc>
        <w:tc>
          <w:tcPr>
            <w:tcW w:w="1211" w:type="dxa"/>
            <w:tcBorders>
              <w:top w:val="nil"/>
              <w:left w:val="nil"/>
              <w:bottom w:val="nil"/>
              <w:right w:val="nil"/>
            </w:tcBorders>
          </w:tcPr>
          <w:p w:rsidR="009F2461" w:rsidRDefault="009F2461">
            <w:pPr>
              <w:pStyle w:val="ConsPlusNormal"/>
              <w:jc w:val="center"/>
            </w:pPr>
            <w:r>
              <w:t>17310,2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2429</w:t>
            </w:r>
          </w:p>
        </w:tc>
        <w:tc>
          <w:tcPr>
            <w:tcW w:w="1211" w:type="dxa"/>
            <w:tcBorders>
              <w:top w:val="nil"/>
              <w:left w:val="nil"/>
              <w:bottom w:val="nil"/>
              <w:right w:val="nil"/>
            </w:tcBorders>
          </w:tcPr>
          <w:p w:rsidR="009F2461" w:rsidRDefault="009F2461">
            <w:pPr>
              <w:pStyle w:val="ConsPlusNormal"/>
              <w:jc w:val="center"/>
            </w:pPr>
            <w:r>
              <w:t>2000</w:t>
            </w:r>
          </w:p>
        </w:tc>
        <w:tc>
          <w:tcPr>
            <w:tcW w:w="1211" w:type="dxa"/>
            <w:tcBorders>
              <w:top w:val="nil"/>
              <w:left w:val="nil"/>
              <w:bottom w:val="nil"/>
              <w:right w:val="nil"/>
            </w:tcBorders>
          </w:tcPr>
          <w:p w:rsidR="009F2461" w:rsidRDefault="009F2461">
            <w:pPr>
              <w:pStyle w:val="ConsPlusNormal"/>
              <w:jc w:val="center"/>
            </w:pPr>
            <w:r>
              <w:t>2036</w:t>
            </w:r>
          </w:p>
        </w:tc>
        <w:tc>
          <w:tcPr>
            <w:tcW w:w="1211" w:type="dxa"/>
            <w:tcBorders>
              <w:top w:val="nil"/>
              <w:left w:val="nil"/>
              <w:bottom w:val="nil"/>
              <w:right w:val="nil"/>
            </w:tcBorders>
          </w:tcPr>
          <w:p w:rsidR="009F2461" w:rsidRDefault="009F2461">
            <w:pPr>
              <w:pStyle w:val="ConsPlusNormal"/>
              <w:jc w:val="center"/>
            </w:pPr>
            <w:r>
              <w:t>5297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252</w:t>
            </w:r>
          </w:p>
        </w:tc>
        <w:tc>
          <w:tcPr>
            <w:tcW w:w="1211" w:type="dxa"/>
            <w:tcBorders>
              <w:top w:val="nil"/>
              <w:left w:val="nil"/>
              <w:bottom w:val="nil"/>
              <w:right w:val="nil"/>
            </w:tcBorders>
          </w:tcPr>
          <w:p w:rsidR="009F2461" w:rsidRDefault="009F2461">
            <w:pPr>
              <w:pStyle w:val="ConsPlusNormal"/>
              <w:jc w:val="center"/>
            </w:pPr>
            <w:r>
              <w:t>63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9112,9</w:t>
            </w:r>
          </w:p>
        </w:tc>
        <w:tc>
          <w:tcPr>
            <w:tcW w:w="1211" w:type="dxa"/>
            <w:tcBorders>
              <w:top w:val="nil"/>
              <w:left w:val="nil"/>
              <w:bottom w:val="nil"/>
              <w:right w:val="nil"/>
            </w:tcBorders>
          </w:tcPr>
          <w:p w:rsidR="009F2461" w:rsidRDefault="009F2461">
            <w:pPr>
              <w:pStyle w:val="ConsPlusNormal"/>
              <w:jc w:val="center"/>
            </w:pPr>
            <w:r>
              <w:t>9455,8</w:t>
            </w:r>
          </w:p>
        </w:tc>
        <w:tc>
          <w:tcPr>
            <w:tcW w:w="1211" w:type="dxa"/>
            <w:tcBorders>
              <w:top w:val="nil"/>
              <w:left w:val="nil"/>
              <w:bottom w:val="nil"/>
              <w:right w:val="nil"/>
            </w:tcBorders>
          </w:tcPr>
          <w:p w:rsidR="009F2461" w:rsidRDefault="009F2461">
            <w:pPr>
              <w:pStyle w:val="ConsPlusNormal"/>
              <w:jc w:val="center"/>
            </w:pPr>
            <w:r>
              <w:t>15627,5</w:t>
            </w:r>
          </w:p>
        </w:tc>
        <w:tc>
          <w:tcPr>
            <w:tcW w:w="1211" w:type="dxa"/>
            <w:tcBorders>
              <w:top w:val="nil"/>
              <w:left w:val="nil"/>
              <w:bottom w:val="nil"/>
              <w:right w:val="nil"/>
            </w:tcBorders>
          </w:tcPr>
          <w:p w:rsidR="009F2461" w:rsidRDefault="009F2461">
            <w:pPr>
              <w:pStyle w:val="ConsPlusNormal"/>
              <w:jc w:val="center"/>
            </w:pPr>
            <w:r>
              <w:t>12013,2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10,4</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II. Единая энергетическая система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185114,3</w:t>
            </w:r>
          </w:p>
        </w:tc>
        <w:tc>
          <w:tcPr>
            <w:tcW w:w="1211" w:type="dxa"/>
            <w:tcBorders>
              <w:top w:val="nil"/>
              <w:left w:val="nil"/>
              <w:bottom w:val="nil"/>
              <w:right w:val="nil"/>
            </w:tcBorders>
          </w:tcPr>
          <w:p w:rsidR="009F2461" w:rsidRDefault="009F2461">
            <w:pPr>
              <w:pStyle w:val="ConsPlusNormal"/>
              <w:jc w:val="center"/>
            </w:pPr>
            <w:r>
              <w:t>199054,9</w:t>
            </w:r>
          </w:p>
        </w:tc>
        <w:tc>
          <w:tcPr>
            <w:tcW w:w="1211" w:type="dxa"/>
            <w:tcBorders>
              <w:top w:val="nil"/>
              <w:left w:val="nil"/>
              <w:bottom w:val="nil"/>
              <w:right w:val="nil"/>
            </w:tcBorders>
          </w:tcPr>
          <w:p w:rsidR="009F2461" w:rsidRDefault="009F2461">
            <w:pPr>
              <w:pStyle w:val="ConsPlusNormal"/>
              <w:jc w:val="center"/>
            </w:pPr>
            <w:r>
              <w:t>215454,4</w:t>
            </w:r>
          </w:p>
        </w:tc>
        <w:tc>
          <w:tcPr>
            <w:tcW w:w="1211" w:type="dxa"/>
            <w:tcBorders>
              <w:top w:val="nil"/>
              <w:left w:val="nil"/>
              <w:bottom w:val="nil"/>
              <w:right w:val="nil"/>
            </w:tcBorders>
          </w:tcPr>
          <w:p w:rsidR="009F2461" w:rsidRDefault="009F2461">
            <w:pPr>
              <w:pStyle w:val="ConsPlusNormal"/>
              <w:jc w:val="center"/>
            </w:pPr>
            <w:r>
              <w:t>230870,2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155768</w:t>
            </w:r>
          </w:p>
        </w:tc>
        <w:tc>
          <w:tcPr>
            <w:tcW w:w="1211" w:type="dxa"/>
            <w:tcBorders>
              <w:top w:val="nil"/>
              <w:left w:val="nil"/>
              <w:bottom w:val="nil"/>
              <w:right w:val="nil"/>
            </w:tcBorders>
          </w:tcPr>
          <w:p w:rsidR="009F2461" w:rsidRDefault="009F2461">
            <w:pPr>
              <w:pStyle w:val="ConsPlusNormal"/>
              <w:jc w:val="center"/>
            </w:pPr>
            <w:r>
              <w:t>167863</w:t>
            </w:r>
          </w:p>
        </w:tc>
        <w:tc>
          <w:tcPr>
            <w:tcW w:w="1211" w:type="dxa"/>
            <w:tcBorders>
              <w:top w:val="nil"/>
              <w:left w:val="nil"/>
              <w:bottom w:val="nil"/>
              <w:right w:val="nil"/>
            </w:tcBorders>
          </w:tcPr>
          <w:p w:rsidR="009F2461" w:rsidRDefault="009F2461">
            <w:pPr>
              <w:pStyle w:val="ConsPlusNormal"/>
              <w:jc w:val="center"/>
            </w:pPr>
            <w:r>
              <w:t>182000</w:t>
            </w:r>
          </w:p>
        </w:tc>
        <w:tc>
          <w:tcPr>
            <w:tcW w:w="1211" w:type="dxa"/>
            <w:tcBorders>
              <w:top w:val="nil"/>
              <w:left w:val="nil"/>
              <w:bottom w:val="nil"/>
              <w:right w:val="nil"/>
            </w:tcBorders>
          </w:tcPr>
          <w:p w:rsidR="009F2461" w:rsidRDefault="009F2461">
            <w:pPr>
              <w:pStyle w:val="ConsPlusNormal"/>
              <w:jc w:val="center"/>
            </w:pPr>
            <w:r>
              <w:t>195294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3660</w:t>
            </w:r>
          </w:p>
        </w:tc>
        <w:tc>
          <w:tcPr>
            <w:tcW w:w="1211" w:type="dxa"/>
            <w:tcBorders>
              <w:top w:val="nil"/>
              <w:left w:val="nil"/>
              <w:bottom w:val="nil"/>
              <w:right w:val="nil"/>
            </w:tcBorders>
          </w:tcPr>
          <w:p w:rsidR="009F2461" w:rsidRDefault="009F2461">
            <w:pPr>
              <w:pStyle w:val="ConsPlusNormal"/>
              <w:jc w:val="center"/>
            </w:pPr>
            <w:r>
              <w:t>3510</w:t>
            </w:r>
          </w:p>
        </w:tc>
        <w:tc>
          <w:tcPr>
            <w:tcW w:w="1211" w:type="dxa"/>
            <w:tcBorders>
              <w:top w:val="nil"/>
              <w:left w:val="nil"/>
              <w:bottom w:val="nil"/>
              <w:right w:val="nil"/>
            </w:tcBorders>
          </w:tcPr>
          <w:p w:rsidR="009F2461" w:rsidRDefault="009F2461">
            <w:pPr>
              <w:pStyle w:val="ConsPlusNormal"/>
              <w:jc w:val="center"/>
            </w:pPr>
            <w:r>
              <w:t>3510</w:t>
            </w:r>
          </w:p>
        </w:tc>
        <w:tc>
          <w:tcPr>
            <w:tcW w:w="1211" w:type="dxa"/>
            <w:tcBorders>
              <w:top w:val="nil"/>
              <w:left w:val="nil"/>
              <w:bottom w:val="nil"/>
              <w:right w:val="nil"/>
            </w:tcBorders>
          </w:tcPr>
          <w:p w:rsidR="009F2461" w:rsidRDefault="009F2461">
            <w:pPr>
              <w:pStyle w:val="ConsPlusNormal"/>
              <w:jc w:val="center"/>
            </w:pPr>
            <w:r>
              <w:t>3510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25686,3</w:t>
            </w:r>
          </w:p>
        </w:tc>
        <w:tc>
          <w:tcPr>
            <w:tcW w:w="1211" w:type="dxa"/>
            <w:tcBorders>
              <w:top w:val="nil"/>
              <w:left w:val="nil"/>
              <w:bottom w:val="nil"/>
              <w:right w:val="nil"/>
            </w:tcBorders>
          </w:tcPr>
          <w:p w:rsidR="009F2461" w:rsidRDefault="009F2461">
            <w:pPr>
              <w:pStyle w:val="ConsPlusNormal"/>
              <w:jc w:val="center"/>
            </w:pPr>
            <w:r>
              <w:t>27681,9</w:t>
            </w:r>
          </w:p>
        </w:tc>
        <w:tc>
          <w:tcPr>
            <w:tcW w:w="1211" w:type="dxa"/>
            <w:tcBorders>
              <w:top w:val="nil"/>
              <w:left w:val="nil"/>
              <w:bottom w:val="nil"/>
              <w:right w:val="nil"/>
            </w:tcBorders>
          </w:tcPr>
          <w:p w:rsidR="009F2461" w:rsidRDefault="009F2461">
            <w:pPr>
              <w:pStyle w:val="ConsPlusNormal"/>
              <w:jc w:val="center"/>
            </w:pPr>
            <w:r>
              <w:t>29944,4</w:t>
            </w:r>
          </w:p>
        </w:tc>
        <w:tc>
          <w:tcPr>
            <w:tcW w:w="1211" w:type="dxa"/>
            <w:tcBorders>
              <w:top w:val="nil"/>
              <w:left w:val="nil"/>
              <w:bottom w:val="nil"/>
              <w:right w:val="nil"/>
            </w:tcBorders>
          </w:tcPr>
          <w:p w:rsidR="009F2461" w:rsidRDefault="009F2461">
            <w:pPr>
              <w:pStyle w:val="ConsPlusNormal"/>
              <w:jc w:val="center"/>
            </w:pPr>
            <w:r>
              <w:t>32066,2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16</w:t>
            </w:r>
          </w:p>
        </w:tc>
        <w:tc>
          <w:tcPr>
            <w:tcW w:w="1211" w:type="dxa"/>
            <w:tcBorders>
              <w:top w:val="nil"/>
              <w:left w:val="nil"/>
              <w:bottom w:val="nil"/>
              <w:right w:val="nil"/>
            </w:tcBorders>
          </w:tcPr>
          <w:p w:rsidR="009F2461" w:rsidRDefault="009F2461">
            <w:pPr>
              <w:pStyle w:val="ConsPlusNormal"/>
              <w:jc w:val="center"/>
            </w:pPr>
            <w:r>
              <w:t>16</w:t>
            </w:r>
          </w:p>
        </w:tc>
        <w:tc>
          <w:tcPr>
            <w:tcW w:w="1211" w:type="dxa"/>
            <w:tcBorders>
              <w:top w:val="nil"/>
              <w:left w:val="nil"/>
              <w:bottom w:val="nil"/>
              <w:right w:val="nil"/>
            </w:tcBorders>
          </w:tcPr>
          <w:p w:rsidR="009F2461" w:rsidRDefault="009F2461">
            <w:pPr>
              <w:pStyle w:val="ConsPlusNormal"/>
              <w:jc w:val="center"/>
            </w:pPr>
            <w:r>
              <w:t>16</w:t>
            </w:r>
          </w:p>
        </w:tc>
        <w:tc>
          <w:tcPr>
            <w:tcW w:w="1211" w:type="dxa"/>
            <w:tcBorders>
              <w:top w:val="nil"/>
              <w:left w:val="nil"/>
              <w:bottom w:val="nil"/>
              <w:right w:val="nil"/>
            </w:tcBorders>
          </w:tcPr>
          <w:p w:rsidR="009F2461" w:rsidRDefault="009F2461">
            <w:pPr>
              <w:pStyle w:val="ConsPlusNormal"/>
              <w:jc w:val="center"/>
            </w:pPr>
            <w:r>
              <w:t>16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244170</w:t>
            </w:r>
          </w:p>
        </w:tc>
        <w:tc>
          <w:tcPr>
            <w:tcW w:w="1211" w:type="dxa"/>
            <w:tcBorders>
              <w:top w:val="nil"/>
              <w:left w:val="nil"/>
              <w:bottom w:val="nil"/>
              <w:right w:val="nil"/>
            </w:tcBorders>
          </w:tcPr>
          <w:p w:rsidR="009F2461" w:rsidRDefault="009F2461">
            <w:pPr>
              <w:pStyle w:val="ConsPlusNormal"/>
              <w:jc w:val="center"/>
            </w:pPr>
            <w:r>
              <w:t>249762,4</w:t>
            </w:r>
          </w:p>
        </w:tc>
        <w:tc>
          <w:tcPr>
            <w:tcW w:w="1211" w:type="dxa"/>
            <w:tcBorders>
              <w:top w:val="nil"/>
              <w:left w:val="nil"/>
              <w:bottom w:val="nil"/>
              <w:right w:val="nil"/>
            </w:tcBorders>
          </w:tcPr>
          <w:p w:rsidR="009F2461" w:rsidRDefault="009F2461">
            <w:pPr>
              <w:pStyle w:val="ConsPlusNormal"/>
              <w:jc w:val="center"/>
            </w:pPr>
            <w:r>
              <w:t>260560</w:t>
            </w:r>
          </w:p>
        </w:tc>
        <w:tc>
          <w:tcPr>
            <w:tcW w:w="1211" w:type="dxa"/>
            <w:tcBorders>
              <w:top w:val="nil"/>
              <w:left w:val="nil"/>
              <w:bottom w:val="nil"/>
              <w:right w:val="nil"/>
            </w:tcBorders>
          </w:tcPr>
          <w:p w:rsidR="009F2461" w:rsidRDefault="009F2461">
            <w:pPr>
              <w:pStyle w:val="ConsPlusNormal"/>
              <w:jc w:val="center"/>
            </w:pPr>
            <w:r>
              <w:t>272138,9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29313,2</w:t>
            </w:r>
          </w:p>
        </w:tc>
        <w:tc>
          <w:tcPr>
            <w:tcW w:w="1211" w:type="dxa"/>
            <w:tcBorders>
              <w:top w:val="nil"/>
              <w:left w:val="nil"/>
              <w:bottom w:val="nil"/>
              <w:right w:val="nil"/>
            </w:tcBorders>
          </w:tcPr>
          <w:p w:rsidR="009F2461" w:rsidRDefault="009F2461">
            <w:pPr>
              <w:pStyle w:val="ConsPlusNormal"/>
              <w:jc w:val="center"/>
            </w:pPr>
            <w:r>
              <w:t>29743</w:t>
            </w:r>
          </w:p>
        </w:tc>
        <w:tc>
          <w:tcPr>
            <w:tcW w:w="1211" w:type="dxa"/>
            <w:tcBorders>
              <w:top w:val="nil"/>
              <w:left w:val="nil"/>
              <w:bottom w:val="nil"/>
              <w:right w:val="nil"/>
            </w:tcBorders>
          </w:tcPr>
          <w:p w:rsidR="009F2461" w:rsidRDefault="009F2461">
            <w:pPr>
              <w:pStyle w:val="ConsPlusNormal"/>
              <w:jc w:val="center"/>
            </w:pPr>
            <w:r>
              <w:t>30393</w:t>
            </w:r>
          </w:p>
        </w:tc>
        <w:tc>
          <w:tcPr>
            <w:tcW w:w="1211" w:type="dxa"/>
            <w:tcBorders>
              <w:top w:val="nil"/>
              <w:left w:val="nil"/>
              <w:bottom w:val="nil"/>
              <w:right w:val="nil"/>
            </w:tcBorders>
          </w:tcPr>
          <w:p w:rsidR="009F2461" w:rsidRDefault="009F2461">
            <w:pPr>
              <w:pStyle w:val="ConsPlusNormal"/>
              <w:jc w:val="center"/>
            </w:pPr>
            <w:r>
              <w:t>32896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49549,2</w:t>
            </w:r>
          </w:p>
        </w:tc>
        <w:tc>
          <w:tcPr>
            <w:tcW w:w="1211" w:type="dxa"/>
            <w:tcBorders>
              <w:top w:val="nil"/>
              <w:left w:val="nil"/>
              <w:bottom w:val="nil"/>
              <w:right w:val="nil"/>
            </w:tcBorders>
          </w:tcPr>
          <w:p w:rsidR="009F2461" w:rsidRDefault="009F2461">
            <w:pPr>
              <w:pStyle w:val="ConsPlusNormal"/>
              <w:jc w:val="center"/>
            </w:pPr>
            <w:r>
              <w:t>50719,9</w:t>
            </w:r>
          </w:p>
        </w:tc>
        <w:tc>
          <w:tcPr>
            <w:tcW w:w="1211" w:type="dxa"/>
            <w:tcBorders>
              <w:top w:val="nil"/>
              <w:left w:val="nil"/>
              <w:bottom w:val="nil"/>
              <w:right w:val="nil"/>
            </w:tcBorders>
          </w:tcPr>
          <w:p w:rsidR="009F2461" w:rsidRDefault="009F2461">
            <w:pPr>
              <w:pStyle w:val="ConsPlusNormal"/>
              <w:jc w:val="center"/>
            </w:pPr>
            <w:r>
              <w:t>54604,3</w:t>
            </w:r>
          </w:p>
        </w:tc>
        <w:tc>
          <w:tcPr>
            <w:tcW w:w="1211" w:type="dxa"/>
            <w:tcBorders>
              <w:top w:val="nil"/>
              <w:left w:val="nil"/>
              <w:bottom w:val="nil"/>
              <w:right w:val="nil"/>
            </w:tcBorders>
          </w:tcPr>
          <w:p w:rsidR="009F2461" w:rsidRDefault="009F2461">
            <w:pPr>
              <w:pStyle w:val="ConsPlusNormal"/>
              <w:jc w:val="center"/>
            </w:pPr>
            <w:r>
              <w:t>56624,8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162125,5</w:t>
            </w:r>
          </w:p>
        </w:tc>
        <w:tc>
          <w:tcPr>
            <w:tcW w:w="1211" w:type="dxa"/>
            <w:tcBorders>
              <w:top w:val="nil"/>
              <w:left w:val="nil"/>
              <w:bottom w:val="nil"/>
              <w:right w:val="nil"/>
            </w:tcBorders>
          </w:tcPr>
          <w:p w:rsidR="009F2461" w:rsidRDefault="009F2461">
            <w:pPr>
              <w:pStyle w:val="ConsPlusNormal"/>
              <w:jc w:val="center"/>
            </w:pPr>
            <w:r>
              <w:t>161317,7</w:t>
            </w:r>
          </w:p>
        </w:tc>
        <w:tc>
          <w:tcPr>
            <w:tcW w:w="1211" w:type="dxa"/>
            <w:tcBorders>
              <w:top w:val="nil"/>
              <w:left w:val="nil"/>
              <w:bottom w:val="nil"/>
              <w:right w:val="nil"/>
            </w:tcBorders>
          </w:tcPr>
          <w:p w:rsidR="009F2461" w:rsidRDefault="009F2461">
            <w:pPr>
              <w:pStyle w:val="ConsPlusNormal"/>
              <w:jc w:val="center"/>
            </w:pPr>
            <w:r>
              <w:t>166323,4</w:t>
            </w:r>
          </w:p>
        </w:tc>
        <w:tc>
          <w:tcPr>
            <w:tcW w:w="1211" w:type="dxa"/>
            <w:tcBorders>
              <w:top w:val="nil"/>
              <w:left w:val="nil"/>
              <w:bottom w:val="nil"/>
              <w:right w:val="nil"/>
            </w:tcBorders>
          </w:tcPr>
          <w:p w:rsidR="009F2461" w:rsidRDefault="009F2461">
            <w:pPr>
              <w:pStyle w:val="ConsPlusNormal"/>
              <w:jc w:val="center"/>
            </w:pPr>
            <w:r>
              <w:t>173378,9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3182,1</w:t>
            </w:r>
          </w:p>
        </w:tc>
        <w:tc>
          <w:tcPr>
            <w:tcW w:w="1211" w:type="dxa"/>
            <w:tcBorders>
              <w:top w:val="nil"/>
              <w:left w:val="nil"/>
              <w:bottom w:val="nil"/>
              <w:right w:val="nil"/>
            </w:tcBorders>
          </w:tcPr>
          <w:p w:rsidR="009F2461" w:rsidRDefault="009F2461">
            <w:pPr>
              <w:pStyle w:val="ConsPlusNormal"/>
              <w:jc w:val="center"/>
            </w:pPr>
            <w:r>
              <w:t>7981,8</w:t>
            </w:r>
          </w:p>
        </w:tc>
        <w:tc>
          <w:tcPr>
            <w:tcW w:w="1211" w:type="dxa"/>
            <w:tcBorders>
              <w:top w:val="nil"/>
              <w:left w:val="nil"/>
              <w:bottom w:val="nil"/>
              <w:right w:val="nil"/>
            </w:tcBorders>
          </w:tcPr>
          <w:p w:rsidR="009F2461" w:rsidRDefault="009F2461">
            <w:pPr>
              <w:pStyle w:val="ConsPlusNormal"/>
              <w:jc w:val="center"/>
            </w:pPr>
            <w:r>
              <w:t>9239,3</w:t>
            </w:r>
          </w:p>
        </w:tc>
        <w:tc>
          <w:tcPr>
            <w:tcW w:w="1211" w:type="dxa"/>
            <w:tcBorders>
              <w:top w:val="nil"/>
              <w:left w:val="nil"/>
              <w:bottom w:val="nil"/>
              <w:right w:val="nil"/>
            </w:tcBorders>
          </w:tcPr>
          <w:p w:rsidR="009F2461" w:rsidRDefault="009F2461">
            <w:pPr>
              <w:pStyle w:val="ConsPlusNormal"/>
              <w:jc w:val="center"/>
            </w:pPr>
            <w:r>
              <w:t>9239,3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14746,2</w:t>
            </w:r>
          </w:p>
        </w:tc>
        <w:tc>
          <w:tcPr>
            <w:tcW w:w="1211" w:type="dxa"/>
            <w:tcBorders>
              <w:top w:val="nil"/>
              <w:left w:val="nil"/>
              <w:bottom w:val="nil"/>
              <w:right w:val="nil"/>
            </w:tcBorders>
          </w:tcPr>
          <w:p w:rsidR="009F2461" w:rsidRDefault="009F2461">
            <w:pPr>
              <w:pStyle w:val="ConsPlusNormal"/>
              <w:jc w:val="center"/>
            </w:pPr>
            <w:r>
              <w:t>18682,5</w:t>
            </w:r>
          </w:p>
        </w:tc>
        <w:tc>
          <w:tcPr>
            <w:tcW w:w="1211" w:type="dxa"/>
            <w:tcBorders>
              <w:top w:val="nil"/>
              <w:left w:val="nil"/>
              <w:bottom w:val="nil"/>
              <w:right w:val="nil"/>
            </w:tcBorders>
          </w:tcPr>
          <w:p w:rsidR="009F2461" w:rsidRDefault="009F2461">
            <w:pPr>
              <w:pStyle w:val="ConsPlusNormal"/>
              <w:jc w:val="center"/>
            </w:pPr>
            <w:r>
              <w:t>19453,1</w:t>
            </w:r>
          </w:p>
        </w:tc>
        <w:tc>
          <w:tcPr>
            <w:tcW w:w="1211" w:type="dxa"/>
            <w:tcBorders>
              <w:top w:val="nil"/>
              <w:left w:val="nil"/>
              <w:bottom w:val="nil"/>
              <w:right w:val="nil"/>
            </w:tcBorders>
          </w:tcPr>
          <w:p w:rsidR="009F2461" w:rsidRDefault="009F2461">
            <w:pPr>
              <w:pStyle w:val="ConsPlusNormal"/>
              <w:jc w:val="center"/>
            </w:pPr>
            <w:r>
              <w:t>19423,1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450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820</w:t>
            </w:r>
          </w:p>
        </w:tc>
        <w:tc>
          <w:tcPr>
            <w:tcW w:w="1211" w:type="dxa"/>
            <w:tcBorders>
              <w:top w:val="nil"/>
              <w:left w:val="nil"/>
              <w:bottom w:val="nil"/>
              <w:right w:val="nil"/>
            </w:tcBorders>
          </w:tcPr>
          <w:p w:rsidR="009F2461" w:rsidRDefault="009F2461">
            <w:pPr>
              <w:pStyle w:val="ConsPlusNormal"/>
              <w:jc w:val="center"/>
            </w:pPr>
            <w:r>
              <w:t>95</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228603,9</w:t>
            </w:r>
          </w:p>
        </w:tc>
        <w:tc>
          <w:tcPr>
            <w:tcW w:w="1211" w:type="dxa"/>
            <w:tcBorders>
              <w:top w:val="nil"/>
              <w:left w:val="nil"/>
              <w:bottom w:val="nil"/>
              <w:right w:val="nil"/>
            </w:tcBorders>
          </w:tcPr>
          <w:p w:rsidR="009F2461" w:rsidRDefault="009F2461">
            <w:pPr>
              <w:pStyle w:val="ConsPlusNormal"/>
              <w:jc w:val="center"/>
            </w:pPr>
            <w:r>
              <w:t>230534,9</w:t>
            </w:r>
          </w:p>
        </w:tc>
        <w:tc>
          <w:tcPr>
            <w:tcW w:w="1211" w:type="dxa"/>
            <w:tcBorders>
              <w:top w:val="nil"/>
              <w:left w:val="nil"/>
              <w:bottom w:val="nil"/>
              <w:right w:val="nil"/>
            </w:tcBorders>
          </w:tcPr>
          <w:p w:rsidR="009F2461" w:rsidRDefault="009F2461">
            <w:pPr>
              <w:pStyle w:val="ConsPlusNormal"/>
              <w:jc w:val="center"/>
            </w:pPr>
            <w:r>
              <w:t>241106,9</w:t>
            </w:r>
          </w:p>
        </w:tc>
        <w:tc>
          <w:tcPr>
            <w:tcW w:w="1211" w:type="dxa"/>
            <w:tcBorders>
              <w:top w:val="nil"/>
              <w:left w:val="nil"/>
              <w:bottom w:val="nil"/>
              <w:right w:val="nil"/>
            </w:tcBorders>
          </w:tcPr>
          <w:p w:rsidR="009F2461" w:rsidRDefault="009F2461">
            <w:pPr>
              <w:pStyle w:val="ConsPlusNormal"/>
              <w:jc w:val="center"/>
            </w:pPr>
            <w:r>
              <w:t>252715,9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43489,6</w:t>
            </w:r>
          </w:p>
        </w:tc>
        <w:tc>
          <w:tcPr>
            <w:tcW w:w="1211" w:type="dxa"/>
            <w:tcBorders>
              <w:top w:val="nil"/>
              <w:left w:val="nil"/>
              <w:bottom w:val="nil"/>
              <w:right w:val="nil"/>
            </w:tcBorders>
          </w:tcPr>
          <w:p w:rsidR="009F2461" w:rsidRDefault="009F2461">
            <w:pPr>
              <w:pStyle w:val="ConsPlusNormal"/>
              <w:jc w:val="center"/>
            </w:pPr>
            <w:r>
              <w:t>31480</w:t>
            </w:r>
          </w:p>
        </w:tc>
        <w:tc>
          <w:tcPr>
            <w:tcW w:w="1211" w:type="dxa"/>
            <w:tcBorders>
              <w:top w:val="nil"/>
              <w:left w:val="nil"/>
              <w:bottom w:val="nil"/>
              <w:right w:val="nil"/>
            </w:tcBorders>
          </w:tcPr>
          <w:p w:rsidR="009F2461" w:rsidRDefault="009F2461">
            <w:pPr>
              <w:pStyle w:val="ConsPlusNormal"/>
              <w:jc w:val="center"/>
            </w:pPr>
            <w:r>
              <w:t>25652,5</w:t>
            </w:r>
          </w:p>
        </w:tc>
        <w:tc>
          <w:tcPr>
            <w:tcW w:w="1211" w:type="dxa"/>
            <w:tcBorders>
              <w:top w:val="nil"/>
              <w:left w:val="nil"/>
              <w:bottom w:val="nil"/>
              <w:right w:val="nil"/>
            </w:tcBorders>
          </w:tcPr>
          <w:p w:rsidR="009F2461" w:rsidRDefault="009F2461">
            <w:pPr>
              <w:pStyle w:val="ConsPlusNormal"/>
              <w:jc w:val="center"/>
            </w:pPr>
            <w:r>
              <w:t>21845,7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12020</w:t>
            </w:r>
          </w:p>
        </w:tc>
        <w:tc>
          <w:tcPr>
            <w:tcW w:w="1211" w:type="dxa"/>
            <w:tcBorders>
              <w:top w:val="nil"/>
              <w:left w:val="nil"/>
              <w:bottom w:val="nil"/>
              <w:right w:val="nil"/>
            </w:tcBorders>
          </w:tcPr>
          <w:p w:rsidR="009F2461" w:rsidRDefault="009F2461">
            <w:pPr>
              <w:pStyle w:val="ConsPlusNormal"/>
              <w:jc w:val="center"/>
            </w:pPr>
            <w:r>
              <w:t>11845</w:t>
            </w:r>
          </w:p>
        </w:tc>
        <w:tc>
          <w:tcPr>
            <w:tcW w:w="1211" w:type="dxa"/>
            <w:tcBorders>
              <w:top w:val="nil"/>
              <w:left w:val="nil"/>
              <w:bottom w:val="nil"/>
              <w:right w:val="nil"/>
            </w:tcBorders>
          </w:tcPr>
          <w:p w:rsidR="009F2461" w:rsidRDefault="009F2461">
            <w:pPr>
              <w:pStyle w:val="ConsPlusNormal"/>
              <w:jc w:val="center"/>
            </w:pPr>
            <w:r>
              <w:t>12202</w:t>
            </w:r>
          </w:p>
        </w:tc>
        <w:tc>
          <w:tcPr>
            <w:tcW w:w="1211" w:type="dxa"/>
            <w:tcBorders>
              <w:top w:val="nil"/>
              <w:left w:val="nil"/>
              <w:bottom w:val="nil"/>
              <w:right w:val="nil"/>
            </w:tcBorders>
          </w:tcPr>
          <w:p w:rsidR="009F2461" w:rsidRDefault="009F2461">
            <w:pPr>
              <w:pStyle w:val="ConsPlusNormal"/>
              <w:jc w:val="center"/>
            </w:pPr>
            <w:r>
              <w:t>11948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 xml:space="preserve">Избыток (+)/дефицит (-) с учетом негарантированной </w:t>
            </w:r>
            <w:r>
              <w:lastRenderedPageBreak/>
              <w:t>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31469,6</w:t>
            </w:r>
          </w:p>
        </w:tc>
        <w:tc>
          <w:tcPr>
            <w:tcW w:w="1211" w:type="dxa"/>
            <w:tcBorders>
              <w:top w:val="nil"/>
              <w:left w:val="nil"/>
              <w:bottom w:val="nil"/>
              <w:right w:val="nil"/>
            </w:tcBorders>
          </w:tcPr>
          <w:p w:rsidR="009F2461" w:rsidRDefault="009F2461">
            <w:pPr>
              <w:pStyle w:val="ConsPlusNormal"/>
              <w:jc w:val="center"/>
            </w:pPr>
            <w:r>
              <w:t>19635</w:t>
            </w:r>
          </w:p>
        </w:tc>
        <w:tc>
          <w:tcPr>
            <w:tcW w:w="1211" w:type="dxa"/>
            <w:tcBorders>
              <w:top w:val="nil"/>
              <w:left w:val="nil"/>
              <w:bottom w:val="nil"/>
              <w:right w:val="nil"/>
            </w:tcBorders>
          </w:tcPr>
          <w:p w:rsidR="009F2461" w:rsidRDefault="009F2461">
            <w:pPr>
              <w:pStyle w:val="ConsPlusNormal"/>
              <w:jc w:val="center"/>
            </w:pPr>
            <w:r>
              <w:t>13450,5</w:t>
            </w:r>
          </w:p>
        </w:tc>
        <w:tc>
          <w:tcPr>
            <w:tcW w:w="1211" w:type="dxa"/>
            <w:tcBorders>
              <w:top w:val="nil"/>
              <w:left w:val="nil"/>
              <w:bottom w:val="nil"/>
              <w:right w:val="nil"/>
            </w:tcBorders>
          </w:tcPr>
          <w:p w:rsidR="009F2461" w:rsidRDefault="009F2461">
            <w:pPr>
              <w:pStyle w:val="ConsPlusNormal"/>
              <w:jc w:val="center"/>
            </w:pPr>
            <w:r>
              <w:t>9897,7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16521,6</w:t>
            </w:r>
          </w:p>
        </w:tc>
        <w:tc>
          <w:tcPr>
            <w:tcW w:w="1211" w:type="dxa"/>
            <w:tcBorders>
              <w:top w:val="nil"/>
              <w:left w:val="nil"/>
              <w:bottom w:val="nil"/>
              <w:right w:val="nil"/>
            </w:tcBorders>
          </w:tcPr>
          <w:p w:rsidR="009F2461" w:rsidRDefault="009F2461">
            <w:pPr>
              <w:pStyle w:val="ConsPlusNormal"/>
              <w:jc w:val="center"/>
            </w:pPr>
            <w:r>
              <w:t>15576</w:t>
            </w:r>
          </w:p>
        </w:tc>
        <w:tc>
          <w:tcPr>
            <w:tcW w:w="1211" w:type="dxa"/>
            <w:tcBorders>
              <w:top w:val="nil"/>
              <w:left w:val="nil"/>
              <w:bottom w:val="nil"/>
              <w:right w:val="nil"/>
            </w:tcBorders>
          </w:tcPr>
          <w:p w:rsidR="009F2461" w:rsidRDefault="009F2461">
            <w:pPr>
              <w:pStyle w:val="ConsPlusNormal"/>
              <w:jc w:val="center"/>
            </w:pPr>
            <w:r>
              <w:t>27228,9</w:t>
            </w:r>
          </w:p>
        </w:tc>
        <w:tc>
          <w:tcPr>
            <w:tcW w:w="1211" w:type="dxa"/>
            <w:tcBorders>
              <w:top w:val="nil"/>
              <w:left w:val="nil"/>
              <w:bottom w:val="nil"/>
              <w:right w:val="nil"/>
            </w:tcBorders>
          </w:tcPr>
          <w:p w:rsidR="009F2461" w:rsidRDefault="009F2461">
            <w:pPr>
              <w:pStyle w:val="ConsPlusNormal"/>
              <w:jc w:val="center"/>
            </w:pPr>
            <w:r>
              <w:t>28740,7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4579,2</w:t>
            </w:r>
          </w:p>
        </w:tc>
        <w:tc>
          <w:tcPr>
            <w:tcW w:w="1211" w:type="dxa"/>
            <w:tcBorders>
              <w:top w:val="nil"/>
              <w:left w:val="nil"/>
              <w:bottom w:val="nil"/>
              <w:right w:val="nil"/>
            </w:tcBorders>
          </w:tcPr>
          <w:p w:rsidR="009F2461" w:rsidRDefault="009F2461">
            <w:pPr>
              <w:pStyle w:val="ConsPlusNormal"/>
              <w:jc w:val="center"/>
            </w:pPr>
            <w:r>
              <w:t>2388,2</w:t>
            </w:r>
          </w:p>
        </w:tc>
        <w:tc>
          <w:tcPr>
            <w:tcW w:w="1211" w:type="dxa"/>
            <w:tcBorders>
              <w:top w:val="nil"/>
              <w:left w:val="nil"/>
              <w:bottom w:val="nil"/>
              <w:right w:val="nil"/>
            </w:tcBorders>
          </w:tcPr>
          <w:p w:rsidR="009F2461" w:rsidRDefault="009F2461">
            <w:pPr>
              <w:pStyle w:val="ConsPlusNormal"/>
              <w:jc w:val="center"/>
            </w:pPr>
            <w:r>
              <w:t>2650</w:t>
            </w:r>
          </w:p>
        </w:tc>
        <w:tc>
          <w:tcPr>
            <w:tcW w:w="1211" w:type="dxa"/>
            <w:tcBorders>
              <w:top w:val="nil"/>
              <w:left w:val="nil"/>
              <w:bottom w:val="nil"/>
              <w:right w:val="nil"/>
            </w:tcBorders>
          </w:tcPr>
          <w:p w:rsidR="009F2461" w:rsidRDefault="009F2461">
            <w:pPr>
              <w:pStyle w:val="ConsPlusNormal"/>
              <w:jc w:val="center"/>
            </w:pPr>
            <w:r>
              <w:t>7800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806</w:t>
            </w:r>
          </w:p>
        </w:tc>
        <w:tc>
          <w:tcPr>
            <w:tcW w:w="1211" w:type="dxa"/>
            <w:tcBorders>
              <w:top w:val="nil"/>
              <w:left w:val="nil"/>
              <w:bottom w:val="nil"/>
              <w:right w:val="nil"/>
            </w:tcBorders>
          </w:tcPr>
          <w:p w:rsidR="009F2461" w:rsidRDefault="009F2461">
            <w:pPr>
              <w:pStyle w:val="ConsPlusNormal"/>
              <w:jc w:val="center"/>
            </w:pPr>
            <w:r>
              <w:t>840</w:t>
            </w:r>
          </w:p>
        </w:tc>
        <w:tc>
          <w:tcPr>
            <w:tcW w:w="1211" w:type="dxa"/>
            <w:tcBorders>
              <w:top w:val="nil"/>
              <w:left w:val="nil"/>
              <w:bottom w:val="nil"/>
              <w:right w:val="nil"/>
            </w:tcBorders>
          </w:tcPr>
          <w:p w:rsidR="009F2461" w:rsidRDefault="009F2461">
            <w:pPr>
              <w:pStyle w:val="ConsPlusNormal"/>
              <w:jc w:val="center"/>
            </w:pPr>
            <w:r>
              <w:t>3609,5</w:t>
            </w:r>
          </w:p>
        </w:tc>
        <w:tc>
          <w:tcPr>
            <w:tcW w:w="1211" w:type="dxa"/>
            <w:tcBorders>
              <w:top w:val="nil"/>
              <w:left w:val="nil"/>
              <w:bottom w:val="nil"/>
              <w:right w:val="nil"/>
            </w:tcBorders>
          </w:tcPr>
          <w:p w:rsidR="009F2461" w:rsidRDefault="009F2461">
            <w:pPr>
              <w:pStyle w:val="ConsPlusNormal"/>
              <w:jc w:val="center"/>
            </w:pPr>
            <w:r>
              <w:t>2012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8773,3</w:t>
            </w:r>
          </w:p>
        </w:tc>
        <w:tc>
          <w:tcPr>
            <w:tcW w:w="1211" w:type="dxa"/>
            <w:tcBorders>
              <w:top w:val="nil"/>
              <w:left w:val="nil"/>
              <w:bottom w:val="nil"/>
              <w:right w:val="nil"/>
            </w:tcBorders>
          </w:tcPr>
          <w:p w:rsidR="009F2461" w:rsidRDefault="009F2461">
            <w:pPr>
              <w:pStyle w:val="ConsPlusNormal"/>
              <w:jc w:val="center"/>
            </w:pPr>
            <w:r>
              <w:t>7557,7</w:t>
            </w:r>
          </w:p>
        </w:tc>
        <w:tc>
          <w:tcPr>
            <w:tcW w:w="1211" w:type="dxa"/>
            <w:tcBorders>
              <w:top w:val="nil"/>
              <w:left w:val="nil"/>
              <w:bottom w:val="nil"/>
              <w:right w:val="nil"/>
            </w:tcBorders>
          </w:tcPr>
          <w:p w:rsidR="009F2461" w:rsidRDefault="009F2461">
            <w:pPr>
              <w:pStyle w:val="ConsPlusNormal"/>
              <w:jc w:val="center"/>
            </w:pPr>
            <w:r>
              <w:t>19713,5</w:t>
            </w:r>
          </w:p>
        </w:tc>
        <w:tc>
          <w:tcPr>
            <w:tcW w:w="1211" w:type="dxa"/>
            <w:tcBorders>
              <w:top w:val="nil"/>
              <w:left w:val="nil"/>
              <w:bottom w:val="nil"/>
              <w:right w:val="nil"/>
            </w:tcBorders>
          </w:tcPr>
          <w:p w:rsidR="009F2461" w:rsidRDefault="009F2461">
            <w:pPr>
              <w:pStyle w:val="ConsPlusNormal"/>
              <w:jc w:val="center"/>
            </w:pPr>
            <w:r>
              <w:t>18928,7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2363,1</w:t>
            </w:r>
          </w:p>
        </w:tc>
        <w:tc>
          <w:tcPr>
            <w:tcW w:w="1211" w:type="dxa"/>
            <w:tcBorders>
              <w:top w:val="nil"/>
              <w:left w:val="nil"/>
              <w:bottom w:val="nil"/>
              <w:right w:val="nil"/>
            </w:tcBorders>
          </w:tcPr>
          <w:p w:rsidR="009F2461" w:rsidRDefault="009F2461">
            <w:pPr>
              <w:pStyle w:val="ConsPlusNormal"/>
              <w:jc w:val="center"/>
            </w:pPr>
            <w:r>
              <w:t>4790,1</w:t>
            </w:r>
          </w:p>
        </w:tc>
        <w:tc>
          <w:tcPr>
            <w:tcW w:w="1211" w:type="dxa"/>
            <w:tcBorders>
              <w:top w:val="nil"/>
              <w:left w:val="nil"/>
              <w:bottom w:val="nil"/>
              <w:right w:val="nil"/>
            </w:tcBorders>
          </w:tcPr>
          <w:p w:rsidR="009F2461" w:rsidRDefault="009F2461">
            <w:pPr>
              <w:pStyle w:val="ConsPlusNormal"/>
              <w:jc w:val="center"/>
            </w:pPr>
            <w:r>
              <w:t>1255,9</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11128,9</w:t>
            </w:r>
          </w:p>
        </w:tc>
        <w:tc>
          <w:tcPr>
            <w:tcW w:w="1211" w:type="dxa"/>
            <w:tcBorders>
              <w:top w:val="nil"/>
              <w:left w:val="nil"/>
              <w:bottom w:val="nil"/>
              <w:right w:val="nil"/>
            </w:tcBorders>
          </w:tcPr>
          <w:p w:rsidR="009F2461" w:rsidRDefault="009F2461">
            <w:pPr>
              <w:pStyle w:val="ConsPlusNormal"/>
              <w:jc w:val="center"/>
            </w:pPr>
            <w:r>
              <w:t>11175,6</w:t>
            </w:r>
          </w:p>
        </w:tc>
        <w:tc>
          <w:tcPr>
            <w:tcW w:w="1211" w:type="dxa"/>
            <w:tcBorders>
              <w:top w:val="nil"/>
              <w:left w:val="nil"/>
              <w:bottom w:val="nil"/>
              <w:right w:val="nil"/>
            </w:tcBorders>
          </w:tcPr>
          <w:p w:rsidR="009F2461" w:rsidRDefault="009F2461">
            <w:pPr>
              <w:pStyle w:val="ConsPlusNormal"/>
              <w:jc w:val="center"/>
            </w:pPr>
            <w:r>
              <w:t>17202,5</w:t>
            </w:r>
          </w:p>
        </w:tc>
        <w:tc>
          <w:tcPr>
            <w:tcW w:w="1211" w:type="dxa"/>
            <w:tcBorders>
              <w:top w:val="nil"/>
              <w:left w:val="nil"/>
              <w:bottom w:val="nil"/>
              <w:right w:val="nil"/>
            </w:tcBorders>
          </w:tcPr>
          <w:p w:rsidR="009F2461" w:rsidRDefault="009F2461">
            <w:pPr>
              <w:pStyle w:val="ConsPlusNormal"/>
              <w:jc w:val="center"/>
            </w:pPr>
            <w:r>
              <w:t>17170,2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2417</w:t>
            </w:r>
          </w:p>
        </w:tc>
        <w:tc>
          <w:tcPr>
            <w:tcW w:w="1211" w:type="dxa"/>
            <w:tcBorders>
              <w:top w:val="nil"/>
              <w:left w:val="nil"/>
              <w:bottom w:val="nil"/>
              <w:right w:val="nil"/>
            </w:tcBorders>
          </w:tcPr>
          <w:p w:rsidR="009F2461" w:rsidRDefault="009F2461">
            <w:pPr>
              <w:pStyle w:val="ConsPlusNormal"/>
              <w:jc w:val="center"/>
            </w:pPr>
            <w:r>
              <w:t>2000</w:t>
            </w:r>
          </w:p>
        </w:tc>
        <w:tc>
          <w:tcPr>
            <w:tcW w:w="1211" w:type="dxa"/>
            <w:tcBorders>
              <w:top w:val="nil"/>
              <w:left w:val="nil"/>
              <w:bottom w:val="nil"/>
              <w:right w:val="nil"/>
            </w:tcBorders>
          </w:tcPr>
          <w:p w:rsidR="009F2461" w:rsidRDefault="009F2461">
            <w:pPr>
              <w:pStyle w:val="ConsPlusNormal"/>
              <w:jc w:val="center"/>
            </w:pPr>
            <w:r>
              <w:t>2000</w:t>
            </w:r>
          </w:p>
        </w:tc>
        <w:tc>
          <w:tcPr>
            <w:tcW w:w="1211" w:type="dxa"/>
            <w:tcBorders>
              <w:top w:val="nil"/>
              <w:left w:val="nil"/>
              <w:bottom w:val="nil"/>
              <w:right w:val="nil"/>
            </w:tcBorders>
          </w:tcPr>
          <w:p w:rsidR="009F2461" w:rsidRDefault="009F2461">
            <w:pPr>
              <w:pStyle w:val="ConsPlusNormal"/>
              <w:jc w:val="center"/>
            </w:pPr>
            <w:r>
              <w:t>5297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8701,5</w:t>
            </w:r>
          </w:p>
        </w:tc>
        <w:tc>
          <w:tcPr>
            <w:tcW w:w="1211" w:type="dxa"/>
            <w:tcBorders>
              <w:top w:val="nil"/>
              <w:left w:val="nil"/>
              <w:bottom w:val="nil"/>
              <w:right w:val="nil"/>
            </w:tcBorders>
          </w:tcPr>
          <w:p w:rsidR="009F2461" w:rsidRDefault="009F2461">
            <w:pPr>
              <w:pStyle w:val="ConsPlusNormal"/>
              <w:jc w:val="center"/>
            </w:pPr>
            <w:r>
              <w:t>9175,6</w:t>
            </w:r>
          </w:p>
        </w:tc>
        <w:tc>
          <w:tcPr>
            <w:tcW w:w="1211" w:type="dxa"/>
            <w:tcBorders>
              <w:top w:val="nil"/>
              <w:left w:val="nil"/>
              <w:bottom w:val="nil"/>
              <w:right w:val="nil"/>
            </w:tcBorders>
          </w:tcPr>
          <w:p w:rsidR="009F2461" w:rsidRDefault="009F2461">
            <w:pPr>
              <w:pStyle w:val="ConsPlusNormal"/>
              <w:jc w:val="center"/>
            </w:pPr>
            <w:r>
              <w:t>15202,5</w:t>
            </w:r>
          </w:p>
        </w:tc>
        <w:tc>
          <w:tcPr>
            <w:tcW w:w="1211" w:type="dxa"/>
            <w:tcBorders>
              <w:top w:val="nil"/>
              <w:left w:val="nil"/>
              <w:bottom w:val="nil"/>
              <w:right w:val="nil"/>
            </w:tcBorders>
          </w:tcPr>
          <w:p w:rsidR="009F2461" w:rsidRDefault="009F2461">
            <w:pPr>
              <w:pStyle w:val="ConsPlusNormal"/>
              <w:jc w:val="center"/>
            </w:pPr>
            <w:r>
              <w:t>11873,2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10,4</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III.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19680,3</w:t>
            </w:r>
          </w:p>
        </w:tc>
        <w:tc>
          <w:tcPr>
            <w:tcW w:w="1211" w:type="dxa"/>
            <w:tcBorders>
              <w:top w:val="nil"/>
              <w:left w:val="nil"/>
              <w:bottom w:val="nil"/>
              <w:right w:val="nil"/>
            </w:tcBorders>
          </w:tcPr>
          <w:p w:rsidR="009F2461" w:rsidRDefault="009F2461">
            <w:pPr>
              <w:pStyle w:val="ConsPlusNormal"/>
              <w:jc w:val="center"/>
            </w:pPr>
            <w:r>
              <w:t>21193,7</w:t>
            </w:r>
          </w:p>
        </w:tc>
        <w:tc>
          <w:tcPr>
            <w:tcW w:w="1211" w:type="dxa"/>
            <w:tcBorders>
              <w:top w:val="nil"/>
              <w:left w:val="nil"/>
              <w:bottom w:val="nil"/>
              <w:right w:val="nil"/>
            </w:tcBorders>
          </w:tcPr>
          <w:p w:rsidR="009F2461" w:rsidRDefault="009F2461">
            <w:pPr>
              <w:pStyle w:val="ConsPlusNormal"/>
              <w:jc w:val="center"/>
            </w:pPr>
            <w:r>
              <w:t>23163,3</w:t>
            </w:r>
          </w:p>
        </w:tc>
        <w:tc>
          <w:tcPr>
            <w:tcW w:w="1211" w:type="dxa"/>
            <w:tcBorders>
              <w:top w:val="nil"/>
              <w:left w:val="nil"/>
              <w:bottom w:val="nil"/>
              <w:right w:val="nil"/>
            </w:tcBorders>
          </w:tcPr>
          <w:p w:rsidR="009F2461" w:rsidRDefault="009F2461">
            <w:pPr>
              <w:pStyle w:val="ConsPlusNormal"/>
              <w:jc w:val="center"/>
            </w:pPr>
            <w:r>
              <w:t>24963,7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14729</w:t>
            </w:r>
          </w:p>
        </w:tc>
        <w:tc>
          <w:tcPr>
            <w:tcW w:w="1211" w:type="dxa"/>
            <w:tcBorders>
              <w:top w:val="nil"/>
              <w:left w:val="nil"/>
              <w:bottom w:val="nil"/>
              <w:right w:val="nil"/>
            </w:tcBorders>
          </w:tcPr>
          <w:p w:rsidR="009F2461" w:rsidRDefault="009F2461">
            <w:pPr>
              <w:pStyle w:val="ConsPlusNormal"/>
              <w:jc w:val="center"/>
            </w:pPr>
            <w:r>
              <w:t>16035</w:t>
            </w:r>
          </w:p>
        </w:tc>
        <w:tc>
          <w:tcPr>
            <w:tcW w:w="1211" w:type="dxa"/>
            <w:tcBorders>
              <w:top w:val="nil"/>
              <w:left w:val="nil"/>
              <w:bottom w:val="nil"/>
              <w:right w:val="nil"/>
            </w:tcBorders>
          </w:tcPr>
          <w:p w:rsidR="009F2461" w:rsidRDefault="009F2461">
            <w:pPr>
              <w:pStyle w:val="ConsPlusNormal"/>
              <w:jc w:val="center"/>
            </w:pPr>
            <w:r>
              <w:t>17730</w:t>
            </w:r>
          </w:p>
        </w:tc>
        <w:tc>
          <w:tcPr>
            <w:tcW w:w="1211" w:type="dxa"/>
            <w:tcBorders>
              <w:top w:val="nil"/>
              <w:left w:val="nil"/>
              <w:bottom w:val="nil"/>
              <w:right w:val="nil"/>
            </w:tcBorders>
          </w:tcPr>
          <w:p w:rsidR="009F2461" w:rsidRDefault="009F2461">
            <w:pPr>
              <w:pStyle w:val="ConsPlusNormal"/>
              <w:jc w:val="center"/>
            </w:pPr>
            <w:r>
              <w:t>19275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1530</w:t>
            </w:r>
          </w:p>
        </w:tc>
        <w:tc>
          <w:tcPr>
            <w:tcW w:w="1211" w:type="dxa"/>
            <w:tcBorders>
              <w:top w:val="nil"/>
              <w:left w:val="nil"/>
              <w:bottom w:val="nil"/>
              <w:right w:val="nil"/>
            </w:tcBorders>
          </w:tcPr>
          <w:p w:rsidR="009F2461" w:rsidRDefault="009F2461">
            <w:pPr>
              <w:pStyle w:val="ConsPlusNormal"/>
              <w:jc w:val="center"/>
            </w:pPr>
            <w:r>
              <w:t>1530</w:t>
            </w:r>
          </w:p>
        </w:tc>
        <w:tc>
          <w:tcPr>
            <w:tcW w:w="1211" w:type="dxa"/>
            <w:tcBorders>
              <w:top w:val="nil"/>
              <w:left w:val="nil"/>
              <w:bottom w:val="nil"/>
              <w:right w:val="nil"/>
            </w:tcBorders>
          </w:tcPr>
          <w:p w:rsidR="009F2461" w:rsidRDefault="009F2461">
            <w:pPr>
              <w:pStyle w:val="ConsPlusNormal"/>
              <w:jc w:val="center"/>
            </w:pPr>
            <w:r>
              <w:t>1530</w:t>
            </w:r>
          </w:p>
        </w:tc>
        <w:tc>
          <w:tcPr>
            <w:tcW w:w="1211" w:type="dxa"/>
            <w:tcBorders>
              <w:top w:val="nil"/>
              <w:left w:val="nil"/>
              <w:bottom w:val="nil"/>
              <w:right w:val="nil"/>
            </w:tcBorders>
          </w:tcPr>
          <w:p w:rsidR="009F2461" w:rsidRDefault="009F2461">
            <w:pPr>
              <w:pStyle w:val="ConsPlusNormal"/>
              <w:jc w:val="center"/>
            </w:pPr>
            <w:r>
              <w:t>1530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3421,3</w:t>
            </w:r>
          </w:p>
        </w:tc>
        <w:tc>
          <w:tcPr>
            <w:tcW w:w="1211" w:type="dxa"/>
            <w:tcBorders>
              <w:top w:val="nil"/>
              <w:left w:val="nil"/>
              <w:bottom w:val="nil"/>
              <w:right w:val="nil"/>
            </w:tcBorders>
          </w:tcPr>
          <w:p w:rsidR="009F2461" w:rsidRDefault="009F2461">
            <w:pPr>
              <w:pStyle w:val="ConsPlusNormal"/>
              <w:jc w:val="center"/>
            </w:pPr>
            <w:r>
              <w:t>3628,7</w:t>
            </w:r>
          </w:p>
        </w:tc>
        <w:tc>
          <w:tcPr>
            <w:tcW w:w="1211" w:type="dxa"/>
            <w:tcBorders>
              <w:top w:val="nil"/>
              <w:left w:val="nil"/>
              <w:bottom w:val="nil"/>
              <w:right w:val="nil"/>
            </w:tcBorders>
          </w:tcPr>
          <w:p w:rsidR="009F2461" w:rsidRDefault="009F2461">
            <w:pPr>
              <w:pStyle w:val="ConsPlusNormal"/>
              <w:jc w:val="center"/>
            </w:pPr>
            <w:r>
              <w:t>3903,3</w:t>
            </w:r>
          </w:p>
        </w:tc>
        <w:tc>
          <w:tcPr>
            <w:tcW w:w="1211" w:type="dxa"/>
            <w:tcBorders>
              <w:top w:val="nil"/>
              <w:left w:val="nil"/>
              <w:bottom w:val="nil"/>
              <w:right w:val="nil"/>
            </w:tcBorders>
          </w:tcPr>
          <w:p w:rsidR="009F2461" w:rsidRDefault="009F2461">
            <w:pPr>
              <w:pStyle w:val="ConsPlusNormal"/>
              <w:jc w:val="center"/>
            </w:pPr>
            <w:r>
              <w:t>4158,7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23</w:t>
            </w:r>
          </w:p>
        </w:tc>
        <w:tc>
          <w:tcPr>
            <w:tcW w:w="1211" w:type="dxa"/>
            <w:tcBorders>
              <w:top w:val="nil"/>
              <w:left w:val="nil"/>
              <w:bottom w:val="nil"/>
              <w:right w:val="nil"/>
            </w:tcBorders>
          </w:tcPr>
          <w:p w:rsidR="009F2461" w:rsidRDefault="009F2461">
            <w:pPr>
              <w:pStyle w:val="ConsPlusNormal"/>
              <w:jc w:val="center"/>
            </w:pPr>
            <w:r>
              <w:t>23</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22917,6</w:t>
            </w:r>
          </w:p>
        </w:tc>
        <w:tc>
          <w:tcPr>
            <w:tcW w:w="1211" w:type="dxa"/>
            <w:tcBorders>
              <w:top w:val="nil"/>
              <w:left w:val="nil"/>
              <w:bottom w:val="nil"/>
              <w:right w:val="nil"/>
            </w:tcBorders>
          </w:tcPr>
          <w:p w:rsidR="009F2461" w:rsidRDefault="009F2461">
            <w:pPr>
              <w:pStyle w:val="ConsPlusNormal"/>
              <w:jc w:val="center"/>
            </w:pPr>
            <w:r>
              <w:t>24137,8</w:t>
            </w:r>
          </w:p>
        </w:tc>
        <w:tc>
          <w:tcPr>
            <w:tcW w:w="1211" w:type="dxa"/>
            <w:tcBorders>
              <w:top w:val="nil"/>
              <w:left w:val="nil"/>
              <w:bottom w:val="nil"/>
              <w:right w:val="nil"/>
            </w:tcBorders>
          </w:tcPr>
          <w:p w:rsidR="009F2461" w:rsidRDefault="009F2461">
            <w:pPr>
              <w:pStyle w:val="ConsPlusNormal"/>
              <w:jc w:val="center"/>
            </w:pPr>
            <w:r>
              <w:t>23887,8</w:t>
            </w:r>
          </w:p>
        </w:tc>
        <w:tc>
          <w:tcPr>
            <w:tcW w:w="1211" w:type="dxa"/>
            <w:tcBorders>
              <w:top w:val="nil"/>
              <w:left w:val="nil"/>
              <w:bottom w:val="nil"/>
              <w:right w:val="nil"/>
            </w:tcBorders>
          </w:tcPr>
          <w:p w:rsidR="009F2461" w:rsidRDefault="009F2461">
            <w:pPr>
              <w:pStyle w:val="ConsPlusNormal"/>
              <w:jc w:val="center"/>
            </w:pPr>
            <w:r>
              <w:t>26745,8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4947,6</w:t>
            </w:r>
          </w:p>
        </w:tc>
        <w:tc>
          <w:tcPr>
            <w:tcW w:w="1211" w:type="dxa"/>
            <w:tcBorders>
              <w:top w:val="nil"/>
              <w:left w:val="nil"/>
              <w:bottom w:val="nil"/>
              <w:right w:val="nil"/>
            </w:tcBorders>
          </w:tcPr>
          <w:p w:rsidR="009F2461" w:rsidRDefault="009F2461">
            <w:pPr>
              <w:pStyle w:val="ConsPlusNormal"/>
              <w:jc w:val="center"/>
            </w:pPr>
            <w:r>
              <w:t>6135,8</w:t>
            </w:r>
          </w:p>
        </w:tc>
        <w:tc>
          <w:tcPr>
            <w:tcW w:w="1211" w:type="dxa"/>
            <w:tcBorders>
              <w:top w:val="nil"/>
              <w:left w:val="nil"/>
              <w:bottom w:val="nil"/>
              <w:right w:val="nil"/>
            </w:tcBorders>
          </w:tcPr>
          <w:p w:rsidR="009F2461" w:rsidRDefault="009F2461">
            <w:pPr>
              <w:pStyle w:val="ConsPlusNormal"/>
              <w:jc w:val="center"/>
            </w:pPr>
            <w:r>
              <w:t>5285,8</w:t>
            </w:r>
          </w:p>
        </w:tc>
        <w:tc>
          <w:tcPr>
            <w:tcW w:w="1211" w:type="dxa"/>
            <w:tcBorders>
              <w:top w:val="nil"/>
              <w:left w:val="nil"/>
              <w:bottom w:val="nil"/>
              <w:right w:val="nil"/>
            </w:tcBorders>
          </w:tcPr>
          <w:p w:rsidR="009F2461" w:rsidRDefault="009F2461">
            <w:pPr>
              <w:pStyle w:val="ConsPlusNormal"/>
              <w:jc w:val="center"/>
            </w:pPr>
            <w:r>
              <w:t>6155,8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2878,8</w:t>
            </w:r>
          </w:p>
        </w:tc>
        <w:tc>
          <w:tcPr>
            <w:tcW w:w="1211" w:type="dxa"/>
            <w:tcBorders>
              <w:top w:val="nil"/>
              <w:left w:val="nil"/>
              <w:bottom w:val="nil"/>
              <w:right w:val="nil"/>
            </w:tcBorders>
          </w:tcPr>
          <w:p w:rsidR="009F2461" w:rsidRDefault="009F2461">
            <w:pPr>
              <w:pStyle w:val="ConsPlusNormal"/>
              <w:jc w:val="center"/>
            </w:pPr>
            <w:r>
              <w:t>2902,8</w:t>
            </w:r>
          </w:p>
        </w:tc>
        <w:tc>
          <w:tcPr>
            <w:tcW w:w="1211" w:type="dxa"/>
            <w:tcBorders>
              <w:top w:val="nil"/>
              <w:left w:val="nil"/>
              <w:bottom w:val="nil"/>
              <w:right w:val="nil"/>
            </w:tcBorders>
          </w:tcPr>
          <w:p w:rsidR="009F2461" w:rsidRDefault="009F2461">
            <w:pPr>
              <w:pStyle w:val="ConsPlusNormal"/>
              <w:jc w:val="center"/>
            </w:pPr>
            <w:r>
              <w:t>2902,8</w:t>
            </w:r>
          </w:p>
        </w:tc>
        <w:tc>
          <w:tcPr>
            <w:tcW w:w="1211" w:type="dxa"/>
            <w:tcBorders>
              <w:top w:val="nil"/>
              <w:left w:val="nil"/>
              <w:bottom w:val="nil"/>
              <w:right w:val="nil"/>
            </w:tcBorders>
          </w:tcPr>
          <w:p w:rsidR="009F2461" w:rsidRDefault="009F2461">
            <w:pPr>
              <w:pStyle w:val="ConsPlusNormal"/>
              <w:jc w:val="center"/>
            </w:pPr>
            <w:r>
              <w:t>4072,8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14995,6</w:t>
            </w:r>
          </w:p>
        </w:tc>
        <w:tc>
          <w:tcPr>
            <w:tcW w:w="1211" w:type="dxa"/>
            <w:tcBorders>
              <w:top w:val="nil"/>
              <w:left w:val="nil"/>
              <w:bottom w:val="nil"/>
              <w:right w:val="nil"/>
            </w:tcBorders>
          </w:tcPr>
          <w:p w:rsidR="009F2461" w:rsidRDefault="009F2461">
            <w:pPr>
              <w:pStyle w:val="ConsPlusNormal"/>
              <w:jc w:val="center"/>
            </w:pPr>
            <w:r>
              <w:t>14727,7</w:t>
            </w:r>
          </w:p>
        </w:tc>
        <w:tc>
          <w:tcPr>
            <w:tcW w:w="1211" w:type="dxa"/>
            <w:tcBorders>
              <w:top w:val="nil"/>
              <w:left w:val="nil"/>
              <w:bottom w:val="nil"/>
              <w:right w:val="nil"/>
            </w:tcBorders>
          </w:tcPr>
          <w:p w:rsidR="009F2461" w:rsidRDefault="009F2461">
            <w:pPr>
              <w:pStyle w:val="ConsPlusNormal"/>
              <w:jc w:val="center"/>
            </w:pPr>
            <w:r>
              <w:t>15327,7</w:t>
            </w:r>
          </w:p>
        </w:tc>
        <w:tc>
          <w:tcPr>
            <w:tcW w:w="1211" w:type="dxa"/>
            <w:tcBorders>
              <w:top w:val="nil"/>
              <w:left w:val="nil"/>
              <w:bottom w:val="nil"/>
              <w:right w:val="nil"/>
            </w:tcBorders>
          </w:tcPr>
          <w:p w:rsidR="009F2461" w:rsidRDefault="009F2461">
            <w:pPr>
              <w:pStyle w:val="ConsPlusNormal"/>
              <w:jc w:val="center"/>
            </w:pPr>
            <w:r>
              <w:t>16145,7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95,5</w:t>
            </w:r>
          </w:p>
        </w:tc>
        <w:tc>
          <w:tcPr>
            <w:tcW w:w="1211" w:type="dxa"/>
            <w:tcBorders>
              <w:top w:val="nil"/>
              <w:left w:val="nil"/>
              <w:bottom w:val="nil"/>
              <w:right w:val="nil"/>
            </w:tcBorders>
          </w:tcPr>
          <w:p w:rsidR="009F2461" w:rsidRDefault="009F2461">
            <w:pPr>
              <w:pStyle w:val="ConsPlusNormal"/>
              <w:jc w:val="center"/>
            </w:pPr>
            <w:r>
              <w:t>371,5</w:t>
            </w:r>
          </w:p>
        </w:tc>
        <w:tc>
          <w:tcPr>
            <w:tcW w:w="1211" w:type="dxa"/>
            <w:tcBorders>
              <w:top w:val="nil"/>
              <w:left w:val="nil"/>
              <w:bottom w:val="nil"/>
              <w:right w:val="nil"/>
            </w:tcBorders>
          </w:tcPr>
          <w:p w:rsidR="009F2461" w:rsidRDefault="009F2461">
            <w:pPr>
              <w:pStyle w:val="ConsPlusNormal"/>
              <w:jc w:val="center"/>
            </w:pPr>
            <w:r>
              <w:t>371,5</w:t>
            </w:r>
          </w:p>
        </w:tc>
        <w:tc>
          <w:tcPr>
            <w:tcW w:w="1211" w:type="dxa"/>
            <w:tcBorders>
              <w:top w:val="nil"/>
              <w:left w:val="nil"/>
              <w:bottom w:val="nil"/>
              <w:right w:val="nil"/>
            </w:tcBorders>
          </w:tcPr>
          <w:p w:rsidR="009F2461" w:rsidRDefault="009F2461">
            <w:pPr>
              <w:pStyle w:val="ConsPlusNormal"/>
              <w:jc w:val="center"/>
            </w:pPr>
            <w:r>
              <w:t>371,5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1061,9</w:t>
            </w:r>
          </w:p>
        </w:tc>
        <w:tc>
          <w:tcPr>
            <w:tcW w:w="1211" w:type="dxa"/>
            <w:tcBorders>
              <w:top w:val="nil"/>
              <w:left w:val="nil"/>
              <w:bottom w:val="nil"/>
              <w:right w:val="nil"/>
            </w:tcBorders>
          </w:tcPr>
          <w:p w:rsidR="009F2461" w:rsidRDefault="009F2461">
            <w:pPr>
              <w:pStyle w:val="ConsPlusNormal"/>
              <w:jc w:val="center"/>
            </w:pPr>
            <w:r>
              <w:t>1217,5</w:t>
            </w:r>
          </w:p>
        </w:tc>
        <w:tc>
          <w:tcPr>
            <w:tcW w:w="1211" w:type="dxa"/>
            <w:tcBorders>
              <w:top w:val="nil"/>
              <w:left w:val="nil"/>
              <w:bottom w:val="nil"/>
              <w:right w:val="nil"/>
            </w:tcBorders>
          </w:tcPr>
          <w:p w:rsidR="009F2461" w:rsidRDefault="009F2461">
            <w:pPr>
              <w:pStyle w:val="ConsPlusNormal"/>
              <w:jc w:val="center"/>
            </w:pPr>
            <w:r>
              <w:t>1213,6</w:t>
            </w:r>
          </w:p>
        </w:tc>
        <w:tc>
          <w:tcPr>
            <w:tcW w:w="1211" w:type="dxa"/>
            <w:tcBorders>
              <w:top w:val="nil"/>
              <w:left w:val="nil"/>
              <w:bottom w:val="nil"/>
              <w:right w:val="nil"/>
            </w:tcBorders>
          </w:tcPr>
          <w:p w:rsidR="009F2461" w:rsidRDefault="009F2461">
            <w:pPr>
              <w:pStyle w:val="ConsPlusNormal"/>
              <w:jc w:val="center"/>
            </w:pPr>
            <w:r>
              <w:t>1194,9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820</w:t>
            </w:r>
          </w:p>
        </w:tc>
        <w:tc>
          <w:tcPr>
            <w:tcW w:w="1211" w:type="dxa"/>
            <w:tcBorders>
              <w:top w:val="nil"/>
              <w:left w:val="nil"/>
              <w:bottom w:val="nil"/>
              <w:right w:val="nil"/>
            </w:tcBorders>
          </w:tcPr>
          <w:p w:rsidR="009F2461" w:rsidRDefault="009F2461">
            <w:pPr>
              <w:pStyle w:val="ConsPlusNormal"/>
              <w:jc w:val="center"/>
            </w:pPr>
            <w:r>
              <w:t>95</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21035,6</w:t>
            </w:r>
          </w:p>
        </w:tc>
        <w:tc>
          <w:tcPr>
            <w:tcW w:w="1211" w:type="dxa"/>
            <w:tcBorders>
              <w:top w:val="nil"/>
              <w:left w:val="nil"/>
              <w:bottom w:val="nil"/>
              <w:right w:val="nil"/>
            </w:tcBorders>
          </w:tcPr>
          <w:p w:rsidR="009F2461" w:rsidRDefault="009F2461">
            <w:pPr>
              <w:pStyle w:val="ConsPlusNormal"/>
              <w:jc w:val="center"/>
            </w:pPr>
            <w:r>
              <w:t>22825,3</w:t>
            </w:r>
          </w:p>
        </w:tc>
        <w:tc>
          <w:tcPr>
            <w:tcW w:w="1211" w:type="dxa"/>
            <w:tcBorders>
              <w:top w:val="nil"/>
              <w:left w:val="nil"/>
              <w:bottom w:val="nil"/>
              <w:right w:val="nil"/>
            </w:tcBorders>
          </w:tcPr>
          <w:p w:rsidR="009F2461" w:rsidRDefault="009F2461">
            <w:pPr>
              <w:pStyle w:val="ConsPlusNormal"/>
              <w:jc w:val="center"/>
            </w:pPr>
            <w:r>
              <w:t>22674,2</w:t>
            </w:r>
          </w:p>
        </w:tc>
        <w:tc>
          <w:tcPr>
            <w:tcW w:w="1211" w:type="dxa"/>
            <w:tcBorders>
              <w:top w:val="nil"/>
              <w:left w:val="nil"/>
              <w:bottom w:val="nil"/>
              <w:right w:val="nil"/>
            </w:tcBorders>
          </w:tcPr>
          <w:p w:rsidR="009F2461" w:rsidRDefault="009F2461">
            <w:pPr>
              <w:pStyle w:val="ConsPlusNormal"/>
              <w:jc w:val="center"/>
            </w:pPr>
            <w:r>
              <w:t>25550,9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1355,3</w:t>
            </w:r>
          </w:p>
        </w:tc>
        <w:tc>
          <w:tcPr>
            <w:tcW w:w="1211" w:type="dxa"/>
            <w:tcBorders>
              <w:top w:val="nil"/>
              <w:left w:val="nil"/>
              <w:bottom w:val="nil"/>
              <w:right w:val="nil"/>
            </w:tcBorders>
          </w:tcPr>
          <w:p w:rsidR="009F2461" w:rsidRDefault="009F2461">
            <w:pPr>
              <w:pStyle w:val="ConsPlusNormal"/>
              <w:jc w:val="center"/>
            </w:pPr>
            <w:r>
              <w:t>1631,6</w:t>
            </w:r>
          </w:p>
        </w:tc>
        <w:tc>
          <w:tcPr>
            <w:tcW w:w="1211" w:type="dxa"/>
            <w:tcBorders>
              <w:top w:val="nil"/>
              <w:left w:val="nil"/>
              <w:bottom w:val="nil"/>
              <w:right w:val="nil"/>
            </w:tcBorders>
          </w:tcPr>
          <w:p w:rsidR="009F2461" w:rsidRDefault="009F2461">
            <w:pPr>
              <w:pStyle w:val="ConsPlusNormal"/>
              <w:jc w:val="center"/>
            </w:pPr>
            <w:r>
              <w:t>-489,1</w:t>
            </w:r>
          </w:p>
        </w:tc>
        <w:tc>
          <w:tcPr>
            <w:tcW w:w="1211" w:type="dxa"/>
            <w:tcBorders>
              <w:top w:val="nil"/>
              <w:left w:val="nil"/>
              <w:bottom w:val="nil"/>
              <w:right w:val="nil"/>
            </w:tcBorders>
          </w:tcPr>
          <w:p w:rsidR="009F2461" w:rsidRDefault="009F2461">
            <w:pPr>
              <w:pStyle w:val="ConsPlusNormal"/>
              <w:jc w:val="center"/>
            </w:pPr>
            <w:r>
              <w:t>587,2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588</w:t>
            </w:r>
          </w:p>
        </w:tc>
        <w:tc>
          <w:tcPr>
            <w:tcW w:w="1211" w:type="dxa"/>
            <w:tcBorders>
              <w:top w:val="nil"/>
              <w:left w:val="nil"/>
              <w:bottom w:val="nil"/>
              <w:right w:val="nil"/>
            </w:tcBorders>
          </w:tcPr>
          <w:p w:rsidR="009F2461" w:rsidRDefault="009F2461">
            <w:pPr>
              <w:pStyle w:val="ConsPlusNormal"/>
              <w:jc w:val="center"/>
            </w:pPr>
            <w:r>
              <w:t>560</w:t>
            </w:r>
          </w:p>
        </w:tc>
        <w:tc>
          <w:tcPr>
            <w:tcW w:w="1211" w:type="dxa"/>
            <w:tcBorders>
              <w:top w:val="nil"/>
              <w:left w:val="nil"/>
              <w:bottom w:val="nil"/>
              <w:right w:val="nil"/>
            </w:tcBorders>
          </w:tcPr>
          <w:p w:rsidR="009F2461" w:rsidRDefault="009F2461">
            <w:pPr>
              <w:pStyle w:val="ConsPlusNormal"/>
              <w:jc w:val="center"/>
            </w:pPr>
            <w:r>
              <w:t>533</w:t>
            </w:r>
          </w:p>
        </w:tc>
        <w:tc>
          <w:tcPr>
            <w:tcW w:w="1211" w:type="dxa"/>
            <w:tcBorders>
              <w:top w:val="nil"/>
              <w:left w:val="nil"/>
              <w:bottom w:val="nil"/>
              <w:right w:val="nil"/>
            </w:tcBorders>
          </w:tcPr>
          <w:p w:rsidR="009F2461" w:rsidRDefault="009F2461">
            <w:pPr>
              <w:pStyle w:val="ConsPlusNormal"/>
              <w:jc w:val="center"/>
            </w:pPr>
            <w:r>
              <w:t>509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767,3</w:t>
            </w:r>
          </w:p>
        </w:tc>
        <w:tc>
          <w:tcPr>
            <w:tcW w:w="1211" w:type="dxa"/>
            <w:tcBorders>
              <w:top w:val="nil"/>
              <w:left w:val="nil"/>
              <w:bottom w:val="nil"/>
              <w:right w:val="nil"/>
            </w:tcBorders>
          </w:tcPr>
          <w:p w:rsidR="009F2461" w:rsidRDefault="009F2461">
            <w:pPr>
              <w:pStyle w:val="ConsPlusNormal"/>
              <w:jc w:val="center"/>
            </w:pPr>
            <w:r>
              <w:t>1071,6</w:t>
            </w:r>
          </w:p>
        </w:tc>
        <w:tc>
          <w:tcPr>
            <w:tcW w:w="1211" w:type="dxa"/>
            <w:tcBorders>
              <w:top w:val="nil"/>
              <w:left w:val="nil"/>
              <w:bottom w:val="nil"/>
              <w:right w:val="nil"/>
            </w:tcBorders>
          </w:tcPr>
          <w:p w:rsidR="009F2461" w:rsidRDefault="009F2461">
            <w:pPr>
              <w:pStyle w:val="ConsPlusNormal"/>
              <w:jc w:val="center"/>
            </w:pPr>
            <w:r>
              <w:t>-1022,1</w:t>
            </w:r>
          </w:p>
        </w:tc>
        <w:tc>
          <w:tcPr>
            <w:tcW w:w="1211" w:type="dxa"/>
            <w:tcBorders>
              <w:top w:val="nil"/>
              <w:left w:val="nil"/>
              <w:bottom w:val="nil"/>
              <w:right w:val="nil"/>
            </w:tcBorders>
          </w:tcPr>
          <w:p w:rsidR="009F2461" w:rsidRDefault="009F2461">
            <w:pPr>
              <w:pStyle w:val="ConsPlusNormal"/>
              <w:jc w:val="center"/>
            </w:pPr>
            <w:r>
              <w:t>78,2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2601,8</w:t>
            </w:r>
          </w:p>
        </w:tc>
        <w:tc>
          <w:tcPr>
            <w:tcW w:w="1211" w:type="dxa"/>
            <w:tcBorders>
              <w:top w:val="nil"/>
              <w:left w:val="nil"/>
              <w:bottom w:val="nil"/>
              <w:right w:val="nil"/>
            </w:tcBorders>
          </w:tcPr>
          <w:p w:rsidR="009F2461" w:rsidRDefault="009F2461">
            <w:pPr>
              <w:pStyle w:val="ConsPlusNormal"/>
              <w:jc w:val="center"/>
            </w:pPr>
            <w:r>
              <w:t>2153,2</w:t>
            </w:r>
          </w:p>
        </w:tc>
        <w:tc>
          <w:tcPr>
            <w:tcW w:w="1211" w:type="dxa"/>
            <w:tcBorders>
              <w:top w:val="nil"/>
              <w:left w:val="nil"/>
              <w:bottom w:val="nil"/>
              <w:right w:val="nil"/>
            </w:tcBorders>
          </w:tcPr>
          <w:p w:rsidR="009F2461" w:rsidRDefault="009F2461">
            <w:pPr>
              <w:pStyle w:val="ConsPlusNormal"/>
              <w:jc w:val="center"/>
            </w:pPr>
            <w:r>
              <w:t>3032</w:t>
            </w:r>
          </w:p>
        </w:tc>
        <w:tc>
          <w:tcPr>
            <w:tcW w:w="1211" w:type="dxa"/>
            <w:tcBorders>
              <w:top w:val="nil"/>
              <w:left w:val="nil"/>
              <w:bottom w:val="nil"/>
              <w:right w:val="nil"/>
            </w:tcBorders>
          </w:tcPr>
          <w:p w:rsidR="009F2461" w:rsidRDefault="009F2461">
            <w:pPr>
              <w:pStyle w:val="ConsPlusNormal"/>
              <w:jc w:val="center"/>
            </w:pPr>
            <w:r>
              <w:t>5782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1187,6</w:t>
            </w:r>
          </w:p>
        </w:tc>
        <w:tc>
          <w:tcPr>
            <w:tcW w:w="1211" w:type="dxa"/>
            <w:tcBorders>
              <w:top w:val="nil"/>
              <w:left w:val="nil"/>
              <w:bottom w:val="nil"/>
              <w:right w:val="nil"/>
            </w:tcBorders>
          </w:tcPr>
          <w:p w:rsidR="009F2461" w:rsidRDefault="009F2461">
            <w:pPr>
              <w:pStyle w:val="ConsPlusNormal"/>
              <w:jc w:val="center"/>
            </w:pPr>
            <w:r>
              <w:t>1188,2</w:t>
            </w:r>
          </w:p>
        </w:tc>
        <w:tc>
          <w:tcPr>
            <w:tcW w:w="1211" w:type="dxa"/>
            <w:tcBorders>
              <w:top w:val="nil"/>
              <w:left w:val="nil"/>
              <w:bottom w:val="nil"/>
              <w:right w:val="nil"/>
            </w:tcBorders>
          </w:tcPr>
          <w:p w:rsidR="009F2461" w:rsidRDefault="009F2461">
            <w:pPr>
              <w:pStyle w:val="ConsPlusNormal"/>
              <w:jc w:val="center"/>
            </w:pPr>
            <w:r>
              <w:t>1150</w:t>
            </w:r>
          </w:p>
        </w:tc>
        <w:tc>
          <w:tcPr>
            <w:tcW w:w="1211" w:type="dxa"/>
            <w:tcBorders>
              <w:top w:val="nil"/>
              <w:left w:val="nil"/>
              <w:bottom w:val="nil"/>
              <w:right w:val="nil"/>
            </w:tcBorders>
          </w:tcPr>
          <w:p w:rsidR="009F2461" w:rsidRDefault="009F2461">
            <w:pPr>
              <w:pStyle w:val="ConsPlusNormal"/>
              <w:jc w:val="center"/>
            </w:pPr>
            <w:r>
              <w:t>1750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1170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1409,1</w:t>
            </w:r>
          </w:p>
        </w:tc>
        <w:tc>
          <w:tcPr>
            <w:tcW w:w="1211" w:type="dxa"/>
            <w:tcBorders>
              <w:top w:val="nil"/>
              <w:left w:val="nil"/>
              <w:bottom w:val="nil"/>
              <w:right w:val="nil"/>
            </w:tcBorders>
          </w:tcPr>
          <w:p w:rsidR="009F2461" w:rsidRDefault="009F2461">
            <w:pPr>
              <w:pStyle w:val="ConsPlusNormal"/>
              <w:jc w:val="center"/>
            </w:pPr>
            <w:r>
              <w:t>689</w:t>
            </w:r>
          </w:p>
        </w:tc>
        <w:tc>
          <w:tcPr>
            <w:tcW w:w="1211" w:type="dxa"/>
            <w:tcBorders>
              <w:top w:val="nil"/>
              <w:left w:val="nil"/>
              <w:bottom w:val="nil"/>
              <w:right w:val="nil"/>
            </w:tcBorders>
          </w:tcPr>
          <w:p w:rsidR="009F2461" w:rsidRDefault="009F2461">
            <w:pPr>
              <w:pStyle w:val="ConsPlusNormal"/>
              <w:jc w:val="center"/>
            </w:pPr>
            <w:r>
              <w:t>1882</w:t>
            </w:r>
          </w:p>
        </w:tc>
        <w:tc>
          <w:tcPr>
            <w:tcW w:w="1211" w:type="dxa"/>
            <w:tcBorders>
              <w:top w:val="nil"/>
              <w:left w:val="nil"/>
              <w:bottom w:val="nil"/>
              <w:right w:val="nil"/>
            </w:tcBorders>
          </w:tcPr>
          <w:p w:rsidR="009F2461" w:rsidRDefault="009F2461">
            <w:pPr>
              <w:pStyle w:val="ConsPlusNormal"/>
              <w:jc w:val="center"/>
            </w:pPr>
            <w:r>
              <w:t>2862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w:t>
            </w:r>
          </w:p>
        </w:tc>
        <w:tc>
          <w:tcPr>
            <w:tcW w:w="1211" w:type="dxa"/>
            <w:tcBorders>
              <w:top w:val="nil"/>
              <w:left w:val="nil"/>
              <w:bottom w:val="nil"/>
              <w:right w:val="nil"/>
            </w:tcBorders>
          </w:tcPr>
          <w:p w:rsidR="009F2461" w:rsidRDefault="009F2461">
            <w:pPr>
              <w:pStyle w:val="ConsPlusNormal"/>
              <w:jc w:val="center"/>
            </w:pPr>
            <w:r>
              <w:t>276</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2829,1</w:t>
            </w:r>
          </w:p>
        </w:tc>
        <w:tc>
          <w:tcPr>
            <w:tcW w:w="1211" w:type="dxa"/>
            <w:tcBorders>
              <w:top w:val="nil"/>
              <w:left w:val="nil"/>
              <w:bottom w:val="nil"/>
              <w:right w:val="nil"/>
            </w:tcBorders>
          </w:tcPr>
          <w:p w:rsidR="009F2461" w:rsidRDefault="009F2461">
            <w:pPr>
              <w:pStyle w:val="ConsPlusNormal"/>
              <w:jc w:val="center"/>
            </w:pPr>
            <w:r>
              <w:t>996,9</w:t>
            </w:r>
          </w:p>
        </w:tc>
        <w:tc>
          <w:tcPr>
            <w:tcW w:w="1211" w:type="dxa"/>
            <w:tcBorders>
              <w:top w:val="nil"/>
              <w:left w:val="nil"/>
              <w:bottom w:val="nil"/>
              <w:right w:val="nil"/>
            </w:tcBorders>
          </w:tcPr>
          <w:p w:rsidR="009F2461" w:rsidRDefault="009F2461">
            <w:pPr>
              <w:pStyle w:val="ConsPlusNormal"/>
              <w:jc w:val="center"/>
            </w:pPr>
            <w:r>
              <w:t>3282</w:t>
            </w:r>
          </w:p>
        </w:tc>
        <w:tc>
          <w:tcPr>
            <w:tcW w:w="1211" w:type="dxa"/>
            <w:tcBorders>
              <w:top w:val="nil"/>
              <w:left w:val="nil"/>
              <w:bottom w:val="nil"/>
              <w:right w:val="nil"/>
            </w:tcBorders>
          </w:tcPr>
          <w:p w:rsidR="009F2461" w:rsidRDefault="009F2461">
            <w:pPr>
              <w:pStyle w:val="ConsPlusNormal"/>
              <w:jc w:val="center"/>
            </w:pPr>
            <w:r>
              <w:t>2924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2000</w:t>
            </w: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jc w:val="center"/>
            </w:pPr>
            <w:r>
              <w:t>2000</w:t>
            </w:r>
          </w:p>
        </w:tc>
        <w:tc>
          <w:tcPr>
            <w:tcW w:w="1211" w:type="dxa"/>
            <w:tcBorders>
              <w:top w:val="nil"/>
              <w:left w:val="nil"/>
              <w:bottom w:val="nil"/>
              <w:right w:val="nil"/>
            </w:tcBorders>
          </w:tcPr>
          <w:p w:rsidR="009F2461" w:rsidRDefault="009F2461">
            <w:pPr>
              <w:pStyle w:val="ConsPlusNormal"/>
              <w:jc w:val="center"/>
            </w:pPr>
            <w:r>
              <w:t>880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823,8</w:t>
            </w:r>
          </w:p>
        </w:tc>
        <w:tc>
          <w:tcPr>
            <w:tcW w:w="1211" w:type="dxa"/>
            <w:tcBorders>
              <w:top w:val="nil"/>
              <w:left w:val="nil"/>
              <w:bottom w:val="nil"/>
              <w:right w:val="nil"/>
            </w:tcBorders>
          </w:tcPr>
          <w:p w:rsidR="009F2461" w:rsidRDefault="009F2461">
            <w:pPr>
              <w:pStyle w:val="ConsPlusNormal"/>
              <w:jc w:val="center"/>
            </w:pPr>
            <w:r>
              <w:t>996,9</w:t>
            </w:r>
          </w:p>
        </w:tc>
        <w:tc>
          <w:tcPr>
            <w:tcW w:w="1211" w:type="dxa"/>
            <w:tcBorders>
              <w:top w:val="nil"/>
              <w:left w:val="nil"/>
              <w:bottom w:val="nil"/>
              <w:right w:val="nil"/>
            </w:tcBorders>
          </w:tcPr>
          <w:p w:rsidR="009F2461" w:rsidRDefault="009F2461">
            <w:pPr>
              <w:pStyle w:val="ConsPlusNormal"/>
              <w:jc w:val="center"/>
            </w:pPr>
            <w:r>
              <w:t>1282</w:t>
            </w:r>
          </w:p>
        </w:tc>
        <w:tc>
          <w:tcPr>
            <w:tcW w:w="1211" w:type="dxa"/>
            <w:tcBorders>
              <w:top w:val="nil"/>
              <w:left w:val="nil"/>
              <w:bottom w:val="nil"/>
              <w:right w:val="nil"/>
            </w:tcBorders>
          </w:tcPr>
          <w:p w:rsidR="009F2461" w:rsidRDefault="009F2461">
            <w:pPr>
              <w:pStyle w:val="ConsPlusNormal"/>
              <w:jc w:val="center"/>
            </w:pPr>
            <w:r>
              <w:t>2044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IV. Объединенная энергетическая система Центра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42939,7</w:t>
            </w:r>
          </w:p>
        </w:tc>
        <w:tc>
          <w:tcPr>
            <w:tcW w:w="1211" w:type="dxa"/>
            <w:tcBorders>
              <w:top w:val="nil"/>
              <w:left w:val="nil"/>
              <w:bottom w:val="nil"/>
              <w:right w:val="nil"/>
            </w:tcBorders>
          </w:tcPr>
          <w:p w:rsidR="009F2461" w:rsidRDefault="009F2461">
            <w:pPr>
              <w:pStyle w:val="ConsPlusNormal"/>
              <w:jc w:val="center"/>
            </w:pPr>
            <w:r>
              <w:t>45946,2</w:t>
            </w:r>
          </w:p>
        </w:tc>
        <w:tc>
          <w:tcPr>
            <w:tcW w:w="1211" w:type="dxa"/>
            <w:tcBorders>
              <w:top w:val="nil"/>
              <w:left w:val="nil"/>
              <w:bottom w:val="nil"/>
              <w:right w:val="nil"/>
            </w:tcBorders>
          </w:tcPr>
          <w:p w:rsidR="009F2461" w:rsidRDefault="009F2461">
            <w:pPr>
              <w:pStyle w:val="ConsPlusNormal"/>
              <w:jc w:val="center"/>
            </w:pPr>
            <w:r>
              <w:t>50267</w:t>
            </w:r>
          </w:p>
        </w:tc>
        <w:tc>
          <w:tcPr>
            <w:tcW w:w="1211" w:type="dxa"/>
            <w:tcBorders>
              <w:top w:val="nil"/>
              <w:left w:val="nil"/>
              <w:bottom w:val="nil"/>
              <w:right w:val="nil"/>
            </w:tcBorders>
          </w:tcPr>
          <w:p w:rsidR="009F2461" w:rsidRDefault="009F2461">
            <w:pPr>
              <w:pStyle w:val="ConsPlusNormal"/>
              <w:jc w:val="center"/>
            </w:pPr>
            <w:r>
              <w:t>54064,9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36451</w:t>
            </w:r>
          </w:p>
        </w:tc>
        <w:tc>
          <w:tcPr>
            <w:tcW w:w="1211" w:type="dxa"/>
            <w:tcBorders>
              <w:top w:val="nil"/>
              <w:left w:val="nil"/>
              <w:bottom w:val="nil"/>
              <w:right w:val="nil"/>
            </w:tcBorders>
          </w:tcPr>
          <w:p w:rsidR="009F2461" w:rsidRDefault="009F2461">
            <w:pPr>
              <w:pStyle w:val="ConsPlusNormal"/>
              <w:jc w:val="center"/>
            </w:pPr>
            <w:r>
              <w:t>39165</w:t>
            </w:r>
          </w:p>
        </w:tc>
        <w:tc>
          <w:tcPr>
            <w:tcW w:w="1211" w:type="dxa"/>
            <w:tcBorders>
              <w:top w:val="nil"/>
              <w:left w:val="nil"/>
              <w:bottom w:val="nil"/>
              <w:right w:val="nil"/>
            </w:tcBorders>
          </w:tcPr>
          <w:p w:rsidR="009F2461" w:rsidRDefault="009F2461">
            <w:pPr>
              <w:pStyle w:val="ConsPlusNormal"/>
              <w:jc w:val="center"/>
            </w:pPr>
            <w:r>
              <w:t>42900</w:t>
            </w:r>
          </w:p>
        </w:tc>
        <w:tc>
          <w:tcPr>
            <w:tcW w:w="1211" w:type="dxa"/>
            <w:tcBorders>
              <w:top w:val="nil"/>
              <w:left w:val="nil"/>
              <w:bottom w:val="nil"/>
              <w:right w:val="nil"/>
            </w:tcBorders>
          </w:tcPr>
          <w:p w:rsidR="009F2461" w:rsidRDefault="009F2461">
            <w:pPr>
              <w:pStyle w:val="ConsPlusNormal"/>
              <w:jc w:val="center"/>
            </w:pPr>
            <w:r>
              <w:t>46153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6338,7</w:t>
            </w:r>
          </w:p>
        </w:tc>
        <w:tc>
          <w:tcPr>
            <w:tcW w:w="1211" w:type="dxa"/>
            <w:tcBorders>
              <w:top w:val="nil"/>
              <w:left w:val="nil"/>
              <w:bottom w:val="nil"/>
              <w:right w:val="nil"/>
            </w:tcBorders>
          </w:tcPr>
          <w:p w:rsidR="009F2461" w:rsidRDefault="009F2461">
            <w:pPr>
              <w:pStyle w:val="ConsPlusNormal"/>
              <w:jc w:val="center"/>
            </w:pPr>
            <w:r>
              <w:t>6781,2</w:t>
            </w:r>
          </w:p>
        </w:tc>
        <w:tc>
          <w:tcPr>
            <w:tcW w:w="1211" w:type="dxa"/>
            <w:tcBorders>
              <w:top w:val="nil"/>
              <w:left w:val="nil"/>
              <w:bottom w:val="nil"/>
              <w:right w:val="nil"/>
            </w:tcBorders>
          </w:tcPr>
          <w:p w:rsidR="009F2461" w:rsidRDefault="009F2461">
            <w:pPr>
              <w:pStyle w:val="ConsPlusNormal"/>
              <w:jc w:val="center"/>
            </w:pPr>
            <w:r>
              <w:t>7367</w:t>
            </w:r>
          </w:p>
        </w:tc>
        <w:tc>
          <w:tcPr>
            <w:tcW w:w="1211" w:type="dxa"/>
            <w:tcBorders>
              <w:top w:val="nil"/>
              <w:left w:val="nil"/>
              <w:bottom w:val="nil"/>
              <w:right w:val="nil"/>
            </w:tcBorders>
          </w:tcPr>
          <w:p w:rsidR="009F2461" w:rsidRDefault="009F2461">
            <w:pPr>
              <w:pStyle w:val="ConsPlusNormal"/>
              <w:jc w:val="center"/>
            </w:pPr>
            <w:r>
              <w:t>7911,9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51685,4</w:t>
            </w:r>
          </w:p>
        </w:tc>
        <w:tc>
          <w:tcPr>
            <w:tcW w:w="1211" w:type="dxa"/>
            <w:tcBorders>
              <w:top w:val="nil"/>
              <w:left w:val="nil"/>
              <w:bottom w:val="nil"/>
              <w:right w:val="nil"/>
            </w:tcBorders>
          </w:tcPr>
          <w:p w:rsidR="009F2461" w:rsidRDefault="009F2461">
            <w:pPr>
              <w:pStyle w:val="ConsPlusNormal"/>
              <w:jc w:val="center"/>
            </w:pPr>
            <w:r>
              <w:t>52263,4</w:t>
            </w:r>
          </w:p>
        </w:tc>
        <w:tc>
          <w:tcPr>
            <w:tcW w:w="1211" w:type="dxa"/>
            <w:tcBorders>
              <w:top w:val="nil"/>
              <w:left w:val="nil"/>
              <w:bottom w:val="nil"/>
              <w:right w:val="nil"/>
            </w:tcBorders>
          </w:tcPr>
          <w:p w:rsidR="009F2461" w:rsidRDefault="009F2461">
            <w:pPr>
              <w:pStyle w:val="ConsPlusNormal"/>
              <w:jc w:val="center"/>
            </w:pPr>
            <w:r>
              <w:t>54772,8</w:t>
            </w:r>
          </w:p>
        </w:tc>
        <w:tc>
          <w:tcPr>
            <w:tcW w:w="1211" w:type="dxa"/>
            <w:tcBorders>
              <w:top w:val="nil"/>
              <w:left w:val="nil"/>
              <w:bottom w:val="nil"/>
              <w:right w:val="nil"/>
            </w:tcBorders>
          </w:tcPr>
          <w:p w:rsidR="009F2461" w:rsidRDefault="009F2461">
            <w:pPr>
              <w:pStyle w:val="ConsPlusNormal"/>
              <w:jc w:val="center"/>
            </w:pPr>
            <w:r>
              <w:t>56194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14778,3</w:t>
            </w:r>
          </w:p>
        </w:tc>
        <w:tc>
          <w:tcPr>
            <w:tcW w:w="1211" w:type="dxa"/>
            <w:tcBorders>
              <w:top w:val="nil"/>
              <w:left w:val="nil"/>
              <w:bottom w:val="nil"/>
              <w:right w:val="nil"/>
            </w:tcBorders>
          </w:tcPr>
          <w:p w:rsidR="009F2461" w:rsidRDefault="009F2461">
            <w:pPr>
              <w:pStyle w:val="ConsPlusNormal"/>
              <w:jc w:val="center"/>
            </w:pPr>
            <w:r>
              <w:t>13978,3</w:t>
            </w:r>
          </w:p>
        </w:tc>
        <w:tc>
          <w:tcPr>
            <w:tcW w:w="1211" w:type="dxa"/>
            <w:tcBorders>
              <w:top w:val="nil"/>
              <w:left w:val="nil"/>
              <w:bottom w:val="nil"/>
              <w:right w:val="nil"/>
            </w:tcBorders>
          </w:tcPr>
          <w:p w:rsidR="009F2461" w:rsidRDefault="009F2461">
            <w:pPr>
              <w:pStyle w:val="ConsPlusNormal"/>
              <w:jc w:val="center"/>
            </w:pPr>
            <w:r>
              <w:t>15178,3</w:t>
            </w:r>
          </w:p>
        </w:tc>
        <w:tc>
          <w:tcPr>
            <w:tcW w:w="1211" w:type="dxa"/>
            <w:tcBorders>
              <w:top w:val="nil"/>
              <w:left w:val="nil"/>
              <w:bottom w:val="nil"/>
              <w:right w:val="nil"/>
            </w:tcBorders>
          </w:tcPr>
          <w:p w:rsidR="009F2461" w:rsidRDefault="009F2461">
            <w:pPr>
              <w:pStyle w:val="ConsPlusNormal"/>
              <w:jc w:val="center"/>
            </w:pPr>
            <w:r>
              <w:t>15561,3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1803,8</w:t>
            </w:r>
          </w:p>
        </w:tc>
        <w:tc>
          <w:tcPr>
            <w:tcW w:w="1211" w:type="dxa"/>
            <w:tcBorders>
              <w:top w:val="nil"/>
              <w:left w:val="nil"/>
              <w:bottom w:val="nil"/>
              <w:right w:val="nil"/>
            </w:tcBorders>
          </w:tcPr>
          <w:p w:rsidR="009F2461" w:rsidRDefault="009F2461">
            <w:pPr>
              <w:pStyle w:val="ConsPlusNormal"/>
              <w:jc w:val="center"/>
            </w:pPr>
            <w:r>
              <w:t>2653,8</w:t>
            </w:r>
          </w:p>
        </w:tc>
        <w:tc>
          <w:tcPr>
            <w:tcW w:w="1211" w:type="dxa"/>
            <w:tcBorders>
              <w:top w:val="nil"/>
              <w:left w:val="nil"/>
              <w:bottom w:val="nil"/>
              <w:right w:val="nil"/>
            </w:tcBorders>
          </w:tcPr>
          <w:p w:rsidR="009F2461" w:rsidRDefault="009F2461">
            <w:pPr>
              <w:pStyle w:val="ConsPlusNormal"/>
              <w:jc w:val="center"/>
            </w:pPr>
            <w:r>
              <w:t>2663,8</w:t>
            </w:r>
          </w:p>
        </w:tc>
        <w:tc>
          <w:tcPr>
            <w:tcW w:w="1211" w:type="dxa"/>
            <w:tcBorders>
              <w:top w:val="nil"/>
              <w:left w:val="nil"/>
              <w:bottom w:val="nil"/>
              <w:right w:val="nil"/>
            </w:tcBorders>
          </w:tcPr>
          <w:p w:rsidR="009F2461" w:rsidRDefault="009F2461">
            <w:pPr>
              <w:pStyle w:val="ConsPlusNormal"/>
              <w:jc w:val="center"/>
            </w:pPr>
            <w:r>
              <w:t>2663,8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35070,9</w:t>
            </w:r>
          </w:p>
        </w:tc>
        <w:tc>
          <w:tcPr>
            <w:tcW w:w="1211" w:type="dxa"/>
            <w:tcBorders>
              <w:top w:val="nil"/>
              <w:left w:val="nil"/>
              <w:bottom w:val="nil"/>
              <w:right w:val="nil"/>
            </w:tcBorders>
          </w:tcPr>
          <w:p w:rsidR="009F2461" w:rsidRDefault="009F2461">
            <w:pPr>
              <w:pStyle w:val="ConsPlusNormal"/>
              <w:jc w:val="center"/>
            </w:pPr>
            <w:r>
              <w:t>35318,9</w:t>
            </w:r>
          </w:p>
        </w:tc>
        <w:tc>
          <w:tcPr>
            <w:tcW w:w="1211" w:type="dxa"/>
            <w:tcBorders>
              <w:top w:val="nil"/>
              <w:left w:val="nil"/>
              <w:bottom w:val="nil"/>
              <w:right w:val="nil"/>
            </w:tcBorders>
          </w:tcPr>
          <w:p w:rsidR="009F2461" w:rsidRDefault="009F2461">
            <w:pPr>
              <w:pStyle w:val="ConsPlusNormal"/>
              <w:jc w:val="center"/>
            </w:pPr>
            <w:r>
              <w:t>36467,1</w:t>
            </w:r>
          </w:p>
        </w:tc>
        <w:tc>
          <w:tcPr>
            <w:tcW w:w="1211" w:type="dxa"/>
            <w:tcBorders>
              <w:top w:val="nil"/>
              <w:left w:val="nil"/>
              <w:bottom w:val="nil"/>
              <w:right w:val="nil"/>
            </w:tcBorders>
          </w:tcPr>
          <w:p w:rsidR="009F2461" w:rsidRDefault="009F2461">
            <w:pPr>
              <w:pStyle w:val="ConsPlusNormal"/>
              <w:jc w:val="center"/>
            </w:pPr>
            <w:r>
              <w:t>37505,3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32,4</w:t>
            </w:r>
          </w:p>
        </w:tc>
        <w:tc>
          <w:tcPr>
            <w:tcW w:w="1211" w:type="dxa"/>
            <w:tcBorders>
              <w:top w:val="nil"/>
              <w:left w:val="nil"/>
              <w:bottom w:val="nil"/>
              <w:right w:val="nil"/>
            </w:tcBorders>
          </w:tcPr>
          <w:p w:rsidR="009F2461" w:rsidRDefault="009F2461">
            <w:pPr>
              <w:pStyle w:val="ConsPlusNormal"/>
              <w:jc w:val="center"/>
            </w:pPr>
            <w:r>
              <w:t>312,4</w:t>
            </w:r>
          </w:p>
        </w:tc>
        <w:tc>
          <w:tcPr>
            <w:tcW w:w="1211" w:type="dxa"/>
            <w:tcBorders>
              <w:top w:val="nil"/>
              <w:left w:val="nil"/>
              <w:bottom w:val="nil"/>
              <w:right w:val="nil"/>
            </w:tcBorders>
          </w:tcPr>
          <w:p w:rsidR="009F2461" w:rsidRDefault="009F2461">
            <w:pPr>
              <w:pStyle w:val="ConsPlusNormal"/>
              <w:jc w:val="center"/>
            </w:pPr>
            <w:r>
              <w:t>463,6</w:t>
            </w:r>
          </w:p>
        </w:tc>
        <w:tc>
          <w:tcPr>
            <w:tcW w:w="1211" w:type="dxa"/>
            <w:tcBorders>
              <w:top w:val="nil"/>
              <w:left w:val="nil"/>
              <w:bottom w:val="nil"/>
              <w:right w:val="nil"/>
            </w:tcBorders>
          </w:tcPr>
          <w:p w:rsidR="009F2461" w:rsidRDefault="009F2461">
            <w:pPr>
              <w:pStyle w:val="ConsPlusNormal"/>
              <w:jc w:val="center"/>
            </w:pPr>
            <w:r>
              <w:t>463,6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486,4</w:t>
            </w:r>
          </w:p>
        </w:tc>
        <w:tc>
          <w:tcPr>
            <w:tcW w:w="1211" w:type="dxa"/>
            <w:tcBorders>
              <w:top w:val="nil"/>
              <w:left w:val="nil"/>
              <w:bottom w:val="nil"/>
              <w:right w:val="nil"/>
            </w:tcBorders>
          </w:tcPr>
          <w:p w:rsidR="009F2461" w:rsidRDefault="009F2461">
            <w:pPr>
              <w:pStyle w:val="ConsPlusNormal"/>
              <w:jc w:val="center"/>
            </w:pPr>
            <w:r>
              <w:t>464,6</w:t>
            </w:r>
          </w:p>
        </w:tc>
        <w:tc>
          <w:tcPr>
            <w:tcW w:w="1211" w:type="dxa"/>
            <w:tcBorders>
              <w:top w:val="nil"/>
              <w:left w:val="nil"/>
              <w:bottom w:val="nil"/>
              <w:right w:val="nil"/>
            </w:tcBorders>
          </w:tcPr>
          <w:p w:rsidR="009F2461" w:rsidRDefault="009F2461">
            <w:pPr>
              <w:pStyle w:val="ConsPlusNormal"/>
              <w:jc w:val="center"/>
            </w:pPr>
            <w:r>
              <w:t>615,8</w:t>
            </w:r>
          </w:p>
        </w:tc>
        <w:tc>
          <w:tcPr>
            <w:tcW w:w="1211" w:type="dxa"/>
            <w:tcBorders>
              <w:top w:val="nil"/>
              <w:left w:val="nil"/>
              <w:bottom w:val="nil"/>
              <w:right w:val="nil"/>
            </w:tcBorders>
          </w:tcPr>
          <w:p w:rsidR="009F2461" w:rsidRDefault="009F2461">
            <w:pPr>
              <w:pStyle w:val="ConsPlusNormal"/>
              <w:jc w:val="center"/>
            </w:pPr>
            <w:r>
              <w:t>605,1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51199,1</w:t>
            </w:r>
          </w:p>
        </w:tc>
        <w:tc>
          <w:tcPr>
            <w:tcW w:w="1211" w:type="dxa"/>
            <w:tcBorders>
              <w:top w:val="nil"/>
              <w:left w:val="nil"/>
              <w:bottom w:val="nil"/>
              <w:right w:val="nil"/>
            </w:tcBorders>
          </w:tcPr>
          <w:p w:rsidR="009F2461" w:rsidRDefault="009F2461">
            <w:pPr>
              <w:pStyle w:val="ConsPlusNormal"/>
              <w:jc w:val="center"/>
            </w:pPr>
            <w:r>
              <w:t>51798,9</w:t>
            </w:r>
          </w:p>
        </w:tc>
        <w:tc>
          <w:tcPr>
            <w:tcW w:w="1211" w:type="dxa"/>
            <w:tcBorders>
              <w:top w:val="nil"/>
              <w:left w:val="nil"/>
              <w:bottom w:val="nil"/>
              <w:right w:val="nil"/>
            </w:tcBorders>
          </w:tcPr>
          <w:p w:rsidR="009F2461" w:rsidRDefault="009F2461">
            <w:pPr>
              <w:pStyle w:val="ConsPlusNormal"/>
              <w:jc w:val="center"/>
            </w:pPr>
            <w:r>
              <w:t>54157,1</w:t>
            </w:r>
          </w:p>
        </w:tc>
        <w:tc>
          <w:tcPr>
            <w:tcW w:w="1211" w:type="dxa"/>
            <w:tcBorders>
              <w:top w:val="nil"/>
              <w:left w:val="nil"/>
              <w:bottom w:val="nil"/>
              <w:right w:val="nil"/>
            </w:tcBorders>
          </w:tcPr>
          <w:p w:rsidR="009F2461" w:rsidRDefault="009F2461">
            <w:pPr>
              <w:pStyle w:val="ConsPlusNormal"/>
              <w:jc w:val="center"/>
            </w:pPr>
            <w:r>
              <w:t>55589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8259,4</w:t>
            </w:r>
          </w:p>
        </w:tc>
        <w:tc>
          <w:tcPr>
            <w:tcW w:w="1211" w:type="dxa"/>
            <w:tcBorders>
              <w:top w:val="nil"/>
              <w:left w:val="nil"/>
              <w:bottom w:val="nil"/>
              <w:right w:val="nil"/>
            </w:tcBorders>
          </w:tcPr>
          <w:p w:rsidR="009F2461" w:rsidRDefault="009F2461">
            <w:pPr>
              <w:pStyle w:val="ConsPlusNormal"/>
              <w:jc w:val="center"/>
            </w:pPr>
            <w:r>
              <w:t>5852,6</w:t>
            </w:r>
          </w:p>
        </w:tc>
        <w:tc>
          <w:tcPr>
            <w:tcW w:w="1211" w:type="dxa"/>
            <w:tcBorders>
              <w:top w:val="nil"/>
              <w:left w:val="nil"/>
              <w:bottom w:val="nil"/>
              <w:right w:val="nil"/>
            </w:tcBorders>
          </w:tcPr>
          <w:p w:rsidR="009F2461" w:rsidRDefault="009F2461">
            <w:pPr>
              <w:pStyle w:val="ConsPlusNormal"/>
              <w:jc w:val="center"/>
            </w:pPr>
            <w:r>
              <w:t>3890,1</w:t>
            </w:r>
          </w:p>
        </w:tc>
        <w:tc>
          <w:tcPr>
            <w:tcW w:w="1211" w:type="dxa"/>
            <w:tcBorders>
              <w:top w:val="nil"/>
              <w:left w:val="nil"/>
              <w:bottom w:val="nil"/>
              <w:right w:val="nil"/>
            </w:tcBorders>
          </w:tcPr>
          <w:p w:rsidR="009F2461" w:rsidRDefault="009F2461">
            <w:pPr>
              <w:pStyle w:val="ConsPlusNormal"/>
              <w:jc w:val="center"/>
            </w:pPr>
            <w:r>
              <w:t>1524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448</w:t>
            </w:r>
          </w:p>
        </w:tc>
        <w:tc>
          <w:tcPr>
            <w:tcW w:w="1211" w:type="dxa"/>
            <w:tcBorders>
              <w:top w:val="nil"/>
              <w:left w:val="nil"/>
              <w:bottom w:val="nil"/>
              <w:right w:val="nil"/>
            </w:tcBorders>
          </w:tcPr>
          <w:p w:rsidR="009F2461" w:rsidRDefault="009F2461">
            <w:pPr>
              <w:pStyle w:val="ConsPlusNormal"/>
              <w:jc w:val="center"/>
            </w:pPr>
            <w:r>
              <w:t>343</w:t>
            </w:r>
          </w:p>
        </w:tc>
        <w:tc>
          <w:tcPr>
            <w:tcW w:w="1211" w:type="dxa"/>
            <w:tcBorders>
              <w:top w:val="nil"/>
              <w:left w:val="nil"/>
              <w:bottom w:val="nil"/>
              <w:right w:val="nil"/>
            </w:tcBorders>
          </w:tcPr>
          <w:p w:rsidR="009F2461" w:rsidRDefault="009F2461">
            <w:pPr>
              <w:pStyle w:val="ConsPlusNormal"/>
              <w:jc w:val="center"/>
            </w:pPr>
            <w:r>
              <w:t>221</w:t>
            </w:r>
          </w:p>
        </w:tc>
        <w:tc>
          <w:tcPr>
            <w:tcW w:w="1211" w:type="dxa"/>
            <w:tcBorders>
              <w:top w:val="nil"/>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7811,4</w:t>
            </w:r>
          </w:p>
        </w:tc>
        <w:tc>
          <w:tcPr>
            <w:tcW w:w="1211" w:type="dxa"/>
            <w:tcBorders>
              <w:top w:val="nil"/>
              <w:left w:val="nil"/>
              <w:bottom w:val="nil"/>
              <w:right w:val="nil"/>
            </w:tcBorders>
          </w:tcPr>
          <w:p w:rsidR="009F2461" w:rsidRDefault="009F2461">
            <w:pPr>
              <w:pStyle w:val="ConsPlusNormal"/>
              <w:jc w:val="center"/>
            </w:pPr>
            <w:r>
              <w:t>5509,6</w:t>
            </w:r>
          </w:p>
        </w:tc>
        <w:tc>
          <w:tcPr>
            <w:tcW w:w="1211" w:type="dxa"/>
            <w:tcBorders>
              <w:top w:val="nil"/>
              <w:left w:val="nil"/>
              <w:bottom w:val="nil"/>
              <w:right w:val="nil"/>
            </w:tcBorders>
          </w:tcPr>
          <w:p w:rsidR="009F2461" w:rsidRDefault="009F2461">
            <w:pPr>
              <w:pStyle w:val="ConsPlusNormal"/>
              <w:jc w:val="center"/>
            </w:pPr>
            <w:r>
              <w:t>3669,1</w:t>
            </w:r>
          </w:p>
        </w:tc>
        <w:tc>
          <w:tcPr>
            <w:tcW w:w="1211" w:type="dxa"/>
            <w:tcBorders>
              <w:top w:val="nil"/>
              <w:left w:val="nil"/>
              <w:bottom w:val="nil"/>
              <w:right w:val="nil"/>
            </w:tcBorders>
          </w:tcPr>
          <w:p w:rsidR="009F2461" w:rsidRDefault="009F2461">
            <w:pPr>
              <w:pStyle w:val="ConsPlusNormal"/>
              <w:jc w:val="center"/>
            </w:pPr>
            <w:r>
              <w:t>1409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3371,3</w:t>
            </w:r>
          </w:p>
        </w:tc>
        <w:tc>
          <w:tcPr>
            <w:tcW w:w="1211" w:type="dxa"/>
            <w:tcBorders>
              <w:top w:val="nil"/>
              <w:left w:val="nil"/>
              <w:bottom w:val="nil"/>
              <w:right w:val="nil"/>
            </w:tcBorders>
          </w:tcPr>
          <w:p w:rsidR="009F2461" w:rsidRDefault="009F2461">
            <w:pPr>
              <w:pStyle w:val="ConsPlusNormal"/>
              <w:jc w:val="center"/>
            </w:pPr>
            <w:r>
              <w:t>3790</w:t>
            </w:r>
          </w:p>
        </w:tc>
        <w:tc>
          <w:tcPr>
            <w:tcW w:w="1211" w:type="dxa"/>
            <w:tcBorders>
              <w:top w:val="nil"/>
              <w:left w:val="nil"/>
              <w:bottom w:val="nil"/>
              <w:right w:val="nil"/>
            </w:tcBorders>
          </w:tcPr>
          <w:p w:rsidR="009F2461" w:rsidRDefault="009F2461">
            <w:pPr>
              <w:pStyle w:val="ConsPlusNormal"/>
              <w:jc w:val="center"/>
            </w:pPr>
            <w:r>
              <w:t>6367,4</w:t>
            </w:r>
          </w:p>
        </w:tc>
        <w:tc>
          <w:tcPr>
            <w:tcW w:w="1211" w:type="dxa"/>
            <w:tcBorders>
              <w:top w:val="nil"/>
              <w:left w:val="nil"/>
              <w:bottom w:val="nil"/>
              <w:right w:val="nil"/>
            </w:tcBorders>
          </w:tcPr>
          <w:p w:rsidR="009F2461" w:rsidRDefault="009F2461">
            <w:pPr>
              <w:pStyle w:val="ConsPlusNormal"/>
              <w:jc w:val="center"/>
            </w:pPr>
            <w:r>
              <w:t>8633,2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2361,3</w:t>
            </w:r>
          </w:p>
        </w:tc>
        <w:tc>
          <w:tcPr>
            <w:tcW w:w="1211" w:type="dxa"/>
            <w:tcBorders>
              <w:top w:val="nil"/>
              <w:left w:val="nil"/>
              <w:bottom w:val="nil"/>
              <w:right w:val="nil"/>
            </w:tcBorders>
          </w:tcPr>
          <w:p w:rsidR="009F2461" w:rsidRDefault="009F2461">
            <w:pPr>
              <w:pStyle w:val="ConsPlusNormal"/>
              <w:jc w:val="center"/>
            </w:pPr>
            <w:r>
              <w:t>1200</w:t>
            </w:r>
          </w:p>
        </w:tc>
        <w:tc>
          <w:tcPr>
            <w:tcW w:w="1211" w:type="dxa"/>
            <w:tcBorders>
              <w:top w:val="nil"/>
              <w:left w:val="nil"/>
              <w:bottom w:val="nil"/>
              <w:right w:val="nil"/>
            </w:tcBorders>
          </w:tcPr>
          <w:p w:rsidR="009F2461" w:rsidRDefault="009F2461">
            <w:pPr>
              <w:pStyle w:val="ConsPlusNormal"/>
              <w:jc w:val="center"/>
            </w:pPr>
            <w:r>
              <w:t>1200</w:t>
            </w:r>
          </w:p>
        </w:tc>
        <w:tc>
          <w:tcPr>
            <w:tcW w:w="1211" w:type="dxa"/>
            <w:tcBorders>
              <w:top w:val="nil"/>
              <w:left w:val="nil"/>
              <w:bottom w:val="nil"/>
              <w:right w:val="nil"/>
            </w:tcBorders>
          </w:tcPr>
          <w:p w:rsidR="009F2461" w:rsidRDefault="009F2461">
            <w:pPr>
              <w:pStyle w:val="ConsPlusNormal"/>
              <w:jc w:val="center"/>
            </w:pPr>
            <w:r>
              <w:t>4800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840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1010</w:t>
            </w:r>
          </w:p>
        </w:tc>
        <w:tc>
          <w:tcPr>
            <w:tcW w:w="1211" w:type="dxa"/>
            <w:tcBorders>
              <w:top w:val="nil"/>
              <w:left w:val="nil"/>
              <w:bottom w:val="nil"/>
              <w:right w:val="nil"/>
            </w:tcBorders>
          </w:tcPr>
          <w:p w:rsidR="009F2461" w:rsidRDefault="009F2461">
            <w:pPr>
              <w:pStyle w:val="ConsPlusNormal"/>
              <w:jc w:val="center"/>
            </w:pPr>
            <w:r>
              <w:t>1470</w:t>
            </w:r>
          </w:p>
        </w:tc>
        <w:tc>
          <w:tcPr>
            <w:tcW w:w="1211" w:type="dxa"/>
            <w:tcBorders>
              <w:top w:val="nil"/>
              <w:left w:val="nil"/>
              <w:bottom w:val="nil"/>
              <w:right w:val="nil"/>
            </w:tcBorders>
          </w:tcPr>
          <w:p w:rsidR="009F2461" w:rsidRDefault="009F2461">
            <w:pPr>
              <w:pStyle w:val="ConsPlusNormal"/>
              <w:jc w:val="center"/>
            </w:pPr>
            <w:r>
              <w:t>5016,2</w:t>
            </w:r>
          </w:p>
        </w:tc>
        <w:tc>
          <w:tcPr>
            <w:tcW w:w="1211" w:type="dxa"/>
            <w:tcBorders>
              <w:top w:val="nil"/>
              <w:left w:val="nil"/>
              <w:bottom w:val="nil"/>
              <w:right w:val="nil"/>
            </w:tcBorders>
          </w:tcPr>
          <w:p w:rsidR="009F2461" w:rsidRDefault="009F2461">
            <w:pPr>
              <w:pStyle w:val="ConsPlusNormal"/>
              <w:jc w:val="center"/>
            </w:pPr>
            <w:r>
              <w:t>3833,2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280</w:t>
            </w:r>
          </w:p>
        </w:tc>
        <w:tc>
          <w:tcPr>
            <w:tcW w:w="1211" w:type="dxa"/>
            <w:tcBorders>
              <w:top w:val="nil"/>
              <w:left w:val="nil"/>
              <w:bottom w:val="nil"/>
              <w:right w:val="nil"/>
            </w:tcBorders>
          </w:tcPr>
          <w:p w:rsidR="009F2461" w:rsidRDefault="009F2461">
            <w:pPr>
              <w:pStyle w:val="ConsPlusNormal"/>
              <w:jc w:val="center"/>
            </w:pPr>
            <w:r>
              <w:t>151,2</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5073,8</w:t>
            </w:r>
          </w:p>
        </w:tc>
        <w:tc>
          <w:tcPr>
            <w:tcW w:w="1211" w:type="dxa"/>
            <w:tcBorders>
              <w:top w:val="nil"/>
              <w:left w:val="nil"/>
              <w:bottom w:val="nil"/>
              <w:right w:val="nil"/>
            </w:tcBorders>
          </w:tcPr>
          <w:p w:rsidR="009F2461" w:rsidRDefault="009F2461">
            <w:pPr>
              <w:pStyle w:val="ConsPlusNormal"/>
              <w:jc w:val="center"/>
            </w:pPr>
            <w:r>
              <w:t>3516</w:t>
            </w:r>
          </w:p>
        </w:tc>
        <w:tc>
          <w:tcPr>
            <w:tcW w:w="1211" w:type="dxa"/>
            <w:tcBorders>
              <w:top w:val="nil"/>
              <w:left w:val="nil"/>
              <w:bottom w:val="nil"/>
              <w:right w:val="nil"/>
            </w:tcBorders>
          </w:tcPr>
          <w:p w:rsidR="009F2461" w:rsidRDefault="009F2461">
            <w:pPr>
              <w:pStyle w:val="ConsPlusNormal"/>
              <w:jc w:val="center"/>
            </w:pPr>
            <w:r>
              <w:t>3976</w:t>
            </w:r>
          </w:p>
        </w:tc>
        <w:tc>
          <w:tcPr>
            <w:tcW w:w="1211" w:type="dxa"/>
            <w:tcBorders>
              <w:top w:val="nil"/>
              <w:left w:val="nil"/>
              <w:bottom w:val="nil"/>
              <w:right w:val="nil"/>
            </w:tcBorders>
          </w:tcPr>
          <w:p w:rsidR="009F2461" w:rsidRDefault="009F2461">
            <w:pPr>
              <w:pStyle w:val="ConsPlusNormal"/>
              <w:jc w:val="center"/>
            </w:pPr>
            <w:r>
              <w:t>7212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417</w:t>
            </w:r>
          </w:p>
        </w:tc>
        <w:tc>
          <w:tcPr>
            <w:tcW w:w="1211" w:type="dxa"/>
            <w:tcBorders>
              <w:top w:val="nil"/>
              <w:left w:val="nil"/>
              <w:bottom w:val="nil"/>
              <w:right w:val="nil"/>
            </w:tcBorders>
          </w:tcPr>
          <w:p w:rsidR="009F2461" w:rsidRDefault="009F2461">
            <w:pPr>
              <w:pStyle w:val="ConsPlusNormal"/>
              <w:jc w:val="center"/>
            </w:pPr>
            <w:r>
              <w:t>2000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4417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4656,8</w:t>
            </w:r>
          </w:p>
        </w:tc>
        <w:tc>
          <w:tcPr>
            <w:tcW w:w="1211" w:type="dxa"/>
            <w:tcBorders>
              <w:top w:val="nil"/>
              <w:left w:val="nil"/>
              <w:bottom w:val="nil"/>
              <w:right w:val="nil"/>
            </w:tcBorders>
          </w:tcPr>
          <w:p w:rsidR="009F2461" w:rsidRDefault="009F2461">
            <w:pPr>
              <w:pStyle w:val="ConsPlusNormal"/>
              <w:jc w:val="center"/>
            </w:pPr>
            <w:r>
              <w:t>1516</w:t>
            </w:r>
          </w:p>
        </w:tc>
        <w:tc>
          <w:tcPr>
            <w:tcW w:w="1211" w:type="dxa"/>
            <w:tcBorders>
              <w:top w:val="nil"/>
              <w:left w:val="nil"/>
              <w:bottom w:val="nil"/>
              <w:right w:val="nil"/>
            </w:tcBorders>
          </w:tcPr>
          <w:p w:rsidR="009F2461" w:rsidRDefault="009F2461">
            <w:pPr>
              <w:pStyle w:val="ConsPlusNormal"/>
              <w:jc w:val="center"/>
            </w:pPr>
            <w:r>
              <w:t>3976</w:t>
            </w:r>
          </w:p>
        </w:tc>
        <w:tc>
          <w:tcPr>
            <w:tcW w:w="1211" w:type="dxa"/>
            <w:tcBorders>
              <w:top w:val="nil"/>
              <w:left w:val="nil"/>
              <w:bottom w:val="nil"/>
              <w:right w:val="nil"/>
            </w:tcBorders>
          </w:tcPr>
          <w:p w:rsidR="009F2461" w:rsidRDefault="009F2461">
            <w:pPr>
              <w:pStyle w:val="ConsPlusNormal"/>
              <w:jc w:val="center"/>
            </w:pPr>
            <w:r>
              <w:t>2795</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 Объединенная энергетическая система Средней Волги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18707,9</w:t>
            </w:r>
          </w:p>
        </w:tc>
        <w:tc>
          <w:tcPr>
            <w:tcW w:w="1211" w:type="dxa"/>
            <w:tcBorders>
              <w:top w:val="nil"/>
              <w:left w:val="nil"/>
              <w:bottom w:val="nil"/>
              <w:right w:val="nil"/>
            </w:tcBorders>
          </w:tcPr>
          <w:p w:rsidR="009F2461" w:rsidRDefault="009F2461">
            <w:pPr>
              <w:pStyle w:val="ConsPlusNormal"/>
              <w:jc w:val="center"/>
            </w:pPr>
            <w:r>
              <w:t>19715</w:t>
            </w:r>
          </w:p>
        </w:tc>
        <w:tc>
          <w:tcPr>
            <w:tcW w:w="1211" w:type="dxa"/>
            <w:tcBorders>
              <w:top w:val="nil"/>
              <w:left w:val="nil"/>
              <w:bottom w:val="nil"/>
              <w:right w:val="nil"/>
            </w:tcBorders>
          </w:tcPr>
          <w:p w:rsidR="009F2461" w:rsidRDefault="009F2461">
            <w:pPr>
              <w:pStyle w:val="ConsPlusNormal"/>
              <w:jc w:val="center"/>
            </w:pPr>
            <w:r>
              <w:t>21113,4</w:t>
            </w:r>
          </w:p>
        </w:tc>
        <w:tc>
          <w:tcPr>
            <w:tcW w:w="1211" w:type="dxa"/>
            <w:tcBorders>
              <w:top w:val="nil"/>
              <w:left w:val="nil"/>
              <w:bottom w:val="nil"/>
              <w:right w:val="nil"/>
            </w:tcBorders>
          </w:tcPr>
          <w:p w:rsidR="009F2461" w:rsidRDefault="009F2461">
            <w:pPr>
              <w:pStyle w:val="ConsPlusNormal"/>
              <w:jc w:val="center"/>
            </w:pPr>
            <w:r>
              <w:t>22675,7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16341</w:t>
            </w:r>
          </w:p>
        </w:tc>
        <w:tc>
          <w:tcPr>
            <w:tcW w:w="1211" w:type="dxa"/>
            <w:tcBorders>
              <w:top w:val="nil"/>
              <w:left w:val="nil"/>
              <w:bottom w:val="nil"/>
              <w:right w:val="nil"/>
            </w:tcBorders>
          </w:tcPr>
          <w:p w:rsidR="009F2461" w:rsidRDefault="009F2461">
            <w:pPr>
              <w:pStyle w:val="ConsPlusNormal"/>
              <w:jc w:val="center"/>
            </w:pPr>
            <w:r>
              <w:t>17196</w:t>
            </w:r>
          </w:p>
        </w:tc>
        <w:tc>
          <w:tcPr>
            <w:tcW w:w="1211" w:type="dxa"/>
            <w:tcBorders>
              <w:top w:val="nil"/>
              <w:left w:val="nil"/>
              <w:bottom w:val="nil"/>
              <w:right w:val="nil"/>
            </w:tcBorders>
          </w:tcPr>
          <w:p w:rsidR="009F2461" w:rsidRDefault="009F2461">
            <w:pPr>
              <w:pStyle w:val="ConsPlusNormal"/>
              <w:jc w:val="center"/>
            </w:pPr>
            <w:r>
              <w:t>18393</w:t>
            </w:r>
          </w:p>
        </w:tc>
        <w:tc>
          <w:tcPr>
            <w:tcW w:w="1211" w:type="dxa"/>
            <w:tcBorders>
              <w:top w:val="nil"/>
              <w:left w:val="nil"/>
              <w:bottom w:val="nil"/>
              <w:right w:val="nil"/>
            </w:tcBorders>
          </w:tcPr>
          <w:p w:rsidR="009F2461" w:rsidRDefault="009F2461">
            <w:pPr>
              <w:pStyle w:val="ConsPlusNormal"/>
              <w:jc w:val="center"/>
            </w:pPr>
            <w:r>
              <w:t>19768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188</w:t>
            </w:r>
          </w:p>
        </w:tc>
        <w:tc>
          <w:tcPr>
            <w:tcW w:w="1211" w:type="dxa"/>
            <w:tcBorders>
              <w:top w:val="nil"/>
              <w:left w:val="nil"/>
              <w:bottom w:val="nil"/>
              <w:right w:val="nil"/>
            </w:tcBorders>
          </w:tcPr>
          <w:p w:rsidR="009F2461" w:rsidRDefault="009F2461">
            <w:pPr>
              <w:pStyle w:val="ConsPlusNormal"/>
              <w:jc w:val="center"/>
            </w:pPr>
            <w:r>
              <w:t>188</w:t>
            </w:r>
          </w:p>
        </w:tc>
        <w:tc>
          <w:tcPr>
            <w:tcW w:w="1211" w:type="dxa"/>
            <w:tcBorders>
              <w:top w:val="nil"/>
              <w:left w:val="nil"/>
              <w:bottom w:val="nil"/>
              <w:right w:val="nil"/>
            </w:tcBorders>
          </w:tcPr>
          <w:p w:rsidR="009F2461" w:rsidRDefault="009F2461">
            <w:pPr>
              <w:pStyle w:val="ConsPlusNormal"/>
              <w:jc w:val="center"/>
            </w:pPr>
            <w:r>
              <w:t>188</w:t>
            </w:r>
          </w:p>
        </w:tc>
        <w:tc>
          <w:tcPr>
            <w:tcW w:w="1211" w:type="dxa"/>
            <w:tcBorders>
              <w:top w:val="nil"/>
              <w:left w:val="nil"/>
              <w:bottom w:val="nil"/>
              <w:right w:val="nil"/>
            </w:tcBorders>
          </w:tcPr>
          <w:p w:rsidR="009F2461" w:rsidRDefault="009F2461">
            <w:pPr>
              <w:pStyle w:val="ConsPlusNormal"/>
              <w:jc w:val="center"/>
            </w:pPr>
            <w:r>
              <w:t>188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2178,9</w:t>
            </w:r>
          </w:p>
        </w:tc>
        <w:tc>
          <w:tcPr>
            <w:tcW w:w="1211" w:type="dxa"/>
            <w:tcBorders>
              <w:top w:val="nil"/>
              <w:left w:val="nil"/>
              <w:bottom w:val="nil"/>
              <w:right w:val="nil"/>
            </w:tcBorders>
          </w:tcPr>
          <w:p w:rsidR="009F2461" w:rsidRDefault="009F2461">
            <w:pPr>
              <w:pStyle w:val="ConsPlusNormal"/>
              <w:jc w:val="center"/>
            </w:pPr>
            <w:r>
              <w:t>2331</w:t>
            </w:r>
          </w:p>
        </w:tc>
        <w:tc>
          <w:tcPr>
            <w:tcW w:w="1211" w:type="dxa"/>
            <w:tcBorders>
              <w:top w:val="nil"/>
              <w:left w:val="nil"/>
              <w:bottom w:val="nil"/>
              <w:right w:val="nil"/>
            </w:tcBorders>
          </w:tcPr>
          <w:p w:rsidR="009F2461" w:rsidRDefault="009F2461">
            <w:pPr>
              <w:pStyle w:val="ConsPlusNormal"/>
              <w:jc w:val="center"/>
            </w:pPr>
            <w:r>
              <w:t>2532,4</w:t>
            </w:r>
          </w:p>
        </w:tc>
        <w:tc>
          <w:tcPr>
            <w:tcW w:w="1211" w:type="dxa"/>
            <w:tcBorders>
              <w:top w:val="nil"/>
              <w:left w:val="nil"/>
              <w:bottom w:val="nil"/>
              <w:right w:val="nil"/>
            </w:tcBorders>
          </w:tcPr>
          <w:p w:rsidR="009F2461" w:rsidRDefault="009F2461">
            <w:pPr>
              <w:pStyle w:val="ConsPlusNormal"/>
              <w:jc w:val="center"/>
            </w:pPr>
            <w:r>
              <w:t>2719,7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13</w:t>
            </w:r>
          </w:p>
        </w:tc>
        <w:tc>
          <w:tcPr>
            <w:tcW w:w="1211" w:type="dxa"/>
            <w:tcBorders>
              <w:top w:val="nil"/>
              <w:left w:val="nil"/>
              <w:bottom w:val="nil"/>
              <w:right w:val="nil"/>
            </w:tcBorders>
          </w:tcPr>
          <w:p w:rsidR="009F2461" w:rsidRDefault="009F2461">
            <w:pPr>
              <w:pStyle w:val="ConsPlusNormal"/>
              <w:jc w:val="center"/>
            </w:pPr>
            <w:r>
              <w:t>14</w:t>
            </w:r>
          </w:p>
        </w:tc>
        <w:tc>
          <w:tcPr>
            <w:tcW w:w="1211" w:type="dxa"/>
            <w:tcBorders>
              <w:top w:val="nil"/>
              <w:left w:val="nil"/>
              <w:bottom w:val="nil"/>
              <w:right w:val="nil"/>
            </w:tcBorders>
          </w:tcPr>
          <w:p w:rsidR="009F2461" w:rsidRDefault="009F2461">
            <w:pPr>
              <w:pStyle w:val="ConsPlusNormal"/>
              <w:jc w:val="center"/>
            </w:pPr>
            <w:r>
              <w:t>14</w:t>
            </w:r>
          </w:p>
        </w:tc>
        <w:tc>
          <w:tcPr>
            <w:tcW w:w="1211" w:type="dxa"/>
            <w:tcBorders>
              <w:top w:val="nil"/>
              <w:left w:val="nil"/>
              <w:bottom w:val="nil"/>
              <w:right w:val="nil"/>
            </w:tcBorders>
          </w:tcPr>
          <w:p w:rsidR="009F2461" w:rsidRDefault="009F2461">
            <w:pPr>
              <w:pStyle w:val="ConsPlusNormal"/>
              <w:jc w:val="center"/>
            </w:pPr>
            <w:r>
              <w:t>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27705,6</w:t>
            </w:r>
          </w:p>
        </w:tc>
        <w:tc>
          <w:tcPr>
            <w:tcW w:w="1211" w:type="dxa"/>
            <w:tcBorders>
              <w:top w:val="nil"/>
              <w:left w:val="nil"/>
              <w:bottom w:val="nil"/>
              <w:right w:val="nil"/>
            </w:tcBorders>
          </w:tcPr>
          <w:p w:rsidR="009F2461" w:rsidRDefault="009F2461">
            <w:pPr>
              <w:pStyle w:val="ConsPlusNormal"/>
              <w:jc w:val="center"/>
            </w:pPr>
            <w:r>
              <w:t>26911,1</w:t>
            </w:r>
          </w:p>
        </w:tc>
        <w:tc>
          <w:tcPr>
            <w:tcW w:w="1211" w:type="dxa"/>
            <w:tcBorders>
              <w:top w:val="nil"/>
              <w:left w:val="nil"/>
              <w:bottom w:val="nil"/>
              <w:right w:val="nil"/>
            </w:tcBorders>
          </w:tcPr>
          <w:p w:rsidR="009F2461" w:rsidRDefault="009F2461">
            <w:pPr>
              <w:pStyle w:val="ConsPlusNormal"/>
              <w:jc w:val="center"/>
            </w:pPr>
            <w:r>
              <w:t>27550,9</w:t>
            </w:r>
          </w:p>
        </w:tc>
        <w:tc>
          <w:tcPr>
            <w:tcW w:w="1211" w:type="dxa"/>
            <w:tcBorders>
              <w:top w:val="nil"/>
              <w:left w:val="nil"/>
              <w:bottom w:val="nil"/>
              <w:right w:val="nil"/>
            </w:tcBorders>
          </w:tcPr>
          <w:p w:rsidR="009F2461" w:rsidRDefault="009F2461">
            <w:pPr>
              <w:pStyle w:val="ConsPlusNormal"/>
              <w:jc w:val="center"/>
            </w:pPr>
            <w:r>
              <w:t>27978,9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4072</w:t>
            </w:r>
          </w:p>
        </w:tc>
        <w:tc>
          <w:tcPr>
            <w:tcW w:w="1211" w:type="dxa"/>
            <w:tcBorders>
              <w:top w:val="nil"/>
              <w:left w:val="nil"/>
              <w:bottom w:val="nil"/>
              <w:right w:val="nil"/>
            </w:tcBorders>
          </w:tcPr>
          <w:p w:rsidR="009F2461" w:rsidRDefault="009F2461">
            <w:pPr>
              <w:pStyle w:val="ConsPlusNormal"/>
              <w:jc w:val="center"/>
            </w:pPr>
            <w:r>
              <w:t>4072</w:t>
            </w:r>
          </w:p>
        </w:tc>
        <w:tc>
          <w:tcPr>
            <w:tcW w:w="1211" w:type="dxa"/>
            <w:tcBorders>
              <w:top w:val="nil"/>
              <w:left w:val="nil"/>
              <w:bottom w:val="nil"/>
              <w:right w:val="nil"/>
            </w:tcBorders>
          </w:tcPr>
          <w:p w:rsidR="009F2461" w:rsidRDefault="009F2461">
            <w:pPr>
              <w:pStyle w:val="ConsPlusNormal"/>
              <w:jc w:val="center"/>
            </w:pPr>
            <w:r>
              <w:t>4072</w:t>
            </w:r>
          </w:p>
        </w:tc>
        <w:tc>
          <w:tcPr>
            <w:tcW w:w="1211" w:type="dxa"/>
            <w:tcBorders>
              <w:top w:val="nil"/>
              <w:left w:val="nil"/>
              <w:bottom w:val="nil"/>
              <w:right w:val="nil"/>
            </w:tcBorders>
          </w:tcPr>
          <w:p w:rsidR="009F2461" w:rsidRDefault="009F2461">
            <w:pPr>
              <w:pStyle w:val="ConsPlusNormal"/>
              <w:jc w:val="center"/>
            </w:pPr>
            <w:r>
              <w:t>4072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7013</w:t>
            </w:r>
          </w:p>
        </w:tc>
        <w:tc>
          <w:tcPr>
            <w:tcW w:w="1211" w:type="dxa"/>
            <w:tcBorders>
              <w:top w:val="nil"/>
              <w:left w:val="nil"/>
              <w:bottom w:val="nil"/>
              <w:right w:val="nil"/>
            </w:tcBorders>
          </w:tcPr>
          <w:p w:rsidR="009F2461" w:rsidRDefault="009F2461">
            <w:pPr>
              <w:pStyle w:val="ConsPlusNormal"/>
              <w:jc w:val="center"/>
            </w:pPr>
            <w:r>
              <w:t>7071,5</w:t>
            </w:r>
          </w:p>
        </w:tc>
        <w:tc>
          <w:tcPr>
            <w:tcW w:w="1211" w:type="dxa"/>
            <w:tcBorders>
              <w:top w:val="nil"/>
              <w:left w:val="nil"/>
              <w:bottom w:val="nil"/>
              <w:right w:val="nil"/>
            </w:tcBorders>
          </w:tcPr>
          <w:p w:rsidR="009F2461" w:rsidRDefault="009F2461">
            <w:pPr>
              <w:pStyle w:val="ConsPlusNormal"/>
              <w:jc w:val="center"/>
            </w:pPr>
            <w:r>
              <w:t>7143,5</w:t>
            </w:r>
          </w:p>
        </w:tc>
        <w:tc>
          <w:tcPr>
            <w:tcW w:w="1211" w:type="dxa"/>
            <w:tcBorders>
              <w:top w:val="nil"/>
              <w:left w:val="nil"/>
              <w:bottom w:val="nil"/>
              <w:right w:val="nil"/>
            </w:tcBorders>
          </w:tcPr>
          <w:p w:rsidR="009F2461" w:rsidRDefault="009F2461">
            <w:pPr>
              <w:pStyle w:val="ConsPlusNormal"/>
              <w:jc w:val="center"/>
            </w:pPr>
            <w:r>
              <w:t>7148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16390,2</w:t>
            </w:r>
          </w:p>
        </w:tc>
        <w:tc>
          <w:tcPr>
            <w:tcW w:w="1211" w:type="dxa"/>
            <w:tcBorders>
              <w:top w:val="nil"/>
              <w:left w:val="nil"/>
              <w:bottom w:val="nil"/>
              <w:right w:val="nil"/>
            </w:tcBorders>
          </w:tcPr>
          <w:p w:rsidR="009F2461" w:rsidRDefault="009F2461">
            <w:pPr>
              <w:pStyle w:val="ConsPlusNormal"/>
              <w:jc w:val="center"/>
            </w:pPr>
            <w:r>
              <w:t>14794,4</w:t>
            </w:r>
          </w:p>
        </w:tc>
        <w:tc>
          <w:tcPr>
            <w:tcW w:w="1211" w:type="dxa"/>
            <w:tcBorders>
              <w:top w:val="nil"/>
              <w:left w:val="nil"/>
              <w:bottom w:val="nil"/>
              <w:right w:val="nil"/>
            </w:tcBorders>
          </w:tcPr>
          <w:p w:rsidR="009F2461" w:rsidRDefault="009F2461">
            <w:pPr>
              <w:pStyle w:val="ConsPlusNormal"/>
              <w:jc w:val="center"/>
            </w:pPr>
            <w:r>
              <w:t>15362,2</w:t>
            </w:r>
          </w:p>
        </w:tc>
        <w:tc>
          <w:tcPr>
            <w:tcW w:w="1211" w:type="dxa"/>
            <w:tcBorders>
              <w:top w:val="nil"/>
              <w:left w:val="nil"/>
              <w:bottom w:val="nil"/>
              <w:right w:val="nil"/>
            </w:tcBorders>
          </w:tcPr>
          <w:p w:rsidR="009F2461" w:rsidRDefault="009F2461">
            <w:pPr>
              <w:pStyle w:val="ConsPlusNormal"/>
              <w:jc w:val="center"/>
            </w:pPr>
            <w:r>
              <w:t>15785,7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230,4</w:t>
            </w:r>
          </w:p>
        </w:tc>
        <w:tc>
          <w:tcPr>
            <w:tcW w:w="1211" w:type="dxa"/>
            <w:tcBorders>
              <w:top w:val="nil"/>
              <w:left w:val="nil"/>
              <w:bottom w:val="nil"/>
              <w:right w:val="nil"/>
            </w:tcBorders>
          </w:tcPr>
          <w:p w:rsidR="009F2461" w:rsidRDefault="009F2461">
            <w:pPr>
              <w:pStyle w:val="ConsPlusNormal"/>
              <w:jc w:val="center"/>
            </w:pPr>
            <w:r>
              <w:t>973,2</w:t>
            </w:r>
          </w:p>
        </w:tc>
        <w:tc>
          <w:tcPr>
            <w:tcW w:w="1211" w:type="dxa"/>
            <w:tcBorders>
              <w:top w:val="nil"/>
              <w:left w:val="nil"/>
              <w:bottom w:val="nil"/>
              <w:right w:val="nil"/>
            </w:tcBorders>
          </w:tcPr>
          <w:p w:rsidR="009F2461" w:rsidRDefault="009F2461">
            <w:pPr>
              <w:pStyle w:val="ConsPlusNormal"/>
              <w:jc w:val="center"/>
            </w:pPr>
            <w:r>
              <w:t>973,2</w:t>
            </w:r>
          </w:p>
        </w:tc>
        <w:tc>
          <w:tcPr>
            <w:tcW w:w="1211" w:type="dxa"/>
            <w:tcBorders>
              <w:top w:val="nil"/>
              <w:left w:val="nil"/>
              <w:bottom w:val="nil"/>
              <w:right w:val="nil"/>
            </w:tcBorders>
          </w:tcPr>
          <w:p w:rsidR="009F2461" w:rsidRDefault="009F2461">
            <w:pPr>
              <w:pStyle w:val="ConsPlusNormal"/>
              <w:jc w:val="center"/>
            </w:pPr>
            <w:r>
              <w:t>973,2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2198,2</w:t>
            </w:r>
          </w:p>
        </w:tc>
        <w:tc>
          <w:tcPr>
            <w:tcW w:w="1211" w:type="dxa"/>
            <w:tcBorders>
              <w:top w:val="nil"/>
              <w:left w:val="nil"/>
              <w:bottom w:val="nil"/>
              <w:right w:val="nil"/>
            </w:tcBorders>
          </w:tcPr>
          <w:p w:rsidR="009F2461" w:rsidRDefault="009F2461">
            <w:pPr>
              <w:pStyle w:val="ConsPlusNormal"/>
              <w:jc w:val="center"/>
            </w:pPr>
            <w:r>
              <w:t>2844,6</w:t>
            </w:r>
          </w:p>
        </w:tc>
        <w:tc>
          <w:tcPr>
            <w:tcW w:w="1211" w:type="dxa"/>
            <w:tcBorders>
              <w:top w:val="nil"/>
              <w:left w:val="nil"/>
              <w:bottom w:val="nil"/>
              <w:right w:val="nil"/>
            </w:tcBorders>
          </w:tcPr>
          <w:p w:rsidR="009F2461" w:rsidRDefault="009F2461">
            <w:pPr>
              <w:pStyle w:val="ConsPlusNormal"/>
              <w:jc w:val="center"/>
            </w:pPr>
            <w:r>
              <w:t>2722,6</w:t>
            </w:r>
          </w:p>
        </w:tc>
        <w:tc>
          <w:tcPr>
            <w:tcW w:w="1211" w:type="dxa"/>
            <w:tcBorders>
              <w:top w:val="nil"/>
              <w:left w:val="nil"/>
              <w:bottom w:val="nil"/>
              <w:right w:val="nil"/>
            </w:tcBorders>
          </w:tcPr>
          <w:p w:rsidR="009F2461" w:rsidRDefault="009F2461">
            <w:pPr>
              <w:pStyle w:val="ConsPlusNormal"/>
              <w:jc w:val="center"/>
            </w:pPr>
            <w:r>
              <w:t>2723,4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25507,4</w:t>
            </w:r>
          </w:p>
        </w:tc>
        <w:tc>
          <w:tcPr>
            <w:tcW w:w="1211" w:type="dxa"/>
            <w:tcBorders>
              <w:top w:val="nil"/>
              <w:left w:val="nil"/>
              <w:bottom w:val="nil"/>
              <w:right w:val="nil"/>
            </w:tcBorders>
          </w:tcPr>
          <w:p w:rsidR="009F2461" w:rsidRDefault="009F2461">
            <w:pPr>
              <w:pStyle w:val="ConsPlusNormal"/>
              <w:jc w:val="center"/>
            </w:pPr>
            <w:r>
              <w:t>24066,5</w:t>
            </w:r>
          </w:p>
        </w:tc>
        <w:tc>
          <w:tcPr>
            <w:tcW w:w="1211" w:type="dxa"/>
            <w:tcBorders>
              <w:top w:val="nil"/>
              <w:left w:val="nil"/>
              <w:bottom w:val="nil"/>
              <w:right w:val="nil"/>
            </w:tcBorders>
          </w:tcPr>
          <w:p w:rsidR="009F2461" w:rsidRDefault="009F2461">
            <w:pPr>
              <w:pStyle w:val="ConsPlusNormal"/>
              <w:jc w:val="center"/>
            </w:pPr>
            <w:r>
              <w:t>24828,3</w:t>
            </w:r>
          </w:p>
        </w:tc>
        <w:tc>
          <w:tcPr>
            <w:tcW w:w="1211" w:type="dxa"/>
            <w:tcBorders>
              <w:top w:val="nil"/>
              <w:left w:val="nil"/>
              <w:bottom w:val="nil"/>
              <w:right w:val="nil"/>
            </w:tcBorders>
          </w:tcPr>
          <w:p w:rsidR="009F2461" w:rsidRDefault="009F2461">
            <w:pPr>
              <w:pStyle w:val="ConsPlusNormal"/>
              <w:jc w:val="center"/>
            </w:pPr>
            <w:r>
              <w:t>25255,5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6799,5</w:t>
            </w:r>
          </w:p>
        </w:tc>
        <w:tc>
          <w:tcPr>
            <w:tcW w:w="1211" w:type="dxa"/>
            <w:tcBorders>
              <w:top w:val="nil"/>
              <w:left w:val="nil"/>
              <w:bottom w:val="nil"/>
              <w:right w:val="nil"/>
            </w:tcBorders>
          </w:tcPr>
          <w:p w:rsidR="009F2461" w:rsidRDefault="009F2461">
            <w:pPr>
              <w:pStyle w:val="ConsPlusNormal"/>
              <w:jc w:val="center"/>
            </w:pPr>
            <w:r>
              <w:t>4351,5</w:t>
            </w:r>
          </w:p>
        </w:tc>
        <w:tc>
          <w:tcPr>
            <w:tcW w:w="1211" w:type="dxa"/>
            <w:tcBorders>
              <w:top w:val="nil"/>
              <w:left w:val="nil"/>
              <w:bottom w:val="nil"/>
              <w:right w:val="nil"/>
            </w:tcBorders>
          </w:tcPr>
          <w:p w:rsidR="009F2461" w:rsidRDefault="009F2461">
            <w:pPr>
              <w:pStyle w:val="ConsPlusNormal"/>
              <w:jc w:val="center"/>
            </w:pPr>
            <w:r>
              <w:t>3714,9</w:t>
            </w:r>
          </w:p>
        </w:tc>
        <w:tc>
          <w:tcPr>
            <w:tcW w:w="1211" w:type="dxa"/>
            <w:tcBorders>
              <w:top w:val="nil"/>
              <w:left w:val="nil"/>
              <w:bottom w:val="nil"/>
              <w:right w:val="nil"/>
            </w:tcBorders>
          </w:tcPr>
          <w:p w:rsidR="009F2461" w:rsidRDefault="009F2461">
            <w:pPr>
              <w:pStyle w:val="ConsPlusNormal"/>
              <w:jc w:val="center"/>
            </w:pPr>
            <w:r>
              <w:t>2579,8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1600</w:t>
            </w:r>
          </w:p>
        </w:tc>
        <w:tc>
          <w:tcPr>
            <w:tcW w:w="1211" w:type="dxa"/>
            <w:tcBorders>
              <w:top w:val="nil"/>
              <w:left w:val="nil"/>
              <w:bottom w:val="nil"/>
              <w:right w:val="nil"/>
            </w:tcBorders>
          </w:tcPr>
          <w:p w:rsidR="009F2461" w:rsidRDefault="009F2461">
            <w:pPr>
              <w:pStyle w:val="ConsPlusNormal"/>
              <w:jc w:val="center"/>
            </w:pPr>
            <w:r>
              <w:t>1590</w:t>
            </w:r>
          </w:p>
        </w:tc>
        <w:tc>
          <w:tcPr>
            <w:tcW w:w="1211" w:type="dxa"/>
            <w:tcBorders>
              <w:top w:val="nil"/>
              <w:left w:val="nil"/>
              <w:bottom w:val="nil"/>
              <w:right w:val="nil"/>
            </w:tcBorders>
          </w:tcPr>
          <w:p w:rsidR="009F2461" w:rsidRDefault="009F2461">
            <w:pPr>
              <w:pStyle w:val="ConsPlusNormal"/>
              <w:jc w:val="center"/>
            </w:pPr>
            <w:r>
              <w:t>1560</w:t>
            </w:r>
          </w:p>
        </w:tc>
        <w:tc>
          <w:tcPr>
            <w:tcW w:w="1211" w:type="dxa"/>
            <w:tcBorders>
              <w:top w:val="nil"/>
              <w:left w:val="nil"/>
              <w:bottom w:val="nil"/>
              <w:right w:val="nil"/>
            </w:tcBorders>
          </w:tcPr>
          <w:p w:rsidR="009F2461" w:rsidRDefault="009F2461">
            <w:pPr>
              <w:pStyle w:val="ConsPlusNormal"/>
              <w:jc w:val="center"/>
            </w:pPr>
            <w:r>
              <w:t>1530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5199,5</w:t>
            </w:r>
          </w:p>
        </w:tc>
        <w:tc>
          <w:tcPr>
            <w:tcW w:w="1211" w:type="dxa"/>
            <w:tcBorders>
              <w:top w:val="nil"/>
              <w:left w:val="nil"/>
              <w:bottom w:val="nil"/>
              <w:right w:val="nil"/>
            </w:tcBorders>
          </w:tcPr>
          <w:p w:rsidR="009F2461" w:rsidRDefault="009F2461">
            <w:pPr>
              <w:pStyle w:val="ConsPlusNormal"/>
              <w:jc w:val="center"/>
            </w:pPr>
            <w:r>
              <w:t>2761,5</w:t>
            </w:r>
          </w:p>
        </w:tc>
        <w:tc>
          <w:tcPr>
            <w:tcW w:w="1211" w:type="dxa"/>
            <w:tcBorders>
              <w:top w:val="nil"/>
              <w:left w:val="nil"/>
              <w:bottom w:val="nil"/>
              <w:right w:val="nil"/>
            </w:tcBorders>
          </w:tcPr>
          <w:p w:rsidR="009F2461" w:rsidRDefault="009F2461">
            <w:pPr>
              <w:pStyle w:val="ConsPlusNormal"/>
              <w:jc w:val="center"/>
            </w:pPr>
            <w:r>
              <w:t>2154,9</w:t>
            </w:r>
          </w:p>
        </w:tc>
        <w:tc>
          <w:tcPr>
            <w:tcW w:w="1211" w:type="dxa"/>
            <w:tcBorders>
              <w:top w:val="nil"/>
              <w:left w:val="nil"/>
              <w:bottom w:val="nil"/>
              <w:right w:val="nil"/>
            </w:tcBorders>
          </w:tcPr>
          <w:p w:rsidR="009F2461" w:rsidRDefault="009F2461">
            <w:pPr>
              <w:pStyle w:val="ConsPlusNormal"/>
              <w:jc w:val="center"/>
            </w:pPr>
            <w:r>
              <w:t>1049,8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964,8</w:t>
            </w:r>
          </w:p>
        </w:tc>
        <w:tc>
          <w:tcPr>
            <w:tcW w:w="1211" w:type="dxa"/>
            <w:tcBorders>
              <w:top w:val="nil"/>
              <w:left w:val="nil"/>
              <w:bottom w:val="nil"/>
              <w:right w:val="nil"/>
            </w:tcBorders>
          </w:tcPr>
          <w:p w:rsidR="009F2461" w:rsidRDefault="009F2461">
            <w:pPr>
              <w:pStyle w:val="ConsPlusNormal"/>
              <w:jc w:val="center"/>
            </w:pPr>
            <w:r>
              <w:t>1115,8</w:t>
            </w:r>
          </w:p>
        </w:tc>
        <w:tc>
          <w:tcPr>
            <w:tcW w:w="1211" w:type="dxa"/>
            <w:tcBorders>
              <w:top w:val="nil"/>
              <w:left w:val="nil"/>
              <w:bottom w:val="nil"/>
              <w:right w:val="nil"/>
            </w:tcBorders>
          </w:tcPr>
          <w:p w:rsidR="009F2461" w:rsidRDefault="009F2461">
            <w:pPr>
              <w:pStyle w:val="ConsPlusNormal"/>
              <w:jc w:val="center"/>
            </w:pPr>
            <w:r>
              <w:t>2116,5</w:t>
            </w:r>
          </w:p>
        </w:tc>
        <w:tc>
          <w:tcPr>
            <w:tcW w:w="1211" w:type="dxa"/>
            <w:tcBorders>
              <w:top w:val="nil"/>
              <w:left w:val="nil"/>
              <w:bottom w:val="nil"/>
              <w:right w:val="nil"/>
            </w:tcBorders>
          </w:tcPr>
          <w:p w:rsidR="009F2461" w:rsidRDefault="009F2461">
            <w:pPr>
              <w:pStyle w:val="ConsPlusNormal"/>
              <w:jc w:val="center"/>
            </w:pPr>
            <w:r>
              <w:t>1728,5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734,4</w:t>
            </w:r>
          </w:p>
        </w:tc>
        <w:tc>
          <w:tcPr>
            <w:tcW w:w="1211" w:type="dxa"/>
            <w:tcBorders>
              <w:top w:val="nil"/>
              <w:left w:val="nil"/>
              <w:bottom w:val="nil"/>
              <w:right w:val="nil"/>
            </w:tcBorders>
          </w:tcPr>
          <w:p w:rsidR="009F2461" w:rsidRDefault="009F2461">
            <w:pPr>
              <w:pStyle w:val="ConsPlusNormal"/>
              <w:jc w:val="center"/>
            </w:pPr>
            <w:r>
              <w:t>373</w:t>
            </w:r>
          </w:p>
        </w:tc>
        <w:tc>
          <w:tcPr>
            <w:tcW w:w="1211" w:type="dxa"/>
            <w:tcBorders>
              <w:top w:val="nil"/>
              <w:left w:val="nil"/>
              <w:bottom w:val="nil"/>
              <w:right w:val="nil"/>
            </w:tcBorders>
          </w:tcPr>
          <w:p w:rsidR="009F2461" w:rsidRDefault="009F2461">
            <w:pPr>
              <w:pStyle w:val="ConsPlusNormal"/>
              <w:jc w:val="center"/>
            </w:pPr>
            <w:r>
              <w:t>2116,5</w:t>
            </w:r>
          </w:p>
        </w:tc>
        <w:tc>
          <w:tcPr>
            <w:tcW w:w="1211" w:type="dxa"/>
            <w:tcBorders>
              <w:top w:val="nil"/>
              <w:left w:val="nil"/>
              <w:bottom w:val="nil"/>
              <w:right w:val="nil"/>
            </w:tcBorders>
          </w:tcPr>
          <w:p w:rsidR="009F2461" w:rsidRDefault="009F2461">
            <w:pPr>
              <w:pStyle w:val="ConsPlusNormal"/>
              <w:jc w:val="center"/>
            </w:pPr>
            <w:r>
              <w:t>1728,5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230,4</w:t>
            </w:r>
          </w:p>
        </w:tc>
        <w:tc>
          <w:tcPr>
            <w:tcW w:w="1211" w:type="dxa"/>
            <w:tcBorders>
              <w:top w:val="nil"/>
              <w:left w:val="nil"/>
              <w:bottom w:val="nil"/>
              <w:right w:val="nil"/>
            </w:tcBorders>
          </w:tcPr>
          <w:p w:rsidR="009F2461" w:rsidRDefault="009F2461">
            <w:pPr>
              <w:pStyle w:val="ConsPlusNormal"/>
              <w:jc w:val="center"/>
            </w:pPr>
            <w:r>
              <w:t>742,8</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 xml:space="preserve">Демонтаж мощности - </w:t>
            </w:r>
            <w:r>
              <w:lastRenderedPageBreak/>
              <w:t>всего</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395</w:t>
            </w:r>
          </w:p>
        </w:tc>
        <w:tc>
          <w:tcPr>
            <w:tcW w:w="1211" w:type="dxa"/>
            <w:tcBorders>
              <w:top w:val="nil"/>
              <w:left w:val="nil"/>
              <w:bottom w:val="nil"/>
              <w:right w:val="nil"/>
            </w:tcBorders>
          </w:tcPr>
          <w:p w:rsidR="009F2461" w:rsidRDefault="009F2461">
            <w:pPr>
              <w:pStyle w:val="ConsPlusNormal"/>
              <w:jc w:val="center"/>
            </w:pPr>
            <w:r>
              <w:t>1996,9</w:t>
            </w:r>
          </w:p>
        </w:tc>
        <w:tc>
          <w:tcPr>
            <w:tcW w:w="1211" w:type="dxa"/>
            <w:tcBorders>
              <w:top w:val="nil"/>
              <w:left w:val="nil"/>
              <w:bottom w:val="nil"/>
              <w:right w:val="nil"/>
            </w:tcBorders>
          </w:tcPr>
          <w:p w:rsidR="009F2461" w:rsidRDefault="009F2461">
            <w:pPr>
              <w:pStyle w:val="ConsPlusNormal"/>
              <w:jc w:val="center"/>
            </w:pPr>
            <w:r>
              <w:t>1548,7</w:t>
            </w:r>
          </w:p>
        </w:tc>
        <w:tc>
          <w:tcPr>
            <w:tcW w:w="1211" w:type="dxa"/>
            <w:tcBorders>
              <w:top w:val="nil"/>
              <w:left w:val="nil"/>
              <w:bottom w:val="nil"/>
              <w:right w:val="nil"/>
            </w:tcBorders>
          </w:tcPr>
          <w:p w:rsidR="009F2461" w:rsidRDefault="009F2461">
            <w:pPr>
              <w:pStyle w:val="ConsPlusNormal"/>
              <w:jc w:val="center"/>
            </w:pPr>
            <w:r>
              <w:t>1305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395</w:t>
            </w:r>
          </w:p>
        </w:tc>
        <w:tc>
          <w:tcPr>
            <w:tcW w:w="1211" w:type="dxa"/>
            <w:tcBorders>
              <w:top w:val="nil"/>
              <w:left w:val="nil"/>
              <w:bottom w:val="nil"/>
              <w:right w:val="nil"/>
            </w:tcBorders>
          </w:tcPr>
          <w:p w:rsidR="009F2461" w:rsidRDefault="009F2461">
            <w:pPr>
              <w:pStyle w:val="ConsPlusNormal"/>
              <w:jc w:val="center"/>
            </w:pPr>
            <w:r>
              <w:t>1996,9</w:t>
            </w:r>
          </w:p>
        </w:tc>
        <w:tc>
          <w:tcPr>
            <w:tcW w:w="1211" w:type="dxa"/>
            <w:tcBorders>
              <w:top w:val="nil"/>
              <w:left w:val="nil"/>
              <w:bottom w:val="nil"/>
              <w:right w:val="nil"/>
            </w:tcBorders>
          </w:tcPr>
          <w:p w:rsidR="009F2461" w:rsidRDefault="009F2461">
            <w:pPr>
              <w:pStyle w:val="ConsPlusNormal"/>
              <w:jc w:val="center"/>
            </w:pPr>
            <w:r>
              <w:t>1548,7</w:t>
            </w:r>
          </w:p>
        </w:tc>
        <w:tc>
          <w:tcPr>
            <w:tcW w:w="1211" w:type="dxa"/>
            <w:tcBorders>
              <w:top w:val="nil"/>
              <w:left w:val="nil"/>
              <w:bottom w:val="nil"/>
              <w:right w:val="nil"/>
            </w:tcBorders>
          </w:tcPr>
          <w:p w:rsidR="009F2461" w:rsidRDefault="009F2461">
            <w:pPr>
              <w:pStyle w:val="ConsPlusNormal"/>
              <w:jc w:val="center"/>
            </w:pPr>
            <w:r>
              <w:t>1305</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 Объединенная энергетическая система Юга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18273,8</w:t>
            </w:r>
          </w:p>
        </w:tc>
        <w:tc>
          <w:tcPr>
            <w:tcW w:w="1211" w:type="dxa"/>
            <w:tcBorders>
              <w:top w:val="nil"/>
              <w:left w:val="nil"/>
              <w:bottom w:val="nil"/>
              <w:right w:val="nil"/>
            </w:tcBorders>
          </w:tcPr>
          <w:p w:rsidR="009F2461" w:rsidRDefault="009F2461">
            <w:pPr>
              <w:pStyle w:val="ConsPlusNormal"/>
              <w:jc w:val="center"/>
            </w:pPr>
            <w:r>
              <w:t>19615,1</w:t>
            </w:r>
          </w:p>
        </w:tc>
        <w:tc>
          <w:tcPr>
            <w:tcW w:w="1211" w:type="dxa"/>
            <w:tcBorders>
              <w:top w:val="nil"/>
              <w:left w:val="nil"/>
              <w:bottom w:val="nil"/>
              <w:right w:val="nil"/>
            </w:tcBorders>
          </w:tcPr>
          <w:p w:rsidR="009F2461" w:rsidRDefault="009F2461">
            <w:pPr>
              <w:pStyle w:val="ConsPlusNormal"/>
              <w:jc w:val="center"/>
            </w:pPr>
            <w:r>
              <w:t>21252,2</w:t>
            </w:r>
          </w:p>
        </w:tc>
        <w:tc>
          <w:tcPr>
            <w:tcW w:w="1211" w:type="dxa"/>
            <w:tcBorders>
              <w:top w:val="nil"/>
              <w:left w:val="nil"/>
              <w:bottom w:val="nil"/>
              <w:right w:val="nil"/>
            </w:tcBorders>
          </w:tcPr>
          <w:p w:rsidR="009F2461" w:rsidRDefault="009F2461">
            <w:pPr>
              <w:pStyle w:val="ConsPlusNormal"/>
              <w:jc w:val="center"/>
            </w:pPr>
            <w:r>
              <w:t>22761,5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15490</w:t>
            </w:r>
          </w:p>
        </w:tc>
        <w:tc>
          <w:tcPr>
            <w:tcW w:w="1211" w:type="dxa"/>
            <w:tcBorders>
              <w:top w:val="nil"/>
              <w:left w:val="nil"/>
              <w:bottom w:val="nil"/>
              <w:right w:val="nil"/>
            </w:tcBorders>
          </w:tcPr>
          <w:p w:rsidR="009F2461" w:rsidRDefault="009F2461">
            <w:pPr>
              <w:pStyle w:val="ConsPlusNormal"/>
              <w:jc w:val="center"/>
            </w:pPr>
            <w:r>
              <w:t>16693</w:t>
            </w:r>
          </w:p>
        </w:tc>
        <w:tc>
          <w:tcPr>
            <w:tcW w:w="1211" w:type="dxa"/>
            <w:tcBorders>
              <w:top w:val="nil"/>
              <w:left w:val="nil"/>
              <w:bottom w:val="nil"/>
              <w:right w:val="nil"/>
            </w:tcBorders>
          </w:tcPr>
          <w:p w:rsidR="009F2461" w:rsidRDefault="009F2461">
            <w:pPr>
              <w:pStyle w:val="ConsPlusNormal"/>
              <w:jc w:val="center"/>
            </w:pPr>
            <w:r>
              <w:t>18147</w:t>
            </w:r>
          </w:p>
        </w:tc>
        <w:tc>
          <w:tcPr>
            <w:tcW w:w="1211" w:type="dxa"/>
            <w:tcBorders>
              <w:top w:val="nil"/>
              <w:left w:val="nil"/>
              <w:bottom w:val="nil"/>
              <w:right w:val="nil"/>
            </w:tcBorders>
          </w:tcPr>
          <w:p w:rsidR="009F2461" w:rsidRDefault="009F2461">
            <w:pPr>
              <w:pStyle w:val="ConsPlusNormal"/>
              <w:jc w:val="center"/>
            </w:pPr>
            <w:r>
              <w:t>19486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568</w:t>
            </w:r>
          </w:p>
        </w:tc>
        <w:tc>
          <w:tcPr>
            <w:tcW w:w="1211" w:type="dxa"/>
            <w:tcBorders>
              <w:top w:val="nil"/>
              <w:left w:val="nil"/>
              <w:bottom w:val="nil"/>
              <w:right w:val="nil"/>
            </w:tcBorders>
          </w:tcPr>
          <w:p w:rsidR="009F2461" w:rsidRDefault="009F2461">
            <w:pPr>
              <w:pStyle w:val="ConsPlusNormal"/>
              <w:jc w:val="center"/>
            </w:pPr>
            <w:r>
              <w:t>568</w:t>
            </w:r>
          </w:p>
        </w:tc>
        <w:tc>
          <w:tcPr>
            <w:tcW w:w="1211" w:type="dxa"/>
            <w:tcBorders>
              <w:top w:val="nil"/>
              <w:left w:val="nil"/>
              <w:bottom w:val="nil"/>
              <w:right w:val="nil"/>
            </w:tcBorders>
          </w:tcPr>
          <w:p w:rsidR="009F2461" w:rsidRDefault="009F2461">
            <w:pPr>
              <w:pStyle w:val="ConsPlusNormal"/>
              <w:jc w:val="center"/>
            </w:pPr>
            <w:r>
              <w:t>568</w:t>
            </w:r>
          </w:p>
        </w:tc>
        <w:tc>
          <w:tcPr>
            <w:tcW w:w="1211" w:type="dxa"/>
            <w:tcBorders>
              <w:top w:val="nil"/>
              <w:left w:val="nil"/>
              <w:bottom w:val="nil"/>
              <w:right w:val="nil"/>
            </w:tcBorders>
          </w:tcPr>
          <w:p w:rsidR="009F2461" w:rsidRDefault="009F2461">
            <w:pPr>
              <w:pStyle w:val="ConsPlusNormal"/>
              <w:jc w:val="center"/>
            </w:pPr>
            <w:r>
              <w:t>568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2215,8</w:t>
            </w:r>
          </w:p>
        </w:tc>
        <w:tc>
          <w:tcPr>
            <w:tcW w:w="1211" w:type="dxa"/>
            <w:tcBorders>
              <w:top w:val="nil"/>
              <w:left w:val="nil"/>
              <w:bottom w:val="nil"/>
              <w:right w:val="nil"/>
            </w:tcBorders>
          </w:tcPr>
          <w:p w:rsidR="009F2461" w:rsidRDefault="009F2461">
            <w:pPr>
              <w:pStyle w:val="ConsPlusNormal"/>
              <w:jc w:val="center"/>
            </w:pPr>
            <w:r>
              <w:t>2354,1</w:t>
            </w:r>
          </w:p>
        </w:tc>
        <w:tc>
          <w:tcPr>
            <w:tcW w:w="1211" w:type="dxa"/>
            <w:tcBorders>
              <w:top w:val="nil"/>
              <w:left w:val="nil"/>
              <w:bottom w:val="nil"/>
              <w:right w:val="nil"/>
            </w:tcBorders>
          </w:tcPr>
          <w:p w:rsidR="009F2461" w:rsidRDefault="009F2461">
            <w:pPr>
              <w:pStyle w:val="ConsPlusNormal"/>
              <w:jc w:val="center"/>
            </w:pPr>
            <w:r>
              <w:t>2537,17</w:t>
            </w:r>
          </w:p>
        </w:tc>
        <w:tc>
          <w:tcPr>
            <w:tcW w:w="1211" w:type="dxa"/>
            <w:tcBorders>
              <w:top w:val="nil"/>
              <w:left w:val="nil"/>
              <w:bottom w:val="nil"/>
              <w:right w:val="nil"/>
            </w:tcBorders>
          </w:tcPr>
          <w:p w:rsidR="009F2461" w:rsidRDefault="009F2461">
            <w:pPr>
              <w:pStyle w:val="ConsPlusNormal"/>
              <w:jc w:val="center"/>
            </w:pPr>
            <w:r>
              <w:t>2707,5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15</w:t>
            </w:r>
          </w:p>
        </w:tc>
        <w:tc>
          <w:tcPr>
            <w:tcW w:w="1211" w:type="dxa"/>
            <w:tcBorders>
              <w:top w:val="nil"/>
              <w:left w:val="nil"/>
              <w:bottom w:val="nil"/>
              <w:right w:val="nil"/>
            </w:tcBorders>
          </w:tcPr>
          <w:p w:rsidR="009F2461" w:rsidRDefault="009F2461">
            <w:pPr>
              <w:pStyle w:val="ConsPlusNormal"/>
              <w:jc w:val="center"/>
            </w:pPr>
            <w:r>
              <w:t>14</w:t>
            </w:r>
          </w:p>
        </w:tc>
        <w:tc>
          <w:tcPr>
            <w:tcW w:w="1211" w:type="dxa"/>
            <w:tcBorders>
              <w:top w:val="nil"/>
              <w:left w:val="nil"/>
              <w:bottom w:val="nil"/>
              <w:right w:val="nil"/>
            </w:tcBorders>
          </w:tcPr>
          <w:p w:rsidR="009F2461" w:rsidRDefault="009F2461">
            <w:pPr>
              <w:pStyle w:val="ConsPlusNormal"/>
              <w:jc w:val="center"/>
            </w:pPr>
            <w:r>
              <w:t>14</w:t>
            </w:r>
          </w:p>
        </w:tc>
        <w:tc>
          <w:tcPr>
            <w:tcW w:w="1211" w:type="dxa"/>
            <w:tcBorders>
              <w:top w:val="nil"/>
              <w:left w:val="nil"/>
              <w:bottom w:val="nil"/>
              <w:right w:val="nil"/>
            </w:tcBorders>
          </w:tcPr>
          <w:p w:rsidR="009F2461" w:rsidRDefault="009F2461">
            <w:pPr>
              <w:pStyle w:val="ConsPlusNormal"/>
              <w:jc w:val="center"/>
            </w:pPr>
            <w:r>
              <w:t>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25453,4</w:t>
            </w:r>
          </w:p>
        </w:tc>
        <w:tc>
          <w:tcPr>
            <w:tcW w:w="1211" w:type="dxa"/>
            <w:tcBorders>
              <w:top w:val="nil"/>
              <w:left w:val="nil"/>
              <w:bottom w:val="nil"/>
              <w:right w:val="nil"/>
            </w:tcBorders>
          </w:tcPr>
          <w:p w:rsidR="009F2461" w:rsidRDefault="009F2461">
            <w:pPr>
              <w:pStyle w:val="ConsPlusNormal"/>
              <w:jc w:val="center"/>
            </w:pPr>
            <w:r>
              <w:t>29023,9</w:t>
            </w:r>
          </w:p>
        </w:tc>
        <w:tc>
          <w:tcPr>
            <w:tcW w:w="1211" w:type="dxa"/>
            <w:tcBorders>
              <w:top w:val="nil"/>
              <w:left w:val="nil"/>
              <w:bottom w:val="nil"/>
              <w:right w:val="nil"/>
            </w:tcBorders>
          </w:tcPr>
          <w:p w:rsidR="009F2461" w:rsidRDefault="009F2461">
            <w:pPr>
              <w:pStyle w:val="ConsPlusNormal"/>
              <w:jc w:val="center"/>
            </w:pPr>
            <w:r>
              <w:t>30981,7</w:t>
            </w:r>
          </w:p>
        </w:tc>
        <w:tc>
          <w:tcPr>
            <w:tcW w:w="1211" w:type="dxa"/>
            <w:tcBorders>
              <w:top w:val="nil"/>
              <w:left w:val="nil"/>
              <w:bottom w:val="nil"/>
              <w:right w:val="nil"/>
            </w:tcBorders>
          </w:tcPr>
          <w:p w:rsidR="009F2461" w:rsidRDefault="009F2461">
            <w:pPr>
              <w:pStyle w:val="ConsPlusNormal"/>
              <w:jc w:val="center"/>
            </w:pPr>
            <w:r>
              <w:t>31708,7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4030,3</w:t>
            </w:r>
          </w:p>
        </w:tc>
        <w:tc>
          <w:tcPr>
            <w:tcW w:w="1211" w:type="dxa"/>
            <w:tcBorders>
              <w:top w:val="nil"/>
              <w:left w:val="nil"/>
              <w:bottom w:val="nil"/>
              <w:right w:val="nil"/>
            </w:tcBorders>
          </w:tcPr>
          <w:p w:rsidR="009F2461" w:rsidRDefault="009F2461">
            <w:pPr>
              <w:pStyle w:val="ConsPlusNormal"/>
              <w:jc w:val="center"/>
            </w:pPr>
            <w:r>
              <w:t>4071,9</w:t>
            </w:r>
          </w:p>
        </w:tc>
        <w:tc>
          <w:tcPr>
            <w:tcW w:w="1211" w:type="dxa"/>
            <w:tcBorders>
              <w:top w:val="nil"/>
              <w:left w:val="nil"/>
              <w:bottom w:val="nil"/>
              <w:right w:val="nil"/>
            </w:tcBorders>
          </w:tcPr>
          <w:p w:rsidR="009F2461" w:rsidRDefault="009F2461">
            <w:pPr>
              <w:pStyle w:val="ConsPlusNormal"/>
              <w:jc w:val="center"/>
            </w:pPr>
            <w:r>
              <w:t>4071,9</w:t>
            </w:r>
          </w:p>
        </w:tc>
        <w:tc>
          <w:tcPr>
            <w:tcW w:w="1211" w:type="dxa"/>
            <w:tcBorders>
              <w:top w:val="nil"/>
              <w:left w:val="nil"/>
              <w:bottom w:val="nil"/>
              <w:right w:val="nil"/>
            </w:tcBorders>
          </w:tcPr>
          <w:p w:rsidR="009F2461" w:rsidRDefault="009F2461">
            <w:pPr>
              <w:pStyle w:val="ConsPlusNormal"/>
              <w:jc w:val="center"/>
            </w:pPr>
            <w:r>
              <w:t>4071,9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6042,5</w:t>
            </w:r>
          </w:p>
        </w:tc>
        <w:tc>
          <w:tcPr>
            <w:tcW w:w="1211" w:type="dxa"/>
            <w:tcBorders>
              <w:top w:val="nil"/>
              <w:left w:val="nil"/>
              <w:bottom w:val="nil"/>
              <w:right w:val="nil"/>
            </w:tcBorders>
          </w:tcPr>
          <w:p w:rsidR="009F2461" w:rsidRDefault="009F2461">
            <w:pPr>
              <w:pStyle w:val="ConsPlusNormal"/>
              <w:jc w:val="center"/>
            </w:pPr>
            <w:r>
              <w:t>6145,5</w:t>
            </w:r>
          </w:p>
        </w:tc>
        <w:tc>
          <w:tcPr>
            <w:tcW w:w="1211" w:type="dxa"/>
            <w:tcBorders>
              <w:top w:val="nil"/>
              <w:left w:val="nil"/>
              <w:bottom w:val="nil"/>
              <w:right w:val="nil"/>
            </w:tcBorders>
          </w:tcPr>
          <w:p w:rsidR="009F2461" w:rsidRDefault="009F2461">
            <w:pPr>
              <w:pStyle w:val="ConsPlusNormal"/>
              <w:jc w:val="center"/>
            </w:pPr>
            <w:r>
              <w:t>7175,5</w:t>
            </w:r>
          </w:p>
        </w:tc>
        <w:tc>
          <w:tcPr>
            <w:tcW w:w="1211" w:type="dxa"/>
            <w:tcBorders>
              <w:top w:val="nil"/>
              <w:left w:val="nil"/>
              <w:bottom w:val="nil"/>
              <w:right w:val="nil"/>
            </w:tcBorders>
          </w:tcPr>
          <w:p w:rsidR="009F2461" w:rsidRDefault="009F2461">
            <w:pPr>
              <w:pStyle w:val="ConsPlusNormal"/>
              <w:jc w:val="center"/>
            </w:pPr>
            <w:r>
              <w:t>7179,5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13292,1</w:t>
            </w:r>
          </w:p>
        </w:tc>
        <w:tc>
          <w:tcPr>
            <w:tcW w:w="1211" w:type="dxa"/>
            <w:tcBorders>
              <w:top w:val="nil"/>
              <w:left w:val="nil"/>
              <w:bottom w:val="nil"/>
              <w:right w:val="nil"/>
            </w:tcBorders>
          </w:tcPr>
          <w:p w:rsidR="009F2461" w:rsidRDefault="009F2461">
            <w:pPr>
              <w:pStyle w:val="ConsPlusNormal"/>
              <w:jc w:val="center"/>
            </w:pPr>
            <w:r>
              <w:t>13788,3</w:t>
            </w:r>
          </w:p>
        </w:tc>
        <w:tc>
          <w:tcPr>
            <w:tcW w:w="1211" w:type="dxa"/>
            <w:tcBorders>
              <w:top w:val="nil"/>
              <w:left w:val="nil"/>
              <w:bottom w:val="nil"/>
              <w:right w:val="nil"/>
            </w:tcBorders>
          </w:tcPr>
          <w:p w:rsidR="009F2461" w:rsidRDefault="009F2461">
            <w:pPr>
              <w:pStyle w:val="ConsPlusNormal"/>
              <w:jc w:val="center"/>
            </w:pPr>
            <w:r>
              <w:t>13764,3</w:t>
            </w:r>
          </w:p>
        </w:tc>
        <w:tc>
          <w:tcPr>
            <w:tcW w:w="1211" w:type="dxa"/>
            <w:tcBorders>
              <w:top w:val="nil"/>
              <w:left w:val="nil"/>
              <w:bottom w:val="nil"/>
              <w:right w:val="nil"/>
            </w:tcBorders>
          </w:tcPr>
          <w:p w:rsidR="009F2461" w:rsidRDefault="009F2461">
            <w:pPr>
              <w:pStyle w:val="ConsPlusNormal"/>
              <w:jc w:val="center"/>
            </w:pPr>
            <w:r>
              <w:t>14487,3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2088,5</w:t>
            </w:r>
          </w:p>
        </w:tc>
        <w:tc>
          <w:tcPr>
            <w:tcW w:w="1211" w:type="dxa"/>
            <w:tcBorders>
              <w:top w:val="nil"/>
              <w:left w:val="nil"/>
              <w:bottom w:val="nil"/>
              <w:right w:val="nil"/>
            </w:tcBorders>
          </w:tcPr>
          <w:p w:rsidR="009F2461" w:rsidRDefault="009F2461">
            <w:pPr>
              <w:pStyle w:val="ConsPlusNormal"/>
              <w:jc w:val="center"/>
            </w:pPr>
            <w:r>
              <w:t>5018,2</w:t>
            </w:r>
          </w:p>
        </w:tc>
        <w:tc>
          <w:tcPr>
            <w:tcW w:w="1211" w:type="dxa"/>
            <w:tcBorders>
              <w:top w:val="nil"/>
              <w:left w:val="nil"/>
              <w:bottom w:val="nil"/>
              <w:right w:val="nil"/>
            </w:tcBorders>
          </w:tcPr>
          <w:p w:rsidR="009F2461" w:rsidRDefault="009F2461">
            <w:pPr>
              <w:pStyle w:val="ConsPlusNormal"/>
              <w:jc w:val="center"/>
            </w:pPr>
            <w:r>
              <w:t>5970</w:t>
            </w:r>
          </w:p>
        </w:tc>
        <w:tc>
          <w:tcPr>
            <w:tcW w:w="1211" w:type="dxa"/>
            <w:tcBorders>
              <w:top w:val="nil"/>
              <w:left w:val="nil"/>
              <w:bottom w:val="nil"/>
              <w:right w:val="nil"/>
            </w:tcBorders>
          </w:tcPr>
          <w:p w:rsidR="009F2461" w:rsidRDefault="009F2461">
            <w:pPr>
              <w:pStyle w:val="ConsPlusNormal"/>
              <w:jc w:val="center"/>
            </w:pPr>
            <w:r>
              <w:t>5970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3001,1</w:t>
            </w:r>
          </w:p>
        </w:tc>
        <w:tc>
          <w:tcPr>
            <w:tcW w:w="1211" w:type="dxa"/>
            <w:tcBorders>
              <w:top w:val="nil"/>
              <w:left w:val="nil"/>
              <w:bottom w:val="nil"/>
              <w:right w:val="nil"/>
            </w:tcBorders>
          </w:tcPr>
          <w:p w:rsidR="009F2461" w:rsidRDefault="009F2461">
            <w:pPr>
              <w:pStyle w:val="ConsPlusNormal"/>
              <w:jc w:val="center"/>
            </w:pPr>
            <w:r>
              <w:t>5699,4</w:t>
            </w:r>
          </w:p>
        </w:tc>
        <w:tc>
          <w:tcPr>
            <w:tcW w:w="1211" w:type="dxa"/>
            <w:tcBorders>
              <w:top w:val="nil"/>
              <w:left w:val="nil"/>
              <w:bottom w:val="nil"/>
              <w:right w:val="nil"/>
            </w:tcBorders>
          </w:tcPr>
          <w:p w:rsidR="009F2461" w:rsidRDefault="009F2461">
            <w:pPr>
              <w:pStyle w:val="ConsPlusNormal"/>
              <w:jc w:val="center"/>
            </w:pPr>
            <w:r>
              <w:t>6666,3</w:t>
            </w:r>
          </w:p>
        </w:tc>
        <w:tc>
          <w:tcPr>
            <w:tcW w:w="1211" w:type="dxa"/>
            <w:tcBorders>
              <w:top w:val="nil"/>
              <w:left w:val="nil"/>
              <w:bottom w:val="nil"/>
              <w:right w:val="nil"/>
            </w:tcBorders>
          </w:tcPr>
          <w:p w:rsidR="009F2461" w:rsidRDefault="009F2461">
            <w:pPr>
              <w:pStyle w:val="ConsPlusNormal"/>
              <w:jc w:val="center"/>
            </w:pPr>
            <w:r>
              <w:t>6662,3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22452,3</w:t>
            </w:r>
          </w:p>
        </w:tc>
        <w:tc>
          <w:tcPr>
            <w:tcW w:w="1211" w:type="dxa"/>
            <w:tcBorders>
              <w:top w:val="nil"/>
              <w:left w:val="nil"/>
              <w:bottom w:val="nil"/>
              <w:right w:val="nil"/>
            </w:tcBorders>
          </w:tcPr>
          <w:p w:rsidR="009F2461" w:rsidRDefault="009F2461">
            <w:pPr>
              <w:pStyle w:val="ConsPlusNormal"/>
              <w:jc w:val="center"/>
            </w:pPr>
            <w:r>
              <w:t>23324,5</w:t>
            </w:r>
          </w:p>
        </w:tc>
        <w:tc>
          <w:tcPr>
            <w:tcW w:w="1211" w:type="dxa"/>
            <w:tcBorders>
              <w:top w:val="nil"/>
              <w:left w:val="nil"/>
              <w:bottom w:val="nil"/>
              <w:right w:val="nil"/>
            </w:tcBorders>
          </w:tcPr>
          <w:p w:rsidR="009F2461" w:rsidRDefault="009F2461">
            <w:pPr>
              <w:pStyle w:val="ConsPlusNormal"/>
              <w:jc w:val="center"/>
            </w:pPr>
            <w:r>
              <w:t>24315,4</w:t>
            </w:r>
          </w:p>
        </w:tc>
        <w:tc>
          <w:tcPr>
            <w:tcW w:w="1211" w:type="dxa"/>
            <w:tcBorders>
              <w:top w:val="nil"/>
              <w:left w:val="nil"/>
              <w:bottom w:val="nil"/>
              <w:right w:val="nil"/>
            </w:tcBorders>
          </w:tcPr>
          <w:p w:rsidR="009F2461" w:rsidRDefault="009F2461">
            <w:pPr>
              <w:pStyle w:val="ConsPlusNormal"/>
              <w:jc w:val="center"/>
            </w:pPr>
            <w:r>
              <w:t>25046,4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4178,5</w:t>
            </w:r>
          </w:p>
        </w:tc>
        <w:tc>
          <w:tcPr>
            <w:tcW w:w="1211" w:type="dxa"/>
            <w:tcBorders>
              <w:top w:val="nil"/>
              <w:left w:val="nil"/>
              <w:bottom w:val="nil"/>
              <w:right w:val="nil"/>
            </w:tcBorders>
          </w:tcPr>
          <w:p w:rsidR="009F2461" w:rsidRDefault="009F2461">
            <w:pPr>
              <w:pStyle w:val="ConsPlusNormal"/>
              <w:jc w:val="center"/>
            </w:pPr>
            <w:r>
              <w:t>3709,4</w:t>
            </w:r>
          </w:p>
        </w:tc>
        <w:tc>
          <w:tcPr>
            <w:tcW w:w="1211" w:type="dxa"/>
            <w:tcBorders>
              <w:top w:val="nil"/>
              <w:left w:val="nil"/>
              <w:bottom w:val="nil"/>
              <w:right w:val="nil"/>
            </w:tcBorders>
          </w:tcPr>
          <w:p w:rsidR="009F2461" w:rsidRDefault="009F2461">
            <w:pPr>
              <w:pStyle w:val="ConsPlusNormal"/>
              <w:jc w:val="center"/>
            </w:pPr>
            <w:r>
              <w:t>3063,2</w:t>
            </w:r>
          </w:p>
        </w:tc>
        <w:tc>
          <w:tcPr>
            <w:tcW w:w="1211" w:type="dxa"/>
            <w:tcBorders>
              <w:top w:val="nil"/>
              <w:left w:val="nil"/>
              <w:bottom w:val="nil"/>
              <w:right w:val="nil"/>
            </w:tcBorders>
          </w:tcPr>
          <w:p w:rsidR="009F2461" w:rsidRDefault="009F2461">
            <w:pPr>
              <w:pStyle w:val="ConsPlusNormal"/>
              <w:jc w:val="center"/>
            </w:pPr>
            <w:r>
              <w:t>2284,9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1554</w:t>
            </w:r>
          </w:p>
        </w:tc>
        <w:tc>
          <w:tcPr>
            <w:tcW w:w="1211" w:type="dxa"/>
            <w:tcBorders>
              <w:top w:val="nil"/>
              <w:left w:val="nil"/>
              <w:bottom w:val="nil"/>
              <w:right w:val="nil"/>
            </w:tcBorders>
          </w:tcPr>
          <w:p w:rsidR="009F2461" w:rsidRDefault="009F2461">
            <w:pPr>
              <w:pStyle w:val="ConsPlusNormal"/>
              <w:jc w:val="center"/>
            </w:pPr>
            <w:r>
              <w:t>1496</w:t>
            </w:r>
          </w:p>
        </w:tc>
        <w:tc>
          <w:tcPr>
            <w:tcW w:w="1211" w:type="dxa"/>
            <w:tcBorders>
              <w:top w:val="nil"/>
              <w:left w:val="nil"/>
              <w:bottom w:val="nil"/>
              <w:right w:val="nil"/>
            </w:tcBorders>
          </w:tcPr>
          <w:p w:rsidR="009F2461" w:rsidRDefault="009F2461">
            <w:pPr>
              <w:pStyle w:val="ConsPlusNormal"/>
              <w:jc w:val="center"/>
            </w:pPr>
            <w:r>
              <w:t>1431</w:t>
            </w:r>
          </w:p>
        </w:tc>
        <w:tc>
          <w:tcPr>
            <w:tcW w:w="1211" w:type="dxa"/>
            <w:tcBorders>
              <w:top w:val="nil"/>
              <w:left w:val="nil"/>
              <w:bottom w:val="nil"/>
              <w:right w:val="nil"/>
            </w:tcBorders>
          </w:tcPr>
          <w:p w:rsidR="009F2461" w:rsidRDefault="009F2461">
            <w:pPr>
              <w:pStyle w:val="ConsPlusNormal"/>
              <w:jc w:val="center"/>
            </w:pPr>
            <w:r>
              <w:t>1378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2624,5</w:t>
            </w:r>
          </w:p>
        </w:tc>
        <w:tc>
          <w:tcPr>
            <w:tcW w:w="1211" w:type="dxa"/>
            <w:tcBorders>
              <w:top w:val="nil"/>
              <w:left w:val="nil"/>
              <w:bottom w:val="nil"/>
              <w:right w:val="nil"/>
            </w:tcBorders>
          </w:tcPr>
          <w:p w:rsidR="009F2461" w:rsidRDefault="009F2461">
            <w:pPr>
              <w:pStyle w:val="ConsPlusNormal"/>
              <w:jc w:val="center"/>
            </w:pPr>
            <w:r>
              <w:t>2213,4</w:t>
            </w:r>
          </w:p>
        </w:tc>
        <w:tc>
          <w:tcPr>
            <w:tcW w:w="1211" w:type="dxa"/>
            <w:tcBorders>
              <w:top w:val="nil"/>
              <w:left w:val="nil"/>
              <w:bottom w:val="nil"/>
              <w:right w:val="nil"/>
            </w:tcBorders>
          </w:tcPr>
          <w:p w:rsidR="009F2461" w:rsidRDefault="009F2461">
            <w:pPr>
              <w:pStyle w:val="ConsPlusNormal"/>
              <w:jc w:val="center"/>
            </w:pPr>
            <w:r>
              <w:t>1632,2</w:t>
            </w:r>
          </w:p>
        </w:tc>
        <w:tc>
          <w:tcPr>
            <w:tcW w:w="1211" w:type="dxa"/>
            <w:tcBorders>
              <w:top w:val="nil"/>
              <w:left w:val="nil"/>
              <w:bottom w:val="nil"/>
              <w:right w:val="nil"/>
            </w:tcBorders>
          </w:tcPr>
          <w:p w:rsidR="009F2461" w:rsidRDefault="009F2461">
            <w:pPr>
              <w:pStyle w:val="ConsPlusNormal"/>
              <w:jc w:val="center"/>
            </w:pPr>
            <w:r>
              <w:t>906,9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4806,9</w:t>
            </w:r>
          </w:p>
        </w:tc>
        <w:tc>
          <w:tcPr>
            <w:tcW w:w="1211" w:type="dxa"/>
            <w:tcBorders>
              <w:top w:val="nil"/>
              <w:left w:val="nil"/>
              <w:bottom w:val="nil"/>
              <w:right w:val="nil"/>
            </w:tcBorders>
          </w:tcPr>
          <w:p w:rsidR="009F2461" w:rsidRDefault="009F2461">
            <w:pPr>
              <w:pStyle w:val="ConsPlusNormal"/>
              <w:jc w:val="center"/>
            </w:pPr>
            <w:r>
              <w:t>4103,1</w:t>
            </w:r>
          </w:p>
        </w:tc>
        <w:tc>
          <w:tcPr>
            <w:tcW w:w="1211" w:type="dxa"/>
            <w:tcBorders>
              <w:top w:val="nil"/>
              <w:left w:val="nil"/>
              <w:bottom w:val="nil"/>
              <w:right w:val="nil"/>
            </w:tcBorders>
          </w:tcPr>
          <w:p w:rsidR="009F2461" w:rsidRDefault="009F2461">
            <w:pPr>
              <w:pStyle w:val="ConsPlusNormal"/>
              <w:jc w:val="center"/>
            </w:pPr>
            <w:r>
              <w:t>4406,2</w:t>
            </w:r>
          </w:p>
        </w:tc>
        <w:tc>
          <w:tcPr>
            <w:tcW w:w="1211" w:type="dxa"/>
            <w:tcBorders>
              <w:top w:val="nil"/>
              <w:left w:val="nil"/>
              <w:bottom w:val="nil"/>
              <w:right w:val="nil"/>
            </w:tcBorders>
          </w:tcPr>
          <w:p w:rsidR="009F2461" w:rsidRDefault="009F2461">
            <w:pPr>
              <w:pStyle w:val="ConsPlusNormal"/>
              <w:jc w:val="center"/>
            </w:pPr>
            <w:r>
              <w:t>3133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1030,3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486</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930</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1812</w:t>
            </w:r>
          </w:p>
        </w:tc>
        <w:tc>
          <w:tcPr>
            <w:tcW w:w="1211" w:type="dxa"/>
            <w:tcBorders>
              <w:top w:val="nil"/>
              <w:left w:val="nil"/>
              <w:bottom w:val="nil"/>
              <w:right w:val="nil"/>
            </w:tcBorders>
          </w:tcPr>
          <w:p w:rsidR="009F2461" w:rsidRDefault="009F2461">
            <w:pPr>
              <w:pStyle w:val="ConsPlusNormal"/>
              <w:jc w:val="center"/>
            </w:pPr>
            <w:r>
              <w:t>1183</w:t>
            </w:r>
          </w:p>
        </w:tc>
        <w:tc>
          <w:tcPr>
            <w:tcW w:w="1211" w:type="dxa"/>
            <w:tcBorders>
              <w:top w:val="nil"/>
              <w:left w:val="nil"/>
              <w:bottom w:val="nil"/>
              <w:right w:val="nil"/>
            </w:tcBorders>
          </w:tcPr>
          <w:p w:rsidR="009F2461" w:rsidRDefault="009F2461">
            <w:pPr>
              <w:pStyle w:val="ConsPlusNormal"/>
              <w:jc w:val="center"/>
            </w:pPr>
            <w:r>
              <w:t>2526</w:t>
            </w:r>
          </w:p>
        </w:tc>
        <w:tc>
          <w:tcPr>
            <w:tcW w:w="1211" w:type="dxa"/>
            <w:tcBorders>
              <w:top w:val="nil"/>
              <w:left w:val="nil"/>
              <w:bottom w:val="nil"/>
              <w:right w:val="nil"/>
            </w:tcBorders>
          </w:tcPr>
          <w:p w:rsidR="009F2461" w:rsidRDefault="009F2461">
            <w:pPr>
              <w:pStyle w:val="ConsPlusNormal"/>
              <w:jc w:val="center"/>
            </w:pPr>
            <w:r>
              <w:t>3133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1478,6</w:t>
            </w:r>
          </w:p>
        </w:tc>
        <w:tc>
          <w:tcPr>
            <w:tcW w:w="1211" w:type="dxa"/>
            <w:tcBorders>
              <w:top w:val="nil"/>
              <w:left w:val="nil"/>
              <w:bottom w:val="nil"/>
              <w:right w:val="nil"/>
            </w:tcBorders>
          </w:tcPr>
          <w:p w:rsidR="009F2461" w:rsidRDefault="009F2461">
            <w:pPr>
              <w:pStyle w:val="ConsPlusNormal"/>
              <w:jc w:val="center"/>
            </w:pPr>
            <w:r>
              <w:t>2920,1</w:t>
            </w:r>
          </w:p>
        </w:tc>
        <w:tc>
          <w:tcPr>
            <w:tcW w:w="1211" w:type="dxa"/>
            <w:tcBorders>
              <w:top w:val="nil"/>
              <w:left w:val="nil"/>
              <w:bottom w:val="nil"/>
              <w:right w:val="nil"/>
            </w:tcBorders>
          </w:tcPr>
          <w:p w:rsidR="009F2461" w:rsidRDefault="009F2461">
            <w:pPr>
              <w:pStyle w:val="ConsPlusNormal"/>
              <w:jc w:val="center"/>
            </w:pPr>
            <w:r>
              <w:t>950,2</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477,8</w:t>
            </w:r>
          </w:p>
        </w:tc>
        <w:tc>
          <w:tcPr>
            <w:tcW w:w="1211" w:type="dxa"/>
            <w:tcBorders>
              <w:top w:val="nil"/>
              <w:left w:val="nil"/>
              <w:bottom w:val="nil"/>
              <w:right w:val="nil"/>
            </w:tcBorders>
          </w:tcPr>
          <w:p w:rsidR="009F2461" w:rsidRDefault="009F2461">
            <w:pPr>
              <w:pStyle w:val="ConsPlusNormal"/>
              <w:jc w:val="center"/>
            </w:pPr>
            <w:r>
              <w:t>718</w:t>
            </w:r>
          </w:p>
        </w:tc>
        <w:tc>
          <w:tcPr>
            <w:tcW w:w="1211" w:type="dxa"/>
            <w:tcBorders>
              <w:top w:val="nil"/>
              <w:left w:val="nil"/>
              <w:bottom w:val="nil"/>
              <w:right w:val="nil"/>
            </w:tcBorders>
          </w:tcPr>
          <w:p w:rsidR="009F2461" w:rsidRDefault="009F2461">
            <w:pPr>
              <w:pStyle w:val="ConsPlusNormal"/>
              <w:jc w:val="center"/>
            </w:pPr>
            <w:r>
              <w:t>2550</w:t>
            </w:r>
          </w:p>
        </w:tc>
        <w:tc>
          <w:tcPr>
            <w:tcW w:w="1211" w:type="dxa"/>
            <w:tcBorders>
              <w:top w:val="nil"/>
              <w:left w:val="nil"/>
              <w:bottom w:val="nil"/>
              <w:right w:val="nil"/>
            </w:tcBorders>
          </w:tcPr>
          <w:p w:rsidR="009F2461" w:rsidRDefault="009F2461">
            <w:pPr>
              <w:pStyle w:val="ConsPlusNormal"/>
              <w:jc w:val="center"/>
            </w:pPr>
            <w:r>
              <w:t>2410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473</w:t>
            </w:r>
          </w:p>
        </w:tc>
        <w:tc>
          <w:tcPr>
            <w:tcW w:w="1211" w:type="dxa"/>
            <w:tcBorders>
              <w:top w:val="nil"/>
              <w:left w:val="nil"/>
              <w:bottom w:val="nil"/>
              <w:right w:val="nil"/>
            </w:tcBorders>
          </w:tcPr>
          <w:p w:rsidR="009F2461" w:rsidRDefault="009F2461">
            <w:pPr>
              <w:pStyle w:val="ConsPlusNormal"/>
              <w:jc w:val="center"/>
            </w:pPr>
            <w:r>
              <w:t>718</w:t>
            </w:r>
          </w:p>
        </w:tc>
        <w:tc>
          <w:tcPr>
            <w:tcW w:w="1211" w:type="dxa"/>
            <w:tcBorders>
              <w:top w:val="nil"/>
              <w:left w:val="nil"/>
              <w:bottom w:val="nil"/>
              <w:right w:val="nil"/>
            </w:tcBorders>
          </w:tcPr>
          <w:p w:rsidR="009F2461" w:rsidRDefault="009F2461">
            <w:pPr>
              <w:pStyle w:val="ConsPlusNormal"/>
              <w:jc w:val="center"/>
            </w:pPr>
            <w:r>
              <w:t>2550</w:t>
            </w:r>
          </w:p>
        </w:tc>
        <w:tc>
          <w:tcPr>
            <w:tcW w:w="1211" w:type="dxa"/>
            <w:tcBorders>
              <w:top w:val="nil"/>
              <w:left w:val="nil"/>
              <w:bottom w:val="nil"/>
              <w:right w:val="nil"/>
            </w:tcBorders>
          </w:tcPr>
          <w:p w:rsidR="009F2461" w:rsidRDefault="009F2461">
            <w:pPr>
              <w:pStyle w:val="ConsPlusNormal"/>
              <w:jc w:val="center"/>
            </w:pPr>
            <w:r>
              <w:t>2410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4,8</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VII. Объединенная энергетическая система Урала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42160,7</w:t>
            </w:r>
          </w:p>
        </w:tc>
        <w:tc>
          <w:tcPr>
            <w:tcW w:w="1211" w:type="dxa"/>
            <w:tcBorders>
              <w:top w:val="nil"/>
              <w:left w:val="nil"/>
              <w:bottom w:val="nil"/>
              <w:right w:val="nil"/>
            </w:tcBorders>
          </w:tcPr>
          <w:p w:rsidR="009F2461" w:rsidRDefault="009F2461">
            <w:pPr>
              <w:pStyle w:val="ConsPlusNormal"/>
              <w:jc w:val="center"/>
            </w:pPr>
            <w:r>
              <w:t>44879,2</w:t>
            </w:r>
          </w:p>
        </w:tc>
        <w:tc>
          <w:tcPr>
            <w:tcW w:w="1211" w:type="dxa"/>
            <w:tcBorders>
              <w:top w:val="nil"/>
              <w:left w:val="nil"/>
              <w:bottom w:val="nil"/>
              <w:right w:val="nil"/>
            </w:tcBorders>
          </w:tcPr>
          <w:p w:rsidR="009F2461" w:rsidRDefault="009F2461">
            <w:pPr>
              <w:pStyle w:val="ConsPlusNormal"/>
              <w:jc w:val="center"/>
            </w:pPr>
            <w:r>
              <w:t>48390</w:t>
            </w:r>
          </w:p>
        </w:tc>
        <w:tc>
          <w:tcPr>
            <w:tcW w:w="1211" w:type="dxa"/>
            <w:tcBorders>
              <w:top w:val="nil"/>
              <w:left w:val="nil"/>
              <w:bottom w:val="nil"/>
              <w:right w:val="nil"/>
            </w:tcBorders>
          </w:tcPr>
          <w:p w:rsidR="009F2461" w:rsidRDefault="009F2461">
            <w:pPr>
              <w:pStyle w:val="ConsPlusNormal"/>
              <w:jc w:val="center"/>
            </w:pPr>
            <w:r>
              <w:t>51680,9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35767</w:t>
            </w:r>
          </w:p>
        </w:tc>
        <w:tc>
          <w:tcPr>
            <w:tcW w:w="1211" w:type="dxa"/>
            <w:tcBorders>
              <w:top w:val="nil"/>
              <w:left w:val="nil"/>
              <w:bottom w:val="nil"/>
              <w:right w:val="nil"/>
            </w:tcBorders>
          </w:tcPr>
          <w:p w:rsidR="009F2461" w:rsidRDefault="009F2461">
            <w:pPr>
              <w:pStyle w:val="ConsPlusNormal"/>
              <w:jc w:val="center"/>
            </w:pPr>
            <w:r>
              <w:t>38043</w:t>
            </w:r>
          </w:p>
        </w:tc>
        <w:tc>
          <w:tcPr>
            <w:tcW w:w="1211" w:type="dxa"/>
            <w:tcBorders>
              <w:top w:val="nil"/>
              <w:left w:val="nil"/>
              <w:bottom w:val="nil"/>
              <w:right w:val="nil"/>
            </w:tcBorders>
          </w:tcPr>
          <w:p w:rsidR="009F2461" w:rsidRDefault="009F2461">
            <w:pPr>
              <w:pStyle w:val="ConsPlusNormal"/>
              <w:jc w:val="center"/>
            </w:pPr>
            <w:r>
              <w:t>40968</w:t>
            </w:r>
          </w:p>
        </w:tc>
        <w:tc>
          <w:tcPr>
            <w:tcW w:w="1211" w:type="dxa"/>
            <w:tcBorders>
              <w:top w:val="nil"/>
              <w:left w:val="nil"/>
              <w:bottom w:val="nil"/>
              <w:right w:val="nil"/>
            </w:tcBorders>
          </w:tcPr>
          <w:p w:rsidR="009F2461" w:rsidRDefault="009F2461">
            <w:pPr>
              <w:pStyle w:val="ConsPlusNormal"/>
              <w:jc w:val="center"/>
            </w:pPr>
            <w:r>
              <w:t>43714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55</w:t>
            </w:r>
          </w:p>
        </w:tc>
        <w:tc>
          <w:tcPr>
            <w:tcW w:w="1211" w:type="dxa"/>
            <w:tcBorders>
              <w:top w:val="nil"/>
              <w:left w:val="nil"/>
              <w:bottom w:val="nil"/>
              <w:right w:val="nil"/>
            </w:tcBorders>
          </w:tcPr>
          <w:p w:rsidR="009F2461" w:rsidRDefault="009F2461">
            <w:pPr>
              <w:pStyle w:val="ConsPlusNormal"/>
              <w:jc w:val="center"/>
            </w:pPr>
            <w:r>
              <w:t>55</w:t>
            </w:r>
          </w:p>
        </w:tc>
        <w:tc>
          <w:tcPr>
            <w:tcW w:w="1211" w:type="dxa"/>
            <w:tcBorders>
              <w:top w:val="nil"/>
              <w:left w:val="nil"/>
              <w:bottom w:val="nil"/>
              <w:right w:val="nil"/>
            </w:tcBorders>
          </w:tcPr>
          <w:p w:rsidR="009F2461" w:rsidRDefault="009F2461">
            <w:pPr>
              <w:pStyle w:val="ConsPlusNormal"/>
              <w:jc w:val="center"/>
            </w:pPr>
            <w:r>
              <w:t>55</w:t>
            </w:r>
          </w:p>
        </w:tc>
        <w:tc>
          <w:tcPr>
            <w:tcW w:w="1211" w:type="dxa"/>
            <w:tcBorders>
              <w:top w:val="nil"/>
              <w:left w:val="nil"/>
              <w:bottom w:val="nil"/>
              <w:right w:val="nil"/>
            </w:tcBorders>
          </w:tcPr>
          <w:p w:rsidR="009F2461" w:rsidRDefault="009F2461">
            <w:pPr>
              <w:pStyle w:val="ConsPlusNormal"/>
              <w:jc w:val="center"/>
            </w:pPr>
            <w:r>
              <w:t>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6338,7</w:t>
            </w:r>
          </w:p>
        </w:tc>
        <w:tc>
          <w:tcPr>
            <w:tcW w:w="1211" w:type="dxa"/>
            <w:tcBorders>
              <w:top w:val="nil"/>
              <w:left w:val="nil"/>
              <w:bottom w:val="nil"/>
              <w:right w:val="nil"/>
            </w:tcBorders>
          </w:tcPr>
          <w:p w:rsidR="009F2461" w:rsidRDefault="009F2461">
            <w:pPr>
              <w:pStyle w:val="ConsPlusNormal"/>
              <w:jc w:val="center"/>
            </w:pPr>
            <w:r>
              <w:t>6781,2</w:t>
            </w:r>
          </w:p>
        </w:tc>
        <w:tc>
          <w:tcPr>
            <w:tcW w:w="1211" w:type="dxa"/>
            <w:tcBorders>
              <w:top w:val="nil"/>
              <w:left w:val="nil"/>
              <w:bottom w:val="nil"/>
              <w:right w:val="nil"/>
            </w:tcBorders>
          </w:tcPr>
          <w:p w:rsidR="009F2461" w:rsidRDefault="009F2461">
            <w:pPr>
              <w:pStyle w:val="ConsPlusNormal"/>
              <w:jc w:val="center"/>
            </w:pPr>
            <w:r>
              <w:t>7367</w:t>
            </w:r>
          </w:p>
        </w:tc>
        <w:tc>
          <w:tcPr>
            <w:tcW w:w="1211" w:type="dxa"/>
            <w:tcBorders>
              <w:top w:val="nil"/>
              <w:left w:val="nil"/>
              <w:bottom w:val="nil"/>
              <w:right w:val="nil"/>
            </w:tcBorders>
          </w:tcPr>
          <w:p w:rsidR="009F2461" w:rsidRDefault="009F2461">
            <w:pPr>
              <w:pStyle w:val="ConsPlusNormal"/>
              <w:jc w:val="center"/>
            </w:pPr>
            <w:r>
              <w:t>7911,94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18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52927,5</w:t>
            </w:r>
          </w:p>
        </w:tc>
        <w:tc>
          <w:tcPr>
            <w:tcW w:w="1211" w:type="dxa"/>
            <w:tcBorders>
              <w:top w:val="nil"/>
              <w:left w:val="nil"/>
              <w:bottom w:val="nil"/>
              <w:right w:val="nil"/>
            </w:tcBorders>
          </w:tcPr>
          <w:p w:rsidR="009F2461" w:rsidRDefault="009F2461">
            <w:pPr>
              <w:pStyle w:val="ConsPlusNormal"/>
              <w:jc w:val="center"/>
            </w:pPr>
            <w:r>
              <w:t>51930,1</w:t>
            </w:r>
          </w:p>
        </w:tc>
        <w:tc>
          <w:tcPr>
            <w:tcW w:w="1211" w:type="dxa"/>
            <w:tcBorders>
              <w:top w:val="nil"/>
              <w:left w:val="nil"/>
              <w:bottom w:val="nil"/>
              <w:right w:val="nil"/>
            </w:tcBorders>
          </w:tcPr>
          <w:p w:rsidR="009F2461" w:rsidRDefault="009F2461">
            <w:pPr>
              <w:pStyle w:val="ConsPlusNormal"/>
              <w:jc w:val="center"/>
            </w:pPr>
            <w:r>
              <w:t>52008,4</w:t>
            </w:r>
          </w:p>
        </w:tc>
        <w:tc>
          <w:tcPr>
            <w:tcW w:w="1211" w:type="dxa"/>
            <w:tcBorders>
              <w:top w:val="nil"/>
              <w:left w:val="nil"/>
              <w:bottom w:val="nil"/>
              <w:right w:val="nil"/>
            </w:tcBorders>
          </w:tcPr>
          <w:p w:rsidR="009F2461" w:rsidRDefault="009F2461">
            <w:pPr>
              <w:pStyle w:val="ConsPlusNormal"/>
              <w:jc w:val="center"/>
            </w:pPr>
            <w:r>
              <w:t>55474,2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1485</w:t>
            </w:r>
          </w:p>
        </w:tc>
        <w:tc>
          <w:tcPr>
            <w:tcW w:w="1211" w:type="dxa"/>
            <w:tcBorders>
              <w:top w:val="nil"/>
              <w:left w:val="nil"/>
              <w:bottom w:val="nil"/>
              <w:right w:val="nil"/>
            </w:tcBorders>
          </w:tcPr>
          <w:p w:rsidR="009F2461" w:rsidRDefault="009F2461">
            <w:pPr>
              <w:pStyle w:val="ConsPlusNormal"/>
              <w:jc w:val="center"/>
            </w:pPr>
            <w:r>
              <w:t>1485</w:t>
            </w:r>
          </w:p>
        </w:tc>
        <w:tc>
          <w:tcPr>
            <w:tcW w:w="1211" w:type="dxa"/>
            <w:tcBorders>
              <w:top w:val="nil"/>
              <w:left w:val="nil"/>
              <w:bottom w:val="nil"/>
              <w:right w:val="nil"/>
            </w:tcBorders>
          </w:tcPr>
          <w:p w:rsidR="009F2461" w:rsidRDefault="009F2461">
            <w:pPr>
              <w:pStyle w:val="ConsPlusNormal"/>
              <w:jc w:val="center"/>
            </w:pPr>
            <w:r>
              <w:t>1485</w:t>
            </w:r>
          </w:p>
        </w:tc>
        <w:tc>
          <w:tcPr>
            <w:tcW w:w="1211" w:type="dxa"/>
            <w:tcBorders>
              <w:top w:val="nil"/>
              <w:left w:val="nil"/>
              <w:bottom w:val="nil"/>
              <w:right w:val="nil"/>
            </w:tcBorders>
          </w:tcPr>
          <w:p w:rsidR="009F2461" w:rsidRDefault="009F2461">
            <w:pPr>
              <w:pStyle w:val="ConsPlusNormal"/>
              <w:jc w:val="center"/>
            </w:pPr>
            <w:r>
              <w:t>2735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1897,2</w:t>
            </w:r>
          </w:p>
        </w:tc>
        <w:tc>
          <w:tcPr>
            <w:tcW w:w="1211" w:type="dxa"/>
            <w:tcBorders>
              <w:top w:val="nil"/>
              <w:left w:val="nil"/>
              <w:bottom w:val="nil"/>
              <w:right w:val="nil"/>
            </w:tcBorders>
          </w:tcPr>
          <w:p w:rsidR="009F2461" w:rsidRDefault="009F2461">
            <w:pPr>
              <w:pStyle w:val="ConsPlusNormal"/>
              <w:jc w:val="center"/>
            </w:pPr>
            <w:r>
              <w:t>1937,2</w:t>
            </w:r>
          </w:p>
        </w:tc>
        <w:tc>
          <w:tcPr>
            <w:tcW w:w="1211" w:type="dxa"/>
            <w:tcBorders>
              <w:top w:val="nil"/>
              <w:left w:val="nil"/>
              <w:bottom w:val="nil"/>
              <w:right w:val="nil"/>
            </w:tcBorders>
          </w:tcPr>
          <w:p w:rsidR="009F2461" w:rsidRDefault="009F2461">
            <w:pPr>
              <w:pStyle w:val="ConsPlusNormal"/>
              <w:jc w:val="center"/>
            </w:pPr>
            <w:r>
              <w:t>1967,2</w:t>
            </w:r>
          </w:p>
        </w:tc>
        <w:tc>
          <w:tcPr>
            <w:tcW w:w="1211" w:type="dxa"/>
            <w:tcBorders>
              <w:top w:val="nil"/>
              <w:left w:val="nil"/>
              <w:bottom w:val="nil"/>
              <w:right w:val="nil"/>
            </w:tcBorders>
          </w:tcPr>
          <w:p w:rsidR="009F2461" w:rsidRDefault="009F2461">
            <w:pPr>
              <w:pStyle w:val="ConsPlusNormal"/>
              <w:jc w:val="center"/>
            </w:pPr>
            <w:r>
              <w:t>1967,2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49115,6</w:t>
            </w:r>
          </w:p>
        </w:tc>
        <w:tc>
          <w:tcPr>
            <w:tcW w:w="1211" w:type="dxa"/>
            <w:tcBorders>
              <w:top w:val="nil"/>
              <w:left w:val="nil"/>
              <w:bottom w:val="nil"/>
              <w:right w:val="nil"/>
            </w:tcBorders>
          </w:tcPr>
          <w:p w:rsidR="009F2461" w:rsidRDefault="009F2461">
            <w:pPr>
              <w:pStyle w:val="ConsPlusNormal"/>
              <w:jc w:val="center"/>
            </w:pPr>
            <w:r>
              <w:t>48023,2</w:t>
            </w:r>
          </w:p>
        </w:tc>
        <w:tc>
          <w:tcPr>
            <w:tcW w:w="1211" w:type="dxa"/>
            <w:tcBorders>
              <w:top w:val="nil"/>
              <w:left w:val="nil"/>
              <w:bottom w:val="nil"/>
              <w:right w:val="nil"/>
            </w:tcBorders>
          </w:tcPr>
          <w:p w:rsidR="009F2461" w:rsidRDefault="009F2461">
            <w:pPr>
              <w:pStyle w:val="ConsPlusNormal"/>
              <w:jc w:val="center"/>
            </w:pPr>
            <w:r>
              <w:t>47917,1</w:t>
            </w:r>
          </w:p>
        </w:tc>
        <w:tc>
          <w:tcPr>
            <w:tcW w:w="1211" w:type="dxa"/>
            <w:tcBorders>
              <w:top w:val="nil"/>
              <w:left w:val="nil"/>
              <w:bottom w:val="nil"/>
              <w:right w:val="nil"/>
            </w:tcBorders>
          </w:tcPr>
          <w:p w:rsidR="009F2461" w:rsidRDefault="009F2461">
            <w:pPr>
              <w:pStyle w:val="ConsPlusNormal"/>
              <w:jc w:val="center"/>
            </w:pPr>
            <w:r>
              <w:t>50132,8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429,7</w:t>
            </w:r>
          </w:p>
        </w:tc>
        <w:tc>
          <w:tcPr>
            <w:tcW w:w="1211" w:type="dxa"/>
            <w:tcBorders>
              <w:top w:val="nil"/>
              <w:left w:val="nil"/>
              <w:bottom w:val="nil"/>
              <w:right w:val="nil"/>
            </w:tcBorders>
          </w:tcPr>
          <w:p w:rsidR="009F2461" w:rsidRDefault="009F2461">
            <w:pPr>
              <w:pStyle w:val="ConsPlusNormal"/>
              <w:jc w:val="center"/>
            </w:pPr>
            <w:r>
              <w:t>484,7</w:t>
            </w:r>
          </w:p>
        </w:tc>
        <w:tc>
          <w:tcPr>
            <w:tcW w:w="1211" w:type="dxa"/>
            <w:tcBorders>
              <w:top w:val="nil"/>
              <w:left w:val="nil"/>
              <w:bottom w:val="nil"/>
              <w:right w:val="nil"/>
            </w:tcBorders>
          </w:tcPr>
          <w:p w:rsidR="009F2461" w:rsidRDefault="009F2461">
            <w:pPr>
              <w:pStyle w:val="ConsPlusNormal"/>
              <w:jc w:val="center"/>
            </w:pPr>
            <w:r>
              <w:t>639,2</w:t>
            </w:r>
          </w:p>
        </w:tc>
        <w:tc>
          <w:tcPr>
            <w:tcW w:w="1211" w:type="dxa"/>
            <w:tcBorders>
              <w:top w:val="nil"/>
              <w:left w:val="nil"/>
              <w:bottom w:val="nil"/>
              <w:right w:val="nil"/>
            </w:tcBorders>
          </w:tcPr>
          <w:p w:rsidR="009F2461" w:rsidRDefault="009F2461">
            <w:pPr>
              <w:pStyle w:val="ConsPlusNormal"/>
              <w:jc w:val="center"/>
            </w:pPr>
            <w:r>
              <w:t>639,2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1442,9</w:t>
            </w:r>
          </w:p>
        </w:tc>
        <w:tc>
          <w:tcPr>
            <w:tcW w:w="1211" w:type="dxa"/>
            <w:tcBorders>
              <w:top w:val="nil"/>
              <w:left w:val="nil"/>
              <w:bottom w:val="nil"/>
              <w:right w:val="nil"/>
            </w:tcBorders>
          </w:tcPr>
          <w:p w:rsidR="009F2461" w:rsidRDefault="009F2461">
            <w:pPr>
              <w:pStyle w:val="ConsPlusNormal"/>
              <w:jc w:val="center"/>
            </w:pPr>
            <w:r>
              <w:t>1414</w:t>
            </w:r>
          </w:p>
        </w:tc>
        <w:tc>
          <w:tcPr>
            <w:tcW w:w="1211" w:type="dxa"/>
            <w:tcBorders>
              <w:top w:val="nil"/>
              <w:left w:val="nil"/>
              <w:bottom w:val="nil"/>
              <w:right w:val="nil"/>
            </w:tcBorders>
          </w:tcPr>
          <w:p w:rsidR="009F2461" w:rsidRDefault="009F2461">
            <w:pPr>
              <w:pStyle w:val="ConsPlusNormal"/>
              <w:jc w:val="center"/>
            </w:pPr>
            <w:r>
              <w:t>1406,6</w:t>
            </w:r>
          </w:p>
        </w:tc>
        <w:tc>
          <w:tcPr>
            <w:tcW w:w="1211" w:type="dxa"/>
            <w:tcBorders>
              <w:top w:val="nil"/>
              <w:left w:val="nil"/>
              <w:bottom w:val="nil"/>
              <w:right w:val="nil"/>
            </w:tcBorders>
          </w:tcPr>
          <w:p w:rsidR="009F2461" w:rsidRDefault="009F2461">
            <w:pPr>
              <w:pStyle w:val="ConsPlusNormal"/>
              <w:jc w:val="center"/>
            </w:pPr>
            <w:r>
              <w:t>1423,2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51484,6</w:t>
            </w:r>
          </w:p>
        </w:tc>
        <w:tc>
          <w:tcPr>
            <w:tcW w:w="1211" w:type="dxa"/>
            <w:tcBorders>
              <w:top w:val="nil"/>
              <w:left w:val="nil"/>
              <w:bottom w:val="nil"/>
              <w:right w:val="nil"/>
            </w:tcBorders>
          </w:tcPr>
          <w:p w:rsidR="009F2461" w:rsidRDefault="009F2461">
            <w:pPr>
              <w:pStyle w:val="ConsPlusNormal"/>
              <w:jc w:val="center"/>
            </w:pPr>
            <w:r>
              <w:t>50516</w:t>
            </w:r>
          </w:p>
        </w:tc>
        <w:tc>
          <w:tcPr>
            <w:tcW w:w="1211" w:type="dxa"/>
            <w:tcBorders>
              <w:top w:val="nil"/>
              <w:left w:val="nil"/>
              <w:bottom w:val="nil"/>
              <w:right w:val="nil"/>
            </w:tcBorders>
          </w:tcPr>
          <w:p w:rsidR="009F2461" w:rsidRDefault="009F2461">
            <w:pPr>
              <w:pStyle w:val="ConsPlusNormal"/>
              <w:jc w:val="center"/>
            </w:pPr>
            <w:r>
              <w:t>50601,8</w:t>
            </w:r>
          </w:p>
        </w:tc>
        <w:tc>
          <w:tcPr>
            <w:tcW w:w="1211" w:type="dxa"/>
            <w:tcBorders>
              <w:top w:val="nil"/>
              <w:left w:val="nil"/>
              <w:bottom w:val="nil"/>
              <w:right w:val="nil"/>
            </w:tcBorders>
          </w:tcPr>
          <w:p w:rsidR="009F2461" w:rsidRDefault="009F2461">
            <w:pPr>
              <w:pStyle w:val="ConsPlusNormal"/>
              <w:jc w:val="center"/>
            </w:pPr>
            <w:r>
              <w:t>54051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9323,9</w:t>
            </w:r>
          </w:p>
        </w:tc>
        <w:tc>
          <w:tcPr>
            <w:tcW w:w="1211" w:type="dxa"/>
            <w:tcBorders>
              <w:top w:val="nil"/>
              <w:left w:val="nil"/>
              <w:bottom w:val="nil"/>
              <w:right w:val="nil"/>
            </w:tcBorders>
          </w:tcPr>
          <w:p w:rsidR="009F2461" w:rsidRDefault="009F2461">
            <w:pPr>
              <w:pStyle w:val="ConsPlusNormal"/>
              <w:jc w:val="center"/>
            </w:pPr>
            <w:r>
              <w:t>5636,8</w:t>
            </w:r>
          </w:p>
        </w:tc>
        <w:tc>
          <w:tcPr>
            <w:tcW w:w="1211" w:type="dxa"/>
            <w:tcBorders>
              <w:top w:val="nil"/>
              <w:left w:val="nil"/>
              <w:bottom w:val="nil"/>
              <w:right w:val="nil"/>
            </w:tcBorders>
          </w:tcPr>
          <w:p w:rsidR="009F2461" w:rsidRDefault="009F2461">
            <w:pPr>
              <w:pStyle w:val="ConsPlusNormal"/>
              <w:jc w:val="center"/>
            </w:pPr>
            <w:r>
              <w:t>2211,8</w:t>
            </w:r>
          </w:p>
        </w:tc>
        <w:tc>
          <w:tcPr>
            <w:tcW w:w="1211" w:type="dxa"/>
            <w:tcBorders>
              <w:top w:val="nil"/>
              <w:left w:val="nil"/>
              <w:bottom w:val="nil"/>
              <w:right w:val="nil"/>
            </w:tcBorders>
          </w:tcPr>
          <w:p w:rsidR="009F2461" w:rsidRDefault="009F2461">
            <w:pPr>
              <w:pStyle w:val="ConsPlusNormal"/>
              <w:jc w:val="center"/>
            </w:pPr>
            <w:r>
              <w:t>2370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630</w:t>
            </w:r>
          </w:p>
        </w:tc>
        <w:tc>
          <w:tcPr>
            <w:tcW w:w="1211" w:type="dxa"/>
            <w:tcBorders>
              <w:top w:val="nil"/>
              <w:left w:val="nil"/>
              <w:bottom w:val="nil"/>
              <w:right w:val="nil"/>
            </w:tcBorders>
          </w:tcPr>
          <w:p w:rsidR="009F2461" w:rsidRDefault="009F2461">
            <w:pPr>
              <w:pStyle w:val="ConsPlusNormal"/>
              <w:jc w:val="center"/>
            </w:pPr>
            <w:r>
              <w:t>651</w:t>
            </w:r>
          </w:p>
        </w:tc>
        <w:tc>
          <w:tcPr>
            <w:tcW w:w="1211" w:type="dxa"/>
            <w:tcBorders>
              <w:top w:val="nil"/>
              <w:left w:val="nil"/>
              <w:bottom w:val="nil"/>
              <w:right w:val="nil"/>
            </w:tcBorders>
          </w:tcPr>
          <w:p w:rsidR="009F2461" w:rsidRDefault="009F2461">
            <w:pPr>
              <w:pStyle w:val="ConsPlusNormal"/>
              <w:jc w:val="center"/>
            </w:pPr>
            <w:r>
              <w:t>662</w:t>
            </w:r>
          </w:p>
        </w:tc>
        <w:tc>
          <w:tcPr>
            <w:tcW w:w="1211" w:type="dxa"/>
            <w:tcBorders>
              <w:top w:val="nil"/>
              <w:left w:val="nil"/>
              <w:bottom w:val="nil"/>
              <w:right w:val="nil"/>
            </w:tcBorders>
          </w:tcPr>
          <w:p w:rsidR="009F2461" w:rsidRDefault="009F2461">
            <w:pPr>
              <w:pStyle w:val="ConsPlusNormal"/>
              <w:jc w:val="center"/>
            </w:pPr>
            <w:r>
              <w:t>671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8693,9</w:t>
            </w:r>
          </w:p>
        </w:tc>
        <w:tc>
          <w:tcPr>
            <w:tcW w:w="1211" w:type="dxa"/>
            <w:tcBorders>
              <w:top w:val="nil"/>
              <w:left w:val="nil"/>
              <w:bottom w:val="nil"/>
              <w:right w:val="nil"/>
            </w:tcBorders>
          </w:tcPr>
          <w:p w:rsidR="009F2461" w:rsidRDefault="009F2461">
            <w:pPr>
              <w:pStyle w:val="ConsPlusNormal"/>
              <w:jc w:val="center"/>
            </w:pPr>
            <w:r>
              <w:t>4985,8</w:t>
            </w:r>
          </w:p>
        </w:tc>
        <w:tc>
          <w:tcPr>
            <w:tcW w:w="1211" w:type="dxa"/>
            <w:tcBorders>
              <w:top w:val="nil"/>
              <w:left w:val="nil"/>
              <w:bottom w:val="nil"/>
              <w:right w:val="nil"/>
            </w:tcBorders>
          </w:tcPr>
          <w:p w:rsidR="009F2461" w:rsidRDefault="009F2461">
            <w:pPr>
              <w:pStyle w:val="ConsPlusNormal"/>
              <w:jc w:val="center"/>
            </w:pPr>
            <w:r>
              <w:t>1549,8</w:t>
            </w:r>
          </w:p>
        </w:tc>
        <w:tc>
          <w:tcPr>
            <w:tcW w:w="1211" w:type="dxa"/>
            <w:tcBorders>
              <w:top w:val="nil"/>
              <w:left w:val="nil"/>
              <w:bottom w:val="nil"/>
              <w:right w:val="nil"/>
            </w:tcBorders>
          </w:tcPr>
          <w:p w:rsidR="009F2461" w:rsidRDefault="009F2461">
            <w:pPr>
              <w:pStyle w:val="ConsPlusNormal"/>
              <w:jc w:val="center"/>
            </w:pPr>
            <w:r>
              <w:t>1699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3487,3</w:t>
            </w:r>
          </w:p>
        </w:tc>
        <w:tc>
          <w:tcPr>
            <w:tcW w:w="1211" w:type="dxa"/>
            <w:tcBorders>
              <w:top w:val="nil"/>
              <w:left w:val="nil"/>
              <w:bottom w:val="nil"/>
              <w:right w:val="nil"/>
            </w:tcBorders>
          </w:tcPr>
          <w:p w:rsidR="009F2461" w:rsidRDefault="009F2461">
            <w:pPr>
              <w:pStyle w:val="ConsPlusNormal"/>
              <w:jc w:val="center"/>
            </w:pPr>
            <w:r>
              <w:t>1349,7</w:t>
            </w:r>
          </w:p>
        </w:tc>
        <w:tc>
          <w:tcPr>
            <w:tcW w:w="1211" w:type="dxa"/>
            <w:tcBorders>
              <w:top w:val="nil"/>
              <w:left w:val="nil"/>
              <w:bottom w:val="nil"/>
              <w:right w:val="nil"/>
            </w:tcBorders>
          </w:tcPr>
          <w:p w:rsidR="009F2461" w:rsidRDefault="009F2461">
            <w:pPr>
              <w:pStyle w:val="ConsPlusNormal"/>
              <w:jc w:val="center"/>
            </w:pPr>
            <w:r>
              <w:t>3146,1</w:t>
            </w:r>
          </w:p>
        </w:tc>
        <w:tc>
          <w:tcPr>
            <w:tcW w:w="1211" w:type="dxa"/>
            <w:tcBorders>
              <w:top w:val="nil"/>
              <w:left w:val="nil"/>
              <w:bottom w:val="nil"/>
              <w:right w:val="nil"/>
            </w:tcBorders>
          </w:tcPr>
          <w:p w:rsidR="009F2461" w:rsidRDefault="009F2461">
            <w:pPr>
              <w:pStyle w:val="ConsPlusNormal"/>
              <w:jc w:val="center"/>
            </w:pPr>
            <w:r>
              <w:t>5630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1250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3123,3</w:t>
            </w:r>
          </w:p>
        </w:tc>
        <w:tc>
          <w:tcPr>
            <w:tcW w:w="1211" w:type="dxa"/>
            <w:tcBorders>
              <w:top w:val="nil"/>
              <w:left w:val="nil"/>
              <w:bottom w:val="nil"/>
              <w:right w:val="nil"/>
            </w:tcBorders>
          </w:tcPr>
          <w:p w:rsidR="009F2461" w:rsidRDefault="009F2461">
            <w:pPr>
              <w:pStyle w:val="ConsPlusNormal"/>
              <w:jc w:val="center"/>
            </w:pPr>
            <w:r>
              <w:t>1294,7</w:t>
            </w:r>
          </w:p>
        </w:tc>
        <w:tc>
          <w:tcPr>
            <w:tcW w:w="1211" w:type="dxa"/>
            <w:tcBorders>
              <w:top w:val="nil"/>
              <w:left w:val="nil"/>
              <w:bottom w:val="nil"/>
              <w:right w:val="nil"/>
            </w:tcBorders>
          </w:tcPr>
          <w:p w:rsidR="009F2461" w:rsidRDefault="009F2461">
            <w:pPr>
              <w:pStyle w:val="ConsPlusNormal"/>
              <w:jc w:val="center"/>
            </w:pPr>
            <w:r>
              <w:t>2991,6</w:t>
            </w:r>
          </w:p>
        </w:tc>
        <w:tc>
          <w:tcPr>
            <w:tcW w:w="1211" w:type="dxa"/>
            <w:tcBorders>
              <w:top w:val="nil"/>
              <w:left w:val="nil"/>
              <w:bottom w:val="nil"/>
              <w:right w:val="nil"/>
            </w:tcBorders>
          </w:tcPr>
          <w:p w:rsidR="009F2461" w:rsidRDefault="009F2461">
            <w:pPr>
              <w:pStyle w:val="ConsPlusNormal"/>
              <w:jc w:val="center"/>
            </w:pPr>
            <w:r>
              <w:t>4380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364</w:t>
            </w:r>
          </w:p>
        </w:tc>
        <w:tc>
          <w:tcPr>
            <w:tcW w:w="1211" w:type="dxa"/>
            <w:tcBorders>
              <w:top w:val="nil"/>
              <w:left w:val="nil"/>
              <w:bottom w:val="nil"/>
              <w:right w:val="nil"/>
            </w:tcBorders>
          </w:tcPr>
          <w:p w:rsidR="009F2461" w:rsidRDefault="009F2461">
            <w:pPr>
              <w:pStyle w:val="ConsPlusNormal"/>
              <w:jc w:val="center"/>
            </w:pPr>
            <w:r>
              <w:t>55</w:t>
            </w:r>
          </w:p>
        </w:tc>
        <w:tc>
          <w:tcPr>
            <w:tcW w:w="1211" w:type="dxa"/>
            <w:tcBorders>
              <w:top w:val="nil"/>
              <w:left w:val="nil"/>
              <w:bottom w:val="nil"/>
              <w:right w:val="nil"/>
            </w:tcBorders>
          </w:tcPr>
          <w:p w:rsidR="009F2461" w:rsidRDefault="009F2461">
            <w:pPr>
              <w:pStyle w:val="ConsPlusNormal"/>
              <w:jc w:val="center"/>
            </w:pPr>
            <w:r>
              <w:t>154,5</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1838,4</w:t>
            </w:r>
          </w:p>
        </w:tc>
        <w:tc>
          <w:tcPr>
            <w:tcW w:w="1211" w:type="dxa"/>
            <w:tcBorders>
              <w:top w:val="nil"/>
              <w:left w:val="nil"/>
              <w:bottom w:val="nil"/>
              <w:right w:val="nil"/>
            </w:tcBorders>
          </w:tcPr>
          <w:p w:rsidR="009F2461" w:rsidRDefault="009F2461">
            <w:pPr>
              <w:pStyle w:val="ConsPlusNormal"/>
              <w:jc w:val="center"/>
            </w:pPr>
            <w:r>
              <w:t>2661,1</w:t>
            </w:r>
          </w:p>
        </w:tc>
        <w:tc>
          <w:tcPr>
            <w:tcW w:w="1211" w:type="dxa"/>
            <w:tcBorders>
              <w:top w:val="nil"/>
              <w:left w:val="nil"/>
              <w:bottom w:val="nil"/>
              <w:right w:val="nil"/>
            </w:tcBorders>
          </w:tcPr>
          <w:p w:rsidR="009F2461" w:rsidRDefault="009F2461">
            <w:pPr>
              <w:pStyle w:val="ConsPlusNormal"/>
              <w:jc w:val="center"/>
            </w:pPr>
            <w:r>
              <w:t>3314,5</w:t>
            </w:r>
          </w:p>
        </w:tc>
        <w:tc>
          <w:tcPr>
            <w:tcW w:w="1211" w:type="dxa"/>
            <w:tcBorders>
              <w:top w:val="nil"/>
              <w:left w:val="nil"/>
              <w:bottom w:val="nil"/>
              <w:right w:val="nil"/>
            </w:tcBorders>
          </w:tcPr>
          <w:p w:rsidR="009F2461" w:rsidRDefault="009F2461">
            <w:pPr>
              <w:pStyle w:val="ConsPlusNormal"/>
              <w:jc w:val="center"/>
            </w:pPr>
            <w:r>
              <w:t>2164,2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1838,1</w:t>
            </w:r>
          </w:p>
        </w:tc>
        <w:tc>
          <w:tcPr>
            <w:tcW w:w="1211" w:type="dxa"/>
            <w:tcBorders>
              <w:top w:val="nil"/>
              <w:left w:val="nil"/>
              <w:bottom w:val="nil"/>
              <w:right w:val="nil"/>
            </w:tcBorders>
          </w:tcPr>
          <w:p w:rsidR="009F2461" w:rsidRDefault="009F2461">
            <w:pPr>
              <w:pStyle w:val="ConsPlusNormal"/>
              <w:jc w:val="center"/>
            </w:pPr>
            <w:r>
              <w:t>2661,1</w:t>
            </w:r>
          </w:p>
        </w:tc>
        <w:tc>
          <w:tcPr>
            <w:tcW w:w="1211" w:type="dxa"/>
            <w:tcBorders>
              <w:top w:val="nil"/>
              <w:left w:val="nil"/>
              <w:bottom w:val="nil"/>
              <w:right w:val="nil"/>
            </w:tcBorders>
          </w:tcPr>
          <w:p w:rsidR="009F2461" w:rsidRDefault="009F2461">
            <w:pPr>
              <w:pStyle w:val="ConsPlusNormal"/>
              <w:jc w:val="center"/>
            </w:pPr>
            <w:r>
              <w:t>3314,5</w:t>
            </w:r>
          </w:p>
        </w:tc>
        <w:tc>
          <w:tcPr>
            <w:tcW w:w="1211" w:type="dxa"/>
            <w:tcBorders>
              <w:top w:val="nil"/>
              <w:left w:val="nil"/>
              <w:bottom w:val="nil"/>
              <w:right w:val="nil"/>
            </w:tcBorders>
          </w:tcPr>
          <w:p w:rsidR="009F2461" w:rsidRDefault="009F2461">
            <w:pPr>
              <w:pStyle w:val="ConsPlusNormal"/>
              <w:jc w:val="center"/>
            </w:pPr>
            <w:r>
              <w:t>2164,2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VIII. Объединенная энергетическая система Сибири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33321,9</w:t>
            </w:r>
          </w:p>
        </w:tc>
        <w:tc>
          <w:tcPr>
            <w:tcW w:w="1211" w:type="dxa"/>
            <w:tcBorders>
              <w:top w:val="nil"/>
              <w:left w:val="nil"/>
              <w:bottom w:val="nil"/>
              <w:right w:val="nil"/>
            </w:tcBorders>
          </w:tcPr>
          <w:p w:rsidR="009F2461" w:rsidRDefault="009F2461">
            <w:pPr>
              <w:pStyle w:val="ConsPlusNormal"/>
              <w:jc w:val="center"/>
            </w:pPr>
            <w:r>
              <w:t>35676,1</w:t>
            </w:r>
          </w:p>
        </w:tc>
        <w:tc>
          <w:tcPr>
            <w:tcW w:w="1211" w:type="dxa"/>
            <w:tcBorders>
              <w:top w:val="nil"/>
              <w:left w:val="nil"/>
              <w:bottom w:val="nil"/>
              <w:right w:val="nil"/>
            </w:tcBorders>
          </w:tcPr>
          <w:p w:rsidR="009F2461" w:rsidRDefault="009F2461">
            <w:pPr>
              <w:pStyle w:val="ConsPlusNormal"/>
              <w:jc w:val="center"/>
            </w:pPr>
            <w:r>
              <w:t>38553,4</w:t>
            </w:r>
          </w:p>
        </w:tc>
        <w:tc>
          <w:tcPr>
            <w:tcW w:w="1211" w:type="dxa"/>
            <w:tcBorders>
              <w:top w:val="nil"/>
              <w:left w:val="nil"/>
              <w:bottom w:val="nil"/>
              <w:right w:val="nil"/>
            </w:tcBorders>
          </w:tcPr>
          <w:p w:rsidR="009F2461" w:rsidRDefault="009F2461">
            <w:pPr>
              <w:pStyle w:val="ConsPlusNormal"/>
              <w:jc w:val="center"/>
            </w:pPr>
            <w:r>
              <w:t>41344,4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29449</w:t>
            </w:r>
          </w:p>
        </w:tc>
        <w:tc>
          <w:tcPr>
            <w:tcW w:w="1211" w:type="dxa"/>
            <w:tcBorders>
              <w:top w:val="nil"/>
              <w:left w:val="nil"/>
              <w:bottom w:val="nil"/>
              <w:right w:val="nil"/>
            </w:tcBorders>
          </w:tcPr>
          <w:p w:rsidR="009F2461" w:rsidRDefault="009F2461">
            <w:pPr>
              <w:pStyle w:val="ConsPlusNormal"/>
              <w:jc w:val="center"/>
            </w:pPr>
            <w:r>
              <w:t>31551</w:t>
            </w:r>
          </w:p>
        </w:tc>
        <w:tc>
          <w:tcPr>
            <w:tcW w:w="1211" w:type="dxa"/>
            <w:tcBorders>
              <w:top w:val="nil"/>
              <w:left w:val="nil"/>
              <w:bottom w:val="nil"/>
              <w:right w:val="nil"/>
            </w:tcBorders>
          </w:tcPr>
          <w:p w:rsidR="009F2461" w:rsidRDefault="009F2461">
            <w:pPr>
              <w:pStyle w:val="ConsPlusNormal"/>
              <w:jc w:val="center"/>
            </w:pPr>
            <w:r>
              <w:t>34120</w:t>
            </w:r>
          </w:p>
        </w:tc>
        <w:tc>
          <w:tcPr>
            <w:tcW w:w="1211" w:type="dxa"/>
            <w:tcBorders>
              <w:top w:val="nil"/>
              <w:left w:val="nil"/>
              <w:bottom w:val="nil"/>
              <w:right w:val="nil"/>
            </w:tcBorders>
          </w:tcPr>
          <w:p w:rsidR="009F2461" w:rsidRDefault="009F2461">
            <w:pPr>
              <w:pStyle w:val="ConsPlusNormal"/>
              <w:jc w:val="center"/>
            </w:pPr>
            <w:r>
              <w:t>36612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339</w:t>
            </w:r>
          </w:p>
        </w:tc>
        <w:tc>
          <w:tcPr>
            <w:tcW w:w="1211" w:type="dxa"/>
            <w:tcBorders>
              <w:top w:val="nil"/>
              <w:left w:val="nil"/>
              <w:bottom w:val="nil"/>
              <w:right w:val="nil"/>
            </w:tcBorders>
          </w:tcPr>
          <w:p w:rsidR="009F2461" w:rsidRDefault="009F2461">
            <w:pPr>
              <w:pStyle w:val="ConsPlusNormal"/>
              <w:jc w:val="center"/>
            </w:pPr>
            <w:r>
              <w:t>339</w:t>
            </w:r>
          </w:p>
        </w:tc>
        <w:tc>
          <w:tcPr>
            <w:tcW w:w="1211" w:type="dxa"/>
            <w:tcBorders>
              <w:top w:val="nil"/>
              <w:left w:val="nil"/>
              <w:bottom w:val="nil"/>
              <w:right w:val="nil"/>
            </w:tcBorders>
          </w:tcPr>
          <w:p w:rsidR="009F2461" w:rsidRDefault="009F2461">
            <w:pPr>
              <w:pStyle w:val="ConsPlusNormal"/>
              <w:jc w:val="center"/>
            </w:pPr>
            <w:r>
              <w:t>339</w:t>
            </w:r>
          </w:p>
        </w:tc>
        <w:tc>
          <w:tcPr>
            <w:tcW w:w="1211" w:type="dxa"/>
            <w:tcBorders>
              <w:top w:val="nil"/>
              <w:left w:val="nil"/>
              <w:bottom w:val="nil"/>
              <w:right w:val="nil"/>
            </w:tcBorders>
          </w:tcPr>
          <w:p w:rsidR="009F2461" w:rsidRDefault="009F2461">
            <w:pPr>
              <w:pStyle w:val="ConsPlusNormal"/>
              <w:jc w:val="center"/>
            </w:pPr>
            <w:r>
              <w:t>339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3533,9</w:t>
            </w:r>
          </w:p>
        </w:tc>
        <w:tc>
          <w:tcPr>
            <w:tcW w:w="1211" w:type="dxa"/>
            <w:tcBorders>
              <w:top w:val="nil"/>
              <w:left w:val="nil"/>
              <w:bottom w:val="nil"/>
              <w:right w:val="nil"/>
            </w:tcBorders>
          </w:tcPr>
          <w:p w:rsidR="009F2461" w:rsidRDefault="009F2461">
            <w:pPr>
              <w:pStyle w:val="ConsPlusNormal"/>
              <w:jc w:val="center"/>
            </w:pPr>
            <w:r>
              <w:t>3786,1</w:t>
            </w:r>
          </w:p>
        </w:tc>
        <w:tc>
          <w:tcPr>
            <w:tcW w:w="1211" w:type="dxa"/>
            <w:tcBorders>
              <w:top w:val="nil"/>
              <w:left w:val="nil"/>
              <w:bottom w:val="nil"/>
              <w:right w:val="nil"/>
            </w:tcBorders>
          </w:tcPr>
          <w:p w:rsidR="009F2461" w:rsidRDefault="009F2461">
            <w:pPr>
              <w:pStyle w:val="ConsPlusNormal"/>
              <w:jc w:val="center"/>
            </w:pPr>
            <w:r>
              <w:t>4094,4</w:t>
            </w:r>
          </w:p>
        </w:tc>
        <w:tc>
          <w:tcPr>
            <w:tcW w:w="1211" w:type="dxa"/>
            <w:tcBorders>
              <w:top w:val="nil"/>
              <w:left w:val="nil"/>
              <w:bottom w:val="nil"/>
              <w:right w:val="nil"/>
            </w:tcBorders>
          </w:tcPr>
          <w:p w:rsidR="009F2461" w:rsidRDefault="009F2461">
            <w:pPr>
              <w:pStyle w:val="ConsPlusNormal"/>
              <w:jc w:val="center"/>
            </w:pPr>
            <w:r>
              <w:t>4393,4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52179,5</w:t>
            </w:r>
          </w:p>
        </w:tc>
        <w:tc>
          <w:tcPr>
            <w:tcW w:w="1211" w:type="dxa"/>
            <w:tcBorders>
              <w:top w:val="nil"/>
              <w:left w:val="nil"/>
              <w:bottom w:val="nil"/>
              <w:right w:val="nil"/>
            </w:tcBorders>
          </w:tcPr>
          <w:p w:rsidR="009F2461" w:rsidRDefault="009F2461">
            <w:pPr>
              <w:pStyle w:val="ConsPlusNormal"/>
              <w:jc w:val="center"/>
            </w:pPr>
            <w:r>
              <w:t>52309,7</w:t>
            </w:r>
          </w:p>
        </w:tc>
        <w:tc>
          <w:tcPr>
            <w:tcW w:w="1211" w:type="dxa"/>
            <w:tcBorders>
              <w:top w:val="nil"/>
              <w:left w:val="nil"/>
              <w:bottom w:val="nil"/>
              <w:right w:val="nil"/>
            </w:tcBorders>
          </w:tcPr>
          <w:p w:rsidR="009F2461" w:rsidRDefault="009F2461">
            <w:pPr>
              <w:pStyle w:val="ConsPlusNormal"/>
              <w:jc w:val="center"/>
            </w:pPr>
            <w:r>
              <w:t>56703,3</w:t>
            </w:r>
          </w:p>
        </w:tc>
        <w:tc>
          <w:tcPr>
            <w:tcW w:w="1211" w:type="dxa"/>
            <w:tcBorders>
              <w:top w:val="nil"/>
              <w:left w:val="nil"/>
              <w:bottom w:val="nil"/>
              <w:right w:val="nil"/>
            </w:tcBorders>
          </w:tcPr>
          <w:p w:rsidR="009F2461" w:rsidRDefault="009F2461">
            <w:pPr>
              <w:pStyle w:val="ConsPlusNormal"/>
              <w:jc w:val="center"/>
            </w:pPr>
            <w:r>
              <w:t>58605,3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300</w:t>
            </w:r>
          </w:p>
        </w:tc>
        <w:tc>
          <w:tcPr>
            <w:tcW w:w="1211"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25296,4</w:t>
            </w:r>
          </w:p>
        </w:tc>
        <w:tc>
          <w:tcPr>
            <w:tcW w:w="1211" w:type="dxa"/>
            <w:tcBorders>
              <w:top w:val="nil"/>
              <w:left w:val="nil"/>
              <w:bottom w:val="nil"/>
              <w:right w:val="nil"/>
            </w:tcBorders>
          </w:tcPr>
          <w:p w:rsidR="009F2461" w:rsidRDefault="009F2461">
            <w:pPr>
              <w:pStyle w:val="ConsPlusNormal"/>
              <w:jc w:val="center"/>
            </w:pPr>
            <w:r>
              <w:t>25391,6</w:t>
            </w:r>
          </w:p>
        </w:tc>
        <w:tc>
          <w:tcPr>
            <w:tcW w:w="1211" w:type="dxa"/>
            <w:tcBorders>
              <w:top w:val="nil"/>
              <w:left w:val="nil"/>
              <w:bottom w:val="nil"/>
              <w:right w:val="nil"/>
            </w:tcBorders>
          </w:tcPr>
          <w:p w:rsidR="009F2461" w:rsidRDefault="009F2461">
            <w:pPr>
              <w:pStyle w:val="ConsPlusNormal"/>
              <w:jc w:val="center"/>
            </w:pPr>
            <w:r>
              <w:t>27541,5</w:t>
            </w:r>
          </w:p>
        </w:tc>
        <w:tc>
          <w:tcPr>
            <w:tcW w:w="1211" w:type="dxa"/>
            <w:tcBorders>
              <w:top w:val="nil"/>
              <w:left w:val="nil"/>
              <w:bottom w:val="nil"/>
              <w:right w:val="nil"/>
            </w:tcBorders>
          </w:tcPr>
          <w:p w:rsidR="009F2461" w:rsidRDefault="009F2461">
            <w:pPr>
              <w:pStyle w:val="ConsPlusNormal"/>
              <w:jc w:val="center"/>
            </w:pPr>
            <w:r>
              <w:t>27991,5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26577,5</w:t>
            </w:r>
          </w:p>
        </w:tc>
        <w:tc>
          <w:tcPr>
            <w:tcW w:w="1211" w:type="dxa"/>
            <w:tcBorders>
              <w:top w:val="nil"/>
              <w:left w:val="nil"/>
              <w:bottom w:val="nil"/>
              <w:right w:val="nil"/>
            </w:tcBorders>
          </w:tcPr>
          <w:p w:rsidR="009F2461" w:rsidRDefault="009F2461">
            <w:pPr>
              <w:pStyle w:val="ConsPlusNormal"/>
              <w:jc w:val="center"/>
            </w:pPr>
            <w:r>
              <w:t>26096,3</w:t>
            </w:r>
          </w:p>
        </w:tc>
        <w:tc>
          <w:tcPr>
            <w:tcW w:w="1211" w:type="dxa"/>
            <w:tcBorders>
              <w:top w:val="nil"/>
              <w:left w:val="nil"/>
              <w:bottom w:val="nil"/>
              <w:right w:val="nil"/>
            </w:tcBorders>
          </w:tcPr>
          <w:p w:rsidR="009F2461" w:rsidRDefault="009F2461">
            <w:pPr>
              <w:pStyle w:val="ConsPlusNormal"/>
              <w:jc w:val="center"/>
            </w:pPr>
            <w:r>
              <w:t>28040</w:t>
            </w:r>
          </w:p>
        </w:tc>
        <w:tc>
          <w:tcPr>
            <w:tcW w:w="1211" w:type="dxa"/>
            <w:tcBorders>
              <w:top w:val="nil"/>
              <w:left w:val="nil"/>
              <w:bottom w:val="nil"/>
              <w:right w:val="nil"/>
            </w:tcBorders>
          </w:tcPr>
          <w:p w:rsidR="009F2461" w:rsidRDefault="009F2461">
            <w:pPr>
              <w:pStyle w:val="ConsPlusNormal"/>
              <w:jc w:val="center"/>
            </w:pPr>
            <w:r>
              <w:t>29492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305,6</w:t>
            </w:r>
          </w:p>
        </w:tc>
        <w:tc>
          <w:tcPr>
            <w:tcW w:w="1211" w:type="dxa"/>
            <w:tcBorders>
              <w:top w:val="nil"/>
              <w:left w:val="nil"/>
              <w:bottom w:val="nil"/>
              <w:right w:val="nil"/>
            </w:tcBorders>
          </w:tcPr>
          <w:p w:rsidR="009F2461" w:rsidRDefault="009F2461">
            <w:pPr>
              <w:pStyle w:val="ConsPlusNormal"/>
              <w:jc w:val="center"/>
            </w:pPr>
            <w:r>
              <w:t>821,8</w:t>
            </w:r>
          </w:p>
        </w:tc>
        <w:tc>
          <w:tcPr>
            <w:tcW w:w="1211" w:type="dxa"/>
            <w:tcBorders>
              <w:top w:val="nil"/>
              <w:left w:val="nil"/>
              <w:bottom w:val="nil"/>
              <w:right w:val="nil"/>
            </w:tcBorders>
          </w:tcPr>
          <w:p w:rsidR="009F2461" w:rsidRDefault="009F2461">
            <w:pPr>
              <w:pStyle w:val="ConsPlusNormal"/>
              <w:jc w:val="center"/>
            </w:pPr>
            <w:r>
              <w:t>821,8</w:t>
            </w:r>
          </w:p>
        </w:tc>
        <w:tc>
          <w:tcPr>
            <w:tcW w:w="1211" w:type="dxa"/>
            <w:tcBorders>
              <w:top w:val="nil"/>
              <w:left w:val="nil"/>
              <w:bottom w:val="nil"/>
              <w:right w:val="nil"/>
            </w:tcBorders>
          </w:tcPr>
          <w:p w:rsidR="009F2461" w:rsidRDefault="009F2461">
            <w:pPr>
              <w:pStyle w:val="ConsPlusNormal"/>
              <w:jc w:val="center"/>
            </w:pPr>
            <w:r>
              <w:t>821,8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6475</w:t>
            </w:r>
          </w:p>
        </w:tc>
        <w:tc>
          <w:tcPr>
            <w:tcW w:w="1211" w:type="dxa"/>
            <w:tcBorders>
              <w:top w:val="nil"/>
              <w:left w:val="nil"/>
              <w:bottom w:val="nil"/>
              <w:right w:val="nil"/>
            </w:tcBorders>
          </w:tcPr>
          <w:p w:rsidR="009F2461" w:rsidRDefault="009F2461">
            <w:pPr>
              <w:pStyle w:val="ConsPlusNormal"/>
              <w:jc w:val="center"/>
            </w:pPr>
            <w:r>
              <w:t>6896,4</w:t>
            </w:r>
          </w:p>
        </w:tc>
        <w:tc>
          <w:tcPr>
            <w:tcW w:w="1211" w:type="dxa"/>
            <w:tcBorders>
              <w:top w:val="nil"/>
              <w:left w:val="nil"/>
              <w:bottom w:val="nil"/>
              <w:right w:val="nil"/>
            </w:tcBorders>
          </w:tcPr>
          <w:p w:rsidR="009F2461" w:rsidRDefault="009F2461">
            <w:pPr>
              <w:pStyle w:val="ConsPlusNormal"/>
              <w:jc w:val="center"/>
            </w:pPr>
            <w:r>
              <w:t>6685,1</w:t>
            </w:r>
          </w:p>
        </w:tc>
        <w:tc>
          <w:tcPr>
            <w:tcW w:w="1211" w:type="dxa"/>
            <w:tcBorders>
              <w:top w:val="nil"/>
              <w:left w:val="nil"/>
              <w:bottom w:val="nil"/>
              <w:right w:val="nil"/>
            </w:tcBorders>
          </w:tcPr>
          <w:p w:rsidR="009F2461" w:rsidRDefault="009F2461">
            <w:pPr>
              <w:pStyle w:val="ConsPlusNormal"/>
              <w:jc w:val="center"/>
            </w:pPr>
            <w:r>
              <w:t>6671,1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 xml:space="preserve">Итого покрытие максимума </w:t>
            </w:r>
            <w:r>
              <w:lastRenderedPageBreak/>
              <w:t>нагрузки</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45704,6</w:t>
            </w:r>
          </w:p>
        </w:tc>
        <w:tc>
          <w:tcPr>
            <w:tcW w:w="1211" w:type="dxa"/>
            <w:tcBorders>
              <w:top w:val="nil"/>
              <w:left w:val="nil"/>
              <w:bottom w:val="nil"/>
              <w:right w:val="nil"/>
            </w:tcBorders>
          </w:tcPr>
          <w:p w:rsidR="009F2461" w:rsidRDefault="009F2461">
            <w:pPr>
              <w:pStyle w:val="ConsPlusNormal"/>
              <w:jc w:val="center"/>
            </w:pPr>
            <w:r>
              <w:t>45413,3</w:t>
            </w:r>
          </w:p>
        </w:tc>
        <w:tc>
          <w:tcPr>
            <w:tcW w:w="1211" w:type="dxa"/>
            <w:tcBorders>
              <w:top w:val="nil"/>
              <w:left w:val="nil"/>
              <w:bottom w:val="nil"/>
              <w:right w:val="nil"/>
            </w:tcBorders>
          </w:tcPr>
          <w:p w:rsidR="009F2461" w:rsidRDefault="009F2461">
            <w:pPr>
              <w:pStyle w:val="ConsPlusNormal"/>
              <w:jc w:val="center"/>
            </w:pPr>
            <w:r>
              <w:t>50018,2</w:t>
            </w:r>
          </w:p>
        </w:tc>
        <w:tc>
          <w:tcPr>
            <w:tcW w:w="1211" w:type="dxa"/>
            <w:tcBorders>
              <w:top w:val="nil"/>
              <w:left w:val="nil"/>
              <w:bottom w:val="nil"/>
              <w:right w:val="nil"/>
            </w:tcBorders>
          </w:tcPr>
          <w:p w:rsidR="009F2461" w:rsidRDefault="009F2461">
            <w:pPr>
              <w:pStyle w:val="ConsPlusNormal"/>
              <w:jc w:val="center"/>
            </w:pPr>
            <w:r>
              <w:t>51934,2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12382,7</w:t>
            </w:r>
          </w:p>
        </w:tc>
        <w:tc>
          <w:tcPr>
            <w:tcW w:w="1211" w:type="dxa"/>
            <w:tcBorders>
              <w:top w:val="nil"/>
              <w:left w:val="nil"/>
              <w:bottom w:val="nil"/>
              <w:right w:val="nil"/>
            </w:tcBorders>
          </w:tcPr>
          <w:p w:rsidR="009F2461" w:rsidRDefault="009F2461">
            <w:pPr>
              <w:pStyle w:val="ConsPlusNormal"/>
              <w:jc w:val="center"/>
            </w:pPr>
            <w:r>
              <w:t>9737,2</w:t>
            </w:r>
          </w:p>
        </w:tc>
        <w:tc>
          <w:tcPr>
            <w:tcW w:w="1211" w:type="dxa"/>
            <w:tcBorders>
              <w:top w:val="nil"/>
              <w:left w:val="nil"/>
              <w:bottom w:val="nil"/>
              <w:right w:val="nil"/>
            </w:tcBorders>
          </w:tcPr>
          <w:p w:rsidR="009F2461" w:rsidRDefault="009F2461">
            <w:pPr>
              <w:pStyle w:val="ConsPlusNormal"/>
              <w:jc w:val="center"/>
            </w:pPr>
            <w:r>
              <w:t>11464,8</w:t>
            </w:r>
          </w:p>
        </w:tc>
        <w:tc>
          <w:tcPr>
            <w:tcW w:w="1211" w:type="dxa"/>
            <w:tcBorders>
              <w:top w:val="nil"/>
              <w:left w:val="nil"/>
              <w:bottom w:val="nil"/>
              <w:right w:val="nil"/>
            </w:tcBorders>
          </w:tcPr>
          <w:p w:rsidR="009F2461" w:rsidRDefault="009F2461">
            <w:pPr>
              <w:pStyle w:val="ConsPlusNormal"/>
              <w:jc w:val="center"/>
            </w:pPr>
            <w:r>
              <w:t>10589,8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6430</w:t>
            </w:r>
          </w:p>
        </w:tc>
        <w:tc>
          <w:tcPr>
            <w:tcW w:w="1211" w:type="dxa"/>
            <w:tcBorders>
              <w:top w:val="nil"/>
              <w:left w:val="nil"/>
              <w:bottom w:val="nil"/>
              <w:right w:val="nil"/>
            </w:tcBorders>
          </w:tcPr>
          <w:p w:rsidR="009F2461" w:rsidRDefault="009F2461">
            <w:pPr>
              <w:pStyle w:val="ConsPlusNormal"/>
              <w:jc w:val="center"/>
            </w:pPr>
            <w:r>
              <w:t>6455</w:t>
            </w:r>
          </w:p>
        </w:tc>
        <w:tc>
          <w:tcPr>
            <w:tcW w:w="1211" w:type="dxa"/>
            <w:tcBorders>
              <w:top w:val="nil"/>
              <w:left w:val="nil"/>
              <w:bottom w:val="nil"/>
              <w:right w:val="nil"/>
            </w:tcBorders>
          </w:tcPr>
          <w:p w:rsidR="009F2461" w:rsidRDefault="009F2461">
            <w:pPr>
              <w:pStyle w:val="ConsPlusNormal"/>
              <w:jc w:val="center"/>
            </w:pPr>
            <w:r>
              <w:t>6950</w:t>
            </w:r>
          </w:p>
        </w:tc>
        <w:tc>
          <w:tcPr>
            <w:tcW w:w="1211" w:type="dxa"/>
            <w:tcBorders>
              <w:top w:val="nil"/>
              <w:left w:val="nil"/>
              <w:bottom w:val="nil"/>
              <w:right w:val="nil"/>
            </w:tcBorders>
          </w:tcPr>
          <w:p w:rsidR="009F2461" w:rsidRDefault="009F2461">
            <w:pPr>
              <w:pStyle w:val="ConsPlusNormal"/>
              <w:jc w:val="center"/>
            </w:pPr>
            <w:r>
              <w:t>6910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5952,7</w:t>
            </w:r>
          </w:p>
        </w:tc>
        <w:tc>
          <w:tcPr>
            <w:tcW w:w="1211" w:type="dxa"/>
            <w:tcBorders>
              <w:top w:val="nil"/>
              <w:left w:val="nil"/>
              <w:bottom w:val="nil"/>
              <w:right w:val="nil"/>
            </w:tcBorders>
          </w:tcPr>
          <w:p w:rsidR="009F2461" w:rsidRDefault="009F2461">
            <w:pPr>
              <w:pStyle w:val="ConsPlusNormal"/>
              <w:jc w:val="center"/>
            </w:pPr>
            <w:r>
              <w:t>3282,2</w:t>
            </w:r>
          </w:p>
        </w:tc>
        <w:tc>
          <w:tcPr>
            <w:tcW w:w="1211" w:type="dxa"/>
            <w:tcBorders>
              <w:top w:val="nil"/>
              <w:left w:val="nil"/>
              <w:bottom w:val="nil"/>
              <w:right w:val="nil"/>
            </w:tcBorders>
          </w:tcPr>
          <w:p w:rsidR="009F2461" w:rsidRDefault="009F2461">
            <w:pPr>
              <w:pStyle w:val="ConsPlusNormal"/>
              <w:jc w:val="center"/>
            </w:pPr>
            <w:r>
              <w:t>4514,8</w:t>
            </w:r>
          </w:p>
        </w:tc>
        <w:tc>
          <w:tcPr>
            <w:tcW w:w="1211" w:type="dxa"/>
            <w:tcBorders>
              <w:top w:val="nil"/>
              <w:left w:val="nil"/>
              <w:bottom w:val="nil"/>
              <w:right w:val="nil"/>
            </w:tcBorders>
          </w:tcPr>
          <w:p w:rsidR="009F2461" w:rsidRDefault="009F2461">
            <w:pPr>
              <w:pStyle w:val="ConsPlusNormal"/>
              <w:jc w:val="center"/>
            </w:pPr>
            <w:r>
              <w:t>3679,8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405</w:t>
            </w:r>
          </w:p>
        </w:tc>
        <w:tc>
          <w:tcPr>
            <w:tcW w:w="1211" w:type="dxa"/>
            <w:tcBorders>
              <w:top w:val="nil"/>
              <w:left w:val="nil"/>
              <w:bottom w:val="nil"/>
              <w:right w:val="nil"/>
            </w:tcBorders>
          </w:tcPr>
          <w:p w:rsidR="009F2461" w:rsidRDefault="009F2461">
            <w:pPr>
              <w:pStyle w:val="ConsPlusNormal"/>
              <w:jc w:val="center"/>
            </w:pPr>
            <w:r>
              <w:t>970,2</w:t>
            </w:r>
          </w:p>
        </w:tc>
        <w:tc>
          <w:tcPr>
            <w:tcW w:w="1211" w:type="dxa"/>
            <w:tcBorders>
              <w:top w:val="nil"/>
              <w:left w:val="nil"/>
              <w:bottom w:val="nil"/>
              <w:right w:val="nil"/>
            </w:tcBorders>
          </w:tcPr>
          <w:p w:rsidR="009F2461" w:rsidRDefault="009F2461">
            <w:pPr>
              <w:pStyle w:val="ConsPlusNormal"/>
              <w:jc w:val="center"/>
            </w:pPr>
            <w:r>
              <w:t>5649</w:t>
            </w:r>
          </w:p>
        </w:tc>
        <w:tc>
          <w:tcPr>
            <w:tcW w:w="1211" w:type="dxa"/>
            <w:tcBorders>
              <w:top w:val="nil"/>
              <w:left w:val="nil"/>
              <w:bottom w:val="nil"/>
              <w:right w:val="nil"/>
            </w:tcBorders>
          </w:tcPr>
          <w:p w:rsidR="009F2461" w:rsidRDefault="009F2461">
            <w:pPr>
              <w:pStyle w:val="ConsPlusNormal"/>
              <w:jc w:val="center"/>
            </w:pPr>
            <w:r>
              <w:t>2997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300</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0</w:t>
            </w:r>
          </w:p>
        </w:tc>
        <w:tc>
          <w:tcPr>
            <w:tcW w:w="1211" w:type="dxa"/>
            <w:tcBorders>
              <w:top w:val="nil"/>
              <w:left w:val="nil"/>
              <w:bottom w:val="nil"/>
              <w:right w:val="nil"/>
            </w:tcBorders>
          </w:tcPr>
          <w:p w:rsidR="009F2461" w:rsidRDefault="009F2461">
            <w:pPr>
              <w:pStyle w:val="ConsPlusNormal"/>
              <w:jc w:val="center"/>
            </w:pPr>
            <w:r>
              <w:t>0</w:t>
            </w:r>
          </w:p>
        </w:tc>
        <w:tc>
          <w:tcPr>
            <w:tcW w:w="1211" w:type="dxa"/>
            <w:tcBorders>
              <w:top w:val="nil"/>
              <w:left w:val="nil"/>
              <w:bottom w:val="nil"/>
              <w:right w:val="nil"/>
            </w:tcBorders>
          </w:tcPr>
          <w:p w:rsidR="009F2461" w:rsidRDefault="009F2461">
            <w:pPr>
              <w:pStyle w:val="ConsPlusNormal"/>
              <w:jc w:val="center"/>
            </w:pPr>
            <w:r>
              <w:t>2087</w:t>
            </w:r>
          </w:p>
        </w:tc>
        <w:tc>
          <w:tcPr>
            <w:tcW w:w="1211" w:type="dxa"/>
            <w:tcBorders>
              <w:top w:val="nil"/>
              <w:left w:val="nil"/>
              <w:bottom w:val="nil"/>
              <w:right w:val="nil"/>
            </w:tcBorders>
          </w:tcPr>
          <w:p w:rsidR="009F2461" w:rsidRDefault="009F2461">
            <w:pPr>
              <w:pStyle w:val="ConsPlusNormal"/>
              <w:jc w:val="center"/>
            </w:pPr>
            <w:r>
              <w:t>450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120</w:t>
            </w:r>
          </w:p>
        </w:tc>
        <w:tc>
          <w:tcPr>
            <w:tcW w:w="1211" w:type="dxa"/>
            <w:tcBorders>
              <w:top w:val="nil"/>
              <w:left w:val="nil"/>
              <w:bottom w:val="nil"/>
              <w:right w:val="nil"/>
            </w:tcBorders>
          </w:tcPr>
          <w:p w:rsidR="009F2461" w:rsidRDefault="009F2461">
            <w:pPr>
              <w:pStyle w:val="ConsPlusNormal"/>
              <w:jc w:val="center"/>
            </w:pPr>
            <w:r>
              <w:t>454</w:t>
            </w:r>
          </w:p>
        </w:tc>
        <w:tc>
          <w:tcPr>
            <w:tcW w:w="1211" w:type="dxa"/>
            <w:tcBorders>
              <w:top w:val="nil"/>
              <w:left w:val="nil"/>
              <w:bottom w:val="nil"/>
              <w:right w:val="nil"/>
            </w:tcBorders>
          </w:tcPr>
          <w:p w:rsidR="009F2461" w:rsidRDefault="009F2461">
            <w:pPr>
              <w:pStyle w:val="ConsPlusNormal"/>
              <w:jc w:val="center"/>
            </w:pPr>
            <w:r>
              <w:t>3262</w:t>
            </w:r>
          </w:p>
        </w:tc>
        <w:tc>
          <w:tcPr>
            <w:tcW w:w="1211" w:type="dxa"/>
            <w:tcBorders>
              <w:top w:val="nil"/>
              <w:left w:val="nil"/>
              <w:bottom w:val="nil"/>
              <w:right w:val="nil"/>
            </w:tcBorders>
          </w:tcPr>
          <w:p w:rsidR="009F2461" w:rsidRDefault="009F2461">
            <w:pPr>
              <w:pStyle w:val="ConsPlusNormal"/>
              <w:jc w:val="center"/>
            </w:pPr>
            <w:r>
              <w:t>2547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285</w:t>
            </w:r>
          </w:p>
        </w:tc>
        <w:tc>
          <w:tcPr>
            <w:tcW w:w="1211" w:type="dxa"/>
            <w:tcBorders>
              <w:top w:val="nil"/>
              <w:left w:val="nil"/>
              <w:bottom w:val="nil"/>
              <w:right w:val="nil"/>
            </w:tcBorders>
          </w:tcPr>
          <w:p w:rsidR="009F2461" w:rsidRDefault="009F2461">
            <w:pPr>
              <w:pStyle w:val="ConsPlusNormal"/>
              <w:jc w:val="center"/>
            </w:pPr>
            <w:r>
              <w:t>516,2</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239</w:t>
            </w:r>
          </w:p>
        </w:tc>
        <w:tc>
          <w:tcPr>
            <w:tcW w:w="1211" w:type="dxa"/>
            <w:tcBorders>
              <w:top w:val="nil"/>
              <w:left w:val="nil"/>
              <w:bottom w:val="nil"/>
              <w:right w:val="nil"/>
            </w:tcBorders>
          </w:tcPr>
          <w:p w:rsidR="009F2461" w:rsidRDefault="009F2461">
            <w:pPr>
              <w:pStyle w:val="ConsPlusNormal"/>
              <w:jc w:val="center"/>
            </w:pPr>
            <w:r>
              <w:t>1038</w:t>
            </w:r>
          </w:p>
        </w:tc>
        <w:tc>
          <w:tcPr>
            <w:tcW w:w="1211" w:type="dxa"/>
            <w:tcBorders>
              <w:top w:val="nil"/>
              <w:left w:val="nil"/>
              <w:bottom w:val="nil"/>
              <w:right w:val="nil"/>
            </w:tcBorders>
          </w:tcPr>
          <w:p w:rsidR="009F2461" w:rsidRDefault="009F2461">
            <w:pPr>
              <w:pStyle w:val="ConsPlusNormal"/>
              <w:jc w:val="center"/>
            </w:pPr>
            <w:r>
              <w:t>1451,2</w:t>
            </w:r>
          </w:p>
        </w:tc>
        <w:tc>
          <w:tcPr>
            <w:tcW w:w="1211" w:type="dxa"/>
            <w:tcBorders>
              <w:top w:val="nil"/>
              <w:left w:val="nil"/>
              <w:bottom w:val="nil"/>
              <w:right w:val="nil"/>
            </w:tcBorders>
          </w:tcPr>
          <w:p w:rsidR="009F2461" w:rsidRDefault="009F2461">
            <w:pPr>
              <w:pStyle w:val="ConsPlusNormal"/>
              <w:jc w:val="center"/>
            </w:pPr>
            <w:r>
              <w:t>1095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 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239</w:t>
            </w:r>
          </w:p>
        </w:tc>
        <w:tc>
          <w:tcPr>
            <w:tcW w:w="1211" w:type="dxa"/>
            <w:tcBorders>
              <w:top w:val="nil"/>
              <w:left w:val="nil"/>
              <w:bottom w:val="nil"/>
              <w:right w:val="nil"/>
            </w:tcBorders>
          </w:tcPr>
          <w:p w:rsidR="009F2461" w:rsidRDefault="009F2461">
            <w:pPr>
              <w:pStyle w:val="ConsPlusNormal"/>
              <w:jc w:val="center"/>
            </w:pPr>
            <w:r>
              <w:t>1038</w:t>
            </w:r>
          </w:p>
        </w:tc>
        <w:tc>
          <w:tcPr>
            <w:tcW w:w="1211" w:type="dxa"/>
            <w:tcBorders>
              <w:top w:val="nil"/>
              <w:left w:val="nil"/>
              <w:bottom w:val="nil"/>
              <w:right w:val="nil"/>
            </w:tcBorders>
          </w:tcPr>
          <w:p w:rsidR="009F2461" w:rsidRDefault="009F2461">
            <w:pPr>
              <w:pStyle w:val="ConsPlusNormal"/>
              <w:jc w:val="center"/>
            </w:pPr>
            <w:r>
              <w:t>1451,2</w:t>
            </w:r>
          </w:p>
        </w:tc>
        <w:tc>
          <w:tcPr>
            <w:tcW w:w="1211" w:type="dxa"/>
            <w:tcBorders>
              <w:top w:val="nil"/>
              <w:left w:val="nil"/>
              <w:bottom w:val="nil"/>
              <w:right w:val="nil"/>
            </w:tcBorders>
          </w:tcPr>
          <w:p w:rsidR="009F2461" w:rsidRDefault="009F2461">
            <w:pPr>
              <w:pStyle w:val="ConsPlusNormal"/>
              <w:jc w:val="center"/>
            </w:pPr>
            <w:r>
              <w:t>1095</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IX. Объединенная энергетическая система Востока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10030</w:t>
            </w:r>
          </w:p>
        </w:tc>
        <w:tc>
          <w:tcPr>
            <w:tcW w:w="1211" w:type="dxa"/>
            <w:tcBorders>
              <w:top w:val="nil"/>
              <w:left w:val="nil"/>
              <w:bottom w:val="nil"/>
              <w:right w:val="nil"/>
            </w:tcBorders>
          </w:tcPr>
          <w:p w:rsidR="009F2461" w:rsidRDefault="009F2461">
            <w:pPr>
              <w:pStyle w:val="ConsPlusNormal"/>
              <w:jc w:val="center"/>
            </w:pPr>
            <w:r>
              <w:t>12029,6</w:t>
            </w:r>
          </w:p>
        </w:tc>
        <w:tc>
          <w:tcPr>
            <w:tcW w:w="1211" w:type="dxa"/>
            <w:tcBorders>
              <w:top w:val="nil"/>
              <w:left w:val="nil"/>
              <w:bottom w:val="nil"/>
              <w:right w:val="nil"/>
            </w:tcBorders>
          </w:tcPr>
          <w:p w:rsidR="009F2461" w:rsidRDefault="009F2461">
            <w:pPr>
              <w:pStyle w:val="ConsPlusNormal"/>
              <w:jc w:val="center"/>
            </w:pPr>
            <w:r>
              <w:t>12715,2</w:t>
            </w:r>
          </w:p>
        </w:tc>
        <w:tc>
          <w:tcPr>
            <w:tcW w:w="1211" w:type="dxa"/>
            <w:tcBorders>
              <w:top w:val="nil"/>
              <w:left w:val="nil"/>
              <w:bottom w:val="nil"/>
              <w:right w:val="nil"/>
            </w:tcBorders>
          </w:tcPr>
          <w:p w:rsidR="009F2461" w:rsidRDefault="009F2461">
            <w:pPr>
              <w:pStyle w:val="ConsPlusNormal"/>
              <w:jc w:val="center"/>
            </w:pPr>
            <w:r>
              <w:t>13378,9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собственный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7541</w:t>
            </w:r>
          </w:p>
        </w:tc>
        <w:tc>
          <w:tcPr>
            <w:tcW w:w="1211" w:type="dxa"/>
            <w:tcBorders>
              <w:top w:val="nil"/>
              <w:left w:val="nil"/>
              <w:bottom w:val="nil"/>
              <w:right w:val="nil"/>
            </w:tcBorders>
          </w:tcPr>
          <w:p w:rsidR="009F2461" w:rsidRDefault="009F2461">
            <w:pPr>
              <w:pStyle w:val="ConsPlusNormal"/>
              <w:jc w:val="center"/>
            </w:pPr>
            <w:r>
              <w:t>9180</w:t>
            </w:r>
          </w:p>
        </w:tc>
        <w:tc>
          <w:tcPr>
            <w:tcW w:w="1211" w:type="dxa"/>
            <w:tcBorders>
              <w:top w:val="nil"/>
              <w:left w:val="nil"/>
              <w:bottom w:val="nil"/>
              <w:right w:val="nil"/>
            </w:tcBorders>
          </w:tcPr>
          <w:p w:rsidR="009F2461" w:rsidRDefault="009F2461">
            <w:pPr>
              <w:pStyle w:val="ConsPlusNormal"/>
              <w:jc w:val="center"/>
            </w:pPr>
            <w:r>
              <w:t>9742</w:t>
            </w:r>
          </w:p>
        </w:tc>
        <w:tc>
          <w:tcPr>
            <w:tcW w:w="1211" w:type="dxa"/>
            <w:tcBorders>
              <w:top w:val="nil"/>
              <w:left w:val="nil"/>
              <w:bottom w:val="nil"/>
              <w:right w:val="nil"/>
            </w:tcBorders>
          </w:tcPr>
          <w:p w:rsidR="009F2461" w:rsidRDefault="009F2461">
            <w:pPr>
              <w:pStyle w:val="ConsPlusNormal"/>
              <w:jc w:val="center"/>
            </w:pPr>
            <w:r>
              <w:t>10286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830</w:t>
            </w:r>
          </w:p>
        </w:tc>
        <w:tc>
          <w:tcPr>
            <w:tcW w:w="1211" w:type="dxa"/>
            <w:tcBorders>
              <w:top w:val="nil"/>
              <w:left w:val="nil"/>
              <w:bottom w:val="nil"/>
              <w:right w:val="nil"/>
            </w:tcBorders>
          </w:tcPr>
          <w:p w:rsidR="009F2461" w:rsidRDefault="009F2461">
            <w:pPr>
              <w:pStyle w:val="ConsPlusNormal"/>
              <w:jc w:val="center"/>
            </w:pPr>
            <w:r>
              <w:t>830</w:t>
            </w:r>
          </w:p>
        </w:tc>
        <w:tc>
          <w:tcPr>
            <w:tcW w:w="1211" w:type="dxa"/>
            <w:tcBorders>
              <w:top w:val="nil"/>
              <w:left w:val="nil"/>
              <w:bottom w:val="nil"/>
              <w:right w:val="nil"/>
            </w:tcBorders>
          </w:tcPr>
          <w:p w:rsidR="009F2461" w:rsidRDefault="009F2461">
            <w:pPr>
              <w:pStyle w:val="ConsPlusNormal"/>
              <w:jc w:val="center"/>
            </w:pPr>
            <w:r>
              <w:t>830</w:t>
            </w:r>
          </w:p>
        </w:tc>
        <w:tc>
          <w:tcPr>
            <w:tcW w:w="1211" w:type="dxa"/>
            <w:tcBorders>
              <w:top w:val="nil"/>
              <w:left w:val="nil"/>
              <w:bottom w:val="nil"/>
              <w:right w:val="nil"/>
            </w:tcBorders>
          </w:tcPr>
          <w:p w:rsidR="009F2461" w:rsidRDefault="009F2461">
            <w:pPr>
              <w:pStyle w:val="ConsPlusNormal"/>
              <w:jc w:val="center"/>
            </w:pPr>
            <w:r>
              <w:t>830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1659</w:t>
            </w:r>
          </w:p>
        </w:tc>
        <w:tc>
          <w:tcPr>
            <w:tcW w:w="1211" w:type="dxa"/>
            <w:tcBorders>
              <w:top w:val="nil"/>
              <w:left w:val="nil"/>
              <w:bottom w:val="nil"/>
              <w:right w:val="nil"/>
            </w:tcBorders>
          </w:tcPr>
          <w:p w:rsidR="009F2461" w:rsidRDefault="009F2461">
            <w:pPr>
              <w:pStyle w:val="ConsPlusNormal"/>
              <w:jc w:val="center"/>
            </w:pPr>
            <w:r>
              <w:t>2019,6</w:t>
            </w:r>
          </w:p>
        </w:tc>
        <w:tc>
          <w:tcPr>
            <w:tcW w:w="1211" w:type="dxa"/>
            <w:tcBorders>
              <w:top w:val="nil"/>
              <w:left w:val="nil"/>
              <w:bottom w:val="nil"/>
              <w:right w:val="nil"/>
            </w:tcBorders>
          </w:tcPr>
          <w:p w:rsidR="009F2461" w:rsidRDefault="009F2461">
            <w:pPr>
              <w:pStyle w:val="ConsPlusNormal"/>
              <w:jc w:val="center"/>
            </w:pPr>
            <w:r>
              <w:t>2143,2</w:t>
            </w:r>
          </w:p>
        </w:tc>
        <w:tc>
          <w:tcPr>
            <w:tcW w:w="1211" w:type="dxa"/>
            <w:tcBorders>
              <w:top w:val="nil"/>
              <w:left w:val="nil"/>
              <w:bottom w:val="nil"/>
              <w:right w:val="nil"/>
            </w:tcBorders>
          </w:tcPr>
          <w:p w:rsidR="009F2461" w:rsidRDefault="009F2461">
            <w:pPr>
              <w:pStyle w:val="ConsPlusNormal"/>
              <w:jc w:val="center"/>
            </w:pPr>
            <w:r>
              <w:t>2262,9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11301,1</w:t>
            </w:r>
          </w:p>
        </w:tc>
        <w:tc>
          <w:tcPr>
            <w:tcW w:w="1211" w:type="dxa"/>
            <w:tcBorders>
              <w:top w:val="nil"/>
              <w:left w:val="nil"/>
              <w:bottom w:val="nil"/>
              <w:right w:val="nil"/>
            </w:tcBorders>
          </w:tcPr>
          <w:p w:rsidR="009F2461" w:rsidRDefault="009F2461">
            <w:pPr>
              <w:pStyle w:val="ConsPlusNormal"/>
              <w:jc w:val="center"/>
            </w:pPr>
            <w:r>
              <w:t>12773,4</w:t>
            </w:r>
          </w:p>
        </w:tc>
        <w:tc>
          <w:tcPr>
            <w:tcW w:w="1211" w:type="dxa"/>
            <w:tcBorders>
              <w:top w:val="nil"/>
              <w:left w:val="nil"/>
              <w:bottom w:val="nil"/>
              <w:right w:val="nil"/>
            </w:tcBorders>
          </w:tcPr>
          <w:p w:rsidR="009F2461" w:rsidRDefault="009F2461">
            <w:pPr>
              <w:pStyle w:val="ConsPlusNormal"/>
              <w:jc w:val="center"/>
            </w:pPr>
            <w:r>
              <w:t>14655</w:t>
            </w:r>
          </w:p>
        </w:tc>
        <w:tc>
          <w:tcPr>
            <w:tcW w:w="1211" w:type="dxa"/>
            <w:tcBorders>
              <w:top w:val="nil"/>
              <w:left w:val="nil"/>
              <w:bottom w:val="nil"/>
              <w:right w:val="nil"/>
            </w:tcBorders>
          </w:tcPr>
          <w:p w:rsidR="009F2461" w:rsidRDefault="009F2461">
            <w:pPr>
              <w:pStyle w:val="ConsPlusNormal"/>
              <w:jc w:val="center"/>
            </w:pPr>
            <w:r>
              <w:t>15432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4617,5</w:t>
            </w:r>
          </w:p>
        </w:tc>
        <w:tc>
          <w:tcPr>
            <w:tcW w:w="1211" w:type="dxa"/>
            <w:tcBorders>
              <w:top w:val="nil"/>
              <w:left w:val="nil"/>
              <w:bottom w:val="nil"/>
              <w:right w:val="nil"/>
            </w:tcBorders>
          </w:tcPr>
          <w:p w:rsidR="009F2461" w:rsidRDefault="009F2461">
            <w:pPr>
              <w:pStyle w:val="ConsPlusNormal"/>
              <w:jc w:val="center"/>
            </w:pPr>
            <w:r>
              <w:t>4617,5</w:t>
            </w:r>
          </w:p>
        </w:tc>
        <w:tc>
          <w:tcPr>
            <w:tcW w:w="1211" w:type="dxa"/>
            <w:tcBorders>
              <w:top w:val="nil"/>
              <w:left w:val="nil"/>
              <w:bottom w:val="nil"/>
              <w:right w:val="nil"/>
            </w:tcBorders>
          </w:tcPr>
          <w:p w:rsidR="009F2461" w:rsidRDefault="009F2461">
            <w:pPr>
              <w:pStyle w:val="ConsPlusNormal"/>
              <w:jc w:val="center"/>
            </w:pPr>
            <w:r>
              <w:t>5210</w:t>
            </w:r>
          </w:p>
        </w:tc>
        <w:tc>
          <w:tcPr>
            <w:tcW w:w="1211" w:type="dxa"/>
            <w:tcBorders>
              <w:top w:val="nil"/>
              <w:left w:val="nil"/>
              <w:bottom w:val="nil"/>
              <w:right w:val="nil"/>
            </w:tcBorders>
          </w:tcPr>
          <w:p w:rsidR="009F2461" w:rsidRDefault="009F2461">
            <w:pPr>
              <w:pStyle w:val="ConsPlusNormal"/>
              <w:jc w:val="center"/>
            </w:pPr>
            <w:r>
              <w:t>5602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6683,6</w:t>
            </w:r>
          </w:p>
        </w:tc>
        <w:tc>
          <w:tcPr>
            <w:tcW w:w="1211" w:type="dxa"/>
            <w:tcBorders>
              <w:top w:val="nil"/>
              <w:left w:val="nil"/>
              <w:bottom w:val="nil"/>
              <w:right w:val="nil"/>
            </w:tcBorders>
          </w:tcPr>
          <w:p w:rsidR="009F2461" w:rsidRDefault="009F2461">
            <w:pPr>
              <w:pStyle w:val="ConsPlusNormal"/>
              <w:jc w:val="center"/>
            </w:pPr>
            <w:r>
              <w:t>8568,9</w:t>
            </w:r>
          </w:p>
        </w:tc>
        <w:tc>
          <w:tcPr>
            <w:tcW w:w="1211" w:type="dxa"/>
            <w:tcBorders>
              <w:top w:val="nil"/>
              <w:left w:val="nil"/>
              <w:bottom w:val="nil"/>
              <w:right w:val="nil"/>
            </w:tcBorders>
          </w:tcPr>
          <w:p w:rsidR="009F2461" w:rsidRDefault="009F2461">
            <w:pPr>
              <w:pStyle w:val="ConsPlusNormal"/>
              <w:jc w:val="center"/>
            </w:pPr>
            <w:r>
              <w:t>9445</w:t>
            </w:r>
          </w:p>
        </w:tc>
        <w:tc>
          <w:tcPr>
            <w:tcW w:w="1211" w:type="dxa"/>
            <w:tcBorders>
              <w:top w:val="nil"/>
              <w:left w:val="nil"/>
              <w:bottom w:val="nil"/>
              <w:right w:val="nil"/>
            </w:tcBorders>
          </w:tcPr>
          <w:p w:rsidR="009F2461" w:rsidRDefault="009F2461">
            <w:pPr>
              <w:pStyle w:val="ConsPlusNormal"/>
              <w:jc w:val="center"/>
            </w:pPr>
            <w:r>
              <w:t>9830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80,7</w:t>
            </w:r>
          </w:p>
        </w:tc>
        <w:tc>
          <w:tcPr>
            <w:tcW w:w="1211" w:type="dxa"/>
            <w:tcBorders>
              <w:top w:val="nil"/>
              <w:left w:val="nil"/>
              <w:bottom w:val="nil"/>
              <w:right w:val="nil"/>
            </w:tcBorders>
          </w:tcPr>
          <w:p w:rsidR="009F2461" w:rsidRDefault="009F2461">
            <w:pPr>
              <w:pStyle w:val="ConsPlusNormal"/>
              <w:jc w:val="center"/>
            </w:pPr>
            <w:r>
              <w:t>145,9</w:t>
            </w:r>
          </w:p>
        </w:tc>
        <w:tc>
          <w:tcPr>
            <w:tcW w:w="1211" w:type="dxa"/>
            <w:tcBorders>
              <w:top w:val="nil"/>
              <w:left w:val="nil"/>
              <w:bottom w:val="nil"/>
              <w:right w:val="nil"/>
            </w:tcBorders>
          </w:tcPr>
          <w:p w:rsidR="009F2461" w:rsidRDefault="009F2461">
            <w:pPr>
              <w:pStyle w:val="ConsPlusNormal"/>
              <w:jc w:val="center"/>
            </w:pPr>
            <w:r>
              <w:t>143</w:t>
            </w:r>
          </w:p>
        </w:tc>
        <w:tc>
          <w:tcPr>
            <w:tcW w:w="1211" w:type="dxa"/>
            <w:tcBorders>
              <w:top w:val="nil"/>
              <w:left w:val="nil"/>
              <w:bottom w:val="nil"/>
              <w:right w:val="nil"/>
            </w:tcBorders>
          </w:tcPr>
          <w:p w:rsidR="009F2461" w:rsidRDefault="009F2461">
            <w:pPr>
              <w:pStyle w:val="ConsPlusNormal"/>
              <w:jc w:val="center"/>
            </w:pPr>
            <w:r>
              <w:t>143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450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11220,4</w:t>
            </w:r>
          </w:p>
        </w:tc>
        <w:tc>
          <w:tcPr>
            <w:tcW w:w="1211" w:type="dxa"/>
            <w:tcBorders>
              <w:top w:val="nil"/>
              <w:left w:val="nil"/>
              <w:bottom w:val="nil"/>
              <w:right w:val="nil"/>
            </w:tcBorders>
          </w:tcPr>
          <w:p w:rsidR="009F2461" w:rsidRDefault="009F2461">
            <w:pPr>
              <w:pStyle w:val="ConsPlusNormal"/>
              <w:jc w:val="center"/>
            </w:pPr>
            <w:r>
              <w:t>12590,5</w:t>
            </w:r>
          </w:p>
        </w:tc>
        <w:tc>
          <w:tcPr>
            <w:tcW w:w="1211" w:type="dxa"/>
            <w:tcBorders>
              <w:top w:val="nil"/>
              <w:left w:val="nil"/>
              <w:bottom w:val="nil"/>
              <w:right w:val="nil"/>
            </w:tcBorders>
          </w:tcPr>
          <w:p w:rsidR="009F2461" w:rsidRDefault="009F2461">
            <w:pPr>
              <w:pStyle w:val="ConsPlusNormal"/>
              <w:jc w:val="center"/>
            </w:pPr>
            <w:r>
              <w:t>14512</w:t>
            </w:r>
          </w:p>
        </w:tc>
        <w:tc>
          <w:tcPr>
            <w:tcW w:w="1211" w:type="dxa"/>
            <w:tcBorders>
              <w:top w:val="nil"/>
              <w:left w:val="nil"/>
              <w:bottom w:val="nil"/>
              <w:right w:val="nil"/>
            </w:tcBorders>
          </w:tcPr>
          <w:p w:rsidR="009F2461" w:rsidRDefault="009F2461">
            <w:pPr>
              <w:pStyle w:val="ConsPlusNormal"/>
              <w:jc w:val="center"/>
            </w:pPr>
            <w:r>
              <w:t>15289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1190,4</w:t>
            </w:r>
          </w:p>
        </w:tc>
        <w:tc>
          <w:tcPr>
            <w:tcW w:w="1211" w:type="dxa"/>
            <w:tcBorders>
              <w:top w:val="nil"/>
              <w:left w:val="nil"/>
              <w:bottom w:val="nil"/>
              <w:right w:val="nil"/>
            </w:tcBorders>
          </w:tcPr>
          <w:p w:rsidR="009F2461" w:rsidRDefault="009F2461">
            <w:pPr>
              <w:pStyle w:val="ConsPlusNormal"/>
              <w:jc w:val="center"/>
            </w:pPr>
            <w:r>
              <w:t>560,9</w:t>
            </w:r>
          </w:p>
        </w:tc>
        <w:tc>
          <w:tcPr>
            <w:tcW w:w="1211" w:type="dxa"/>
            <w:tcBorders>
              <w:top w:val="nil"/>
              <w:left w:val="nil"/>
              <w:bottom w:val="nil"/>
              <w:right w:val="nil"/>
            </w:tcBorders>
          </w:tcPr>
          <w:p w:rsidR="009F2461" w:rsidRDefault="009F2461">
            <w:pPr>
              <w:pStyle w:val="ConsPlusNormal"/>
              <w:jc w:val="center"/>
            </w:pPr>
            <w:r>
              <w:t>1796,8</w:t>
            </w:r>
          </w:p>
        </w:tc>
        <w:tc>
          <w:tcPr>
            <w:tcW w:w="1211" w:type="dxa"/>
            <w:tcBorders>
              <w:top w:val="nil"/>
              <w:left w:val="nil"/>
              <w:bottom w:val="nil"/>
              <w:right w:val="nil"/>
            </w:tcBorders>
          </w:tcPr>
          <w:p w:rsidR="009F2461" w:rsidRDefault="009F2461">
            <w:pPr>
              <w:pStyle w:val="ConsPlusNormal"/>
              <w:jc w:val="center"/>
            </w:pPr>
            <w:r>
              <w:t>1910,1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770</w:t>
            </w:r>
          </w:p>
        </w:tc>
        <w:tc>
          <w:tcPr>
            <w:tcW w:w="1211" w:type="dxa"/>
            <w:tcBorders>
              <w:top w:val="nil"/>
              <w:left w:val="nil"/>
              <w:bottom w:val="nil"/>
              <w:right w:val="nil"/>
            </w:tcBorders>
          </w:tcPr>
          <w:p w:rsidR="009F2461" w:rsidRDefault="009F2461">
            <w:pPr>
              <w:pStyle w:val="ConsPlusNormal"/>
              <w:jc w:val="center"/>
            </w:pPr>
            <w:r>
              <w:t>750</w:t>
            </w:r>
          </w:p>
        </w:tc>
        <w:tc>
          <w:tcPr>
            <w:tcW w:w="1211" w:type="dxa"/>
            <w:tcBorders>
              <w:top w:val="nil"/>
              <w:left w:val="nil"/>
              <w:bottom w:val="nil"/>
              <w:right w:val="nil"/>
            </w:tcBorders>
          </w:tcPr>
          <w:p w:rsidR="009F2461" w:rsidRDefault="009F2461">
            <w:pPr>
              <w:pStyle w:val="ConsPlusNormal"/>
              <w:jc w:val="center"/>
            </w:pPr>
            <w:r>
              <w:t>845</w:t>
            </w:r>
          </w:p>
        </w:tc>
        <w:tc>
          <w:tcPr>
            <w:tcW w:w="1211" w:type="dxa"/>
            <w:tcBorders>
              <w:top w:val="nil"/>
              <w:left w:val="nil"/>
              <w:bottom w:val="nil"/>
              <w:right w:val="nil"/>
            </w:tcBorders>
          </w:tcPr>
          <w:p w:rsidR="009F2461" w:rsidRDefault="009F2461">
            <w:pPr>
              <w:pStyle w:val="ConsPlusNormal"/>
              <w:jc w:val="center"/>
            </w:pPr>
            <w:r>
              <w:t>835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420,4</w:t>
            </w:r>
          </w:p>
        </w:tc>
        <w:tc>
          <w:tcPr>
            <w:tcW w:w="1211" w:type="dxa"/>
            <w:tcBorders>
              <w:top w:val="nil"/>
              <w:left w:val="nil"/>
              <w:bottom w:val="nil"/>
              <w:right w:val="nil"/>
            </w:tcBorders>
          </w:tcPr>
          <w:p w:rsidR="009F2461" w:rsidRDefault="009F2461">
            <w:pPr>
              <w:pStyle w:val="ConsPlusNormal"/>
              <w:jc w:val="center"/>
            </w:pPr>
            <w:r>
              <w:t>-189,1</w:t>
            </w:r>
          </w:p>
        </w:tc>
        <w:tc>
          <w:tcPr>
            <w:tcW w:w="1211" w:type="dxa"/>
            <w:tcBorders>
              <w:top w:val="nil"/>
              <w:left w:val="nil"/>
              <w:bottom w:val="nil"/>
              <w:right w:val="nil"/>
            </w:tcBorders>
          </w:tcPr>
          <w:p w:rsidR="009F2461" w:rsidRDefault="009F2461">
            <w:pPr>
              <w:pStyle w:val="ConsPlusNormal"/>
              <w:jc w:val="center"/>
            </w:pPr>
            <w:r>
              <w:t>951,8</w:t>
            </w:r>
          </w:p>
        </w:tc>
        <w:tc>
          <w:tcPr>
            <w:tcW w:w="1211" w:type="dxa"/>
            <w:tcBorders>
              <w:top w:val="nil"/>
              <w:left w:val="nil"/>
              <w:bottom w:val="nil"/>
              <w:right w:val="nil"/>
            </w:tcBorders>
          </w:tcPr>
          <w:p w:rsidR="009F2461" w:rsidRDefault="009F2461">
            <w:pPr>
              <w:pStyle w:val="ConsPlusNormal"/>
              <w:jc w:val="center"/>
            </w:pPr>
            <w:r>
              <w:t>1075,1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884,5</w:t>
            </w:r>
          </w:p>
        </w:tc>
        <w:tc>
          <w:tcPr>
            <w:tcW w:w="1211" w:type="dxa"/>
            <w:tcBorders>
              <w:top w:val="nil"/>
              <w:left w:val="nil"/>
              <w:bottom w:val="nil"/>
              <w:right w:val="nil"/>
            </w:tcBorders>
          </w:tcPr>
          <w:p w:rsidR="009F2461" w:rsidRDefault="009F2461">
            <w:pPr>
              <w:pStyle w:val="ConsPlusNormal"/>
              <w:jc w:val="center"/>
            </w:pPr>
            <w:r>
              <w:t>2094</w:t>
            </w:r>
          </w:p>
        </w:tc>
        <w:tc>
          <w:tcPr>
            <w:tcW w:w="1211" w:type="dxa"/>
            <w:tcBorders>
              <w:top w:val="nil"/>
              <w:left w:val="nil"/>
              <w:bottom w:val="nil"/>
              <w:right w:val="nil"/>
            </w:tcBorders>
          </w:tcPr>
          <w:p w:rsidR="009F2461" w:rsidRDefault="009F2461">
            <w:pPr>
              <w:pStyle w:val="ConsPlusNormal"/>
              <w:jc w:val="center"/>
            </w:pPr>
            <w:r>
              <w:t>2511,7</w:t>
            </w:r>
          </w:p>
        </w:tc>
        <w:tc>
          <w:tcPr>
            <w:tcW w:w="1211" w:type="dxa"/>
            <w:tcBorders>
              <w:top w:val="nil"/>
              <w:left w:val="nil"/>
              <w:bottom w:val="nil"/>
              <w:right w:val="nil"/>
            </w:tcBorders>
          </w:tcPr>
          <w:p w:rsidR="009F2461" w:rsidRDefault="009F2461">
            <w:pPr>
              <w:pStyle w:val="ConsPlusNormal"/>
              <w:jc w:val="center"/>
            </w:pPr>
            <w:r>
              <w:t>837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320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592,5</w:t>
            </w:r>
          </w:p>
        </w:tc>
        <w:tc>
          <w:tcPr>
            <w:tcW w:w="1211" w:type="dxa"/>
            <w:tcBorders>
              <w:top w:val="nil"/>
              <w:left w:val="nil"/>
              <w:bottom w:val="nil"/>
              <w:right w:val="nil"/>
            </w:tcBorders>
          </w:tcPr>
          <w:p w:rsidR="009F2461" w:rsidRDefault="009F2461">
            <w:pPr>
              <w:pStyle w:val="ConsPlusNormal"/>
              <w:jc w:val="center"/>
            </w:pPr>
            <w:r>
              <w:t>392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564,5</w:t>
            </w:r>
          </w:p>
        </w:tc>
        <w:tc>
          <w:tcPr>
            <w:tcW w:w="1211" w:type="dxa"/>
            <w:tcBorders>
              <w:top w:val="nil"/>
              <w:left w:val="nil"/>
              <w:bottom w:val="nil"/>
              <w:right w:val="nil"/>
            </w:tcBorders>
          </w:tcPr>
          <w:p w:rsidR="009F2461" w:rsidRDefault="009F2461">
            <w:pPr>
              <w:pStyle w:val="ConsPlusNormal"/>
              <w:jc w:val="center"/>
            </w:pPr>
            <w:r>
              <w:t>2094</w:t>
            </w:r>
          </w:p>
        </w:tc>
        <w:tc>
          <w:tcPr>
            <w:tcW w:w="1211" w:type="dxa"/>
            <w:tcBorders>
              <w:top w:val="nil"/>
              <w:left w:val="nil"/>
              <w:bottom w:val="nil"/>
              <w:right w:val="nil"/>
            </w:tcBorders>
          </w:tcPr>
          <w:p w:rsidR="009F2461" w:rsidRDefault="009F2461">
            <w:pPr>
              <w:pStyle w:val="ConsPlusNormal"/>
              <w:jc w:val="center"/>
            </w:pPr>
            <w:r>
              <w:t>1919,2</w:t>
            </w:r>
          </w:p>
        </w:tc>
        <w:tc>
          <w:tcPr>
            <w:tcW w:w="1211" w:type="dxa"/>
            <w:tcBorders>
              <w:top w:val="nil"/>
              <w:left w:val="nil"/>
              <w:bottom w:val="nil"/>
              <w:right w:val="nil"/>
            </w:tcBorders>
          </w:tcPr>
          <w:p w:rsidR="009F2461" w:rsidRDefault="009F2461">
            <w:pPr>
              <w:pStyle w:val="ConsPlusNormal"/>
              <w:jc w:val="center"/>
            </w:pPr>
            <w:r>
              <w:t>445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275,9</w:t>
            </w:r>
          </w:p>
        </w:tc>
        <w:tc>
          <w:tcPr>
            <w:tcW w:w="1211" w:type="dxa"/>
            <w:tcBorders>
              <w:top w:val="nil"/>
              <w:left w:val="nil"/>
              <w:bottom w:val="nil"/>
              <w:right w:val="nil"/>
            </w:tcBorders>
          </w:tcPr>
          <w:p w:rsidR="009F2461" w:rsidRDefault="009F2461">
            <w:pPr>
              <w:pStyle w:val="ConsPlusNormal"/>
              <w:jc w:val="center"/>
            </w:pPr>
            <w:r>
              <w:t>248,7</w:t>
            </w:r>
          </w:p>
        </w:tc>
        <w:tc>
          <w:tcPr>
            <w:tcW w:w="1211" w:type="dxa"/>
            <w:tcBorders>
              <w:top w:val="nil"/>
              <w:left w:val="nil"/>
              <w:bottom w:val="nil"/>
              <w:right w:val="nil"/>
            </w:tcBorders>
          </w:tcPr>
          <w:p w:rsidR="009F2461" w:rsidRDefault="009F2461">
            <w:pPr>
              <w:pStyle w:val="ConsPlusNormal"/>
              <w:jc w:val="center"/>
            </w:pPr>
            <w:r>
              <w:t>1080,1</w:t>
            </w:r>
          </w:p>
        </w:tc>
        <w:tc>
          <w:tcPr>
            <w:tcW w:w="1211"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 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275,9</w:t>
            </w:r>
          </w:p>
        </w:tc>
        <w:tc>
          <w:tcPr>
            <w:tcW w:w="1211" w:type="dxa"/>
            <w:tcBorders>
              <w:top w:val="nil"/>
              <w:left w:val="nil"/>
              <w:bottom w:val="nil"/>
              <w:right w:val="nil"/>
            </w:tcBorders>
          </w:tcPr>
          <w:p w:rsidR="009F2461" w:rsidRDefault="009F2461">
            <w:pPr>
              <w:pStyle w:val="ConsPlusNormal"/>
              <w:jc w:val="center"/>
            </w:pPr>
            <w:r>
              <w:t>248,7</w:t>
            </w:r>
          </w:p>
        </w:tc>
        <w:tc>
          <w:tcPr>
            <w:tcW w:w="1211" w:type="dxa"/>
            <w:tcBorders>
              <w:top w:val="nil"/>
              <w:left w:val="nil"/>
              <w:bottom w:val="nil"/>
              <w:right w:val="nil"/>
            </w:tcBorders>
          </w:tcPr>
          <w:p w:rsidR="009F2461" w:rsidRDefault="009F2461">
            <w:pPr>
              <w:pStyle w:val="ConsPlusNormal"/>
              <w:jc w:val="center"/>
            </w:pPr>
            <w:r>
              <w:t>1080,1</w:t>
            </w:r>
          </w:p>
        </w:tc>
        <w:tc>
          <w:tcPr>
            <w:tcW w:w="1211"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X. Изолированные энергетические системы Сибири и Дальнего Востока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3350</w:t>
            </w:r>
          </w:p>
        </w:tc>
        <w:tc>
          <w:tcPr>
            <w:tcW w:w="1211" w:type="dxa"/>
            <w:tcBorders>
              <w:top w:val="nil"/>
              <w:left w:val="nil"/>
              <w:bottom w:val="nil"/>
              <w:right w:val="nil"/>
            </w:tcBorders>
          </w:tcPr>
          <w:p w:rsidR="009F2461" w:rsidRDefault="009F2461">
            <w:pPr>
              <w:pStyle w:val="ConsPlusNormal"/>
              <w:jc w:val="center"/>
            </w:pPr>
            <w:r>
              <w:t>3458</w:t>
            </w:r>
          </w:p>
        </w:tc>
        <w:tc>
          <w:tcPr>
            <w:tcW w:w="1211" w:type="dxa"/>
            <w:tcBorders>
              <w:top w:val="nil"/>
              <w:left w:val="nil"/>
              <w:bottom w:val="nil"/>
              <w:right w:val="nil"/>
            </w:tcBorders>
          </w:tcPr>
          <w:p w:rsidR="009F2461" w:rsidRDefault="009F2461">
            <w:pPr>
              <w:pStyle w:val="ConsPlusNormal"/>
              <w:jc w:val="center"/>
            </w:pPr>
            <w:r>
              <w:t>3990</w:t>
            </w:r>
          </w:p>
        </w:tc>
        <w:tc>
          <w:tcPr>
            <w:tcW w:w="1211" w:type="dxa"/>
            <w:tcBorders>
              <w:top w:val="nil"/>
              <w:left w:val="nil"/>
              <w:bottom w:val="nil"/>
              <w:right w:val="nil"/>
            </w:tcBorders>
          </w:tcPr>
          <w:p w:rsidR="009F2461" w:rsidRDefault="009F2461">
            <w:pPr>
              <w:pStyle w:val="ConsPlusNormal"/>
              <w:jc w:val="center"/>
            </w:pPr>
            <w:r>
              <w:t>4174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2609</w:t>
            </w:r>
          </w:p>
        </w:tc>
        <w:tc>
          <w:tcPr>
            <w:tcW w:w="1211" w:type="dxa"/>
            <w:tcBorders>
              <w:top w:val="nil"/>
              <w:left w:val="nil"/>
              <w:bottom w:val="nil"/>
              <w:right w:val="nil"/>
            </w:tcBorders>
          </w:tcPr>
          <w:p w:rsidR="009F2461" w:rsidRDefault="009F2461">
            <w:pPr>
              <w:pStyle w:val="ConsPlusNormal"/>
              <w:jc w:val="center"/>
            </w:pPr>
            <w:r>
              <w:t>2717</w:t>
            </w:r>
          </w:p>
        </w:tc>
        <w:tc>
          <w:tcPr>
            <w:tcW w:w="1211" w:type="dxa"/>
            <w:tcBorders>
              <w:top w:val="nil"/>
              <w:left w:val="nil"/>
              <w:bottom w:val="nil"/>
              <w:right w:val="nil"/>
            </w:tcBorders>
          </w:tcPr>
          <w:p w:rsidR="009F2461" w:rsidRDefault="009F2461">
            <w:pPr>
              <w:pStyle w:val="ConsPlusNormal"/>
              <w:jc w:val="center"/>
            </w:pPr>
            <w:r>
              <w:t>3194</w:t>
            </w:r>
          </w:p>
        </w:tc>
        <w:tc>
          <w:tcPr>
            <w:tcW w:w="1211" w:type="dxa"/>
            <w:tcBorders>
              <w:top w:val="nil"/>
              <w:left w:val="nil"/>
              <w:bottom w:val="nil"/>
              <w:right w:val="nil"/>
            </w:tcBorders>
          </w:tcPr>
          <w:p w:rsidR="009F2461" w:rsidRDefault="009F2461">
            <w:pPr>
              <w:pStyle w:val="ConsPlusNormal"/>
              <w:jc w:val="center"/>
            </w:pPr>
            <w:r>
              <w:t>3378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741</w:t>
            </w:r>
          </w:p>
        </w:tc>
        <w:tc>
          <w:tcPr>
            <w:tcW w:w="1211" w:type="dxa"/>
            <w:tcBorders>
              <w:top w:val="nil"/>
              <w:left w:val="nil"/>
              <w:bottom w:val="nil"/>
              <w:right w:val="nil"/>
            </w:tcBorders>
          </w:tcPr>
          <w:p w:rsidR="009F2461" w:rsidRDefault="009F2461">
            <w:pPr>
              <w:pStyle w:val="ConsPlusNormal"/>
              <w:jc w:val="center"/>
            </w:pPr>
            <w:r>
              <w:t>741</w:t>
            </w:r>
          </w:p>
        </w:tc>
        <w:tc>
          <w:tcPr>
            <w:tcW w:w="1211" w:type="dxa"/>
            <w:tcBorders>
              <w:top w:val="nil"/>
              <w:left w:val="nil"/>
              <w:bottom w:val="nil"/>
              <w:right w:val="nil"/>
            </w:tcBorders>
          </w:tcPr>
          <w:p w:rsidR="009F2461" w:rsidRDefault="009F2461">
            <w:pPr>
              <w:pStyle w:val="ConsPlusNormal"/>
              <w:jc w:val="center"/>
            </w:pPr>
            <w:r>
              <w:t>796</w:t>
            </w:r>
          </w:p>
        </w:tc>
        <w:tc>
          <w:tcPr>
            <w:tcW w:w="1211" w:type="dxa"/>
            <w:tcBorders>
              <w:top w:val="nil"/>
              <w:left w:val="nil"/>
              <w:bottom w:val="nil"/>
              <w:right w:val="nil"/>
            </w:tcBorders>
          </w:tcPr>
          <w:p w:rsidR="009F2461" w:rsidRDefault="009F2461">
            <w:pPr>
              <w:pStyle w:val="ConsPlusNormal"/>
              <w:jc w:val="center"/>
            </w:pPr>
            <w:r>
              <w:t>796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28</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25</w:t>
            </w:r>
          </w:p>
        </w:tc>
        <w:tc>
          <w:tcPr>
            <w:tcW w:w="1211" w:type="dxa"/>
            <w:tcBorders>
              <w:top w:val="nil"/>
              <w:left w:val="nil"/>
              <w:bottom w:val="nil"/>
              <w:right w:val="nil"/>
            </w:tcBorders>
          </w:tcPr>
          <w:p w:rsidR="009F2461" w:rsidRDefault="009F2461">
            <w:pPr>
              <w:pStyle w:val="ConsPlusNormal"/>
              <w:jc w:val="center"/>
            </w:pPr>
            <w:r>
              <w:t>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5716,4</w:t>
            </w:r>
          </w:p>
        </w:tc>
        <w:tc>
          <w:tcPr>
            <w:tcW w:w="1211" w:type="dxa"/>
            <w:tcBorders>
              <w:top w:val="nil"/>
              <w:left w:val="nil"/>
              <w:bottom w:val="nil"/>
              <w:right w:val="nil"/>
            </w:tcBorders>
          </w:tcPr>
          <w:p w:rsidR="009F2461" w:rsidRDefault="009F2461">
            <w:pPr>
              <w:pStyle w:val="ConsPlusNormal"/>
              <w:jc w:val="center"/>
            </w:pPr>
            <w:r>
              <w:t>6000,2</w:t>
            </w:r>
          </w:p>
        </w:tc>
        <w:tc>
          <w:tcPr>
            <w:tcW w:w="1211" w:type="dxa"/>
            <w:tcBorders>
              <w:top w:val="nil"/>
              <w:left w:val="nil"/>
              <w:bottom w:val="nil"/>
              <w:right w:val="nil"/>
            </w:tcBorders>
          </w:tcPr>
          <w:p w:rsidR="009F2461" w:rsidRDefault="009F2461">
            <w:pPr>
              <w:pStyle w:val="ConsPlusNormal"/>
              <w:jc w:val="center"/>
            </w:pPr>
            <w:r>
              <w:t>6492,2</w:t>
            </w:r>
          </w:p>
        </w:tc>
        <w:tc>
          <w:tcPr>
            <w:tcW w:w="1211" w:type="dxa"/>
            <w:tcBorders>
              <w:top w:val="nil"/>
              <w:left w:val="nil"/>
              <w:bottom w:val="nil"/>
              <w:right w:val="nil"/>
            </w:tcBorders>
          </w:tcPr>
          <w:p w:rsidR="009F2461" w:rsidRDefault="009F2461">
            <w:pPr>
              <w:pStyle w:val="ConsPlusNormal"/>
              <w:jc w:val="center"/>
            </w:pPr>
            <w:r>
              <w:t>6655,2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106</w:t>
            </w:r>
          </w:p>
        </w:tc>
        <w:tc>
          <w:tcPr>
            <w:tcW w:w="1211" w:type="dxa"/>
            <w:tcBorders>
              <w:top w:val="nil"/>
              <w:left w:val="nil"/>
              <w:bottom w:val="nil"/>
              <w:right w:val="nil"/>
            </w:tcBorders>
          </w:tcPr>
          <w:p w:rsidR="009F2461" w:rsidRDefault="009F2461">
            <w:pPr>
              <w:pStyle w:val="ConsPlusNormal"/>
              <w:jc w:val="center"/>
            </w:pPr>
            <w:r>
              <w:t>106</w:t>
            </w:r>
          </w:p>
        </w:tc>
        <w:tc>
          <w:tcPr>
            <w:tcW w:w="1211" w:type="dxa"/>
            <w:tcBorders>
              <w:top w:val="nil"/>
              <w:left w:val="nil"/>
              <w:bottom w:val="nil"/>
              <w:right w:val="nil"/>
            </w:tcBorders>
          </w:tcPr>
          <w:p w:rsidR="009F2461" w:rsidRDefault="009F2461">
            <w:pPr>
              <w:pStyle w:val="ConsPlusNormal"/>
              <w:jc w:val="center"/>
            </w:pPr>
            <w:r>
              <w:t>394</w:t>
            </w:r>
          </w:p>
        </w:tc>
        <w:tc>
          <w:tcPr>
            <w:tcW w:w="1211" w:type="dxa"/>
            <w:tcBorders>
              <w:top w:val="nil"/>
              <w:left w:val="nil"/>
              <w:bottom w:val="nil"/>
              <w:right w:val="nil"/>
            </w:tcBorders>
          </w:tcPr>
          <w:p w:rsidR="009F2461" w:rsidRDefault="009F2461">
            <w:pPr>
              <w:pStyle w:val="ConsPlusNormal"/>
              <w:jc w:val="center"/>
            </w:pPr>
            <w:r>
              <w:t>502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2311,5</w:t>
            </w:r>
          </w:p>
        </w:tc>
        <w:tc>
          <w:tcPr>
            <w:tcW w:w="1211" w:type="dxa"/>
            <w:tcBorders>
              <w:top w:val="nil"/>
              <w:left w:val="nil"/>
              <w:bottom w:val="nil"/>
              <w:right w:val="nil"/>
            </w:tcBorders>
          </w:tcPr>
          <w:p w:rsidR="009F2461" w:rsidRDefault="009F2461">
            <w:pPr>
              <w:pStyle w:val="ConsPlusNormal"/>
              <w:jc w:val="center"/>
            </w:pPr>
            <w:r>
              <w:t>2581</w:t>
            </w:r>
          </w:p>
        </w:tc>
        <w:tc>
          <w:tcPr>
            <w:tcW w:w="1211" w:type="dxa"/>
            <w:tcBorders>
              <w:top w:val="nil"/>
              <w:left w:val="nil"/>
              <w:bottom w:val="nil"/>
              <w:right w:val="nil"/>
            </w:tcBorders>
          </w:tcPr>
          <w:p w:rsidR="009F2461" w:rsidRDefault="009F2461">
            <w:pPr>
              <w:pStyle w:val="ConsPlusNormal"/>
              <w:jc w:val="center"/>
            </w:pPr>
            <w:r>
              <w:t>2581</w:t>
            </w:r>
          </w:p>
        </w:tc>
        <w:tc>
          <w:tcPr>
            <w:tcW w:w="1211" w:type="dxa"/>
            <w:tcBorders>
              <w:top w:val="nil"/>
              <w:left w:val="nil"/>
              <w:bottom w:val="nil"/>
              <w:right w:val="nil"/>
            </w:tcBorders>
          </w:tcPr>
          <w:p w:rsidR="009F2461" w:rsidRDefault="009F2461">
            <w:pPr>
              <w:pStyle w:val="ConsPlusNormal"/>
              <w:jc w:val="center"/>
            </w:pPr>
            <w:r>
              <w:t>2581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3173,6</w:t>
            </w:r>
          </w:p>
        </w:tc>
        <w:tc>
          <w:tcPr>
            <w:tcW w:w="1211" w:type="dxa"/>
            <w:tcBorders>
              <w:top w:val="nil"/>
              <w:left w:val="nil"/>
              <w:bottom w:val="nil"/>
              <w:right w:val="nil"/>
            </w:tcBorders>
          </w:tcPr>
          <w:p w:rsidR="009F2461" w:rsidRDefault="009F2461">
            <w:pPr>
              <w:pStyle w:val="ConsPlusNormal"/>
              <w:jc w:val="center"/>
            </w:pPr>
            <w:r>
              <w:t>3184,9</w:t>
            </w:r>
          </w:p>
        </w:tc>
        <w:tc>
          <w:tcPr>
            <w:tcW w:w="1211" w:type="dxa"/>
            <w:tcBorders>
              <w:top w:val="nil"/>
              <w:left w:val="nil"/>
              <w:bottom w:val="nil"/>
              <w:right w:val="nil"/>
            </w:tcBorders>
          </w:tcPr>
          <w:p w:rsidR="009F2461" w:rsidRDefault="009F2461">
            <w:pPr>
              <w:pStyle w:val="ConsPlusNormal"/>
              <w:jc w:val="center"/>
            </w:pPr>
            <w:r>
              <w:t>3375,9</w:t>
            </w:r>
          </w:p>
        </w:tc>
        <w:tc>
          <w:tcPr>
            <w:tcW w:w="1211" w:type="dxa"/>
            <w:tcBorders>
              <w:top w:val="nil"/>
              <w:left w:val="nil"/>
              <w:bottom w:val="nil"/>
              <w:right w:val="nil"/>
            </w:tcBorders>
          </w:tcPr>
          <w:p w:rsidR="009F2461" w:rsidRDefault="009F2461">
            <w:pPr>
              <w:pStyle w:val="ConsPlusNormal"/>
              <w:jc w:val="center"/>
            </w:pPr>
            <w:r>
              <w:t>3405,9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125,3</w:t>
            </w:r>
          </w:p>
        </w:tc>
        <w:tc>
          <w:tcPr>
            <w:tcW w:w="1211" w:type="dxa"/>
            <w:tcBorders>
              <w:top w:val="nil"/>
              <w:left w:val="nil"/>
              <w:bottom w:val="nil"/>
              <w:right w:val="nil"/>
            </w:tcBorders>
          </w:tcPr>
          <w:p w:rsidR="009F2461" w:rsidRDefault="009F2461">
            <w:pPr>
              <w:pStyle w:val="ConsPlusNormal"/>
              <w:jc w:val="center"/>
            </w:pPr>
            <w:r>
              <w:t>128,3</w:t>
            </w:r>
          </w:p>
        </w:tc>
        <w:tc>
          <w:tcPr>
            <w:tcW w:w="1211" w:type="dxa"/>
            <w:tcBorders>
              <w:top w:val="nil"/>
              <w:left w:val="nil"/>
              <w:bottom w:val="nil"/>
              <w:right w:val="nil"/>
            </w:tcBorders>
          </w:tcPr>
          <w:p w:rsidR="009F2461" w:rsidRDefault="009F2461">
            <w:pPr>
              <w:pStyle w:val="ConsPlusNormal"/>
              <w:jc w:val="center"/>
            </w:pPr>
            <w:r>
              <w:t>141,3</w:t>
            </w:r>
          </w:p>
        </w:tc>
        <w:tc>
          <w:tcPr>
            <w:tcW w:w="1211" w:type="dxa"/>
            <w:tcBorders>
              <w:top w:val="nil"/>
              <w:left w:val="nil"/>
              <w:bottom w:val="nil"/>
              <w:right w:val="nil"/>
            </w:tcBorders>
          </w:tcPr>
          <w:p w:rsidR="009F2461" w:rsidRDefault="009F2461">
            <w:pPr>
              <w:pStyle w:val="ConsPlusNormal"/>
              <w:jc w:val="center"/>
            </w:pPr>
            <w:r>
              <w:t>166,3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388,1</w:t>
            </w:r>
          </w:p>
        </w:tc>
        <w:tc>
          <w:tcPr>
            <w:tcW w:w="1211" w:type="dxa"/>
            <w:tcBorders>
              <w:top w:val="nil"/>
              <w:left w:val="nil"/>
              <w:bottom w:val="nil"/>
              <w:right w:val="nil"/>
            </w:tcBorders>
          </w:tcPr>
          <w:p w:rsidR="009F2461" w:rsidRDefault="009F2461">
            <w:pPr>
              <w:pStyle w:val="ConsPlusNormal"/>
              <w:jc w:val="center"/>
            </w:pPr>
            <w:r>
              <w:t>460,6</w:t>
            </w:r>
          </w:p>
        </w:tc>
        <w:tc>
          <w:tcPr>
            <w:tcW w:w="1211" w:type="dxa"/>
            <w:tcBorders>
              <w:top w:val="nil"/>
              <w:left w:val="nil"/>
              <w:bottom w:val="nil"/>
              <w:right w:val="nil"/>
            </w:tcBorders>
          </w:tcPr>
          <w:p w:rsidR="009F2461" w:rsidRDefault="009F2461">
            <w:pPr>
              <w:pStyle w:val="ConsPlusNormal"/>
              <w:jc w:val="center"/>
            </w:pPr>
            <w:r>
              <w:t>400,6</w:t>
            </w:r>
          </w:p>
        </w:tc>
        <w:tc>
          <w:tcPr>
            <w:tcW w:w="1211" w:type="dxa"/>
            <w:tcBorders>
              <w:top w:val="nil"/>
              <w:left w:val="nil"/>
              <w:bottom w:val="nil"/>
              <w:right w:val="nil"/>
            </w:tcBorders>
          </w:tcPr>
          <w:p w:rsidR="009F2461" w:rsidRDefault="009F2461">
            <w:pPr>
              <w:pStyle w:val="ConsPlusNormal"/>
              <w:jc w:val="center"/>
            </w:pPr>
            <w:r>
              <w:t>345,6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5208,4</w:t>
            </w:r>
          </w:p>
        </w:tc>
        <w:tc>
          <w:tcPr>
            <w:tcW w:w="1211" w:type="dxa"/>
            <w:tcBorders>
              <w:top w:val="nil"/>
              <w:left w:val="nil"/>
              <w:bottom w:val="nil"/>
              <w:right w:val="nil"/>
            </w:tcBorders>
          </w:tcPr>
          <w:p w:rsidR="009F2461" w:rsidRDefault="009F2461">
            <w:pPr>
              <w:pStyle w:val="ConsPlusNormal"/>
              <w:jc w:val="center"/>
            </w:pPr>
            <w:r>
              <w:t>5539,7</w:t>
            </w:r>
          </w:p>
        </w:tc>
        <w:tc>
          <w:tcPr>
            <w:tcW w:w="1211" w:type="dxa"/>
            <w:tcBorders>
              <w:top w:val="nil"/>
              <w:left w:val="nil"/>
              <w:bottom w:val="nil"/>
              <w:right w:val="nil"/>
            </w:tcBorders>
          </w:tcPr>
          <w:p w:rsidR="009F2461" w:rsidRDefault="009F2461">
            <w:pPr>
              <w:pStyle w:val="ConsPlusNormal"/>
              <w:jc w:val="center"/>
            </w:pPr>
            <w:r>
              <w:t>6091,7</w:t>
            </w:r>
          </w:p>
        </w:tc>
        <w:tc>
          <w:tcPr>
            <w:tcW w:w="1211" w:type="dxa"/>
            <w:tcBorders>
              <w:top w:val="nil"/>
              <w:left w:val="nil"/>
              <w:bottom w:val="nil"/>
              <w:right w:val="nil"/>
            </w:tcBorders>
          </w:tcPr>
          <w:p w:rsidR="009F2461" w:rsidRDefault="009F2461">
            <w:pPr>
              <w:pStyle w:val="ConsPlusNormal"/>
              <w:jc w:val="center"/>
            </w:pPr>
            <w:r>
              <w:t>6309,7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1858,4</w:t>
            </w:r>
          </w:p>
        </w:tc>
        <w:tc>
          <w:tcPr>
            <w:tcW w:w="1211" w:type="dxa"/>
            <w:tcBorders>
              <w:top w:val="nil"/>
              <w:left w:val="nil"/>
              <w:bottom w:val="nil"/>
              <w:right w:val="nil"/>
            </w:tcBorders>
          </w:tcPr>
          <w:p w:rsidR="009F2461" w:rsidRDefault="009F2461">
            <w:pPr>
              <w:pStyle w:val="ConsPlusNormal"/>
              <w:jc w:val="center"/>
            </w:pPr>
            <w:r>
              <w:t>2081,7</w:t>
            </w:r>
          </w:p>
        </w:tc>
        <w:tc>
          <w:tcPr>
            <w:tcW w:w="1211" w:type="dxa"/>
            <w:tcBorders>
              <w:top w:val="nil"/>
              <w:left w:val="nil"/>
              <w:bottom w:val="nil"/>
              <w:right w:val="nil"/>
            </w:tcBorders>
          </w:tcPr>
          <w:p w:rsidR="009F2461" w:rsidRDefault="009F2461">
            <w:pPr>
              <w:pStyle w:val="ConsPlusNormal"/>
              <w:jc w:val="center"/>
            </w:pPr>
            <w:r>
              <w:t>2101,7</w:t>
            </w:r>
          </w:p>
        </w:tc>
        <w:tc>
          <w:tcPr>
            <w:tcW w:w="1211" w:type="dxa"/>
            <w:tcBorders>
              <w:top w:val="nil"/>
              <w:left w:val="nil"/>
              <w:bottom w:val="nil"/>
              <w:right w:val="nil"/>
            </w:tcBorders>
          </w:tcPr>
          <w:p w:rsidR="009F2461" w:rsidRDefault="009F2461">
            <w:pPr>
              <w:pStyle w:val="ConsPlusNormal"/>
              <w:jc w:val="center"/>
            </w:pPr>
            <w:r>
              <w:t>2135,7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1150</w:t>
            </w:r>
          </w:p>
        </w:tc>
        <w:tc>
          <w:tcPr>
            <w:tcW w:w="1211" w:type="dxa"/>
            <w:tcBorders>
              <w:top w:val="nil"/>
              <w:left w:val="nil"/>
              <w:bottom w:val="nil"/>
              <w:right w:val="nil"/>
            </w:tcBorders>
          </w:tcPr>
          <w:p w:rsidR="009F2461" w:rsidRDefault="009F2461">
            <w:pPr>
              <w:pStyle w:val="ConsPlusNormal"/>
              <w:jc w:val="center"/>
            </w:pPr>
            <w:r>
              <w:t>1330</w:t>
            </w:r>
          </w:p>
        </w:tc>
        <w:tc>
          <w:tcPr>
            <w:tcW w:w="1211" w:type="dxa"/>
            <w:tcBorders>
              <w:top w:val="nil"/>
              <w:left w:val="nil"/>
              <w:bottom w:val="nil"/>
              <w:right w:val="nil"/>
            </w:tcBorders>
          </w:tcPr>
          <w:p w:rsidR="009F2461" w:rsidRDefault="009F2461">
            <w:pPr>
              <w:pStyle w:val="ConsPlusNormal"/>
              <w:jc w:val="center"/>
            </w:pPr>
            <w:r>
              <w:t>1320</w:t>
            </w:r>
          </w:p>
        </w:tc>
        <w:tc>
          <w:tcPr>
            <w:tcW w:w="1211" w:type="dxa"/>
            <w:tcBorders>
              <w:top w:val="nil"/>
              <w:left w:val="nil"/>
              <w:bottom w:val="nil"/>
              <w:right w:val="nil"/>
            </w:tcBorders>
          </w:tcPr>
          <w:p w:rsidR="009F2461" w:rsidRDefault="009F2461">
            <w:pPr>
              <w:pStyle w:val="ConsPlusNormal"/>
              <w:jc w:val="center"/>
            </w:pPr>
            <w:r>
              <w:t>1315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708,4</w:t>
            </w:r>
          </w:p>
        </w:tc>
        <w:tc>
          <w:tcPr>
            <w:tcW w:w="1211" w:type="dxa"/>
            <w:tcBorders>
              <w:top w:val="nil"/>
              <w:left w:val="nil"/>
              <w:bottom w:val="nil"/>
              <w:right w:val="nil"/>
            </w:tcBorders>
          </w:tcPr>
          <w:p w:rsidR="009F2461" w:rsidRDefault="009F2461">
            <w:pPr>
              <w:pStyle w:val="ConsPlusNormal"/>
              <w:jc w:val="center"/>
            </w:pPr>
            <w:r>
              <w:t>751,7</w:t>
            </w:r>
          </w:p>
        </w:tc>
        <w:tc>
          <w:tcPr>
            <w:tcW w:w="1211" w:type="dxa"/>
            <w:tcBorders>
              <w:top w:val="nil"/>
              <w:left w:val="nil"/>
              <w:bottom w:val="nil"/>
              <w:right w:val="nil"/>
            </w:tcBorders>
          </w:tcPr>
          <w:p w:rsidR="009F2461" w:rsidRDefault="009F2461">
            <w:pPr>
              <w:pStyle w:val="ConsPlusNormal"/>
              <w:jc w:val="center"/>
            </w:pPr>
            <w:r>
              <w:t>781,7</w:t>
            </w:r>
          </w:p>
        </w:tc>
        <w:tc>
          <w:tcPr>
            <w:tcW w:w="1211" w:type="dxa"/>
            <w:tcBorders>
              <w:top w:val="nil"/>
              <w:left w:val="nil"/>
              <w:bottom w:val="nil"/>
              <w:right w:val="nil"/>
            </w:tcBorders>
          </w:tcPr>
          <w:p w:rsidR="009F2461" w:rsidRDefault="009F2461">
            <w:pPr>
              <w:pStyle w:val="ConsPlusNormal"/>
              <w:jc w:val="center"/>
            </w:pPr>
            <w:r>
              <w:t>820,7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907,7</w:t>
            </w:r>
          </w:p>
        </w:tc>
        <w:tc>
          <w:tcPr>
            <w:tcW w:w="1211" w:type="dxa"/>
            <w:tcBorders>
              <w:top w:val="nil"/>
              <w:left w:val="nil"/>
              <w:bottom w:val="nil"/>
              <w:right w:val="nil"/>
            </w:tcBorders>
          </w:tcPr>
          <w:p w:rsidR="009F2461" w:rsidRDefault="009F2461">
            <w:pPr>
              <w:pStyle w:val="ConsPlusNormal"/>
              <w:jc w:val="center"/>
            </w:pPr>
            <w:r>
              <w:t>627</w:t>
            </w:r>
          </w:p>
        </w:tc>
        <w:tc>
          <w:tcPr>
            <w:tcW w:w="1211" w:type="dxa"/>
            <w:tcBorders>
              <w:top w:val="nil"/>
              <w:left w:val="nil"/>
              <w:bottom w:val="nil"/>
              <w:right w:val="nil"/>
            </w:tcBorders>
          </w:tcPr>
          <w:p w:rsidR="009F2461" w:rsidRDefault="009F2461">
            <w:pPr>
              <w:pStyle w:val="ConsPlusNormal"/>
              <w:jc w:val="center"/>
            </w:pPr>
            <w:r>
              <w:t>958</w:t>
            </w:r>
          </w:p>
        </w:tc>
        <w:tc>
          <w:tcPr>
            <w:tcW w:w="1211" w:type="dxa"/>
            <w:tcBorders>
              <w:top w:val="nil"/>
              <w:left w:val="nil"/>
              <w:bottom w:val="nil"/>
              <w:right w:val="nil"/>
            </w:tcBorders>
          </w:tcPr>
          <w:p w:rsidR="009F2461" w:rsidRDefault="009F2461">
            <w:pPr>
              <w:pStyle w:val="ConsPlusNormal"/>
              <w:jc w:val="center"/>
            </w:pPr>
            <w:r>
              <w:t>308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324</w:t>
            </w:r>
          </w:p>
        </w:tc>
        <w:tc>
          <w:tcPr>
            <w:tcW w:w="1211" w:type="dxa"/>
            <w:tcBorders>
              <w:top w:val="nil"/>
              <w:left w:val="nil"/>
              <w:bottom w:val="nil"/>
              <w:right w:val="nil"/>
            </w:tcBorders>
          </w:tcPr>
          <w:p w:rsidR="009F2461" w:rsidRDefault="009F2461">
            <w:pPr>
              <w:pStyle w:val="ConsPlusNormal"/>
              <w:jc w:val="center"/>
            </w:pPr>
            <w:r>
              <w:t>108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434,5</w:t>
            </w:r>
          </w:p>
        </w:tc>
        <w:tc>
          <w:tcPr>
            <w:tcW w:w="1211" w:type="dxa"/>
            <w:tcBorders>
              <w:top w:val="nil"/>
              <w:left w:val="nil"/>
              <w:bottom w:val="nil"/>
              <w:right w:val="nil"/>
            </w:tcBorders>
          </w:tcPr>
          <w:p w:rsidR="009F2461" w:rsidRDefault="009F2461">
            <w:pPr>
              <w:pStyle w:val="ConsPlusNormal"/>
              <w:jc w:val="center"/>
            </w:pPr>
            <w:r>
              <w:t>332,5</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400,5</w:t>
            </w:r>
          </w:p>
        </w:tc>
        <w:tc>
          <w:tcPr>
            <w:tcW w:w="1211" w:type="dxa"/>
            <w:tcBorders>
              <w:top w:val="nil"/>
              <w:left w:val="nil"/>
              <w:bottom w:val="nil"/>
              <w:right w:val="nil"/>
            </w:tcBorders>
          </w:tcPr>
          <w:p w:rsidR="009F2461" w:rsidRDefault="009F2461">
            <w:pPr>
              <w:pStyle w:val="ConsPlusNormal"/>
              <w:jc w:val="center"/>
            </w:pPr>
            <w:r>
              <w:t>291,5</w:t>
            </w:r>
          </w:p>
        </w:tc>
        <w:tc>
          <w:tcPr>
            <w:tcW w:w="1211" w:type="dxa"/>
            <w:tcBorders>
              <w:top w:val="nil"/>
              <w:left w:val="nil"/>
              <w:bottom w:val="nil"/>
              <w:right w:val="nil"/>
            </w:tcBorders>
          </w:tcPr>
          <w:p w:rsidR="009F2461" w:rsidRDefault="009F2461">
            <w:pPr>
              <w:pStyle w:val="ConsPlusNormal"/>
              <w:jc w:val="center"/>
            </w:pPr>
            <w:r>
              <w:t>621</w:t>
            </w:r>
          </w:p>
        </w:tc>
        <w:tc>
          <w:tcPr>
            <w:tcW w:w="1211" w:type="dxa"/>
            <w:tcBorders>
              <w:top w:val="nil"/>
              <w:left w:val="nil"/>
              <w:bottom w:val="nil"/>
              <w:right w:val="nil"/>
            </w:tcBorders>
          </w:tcPr>
          <w:p w:rsidR="009F2461" w:rsidRDefault="009F2461">
            <w:pPr>
              <w:pStyle w:val="ConsPlusNormal"/>
              <w:jc w:val="center"/>
            </w:pPr>
            <w:r>
              <w:t>175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3</w:t>
            </w:r>
          </w:p>
        </w:tc>
        <w:tc>
          <w:tcPr>
            <w:tcW w:w="1211" w:type="dxa"/>
            <w:tcBorders>
              <w:top w:val="nil"/>
              <w:left w:val="nil"/>
              <w:bottom w:val="nil"/>
              <w:right w:val="nil"/>
            </w:tcBorders>
          </w:tcPr>
          <w:p w:rsidR="009F2461" w:rsidRDefault="009F2461">
            <w:pPr>
              <w:pStyle w:val="ConsPlusNormal"/>
              <w:jc w:val="center"/>
            </w:pPr>
            <w:r>
              <w:t>13</w:t>
            </w:r>
          </w:p>
        </w:tc>
        <w:tc>
          <w:tcPr>
            <w:tcW w:w="1211" w:type="dxa"/>
            <w:tcBorders>
              <w:top w:val="nil"/>
              <w:left w:val="nil"/>
              <w:bottom w:val="nil"/>
              <w:right w:val="nil"/>
            </w:tcBorders>
          </w:tcPr>
          <w:p w:rsidR="009F2461" w:rsidRDefault="009F2461">
            <w:pPr>
              <w:pStyle w:val="ConsPlusNormal"/>
              <w:jc w:val="center"/>
            </w:pPr>
            <w:r>
              <w:t>25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675,4</w:t>
            </w:r>
          </w:p>
        </w:tc>
        <w:tc>
          <w:tcPr>
            <w:tcW w:w="1211" w:type="dxa"/>
            <w:tcBorders>
              <w:top w:val="nil"/>
              <w:left w:val="nil"/>
              <w:bottom w:val="nil"/>
              <w:right w:val="nil"/>
            </w:tcBorders>
          </w:tcPr>
          <w:p w:rsidR="009F2461" w:rsidRDefault="009F2461">
            <w:pPr>
              <w:pStyle w:val="ConsPlusNormal"/>
              <w:jc w:val="center"/>
            </w:pPr>
            <w:r>
              <w:t>343,2</w:t>
            </w:r>
          </w:p>
        </w:tc>
        <w:tc>
          <w:tcPr>
            <w:tcW w:w="1211" w:type="dxa"/>
            <w:tcBorders>
              <w:top w:val="nil"/>
              <w:left w:val="nil"/>
              <w:bottom w:val="nil"/>
              <w:right w:val="nil"/>
            </w:tcBorders>
          </w:tcPr>
          <w:p w:rsidR="009F2461" w:rsidRDefault="009F2461">
            <w:pPr>
              <w:pStyle w:val="ConsPlusNormal"/>
              <w:jc w:val="center"/>
            </w:pPr>
            <w:r>
              <w:t>461</w:t>
            </w:r>
          </w:p>
        </w:tc>
        <w:tc>
          <w:tcPr>
            <w:tcW w:w="1211" w:type="dxa"/>
            <w:tcBorders>
              <w:top w:val="nil"/>
              <w:left w:val="nil"/>
              <w:bottom w:val="nil"/>
              <w:right w:val="nil"/>
            </w:tcBorders>
          </w:tcPr>
          <w:p w:rsidR="009F2461" w:rsidRDefault="009F2461">
            <w:pPr>
              <w:pStyle w:val="ConsPlusNormal"/>
              <w:jc w:val="center"/>
            </w:pPr>
            <w:r>
              <w:t>140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36</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252</w:t>
            </w:r>
          </w:p>
        </w:tc>
        <w:tc>
          <w:tcPr>
            <w:tcW w:w="1211" w:type="dxa"/>
            <w:tcBorders>
              <w:top w:val="nil"/>
              <w:left w:val="nil"/>
              <w:bottom w:val="nil"/>
              <w:right w:val="nil"/>
            </w:tcBorders>
          </w:tcPr>
          <w:p w:rsidR="009F2461" w:rsidRDefault="009F2461">
            <w:pPr>
              <w:pStyle w:val="ConsPlusNormal"/>
              <w:jc w:val="center"/>
            </w:pPr>
            <w:r>
              <w:t>63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single" w:sz="4" w:space="0" w:color="auto"/>
              <w:right w:val="nil"/>
            </w:tcBorders>
          </w:tcPr>
          <w:p w:rsidR="009F2461" w:rsidRDefault="009F2461">
            <w:pPr>
              <w:pStyle w:val="ConsPlusNormal"/>
              <w:ind w:left="284"/>
            </w:pPr>
            <w:r>
              <w:t>тепловые электростанции</w:t>
            </w:r>
          </w:p>
        </w:tc>
        <w:tc>
          <w:tcPr>
            <w:tcW w:w="1462" w:type="dxa"/>
            <w:tcBorders>
              <w:top w:val="nil"/>
              <w:left w:val="nil"/>
              <w:bottom w:val="single" w:sz="4" w:space="0" w:color="auto"/>
              <w:right w:val="nil"/>
            </w:tcBorders>
          </w:tcPr>
          <w:p w:rsidR="009F2461" w:rsidRDefault="009F2461">
            <w:pPr>
              <w:pStyle w:val="ConsPlusNormal"/>
              <w:jc w:val="center"/>
            </w:pPr>
            <w:r>
              <w:t>тыс. кВт</w:t>
            </w:r>
          </w:p>
        </w:tc>
        <w:tc>
          <w:tcPr>
            <w:tcW w:w="1211" w:type="dxa"/>
            <w:tcBorders>
              <w:top w:val="nil"/>
              <w:left w:val="nil"/>
              <w:bottom w:val="single" w:sz="4" w:space="0" w:color="auto"/>
              <w:right w:val="nil"/>
            </w:tcBorders>
          </w:tcPr>
          <w:p w:rsidR="009F2461" w:rsidRDefault="009F2461">
            <w:pPr>
              <w:pStyle w:val="ConsPlusNormal"/>
              <w:jc w:val="center"/>
            </w:pPr>
            <w:r>
              <w:t>411,4</w:t>
            </w:r>
          </w:p>
        </w:tc>
        <w:tc>
          <w:tcPr>
            <w:tcW w:w="1211" w:type="dxa"/>
            <w:tcBorders>
              <w:top w:val="nil"/>
              <w:left w:val="nil"/>
              <w:bottom w:val="single" w:sz="4" w:space="0" w:color="auto"/>
              <w:right w:val="nil"/>
            </w:tcBorders>
          </w:tcPr>
          <w:p w:rsidR="009F2461" w:rsidRDefault="009F2461">
            <w:pPr>
              <w:pStyle w:val="ConsPlusNormal"/>
              <w:jc w:val="center"/>
            </w:pPr>
            <w:r>
              <w:t>280,2</w:t>
            </w:r>
          </w:p>
        </w:tc>
        <w:tc>
          <w:tcPr>
            <w:tcW w:w="1211" w:type="dxa"/>
            <w:tcBorders>
              <w:top w:val="nil"/>
              <w:left w:val="nil"/>
              <w:bottom w:val="single" w:sz="4" w:space="0" w:color="auto"/>
              <w:right w:val="nil"/>
            </w:tcBorders>
          </w:tcPr>
          <w:p w:rsidR="009F2461" w:rsidRDefault="009F2461">
            <w:pPr>
              <w:pStyle w:val="ConsPlusNormal"/>
              <w:jc w:val="center"/>
            </w:pPr>
            <w:r>
              <w:t>425</w:t>
            </w:r>
          </w:p>
        </w:tc>
        <w:tc>
          <w:tcPr>
            <w:tcW w:w="1211" w:type="dxa"/>
            <w:tcBorders>
              <w:top w:val="nil"/>
              <w:left w:val="nil"/>
              <w:bottom w:val="single" w:sz="4" w:space="0" w:color="auto"/>
              <w:right w:val="nil"/>
            </w:tcBorders>
          </w:tcPr>
          <w:p w:rsidR="009F2461" w:rsidRDefault="009F2461">
            <w:pPr>
              <w:pStyle w:val="ConsPlusNormal"/>
              <w:jc w:val="center"/>
            </w:pPr>
            <w:r>
              <w:t>140</w:t>
            </w:r>
          </w:p>
        </w:tc>
      </w:tr>
    </w:tbl>
    <w:p w:rsidR="009F2461" w:rsidRDefault="009F2461">
      <w:pPr>
        <w:pStyle w:val="ConsPlusNormal"/>
        <w:jc w:val="both"/>
      </w:pPr>
    </w:p>
    <w:p w:rsidR="009F2461" w:rsidRDefault="009F2461">
      <w:pPr>
        <w:pStyle w:val="ConsPlusNormal"/>
        <w:ind w:firstLine="540"/>
        <w:jc w:val="both"/>
      </w:pPr>
      <w:r>
        <w:t>Примечание. Объемы вводов и демонтажа мощности указаны за предшествующий 5-летний период.</w:t>
      </w:r>
    </w:p>
    <w:p w:rsidR="009F2461" w:rsidRDefault="009F2461">
      <w:pPr>
        <w:pStyle w:val="ConsPlusNormal"/>
        <w:spacing w:before="220"/>
        <w:ind w:firstLine="540"/>
        <w:jc w:val="both"/>
      </w:pPr>
      <w:r>
        <w:t>В балансе мощности Единой энергетической системы России учитываются максимум потребления объединенной энергетической системы Сибири, совмещенный с Единой энергетической системой России, и собственный максимум потребления объединенной энергетической системы Востока России.</w:t>
      </w:r>
    </w:p>
    <w:p w:rsidR="009F2461" w:rsidRDefault="009F2461">
      <w:pPr>
        <w:pStyle w:val="ConsPlusNormal"/>
        <w:spacing w:before="220"/>
        <w:ind w:firstLine="540"/>
        <w:jc w:val="both"/>
      </w:pPr>
      <w:r>
        <w:t>С 2017 года учитывается присоединение энергосистемы Республики Крым и г. Севастополя к объединенной энергетической системе Юга России.</w:t>
      </w:r>
    </w:p>
    <w:p w:rsidR="009F2461" w:rsidRDefault="009F2461">
      <w:pPr>
        <w:pStyle w:val="ConsPlusNormal"/>
        <w:spacing w:before="220"/>
        <w:ind w:firstLine="540"/>
        <w:jc w:val="both"/>
      </w:pPr>
      <w:r>
        <w:t>С 2019 года учитывается присоединение Центрального и Западного энергорайонов Республики Саха (Якутия) к объединенной энергетической системе Востока России.</w:t>
      </w:r>
    </w:p>
    <w:p w:rsidR="009F2461" w:rsidRDefault="009F2461">
      <w:pPr>
        <w:pStyle w:val="ConsPlusNormal"/>
        <w:spacing w:before="220"/>
        <w:ind w:firstLine="540"/>
        <w:jc w:val="both"/>
      </w:pPr>
      <w:r>
        <w:t>С 2030 года в максимуме электрической нагрузки изолированных энергетических систем Сибири и Дальнего Востока, а также централизованной зоны электроснабжения России учтена нагрузка в зоне энергоснабжения модернизированного плавучего энергоблока (МПЭБ) мыс Наглейнын.</w:t>
      </w: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12</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13" w:name="P23637"/>
      <w:bookmarkEnd w:id="13"/>
      <w:r>
        <w:t>БАЛАНС</w:t>
      </w:r>
    </w:p>
    <w:p w:rsidR="009F2461" w:rsidRDefault="009F2461">
      <w:pPr>
        <w:pStyle w:val="ConsPlusTitle"/>
        <w:jc w:val="center"/>
      </w:pPr>
      <w:r>
        <w:t>МОЩНОСТИ ЗОНЫ ЦЕНТРАЛИЗОВАННОГО ЭЛЕКТРОСНАБЖЕНИЯ РОССИИ,</w:t>
      </w:r>
    </w:p>
    <w:p w:rsidR="009F2461" w:rsidRDefault="009F2461">
      <w:pPr>
        <w:pStyle w:val="ConsPlusTitle"/>
        <w:jc w:val="center"/>
      </w:pPr>
      <w:r>
        <w:t>ЕДИНОЙ ЭНЕРГЕТИЧЕСКОЙ СИСТЕМЫ РОССИИ И ОБЪЕДИНЕННЫХ</w:t>
      </w:r>
    </w:p>
    <w:p w:rsidR="009F2461" w:rsidRDefault="009F2461">
      <w:pPr>
        <w:pStyle w:val="ConsPlusTitle"/>
        <w:jc w:val="center"/>
      </w:pPr>
      <w:r>
        <w:t>ЭНЕРГЕТИЧЕСКИХ СИСТЕМ ДО 2035 ГОДА (МИНИМАЛЬНЫЙ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66">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3"/>
        <w:gridCol w:w="1462"/>
        <w:gridCol w:w="1211"/>
        <w:gridCol w:w="1211"/>
        <w:gridCol w:w="1211"/>
        <w:gridCol w:w="1211"/>
      </w:tblGrid>
      <w:tr w:rsidR="009F2461">
        <w:tc>
          <w:tcPr>
            <w:tcW w:w="2743" w:type="dxa"/>
            <w:tcBorders>
              <w:top w:val="single" w:sz="4" w:space="0" w:color="auto"/>
              <w:left w:val="nil"/>
              <w:bottom w:val="single" w:sz="4" w:space="0" w:color="auto"/>
            </w:tcBorders>
          </w:tcPr>
          <w:p w:rsidR="009F2461" w:rsidRDefault="009F2461">
            <w:pPr>
              <w:pStyle w:val="ConsPlusNormal"/>
            </w:pPr>
          </w:p>
        </w:tc>
        <w:tc>
          <w:tcPr>
            <w:tcW w:w="1462" w:type="dxa"/>
            <w:tcBorders>
              <w:top w:val="single" w:sz="4" w:space="0" w:color="auto"/>
              <w:bottom w:val="single" w:sz="4" w:space="0" w:color="auto"/>
            </w:tcBorders>
          </w:tcPr>
          <w:p w:rsidR="009F2461" w:rsidRDefault="009F2461">
            <w:pPr>
              <w:pStyle w:val="ConsPlusNormal"/>
              <w:jc w:val="center"/>
            </w:pPr>
            <w:r>
              <w:t>Единица измерения</w:t>
            </w:r>
          </w:p>
        </w:tc>
        <w:tc>
          <w:tcPr>
            <w:tcW w:w="1211" w:type="dxa"/>
            <w:tcBorders>
              <w:top w:val="single" w:sz="4" w:space="0" w:color="auto"/>
              <w:bottom w:val="single" w:sz="4" w:space="0" w:color="auto"/>
            </w:tcBorders>
          </w:tcPr>
          <w:p w:rsidR="009F2461" w:rsidRDefault="009F2461">
            <w:pPr>
              <w:pStyle w:val="ConsPlusNormal"/>
              <w:jc w:val="center"/>
            </w:pPr>
            <w:r>
              <w:t>2020 год</w:t>
            </w:r>
          </w:p>
        </w:tc>
        <w:tc>
          <w:tcPr>
            <w:tcW w:w="1211" w:type="dxa"/>
            <w:tcBorders>
              <w:top w:val="single" w:sz="4" w:space="0" w:color="auto"/>
              <w:bottom w:val="single" w:sz="4" w:space="0" w:color="auto"/>
            </w:tcBorders>
          </w:tcPr>
          <w:p w:rsidR="009F2461" w:rsidRDefault="009F2461">
            <w:pPr>
              <w:pStyle w:val="ConsPlusNormal"/>
              <w:jc w:val="center"/>
            </w:pPr>
            <w:r>
              <w:t>2025 год</w:t>
            </w:r>
          </w:p>
        </w:tc>
        <w:tc>
          <w:tcPr>
            <w:tcW w:w="1211" w:type="dxa"/>
            <w:tcBorders>
              <w:top w:val="single" w:sz="4" w:space="0" w:color="auto"/>
              <w:bottom w:val="single" w:sz="4" w:space="0" w:color="auto"/>
            </w:tcBorders>
          </w:tcPr>
          <w:p w:rsidR="009F2461" w:rsidRDefault="009F2461">
            <w:pPr>
              <w:pStyle w:val="ConsPlusNormal"/>
              <w:jc w:val="center"/>
            </w:pPr>
            <w:r>
              <w:t>2030 год</w:t>
            </w:r>
          </w:p>
        </w:tc>
        <w:tc>
          <w:tcPr>
            <w:tcW w:w="1211" w:type="dxa"/>
            <w:tcBorders>
              <w:top w:val="single" w:sz="4" w:space="0" w:color="auto"/>
              <w:bottom w:val="single" w:sz="4" w:space="0" w:color="auto"/>
              <w:right w:val="nil"/>
            </w:tcBorders>
          </w:tcPr>
          <w:p w:rsidR="009F2461" w:rsidRDefault="009F2461">
            <w:pPr>
              <w:pStyle w:val="ConsPlusNormal"/>
              <w:jc w:val="center"/>
            </w:pPr>
            <w:r>
              <w:t>2035 год</w:t>
            </w:r>
          </w:p>
        </w:tc>
      </w:tr>
      <w:tr w:rsidR="009F2461">
        <w:tblPrEx>
          <w:tblBorders>
            <w:insideH w:val="none" w:sz="0" w:space="0" w:color="auto"/>
            <w:insideV w:val="none" w:sz="0" w:space="0" w:color="auto"/>
          </w:tblBorders>
        </w:tblPrEx>
        <w:tc>
          <w:tcPr>
            <w:tcW w:w="9049" w:type="dxa"/>
            <w:gridSpan w:val="6"/>
            <w:tcBorders>
              <w:top w:val="single" w:sz="4" w:space="0" w:color="auto"/>
              <w:left w:val="nil"/>
              <w:bottom w:val="nil"/>
              <w:right w:val="nil"/>
            </w:tcBorders>
          </w:tcPr>
          <w:p w:rsidR="009F2461" w:rsidRDefault="009F2461">
            <w:pPr>
              <w:pStyle w:val="ConsPlusNormal"/>
              <w:jc w:val="center"/>
              <w:outlineLvl w:val="2"/>
            </w:pPr>
            <w:r>
              <w:t>I. Централизованная зона электроснабжения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vMerge w:val="restart"/>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185256,7</w:t>
            </w:r>
          </w:p>
        </w:tc>
        <w:tc>
          <w:tcPr>
            <w:tcW w:w="1211" w:type="dxa"/>
            <w:tcBorders>
              <w:top w:val="nil"/>
              <w:left w:val="nil"/>
              <w:bottom w:val="nil"/>
              <w:right w:val="nil"/>
            </w:tcBorders>
          </w:tcPr>
          <w:p w:rsidR="009F2461" w:rsidRDefault="009F2461">
            <w:pPr>
              <w:pStyle w:val="ConsPlusNormal"/>
              <w:jc w:val="center"/>
            </w:pPr>
            <w:r>
              <w:t>198528,6</w:t>
            </w:r>
          </w:p>
        </w:tc>
        <w:tc>
          <w:tcPr>
            <w:tcW w:w="1211" w:type="dxa"/>
            <w:tcBorders>
              <w:top w:val="nil"/>
              <w:left w:val="nil"/>
              <w:bottom w:val="nil"/>
              <w:right w:val="nil"/>
            </w:tcBorders>
          </w:tcPr>
          <w:p w:rsidR="009F2461" w:rsidRDefault="009F2461">
            <w:pPr>
              <w:pStyle w:val="ConsPlusNormal"/>
              <w:jc w:val="center"/>
            </w:pPr>
            <w:r>
              <w:t>212283,3</w:t>
            </w:r>
          </w:p>
        </w:tc>
        <w:tc>
          <w:tcPr>
            <w:tcW w:w="1211" w:type="dxa"/>
            <w:tcBorders>
              <w:top w:val="nil"/>
              <w:left w:val="nil"/>
              <w:bottom w:val="nil"/>
              <w:right w:val="nil"/>
            </w:tcBorders>
          </w:tcPr>
          <w:p w:rsidR="009F2461" w:rsidRDefault="009F2461">
            <w:pPr>
              <w:pStyle w:val="ConsPlusNormal"/>
              <w:jc w:val="center"/>
            </w:pPr>
            <w:r>
              <w:t>223735,4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vMerge/>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155880</w:t>
            </w:r>
          </w:p>
        </w:tc>
        <w:tc>
          <w:tcPr>
            <w:tcW w:w="1211" w:type="dxa"/>
            <w:tcBorders>
              <w:top w:val="nil"/>
              <w:left w:val="nil"/>
              <w:bottom w:val="nil"/>
              <w:right w:val="nil"/>
            </w:tcBorders>
          </w:tcPr>
          <w:p w:rsidR="009F2461" w:rsidRDefault="009F2461">
            <w:pPr>
              <w:pStyle w:val="ConsPlusNormal"/>
              <w:jc w:val="center"/>
            </w:pPr>
            <w:r>
              <w:t>167290</w:t>
            </w:r>
          </w:p>
        </w:tc>
        <w:tc>
          <w:tcPr>
            <w:tcW w:w="1211" w:type="dxa"/>
            <w:tcBorders>
              <w:top w:val="nil"/>
              <w:left w:val="nil"/>
              <w:bottom w:val="nil"/>
              <w:right w:val="nil"/>
            </w:tcBorders>
          </w:tcPr>
          <w:p w:rsidR="009F2461" w:rsidRDefault="009F2461">
            <w:pPr>
              <w:pStyle w:val="ConsPlusNormal"/>
              <w:jc w:val="center"/>
            </w:pPr>
            <w:r>
              <w:t>179152</w:t>
            </w:r>
          </w:p>
        </w:tc>
        <w:tc>
          <w:tcPr>
            <w:tcW w:w="1211" w:type="dxa"/>
            <w:tcBorders>
              <w:top w:val="nil"/>
              <w:left w:val="nil"/>
              <w:bottom w:val="nil"/>
              <w:right w:val="nil"/>
            </w:tcBorders>
          </w:tcPr>
          <w:p w:rsidR="009F2461" w:rsidRDefault="009F2461">
            <w:pPr>
              <w:pStyle w:val="ConsPlusNormal"/>
              <w:jc w:val="center"/>
            </w:pPr>
            <w:r>
              <w:t>189047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3310</w:t>
            </w:r>
          </w:p>
        </w:tc>
        <w:tc>
          <w:tcPr>
            <w:tcW w:w="1211" w:type="dxa"/>
            <w:tcBorders>
              <w:top w:val="nil"/>
              <w:left w:val="nil"/>
              <w:bottom w:val="nil"/>
              <w:right w:val="nil"/>
            </w:tcBorders>
          </w:tcPr>
          <w:p w:rsidR="009F2461" w:rsidRDefault="009F2461">
            <w:pPr>
              <w:pStyle w:val="ConsPlusNormal"/>
              <w:jc w:val="center"/>
            </w:pPr>
            <w:r>
              <w:t>3310</w:t>
            </w:r>
          </w:p>
        </w:tc>
        <w:tc>
          <w:tcPr>
            <w:tcW w:w="1211" w:type="dxa"/>
            <w:tcBorders>
              <w:top w:val="nil"/>
              <w:left w:val="nil"/>
              <w:bottom w:val="nil"/>
              <w:right w:val="nil"/>
            </w:tcBorders>
          </w:tcPr>
          <w:p w:rsidR="009F2461" w:rsidRDefault="009F2461">
            <w:pPr>
              <w:pStyle w:val="ConsPlusNormal"/>
              <w:jc w:val="center"/>
            </w:pPr>
            <w:r>
              <w:t>3310</w:t>
            </w:r>
          </w:p>
        </w:tc>
        <w:tc>
          <w:tcPr>
            <w:tcW w:w="1211" w:type="dxa"/>
            <w:tcBorders>
              <w:top w:val="nil"/>
              <w:left w:val="nil"/>
              <w:bottom w:val="nil"/>
              <w:right w:val="nil"/>
            </w:tcBorders>
          </w:tcPr>
          <w:p w:rsidR="009F2461" w:rsidRDefault="009F2461">
            <w:pPr>
              <w:pStyle w:val="ConsPlusNormal"/>
              <w:jc w:val="center"/>
            </w:pPr>
            <w:r>
              <w:t>3310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26066,7</w:t>
            </w:r>
          </w:p>
        </w:tc>
        <w:tc>
          <w:tcPr>
            <w:tcW w:w="1211" w:type="dxa"/>
            <w:tcBorders>
              <w:top w:val="nil"/>
              <w:left w:val="nil"/>
              <w:bottom w:val="nil"/>
              <w:right w:val="nil"/>
            </w:tcBorders>
          </w:tcPr>
          <w:p w:rsidR="009F2461" w:rsidRDefault="009F2461">
            <w:pPr>
              <w:pStyle w:val="ConsPlusNormal"/>
              <w:jc w:val="center"/>
            </w:pPr>
            <w:r>
              <w:t>27928,6</w:t>
            </w:r>
          </w:p>
        </w:tc>
        <w:tc>
          <w:tcPr>
            <w:tcW w:w="1211" w:type="dxa"/>
            <w:tcBorders>
              <w:top w:val="nil"/>
              <w:left w:val="nil"/>
              <w:bottom w:val="nil"/>
              <w:right w:val="nil"/>
            </w:tcBorders>
          </w:tcPr>
          <w:p w:rsidR="009F2461" w:rsidRDefault="009F2461">
            <w:pPr>
              <w:pStyle w:val="ConsPlusNormal"/>
              <w:jc w:val="center"/>
            </w:pPr>
            <w:r>
              <w:t>29821,3</w:t>
            </w:r>
          </w:p>
        </w:tc>
        <w:tc>
          <w:tcPr>
            <w:tcW w:w="1211" w:type="dxa"/>
            <w:tcBorders>
              <w:top w:val="nil"/>
              <w:left w:val="nil"/>
              <w:bottom w:val="nil"/>
              <w:right w:val="nil"/>
            </w:tcBorders>
          </w:tcPr>
          <w:p w:rsidR="009F2461" w:rsidRDefault="009F2461">
            <w:pPr>
              <w:pStyle w:val="ConsPlusNormal"/>
              <w:jc w:val="center"/>
            </w:pPr>
            <w:r>
              <w:t>31378,4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249886,5</w:t>
            </w:r>
          </w:p>
        </w:tc>
        <w:tc>
          <w:tcPr>
            <w:tcW w:w="1211" w:type="dxa"/>
            <w:tcBorders>
              <w:top w:val="nil"/>
              <w:left w:val="nil"/>
              <w:bottom w:val="nil"/>
              <w:right w:val="nil"/>
            </w:tcBorders>
          </w:tcPr>
          <w:p w:rsidR="009F2461" w:rsidRDefault="009F2461">
            <w:pPr>
              <w:pStyle w:val="ConsPlusNormal"/>
              <w:jc w:val="center"/>
            </w:pPr>
            <w:r>
              <w:t>252877,9</w:t>
            </w:r>
          </w:p>
        </w:tc>
        <w:tc>
          <w:tcPr>
            <w:tcW w:w="1211" w:type="dxa"/>
            <w:tcBorders>
              <w:top w:val="nil"/>
              <w:left w:val="nil"/>
              <w:bottom w:val="nil"/>
              <w:right w:val="nil"/>
            </w:tcBorders>
          </w:tcPr>
          <w:p w:rsidR="009F2461" w:rsidRDefault="009F2461">
            <w:pPr>
              <w:pStyle w:val="ConsPlusNormal"/>
              <w:jc w:val="center"/>
            </w:pPr>
            <w:r>
              <w:t>257720,2</w:t>
            </w:r>
          </w:p>
        </w:tc>
        <w:tc>
          <w:tcPr>
            <w:tcW w:w="1211" w:type="dxa"/>
            <w:tcBorders>
              <w:top w:val="nil"/>
              <w:left w:val="nil"/>
              <w:bottom w:val="nil"/>
              <w:right w:val="nil"/>
            </w:tcBorders>
          </w:tcPr>
          <w:p w:rsidR="009F2461" w:rsidRDefault="009F2461">
            <w:pPr>
              <w:pStyle w:val="ConsPlusNormal"/>
              <w:jc w:val="center"/>
            </w:pPr>
            <w:r>
              <w:t>269368,2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29419,2</w:t>
            </w:r>
          </w:p>
        </w:tc>
        <w:tc>
          <w:tcPr>
            <w:tcW w:w="1211" w:type="dxa"/>
            <w:tcBorders>
              <w:top w:val="nil"/>
              <w:left w:val="nil"/>
              <w:bottom w:val="nil"/>
              <w:right w:val="nil"/>
            </w:tcBorders>
          </w:tcPr>
          <w:p w:rsidR="009F2461" w:rsidRDefault="009F2461">
            <w:pPr>
              <w:pStyle w:val="ConsPlusNormal"/>
              <w:jc w:val="center"/>
            </w:pPr>
            <w:r>
              <w:t>27849</w:t>
            </w:r>
          </w:p>
        </w:tc>
        <w:tc>
          <w:tcPr>
            <w:tcW w:w="1211" w:type="dxa"/>
            <w:tcBorders>
              <w:top w:val="nil"/>
              <w:left w:val="nil"/>
              <w:bottom w:val="nil"/>
              <w:right w:val="nil"/>
            </w:tcBorders>
          </w:tcPr>
          <w:p w:rsidR="009F2461" w:rsidRDefault="009F2461">
            <w:pPr>
              <w:pStyle w:val="ConsPlusNormal"/>
              <w:jc w:val="center"/>
            </w:pPr>
            <w:r>
              <w:t>26787</w:t>
            </w:r>
          </w:p>
        </w:tc>
        <w:tc>
          <w:tcPr>
            <w:tcW w:w="1211" w:type="dxa"/>
            <w:tcBorders>
              <w:top w:val="nil"/>
              <w:left w:val="nil"/>
              <w:bottom w:val="nil"/>
              <w:right w:val="nil"/>
            </w:tcBorders>
          </w:tcPr>
          <w:p w:rsidR="009F2461" w:rsidRDefault="009F2461">
            <w:pPr>
              <w:pStyle w:val="ConsPlusNormal"/>
              <w:jc w:val="center"/>
            </w:pPr>
            <w:r>
              <w:t>31198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51860,7</w:t>
            </w:r>
          </w:p>
        </w:tc>
        <w:tc>
          <w:tcPr>
            <w:tcW w:w="1211" w:type="dxa"/>
            <w:tcBorders>
              <w:top w:val="nil"/>
              <w:left w:val="nil"/>
              <w:bottom w:val="nil"/>
              <w:right w:val="nil"/>
            </w:tcBorders>
          </w:tcPr>
          <w:p w:rsidR="009F2461" w:rsidRDefault="009F2461">
            <w:pPr>
              <w:pStyle w:val="ConsPlusNormal"/>
              <w:jc w:val="center"/>
            </w:pPr>
            <w:r>
              <w:t>53300,9</w:t>
            </w:r>
          </w:p>
        </w:tc>
        <w:tc>
          <w:tcPr>
            <w:tcW w:w="1211" w:type="dxa"/>
            <w:tcBorders>
              <w:top w:val="nil"/>
              <w:left w:val="nil"/>
              <w:bottom w:val="nil"/>
              <w:right w:val="nil"/>
            </w:tcBorders>
          </w:tcPr>
          <w:p w:rsidR="009F2461" w:rsidRDefault="009F2461">
            <w:pPr>
              <w:pStyle w:val="ConsPlusNormal"/>
              <w:jc w:val="center"/>
            </w:pPr>
            <w:r>
              <w:t>56103,3</w:t>
            </w:r>
          </w:p>
        </w:tc>
        <w:tc>
          <w:tcPr>
            <w:tcW w:w="1211" w:type="dxa"/>
            <w:tcBorders>
              <w:top w:val="nil"/>
              <w:left w:val="nil"/>
              <w:bottom w:val="nil"/>
              <w:right w:val="nil"/>
            </w:tcBorders>
          </w:tcPr>
          <w:p w:rsidR="009F2461" w:rsidRDefault="009F2461">
            <w:pPr>
              <w:pStyle w:val="ConsPlusNormal"/>
              <w:jc w:val="center"/>
            </w:pPr>
            <w:r>
              <w:t>58664,8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165299,2</w:t>
            </w:r>
          </w:p>
        </w:tc>
        <w:tc>
          <w:tcPr>
            <w:tcW w:w="1211" w:type="dxa"/>
            <w:tcBorders>
              <w:top w:val="nil"/>
              <w:left w:val="nil"/>
              <w:bottom w:val="nil"/>
              <w:right w:val="nil"/>
            </w:tcBorders>
          </w:tcPr>
          <w:p w:rsidR="009F2461" w:rsidRDefault="009F2461">
            <w:pPr>
              <w:pStyle w:val="ConsPlusNormal"/>
              <w:jc w:val="center"/>
            </w:pPr>
            <w:r>
              <w:t>163617,9</w:t>
            </w:r>
          </w:p>
        </w:tc>
        <w:tc>
          <w:tcPr>
            <w:tcW w:w="1211" w:type="dxa"/>
            <w:tcBorders>
              <w:top w:val="nil"/>
              <w:left w:val="nil"/>
              <w:bottom w:val="nil"/>
              <w:right w:val="nil"/>
            </w:tcBorders>
          </w:tcPr>
          <w:p w:rsidR="009F2461" w:rsidRDefault="009F2461">
            <w:pPr>
              <w:pStyle w:val="ConsPlusNormal"/>
              <w:jc w:val="center"/>
            </w:pPr>
            <w:r>
              <w:t>165449,4</w:t>
            </w:r>
          </w:p>
        </w:tc>
        <w:tc>
          <w:tcPr>
            <w:tcW w:w="1211" w:type="dxa"/>
            <w:tcBorders>
              <w:top w:val="nil"/>
              <w:left w:val="nil"/>
              <w:bottom w:val="nil"/>
              <w:right w:val="nil"/>
            </w:tcBorders>
          </w:tcPr>
          <w:p w:rsidR="009F2461" w:rsidRDefault="009F2461">
            <w:pPr>
              <w:pStyle w:val="ConsPlusNormal"/>
              <w:jc w:val="center"/>
            </w:pPr>
            <w:r>
              <w:t>170124,8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3307,4</w:t>
            </w:r>
          </w:p>
        </w:tc>
        <w:tc>
          <w:tcPr>
            <w:tcW w:w="1211" w:type="dxa"/>
            <w:tcBorders>
              <w:top w:val="nil"/>
              <w:left w:val="nil"/>
              <w:bottom w:val="nil"/>
              <w:right w:val="nil"/>
            </w:tcBorders>
          </w:tcPr>
          <w:p w:rsidR="009F2461" w:rsidRDefault="009F2461">
            <w:pPr>
              <w:pStyle w:val="ConsPlusNormal"/>
              <w:jc w:val="center"/>
            </w:pPr>
            <w:r>
              <w:t>8110,1</w:t>
            </w:r>
          </w:p>
        </w:tc>
        <w:tc>
          <w:tcPr>
            <w:tcW w:w="1211" w:type="dxa"/>
            <w:tcBorders>
              <w:top w:val="nil"/>
              <w:left w:val="nil"/>
              <w:bottom w:val="nil"/>
              <w:right w:val="nil"/>
            </w:tcBorders>
          </w:tcPr>
          <w:p w:rsidR="009F2461" w:rsidRDefault="009F2461">
            <w:pPr>
              <w:pStyle w:val="ConsPlusNormal"/>
              <w:jc w:val="center"/>
            </w:pPr>
            <w:r>
              <w:t>9380,6</w:t>
            </w:r>
          </w:p>
        </w:tc>
        <w:tc>
          <w:tcPr>
            <w:tcW w:w="1211" w:type="dxa"/>
            <w:tcBorders>
              <w:top w:val="nil"/>
              <w:left w:val="nil"/>
              <w:bottom w:val="nil"/>
              <w:right w:val="nil"/>
            </w:tcBorders>
          </w:tcPr>
          <w:p w:rsidR="009F2461" w:rsidRDefault="009F2461">
            <w:pPr>
              <w:pStyle w:val="ConsPlusNormal"/>
              <w:jc w:val="center"/>
            </w:pPr>
            <w:r>
              <w:t>9380,6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15254,3</w:t>
            </w:r>
          </w:p>
        </w:tc>
        <w:tc>
          <w:tcPr>
            <w:tcW w:w="1211" w:type="dxa"/>
            <w:tcBorders>
              <w:top w:val="nil"/>
              <w:left w:val="nil"/>
              <w:bottom w:val="nil"/>
              <w:right w:val="nil"/>
            </w:tcBorders>
          </w:tcPr>
          <w:p w:rsidR="009F2461" w:rsidRDefault="009F2461">
            <w:pPr>
              <w:pStyle w:val="ConsPlusNormal"/>
              <w:jc w:val="center"/>
            </w:pPr>
            <w:r>
              <w:t>19143,1</w:t>
            </w:r>
          </w:p>
        </w:tc>
        <w:tc>
          <w:tcPr>
            <w:tcW w:w="1211" w:type="dxa"/>
            <w:tcBorders>
              <w:top w:val="nil"/>
              <w:left w:val="nil"/>
              <w:bottom w:val="nil"/>
              <w:right w:val="nil"/>
            </w:tcBorders>
          </w:tcPr>
          <w:p w:rsidR="009F2461" w:rsidRDefault="009F2461">
            <w:pPr>
              <w:pStyle w:val="ConsPlusNormal"/>
              <w:jc w:val="center"/>
            </w:pPr>
            <w:r>
              <w:t>19853,7</w:t>
            </w:r>
          </w:p>
        </w:tc>
        <w:tc>
          <w:tcPr>
            <w:tcW w:w="1211" w:type="dxa"/>
            <w:tcBorders>
              <w:top w:val="nil"/>
              <w:left w:val="nil"/>
              <w:bottom w:val="nil"/>
              <w:right w:val="nil"/>
            </w:tcBorders>
          </w:tcPr>
          <w:p w:rsidR="009F2461" w:rsidRDefault="009F2461">
            <w:pPr>
              <w:pStyle w:val="ConsPlusNormal"/>
              <w:jc w:val="center"/>
            </w:pPr>
            <w:r>
              <w:t>19768,7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450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850</w:t>
            </w:r>
          </w:p>
        </w:tc>
        <w:tc>
          <w:tcPr>
            <w:tcW w:w="1211" w:type="dxa"/>
            <w:tcBorders>
              <w:top w:val="nil"/>
              <w:left w:val="nil"/>
              <w:bottom w:val="nil"/>
              <w:right w:val="nil"/>
            </w:tcBorders>
          </w:tcPr>
          <w:p w:rsidR="009F2461" w:rsidRDefault="009F2461">
            <w:pPr>
              <w:pStyle w:val="ConsPlusNormal"/>
              <w:jc w:val="center"/>
            </w:pPr>
            <w:r>
              <w:t>140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233782</w:t>
            </w:r>
          </w:p>
        </w:tc>
        <w:tc>
          <w:tcPr>
            <w:tcW w:w="1211" w:type="dxa"/>
            <w:tcBorders>
              <w:top w:val="nil"/>
              <w:left w:val="nil"/>
              <w:bottom w:val="nil"/>
              <w:right w:val="nil"/>
            </w:tcBorders>
          </w:tcPr>
          <w:p w:rsidR="009F2461" w:rsidRDefault="009F2461">
            <w:pPr>
              <w:pStyle w:val="ConsPlusNormal"/>
              <w:jc w:val="center"/>
            </w:pPr>
            <w:r>
              <w:t>233145</w:t>
            </w:r>
          </w:p>
        </w:tc>
        <w:tc>
          <w:tcPr>
            <w:tcW w:w="1211" w:type="dxa"/>
            <w:tcBorders>
              <w:top w:val="nil"/>
              <w:left w:val="nil"/>
              <w:bottom w:val="nil"/>
              <w:right w:val="nil"/>
            </w:tcBorders>
          </w:tcPr>
          <w:p w:rsidR="009F2461" w:rsidRDefault="009F2461">
            <w:pPr>
              <w:pStyle w:val="ConsPlusNormal"/>
              <w:jc w:val="center"/>
            </w:pPr>
            <w:r>
              <w:t>237867</w:t>
            </w:r>
          </w:p>
        </w:tc>
        <w:tc>
          <w:tcPr>
            <w:tcW w:w="1211" w:type="dxa"/>
            <w:tcBorders>
              <w:top w:val="nil"/>
              <w:left w:val="nil"/>
              <w:bottom w:val="nil"/>
              <w:right w:val="nil"/>
            </w:tcBorders>
          </w:tcPr>
          <w:p w:rsidR="009F2461" w:rsidRDefault="009F2461">
            <w:pPr>
              <w:pStyle w:val="ConsPlusNormal"/>
              <w:jc w:val="center"/>
            </w:pPr>
            <w:r>
              <w:t>249600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48525,5</w:t>
            </w:r>
          </w:p>
        </w:tc>
        <w:tc>
          <w:tcPr>
            <w:tcW w:w="1211" w:type="dxa"/>
            <w:tcBorders>
              <w:top w:val="nil"/>
              <w:left w:val="nil"/>
              <w:bottom w:val="nil"/>
              <w:right w:val="nil"/>
            </w:tcBorders>
          </w:tcPr>
          <w:p w:rsidR="009F2461" w:rsidRDefault="009F2461">
            <w:pPr>
              <w:pStyle w:val="ConsPlusNormal"/>
              <w:jc w:val="center"/>
            </w:pPr>
            <w:r>
              <w:t>34616,2</w:t>
            </w:r>
          </w:p>
        </w:tc>
        <w:tc>
          <w:tcPr>
            <w:tcW w:w="1211" w:type="dxa"/>
            <w:tcBorders>
              <w:top w:val="nil"/>
              <w:left w:val="nil"/>
              <w:bottom w:val="nil"/>
              <w:right w:val="nil"/>
            </w:tcBorders>
          </w:tcPr>
          <w:p w:rsidR="009F2461" w:rsidRDefault="009F2461">
            <w:pPr>
              <w:pStyle w:val="ConsPlusNormal"/>
              <w:jc w:val="center"/>
            </w:pPr>
            <w:r>
              <w:t>25583,3</w:t>
            </w:r>
          </w:p>
        </w:tc>
        <w:tc>
          <w:tcPr>
            <w:tcW w:w="1211" w:type="dxa"/>
            <w:tcBorders>
              <w:top w:val="nil"/>
              <w:left w:val="nil"/>
              <w:bottom w:val="nil"/>
              <w:right w:val="nil"/>
            </w:tcBorders>
          </w:tcPr>
          <w:p w:rsidR="009F2461" w:rsidRDefault="009F2461">
            <w:pPr>
              <w:pStyle w:val="ConsPlusNormal"/>
              <w:jc w:val="center"/>
            </w:pPr>
            <w:r>
              <w:t>25864,1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 xml:space="preserve">Негарантированная мощность </w:t>
            </w:r>
            <w:r>
              <w:lastRenderedPageBreak/>
              <w:t>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13096</w:t>
            </w:r>
          </w:p>
        </w:tc>
        <w:tc>
          <w:tcPr>
            <w:tcW w:w="1211" w:type="dxa"/>
            <w:tcBorders>
              <w:top w:val="nil"/>
              <w:left w:val="nil"/>
              <w:bottom w:val="nil"/>
              <w:right w:val="nil"/>
            </w:tcBorders>
          </w:tcPr>
          <w:p w:rsidR="009F2461" w:rsidRDefault="009F2461">
            <w:pPr>
              <w:pStyle w:val="ConsPlusNormal"/>
              <w:jc w:val="center"/>
            </w:pPr>
            <w:r>
              <w:t>13125</w:t>
            </w:r>
          </w:p>
        </w:tc>
        <w:tc>
          <w:tcPr>
            <w:tcW w:w="1211" w:type="dxa"/>
            <w:tcBorders>
              <w:top w:val="nil"/>
              <w:left w:val="nil"/>
              <w:bottom w:val="nil"/>
              <w:right w:val="nil"/>
            </w:tcBorders>
          </w:tcPr>
          <w:p w:rsidR="009F2461" w:rsidRDefault="009F2461">
            <w:pPr>
              <w:pStyle w:val="ConsPlusNormal"/>
              <w:jc w:val="center"/>
            </w:pPr>
            <w:r>
              <w:t>13005</w:t>
            </w:r>
          </w:p>
        </w:tc>
        <w:tc>
          <w:tcPr>
            <w:tcW w:w="1211" w:type="dxa"/>
            <w:tcBorders>
              <w:top w:val="nil"/>
              <w:left w:val="nil"/>
              <w:bottom w:val="nil"/>
              <w:right w:val="nil"/>
            </w:tcBorders>
          </w:tcPr>
          <w:p w:rsidR="009F2461" w:rsidRDefault="009F2461">
            <w:pPr>
              <w:pStyle w:val="ConsPlusNormal"/>
              <w:jc w:val="center"/>
            </w:pPr>
            <w:r>
              <w:t>12772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Избыток (+)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35429,5</w:t>
            </w:r>
          </w:p>
        </w:tc>
        <w:tc>
          <w:tcPr>
            <w:tcW w:w="1211" w:type="dxa"/>
            <w:tcBorders>
              <w:top w:val="nil"/>
              <w:left w:val="nil"/>
              <w:bottom w:val="nil"/>
              <w:right w:val="nil"/>
            </w:tcBorders>
          </w:tcPr>
          <w:p w:rsidR="009F2461" w:rsidRDefault="009F2461">
            <w:pPr>
              <w:pStyle w:val="ConsPlusNormal"/>
              <w:jc w:val="center"/>
            </w:pPr>
            <w:r>
              <w:t>21491,2</w:t>
            </w:r>
          </w:p>
        </w:tc>
        <w:tc>
          <w:tcPr>
            <w:tcW w:w="1211" w:type="dxa"/>
            <w:tcBorders>
              <w:top w:val="nil"/>
              <w:left w:val="nil"/>
              <w:bottom w:val="nil"/>
              <w:right w:val="nil"/>
            </w:tcBorders>
          </w:tcPr>
          <w:p w:rsidR="009F2461" w:rsidRDefault="009F2461">
            <w:pPr>
              <w:pStyle w:val="ConsPlusNormal"/>
              <w:jc w:val="center"/>
            </w:pPr>
            <w:r>
              <w:t>12578,3</w:t>
            </w:r>
          </w:p>
        </w:tc>
        <w:tc>
          <w:tcPr>
            <w:tcW w:w="1211" w:type="dxa"/>
            <w:tcBorders>
              <w:top w:val="nil"/>
              <w:left w:val="nil"/>
              <w:bottom w:val="nil"/>
              <w:right w:val="nil"/>
            </w:tcBorders>
          </w:tcPr>
          <w:p w:rsidR="009F2461" w:rsidRDefault="009F2461">
            <w:pPr>
              <w:pStyle w:val="ConsPlusNormal"/>
              <w:jc w:val="center"/>
            </w:pPr>
            <w:r>
              <w:t>13092,1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17429,3</w:t>
            </w:r>
          </w:p>
        </w:tc>
        <w:tc>
          <w:tcPr>
            <w:tcW w:w="1211" w:type="dxa"/>
            <w:tcBorders>
              <w:top w:val="nil"/>
              <w:left w:val="nil"/>
              <w:bottom w:val="nil"/>
              <w:right w:val="nil"/>
            </w:tcBorders>
          </w:tcPr>
          <w:p w:rsidR="009F2461" w:rsidRDefault="009F2461">
            <w:pPr>
              <w:pStyle w:val="ConsPlusNormal"/>
              <w:jc w:val="center"/>
            </w:pPr>
            <w:r>
              <w:t>15318,2</w:t>
            </w:r>
          </w:p>
        </w:tc>
        <w:tc>
          <w:tcPr>
            <w:tcW w:w="1211" w:type="dxa"/>
            <w:tcBorders>
              <w:top w:val="nil"/>
              <w:left w:val="nil"/>
              <w:bottom w:val="nil"/>
              <w:right w:val="nil"/>
            </w:tcBorders>
          </w:tcPr>
          <w:p w:rsidR="009F2461" w:rsidRDefault="009F2461">
            <w:pPr>
              <w:pStyle w:val="ConsPlusNormal"/>
              <w:jc w:val="center"/>
            </w:pPr>
            <w:r>
              <w:t>24349,7</w:t>
            </w:r>
          </w:p>
        </w:tc>
        <w:tc>
          <w:tcPr>
            <w:tcW w:w="1211" w:type="dxa"/>
            <w:tcBorders>
              <w:top w:val="nil"/>
              <w:left w:val="nil"/>
              <w:bottom w:val="nil"/>
              <w:right w:val="nil"/>
            </w:tcBorders>
          </w:tcPr>
          <w:p w:rsidR="009F2461" w:rsidRDefault="009F2461">
            <w:pPr>
              <w:pStyle w:val="ConsPlusNormal"/>
              <w:jc w:val="center"/>
            </w:pPr>
            <w:r>
              <w:t>25344,7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4649,2</w:t>
            </w:r>
          </w:p>
        </w:tc>
        <w:tc>
          <w:tcPr>
            <w:tcW w:w="1211" w:type="dxa"/>
            <w:tcBorders>
              <w:top w:val="nil"/>
              <w:left w:val="nil"/>
              <w:bottom w:val="nil"/>
              <w:right w:val="nil"/>
            </w:tcBorders>
          </w:tcPr>
          <w:p w:rsidR="009F2461" w:rsidRDefault="009F2461">
            <w:pPr>
              <w:pStyle w:val="ConsPlusNormal"/>
              <w:jc w:val="center"/>
            </w:pPr>
            <w:r>
              <w:t>2388,2</w:t>
            </w:r>
          </w:p>
        </w:tc>
        <w:tc>
          <w:tcPr>
            <w:tcW w:w="1211" w:type="dxa"/>
            <w:tcBorders>
              <w:top w:val="nil"/>
              <w:left w:val="nil"/>
              <w:bottom w:val="nil"/>
              <w:right w:val="nil"/>
            </w:tcBorders>
          </w:tcPr>
          <w:p w:rsidR="009F2461" w:rsidRDefault="009F2461">
            <w:pPr>
              <w:pStyle w:val="ConsPlusNormal"/>
              <w:jc w:val="center"/>
            </w:pPr>
            <w:r>
              <w:t>2974</w:t>
            </w:r>
          </w:p>
        </w:tc>
        <w:tc>
          <w:tcPr>
            <w:tcW w:w="1211" w:type="dxa"/>
            <w:tcBorders>
              <w:top w:val="nil"/>
              <w:left w:val="nil"/>
              <w:bottom w:val="nil"/>
              <w:right w:val="nil"/>
            </w:tcBorders>
          </w:tcPr>
          <w:p w:rsidR="009F2461" w:rsidRDefault="009F2461">
            <w:pPr>
              <w:pStyle w:val="ConsPlusNormal"/>
              <w:jc w:val="center"/>
            </w:pPr>
            <w:r>
              <w:t>6708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1240,5</w:t>
            </w:r>
          </w:p>
        </w:tc>
        <w:tc>
          <w:tcPr>
            <w:tcW w:w="1211" w:type="dxa"/>
            <w:tcBorders>
              <w:top w:val="nil"/>
              <w:left w:val="nil"/>
              <w:bottom w:val="nil"/>
              <w:right w:val="nil"/>
            </w:tcBorders>
          </w:tcPr>
          <w:p w:rsidR="009F2461" w:rsidRDefault="009F2461">
            <w:pPr>
              <w:pStyle w:val="ConsPlusNormal"/>
              <w:jc w:val="center"/>
            </w:pPr>
            <w:r>
              <w:t>1172,5</w:t>
            </w:r>
          </w:p>
        </w:tc>
        <w:tc>
          <w:tcPr>
            <w:tcW w:w="1211" w:type="dxa"/>
            <w:tcBorders>
              <w:top w:val="nil"/>
              <w:left w:val="nil"/>
              <w:bottom w:val="nil"/>
              <w:right w:val="nil"/>
            </w:tcBorders>
          </w:tcPr>
          <w:p w:rsidR="009F2461" w:rsidRDefault="009F2461">
            <w:pPr>
              <w:pStyle w:val="ConsPlusNormal"/>
              <w:jc w:val="center"/>
            </w:pPr>
            <w:r>
              <w:t>2527,5</w:t>
            </w:r>
          </w:p>
        </w:tc>
        <w:tc>
          <w:tcPr>
            <w:tcW w:w="1211" w:type="dxa"/>
            <w:tcBorders>
              <w:top w:val="nil"/>
              <w:left w:val="nil"/>
              <w:bottom w:val="nil"/>
              <w:right w:val="nil"/>
            </w:tcBorders>
          </w:tcPr>
          <w:p w:rsidR="009F2461" w:rsidRDefault="009F2461">
            <w:pPr>
              <w:pStyle w:val="ConsPlusNormal"/>
              <w:jc w:val="center"/>
            </w:pPr>
            <w:r>
              <w:t>2553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9173,8</w:t>
            </w:r>
          </w:p>
        </w:tc>
        <w:tc>
          <w:tcPr>
            <w:tcW w:w="1211" w:type="dxa"/>
            <w:tcBorders>
              <w:top w:val="nil"/>
              <w:left w:val="nil"/>
              <w:bottom w:val="nil"/>
              <w:right w:val="nil"/>
            </w:tcBorders>
          </w:tcPr>
          <w:p w:rsidR="009F2461" w:rsidRDefault="009F2461">
            <w:pPr>
              <w:pStyle w:val="ConsPlusNormal"/>
              <w:jc w:val="center"/>
            </w:pPr>
            <w:r>
              <w:t>6964,4</w:t>
            </w:r>
          </w:p>
        </w:tc>
        <w:tc>
          <w:tcPr>
            <w:tcW w:w="1211" w:type="dxa"/>
            <w:tcBorders>
              <w:top w:val="nil"/>
              <w:left w:val="nil"/>
              <w:bottom w:val="nil"/>
              <w:right w:val="nil"/>
            </w:tcBorders>
          </w:tcPr>
          <w:p w:rsidR="009F2461" w:rsidRDefault="009F2461">
            <w:pPr>
              <w:pStyle w:val="ConsPlusNormal"/>
              <w:jc w:val="center"/>
            </w:pPr>
            <w:r>
              <w:t>17579,3</w:t>
            </w:r>
          </w:p>
        </w:tc>
        <w:tc>
          <w:tcPr>
            <w:tcW w:w="1211" w:type="dxa"/>
            <w:tcBorders>
              <w:top w:val="nil"/>
              <w:left w:val="nil"/>
              <w:bottom w:val="nil"/>
              <w:right w:val="nil"/>
            </w:tcBorders>
          </w:tcPr>
          <w:p w:rsidR="009F2461" w:rsidRDefault="009F2461">
            <w:pPr>
              <w:pStyle w:val="ConsPlusNormal"/>
              <w:jc w:val="center"/>
            </w:pPr>
            <w:r>
              <w:t>16083,7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2365,8</w:t>
            </w:r>
          </w:p>
        </w:tc>
        <w:tc>
          <w:tcPr>
            <w:tcW w:w="1211" w:type="dxa"/>
            <w:tcBorders>
              <w:top w:val="nil"/>
              <w:left w:val="nil"/>
              <w:bottom w:val="nil"/>
              <w:right w:val="nil"/>
            </w:tcBorders>
          </w:tcPr>
          <w:p w:rsidR="009F2461" w:rsidRDefault="009F2461">
            <w:pPr>
              <w:pStyle w:val="ConsPlusNormal"/>
              <w:jc w:val="center"/>
            </w:pPr>
            <w:r>
              <w:t>4793,1</w:t>
            </w:r>
          </w:p>
        </w:tc>
        <w:tc>
          <w:tcPr>
            <w:tcW w:w="1211" w:type="dxa"/>
            <w:tcBorders>
              <w:top w:val="nil"/>
              <w:left w:val="nil"/>
              <w:bottom w:val="nil"/>
              <w:right w:val="nil"/>
            </w:tcBorders>
          </w:tcPr>
          <w:p w:rsidR="009F2461" w:rsidRDefault="009F2461">
            <w:pPr>
              <w:pStyle w:val="ConsPlusNormal"/>
              <w:jc w:val="center"/>
            </w:pPr>
            <w:r>
              <w:t>1268,9</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11804,3</w:t>
            </w:r>
          </w:p>
        </w:tc>
        <w:tc>
          <w:tcPr>
            <w:tcW w:w="1211" w:type="dxa"/>
            <w:tcBorders>
              <w:top w:val="nil"/>
              <w:left w:val="nil"/>
              <w:bottom w:val="nil"/>
              <w:right w:val="nil"/>
            </w:tcBorders>
          </w:tcPr>
          <w:p w:rsidR="009F2461" w:rsidRDefault="009F2461">
            <w:pPr>
              <w:pStyle w:val="ConsPlusNormal"/>
              <w:jc w:val="center"/>
            </w:pPr>
            <w:r>
              <w:t>13518,8</w:t>
            </w:r>
          </w:p>
        </w:tc>
        <w:tc>
          <w:tcPr>
            <w:tcW w:w="1211" w:type="dxa"/>
            <w:tcBorders>
              <w:top w:val="nil"/>
              <w:left w:val="nil"/>
              <w:bottom w:val="nil"/>
              <w:right w:val="nil"/>
            </w:tcBorders>
          </w:tcPr>
          <w:p w:rsidR="009F2461" w:rsidRDefault="009F2461">
            <w:pPr>
              <w:pStyle w:val="ConsPlusNormal"/>
              <w:jc w:val="center"/>
            </w:pPr>
            <w:r>
              <w:t>20273,5</w:t>
            </w:r>
          </w:p>
        </w:tc>
        <w:tc>
          <w:tcPr>
            <w:tcW w:w="1211" w:type="dxa"/>
            <w:tcBorders>
              <w:top w:val="nil"/>
              <w:left w:val="nil"/>
              <w:bottom w:val="nil"/>
              <w:right w:val="nil"/>
            </w:tcBorders>
          </w:tcPr>
          <w:p w:rsidR="009F2461" w:rsidRDefault="009F2461">
            <w:pPr>
              <w:pStyle w:val="ConsPlusNormal"/>
              <w:jc w:val="center"/>
            </w:pPr>
            <w:r>
              <w:t>13700,2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2429</w:t>
            </w:r>
          </w:p>
        </w:tc>
        <w:tc>
          <w:tcPr>
            <w:tcW w:w="1211" w:type="dxa"/>
            <w:tcBorders>
              <w:top w:val="nil"/>
              <w:left w:val="nil"/>
              <w:bottom w:val="nil"/>
              <w:right w:val="nil"/>
            </w:tcBorders>
          </w:tcPr>
          <w:p w:rsidR="009F2461" w:rsidRDefault="009F2461">
            <w:pPr>
              <w:pStyle w:val="ConsPlusNormal"/>
              <w:jc w:val="center"/>
            </w:pPr>
            <w:r>
              <w:t>4000</w:t>
            </w:r>
          </w:p>
        </w:tc>
        <w:tc>
          <w:tcPr>
            <w:tcW w:w="1211" w:type="dxa"/>
            <w:tcBorders>
              <w:top w:val="nil"/>
              <w:left w:val="nil"/>
              <w:bottom w:val="nil"/>
              <w:right w:val="nil"/>
            </w:tcBorders>
          </w:tcPr>
          <w:p w:rsidR="009F2461" w:rsidRDefault="009F2461">
            <w:pPr>
              <w:pStyle w:val="ConsPlusNormal"/>
              <w:jc w:val="center"/>
            </w:pPr>
            <w:r>
              <w:t>4036</w:t>
            </w:r>
          </w:p>
        </w:tc>
        <w:tc>
          <w:tcPr>
            <w:tcW w:w="1211" w:type="dxa"/>
            <w:tcBorders>
              <w:top w:val="nil"/>
              <w:left w:val="nil"/>
              <w:bottom w:val="nil"/>
              <w:right w:val="nil"/>
            </w:tcBorders>
          </w:tcPr>
          <w:p w:rsidR="009F2461" w:rsidRDefault="009F2461">
            <w:pPr>
              <w:pStyle w:val="ConsPlusNormal"/>
              <w:jc w:val="center"/>
            </w:pPr>
            <w:r>
              <w:t>2297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252</w:t>
            </w:r>
          </w:p>
        </w:tc>
        <w:tc>
          <w:tcPr>
            <w:tcW w:w="1211" w:type="dxa"/>
            <w:tcBorders>
              <w:top w:val="nil"/>
              <w:left w:val="nil"/>
              <w:bottom w:val="nil"/>
              <w:right w:val="nil"/>
            </w:tcBorders>
          </w:tcPr>
          <w:p w:rsidR="009F2461" w:rsidRDefault="009F2461">
            <w:pPr>
              <w:pStyle w:val="ConsPlusNormal"/>
              <w:jc w:val="center"/>
            </w:pPr>
            <w:r>
              <w:t>63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9112,9</w:t>
            </w:r>
          </w:p>
        </w:tc>
        <w:tc>
          <w:tcPr>
            <w:tcW w:w="1211" w:type="dxa"/>
            <w:tcBorders>
              <w:top w:val="nil"/>
              <w:left w:val="nil"/>
              <w:bottom w:val="nil"/>
              <w:right w:val="nil"/>
            </w:tcBorders>
          </w:tcPr>
          <w:p w:rsidR="009F2461" w:rsidRDefault="009F2461">
            <w:pPr>
              <w:pStyle w:val="ConsPlusNormal"/>
              <w:jc w:val="center"/>
            </w:pPr>
            <w:r>
              <w:t>9455,8</w:t>
            </w:r>
          </w:p>
        </w:tc>
        <w:tc>
          <w:tcPr>
            <w:tcW w:w="1211" w:type="dxa"/>
            <w:tcBorders>
              <w:top w:val="nil"/>
              <w:left w:val="nil"/>
              <w:bottom w:val="nil"/>
              <w:right w:val="nil"/>
            </w:tcBorders>
          </w:tcPr>
          <w:p w:rsidR="009F2461" w:rsidRDefault="009F2461">
            <w:pPr>
              <w:pStyle w:val="ConsPlusNormal"/>
              <w:jc w:val="center"/>
            </w:pPr>
            <w:r>
              <w:t>16237,5</w:t>
            </w:r>
          </w:p>
        </w:tc>
        <w:tc>
          <w:tcPr>
            <w:tcW w:w="1211" w:type="dxa"/>
            <w:tcBorders>
              <w:top w:val="nil"/>
              <w:left w:val="nil"/>
              <w:bottom w:val="nil"/>
              <w:right w:val="nil"/>
            </w:tcBorders>
          </w:tcPr>
          <w:p w:rsidR="009F2461" w:rsidRDefault="009F2461">
            <w:pPr>
              <w:pStyle w:val="ConsPlusNormal"/>
              <w:jc w:val="center"/>
            </w:pPr>
            <w:r>
              <w:t>11403,2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10,4</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II. Единая энергетическая система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181881,7</w:t>
            </w:r>
          </w:p>
        </w:tc>
        <w:tc>
          <w:tcPr>
            <w:tcW w:w="1211" w:type="dxa"/>
            <w:tcBorders>
              <w:top w:val="nil"/>
              <w:left w:val="nil"/>
              <w:bottom w:val="nil"/>
              <w:right w:val="nil"/>
            </w:tcBorders>
          </w:tcPr>
          <w:p w:rsidR="009F2461" w:rsidRDefault="009F2461">
            <w:pPr>
              <w:pStyle w:val="ConsPlusNormal"/>
              <w:jc w:val="center"/>
            </w:pPr>
            <w:r>
              <w:t>195077,6</w:t>
            </w:r>
          </w:p>
        </w:tc>
        <w:tc>
          <w:tcPr>
            <w:tcW w:w="1211" w:type="dxa"/>
            <w:tcBorders>
              <w:top w:val="nil"/>
              <w:left w:val="nil"/>
              <w:bottom w:val="nil"/>
              <w:right w:val="nil"/>
            </w:tcBorders>
          </w:tcPr>
          <w:p w:rsidR="009F2461" w:rsidRDefault="009F2461">
            <w:pPr>
              <w:pStyle w:val="ConsPlusNormal"/>
              <w:jc w:val="center"/>
            </w:pPr>
            <w:r>
              <w:t>208356,3</w:t>
            </w:r>
          </w:p>
        </w:tc>
        <w:tc>
          <w:tcPr>
            <w:tcW w:w="1211" w:type="dxa"/>
            <w:tcBorders>
              <w:top w:val="nil"/>
              <w:left w:val="nil"/>
              <w:bottom w:val="nil"/>
              <w:right w:val="nil"/>
            </w:tcBorders>
          </w:tcPr>
          <w:p w:rsidR="009F2461" w:rsidRDefault="009F2461">
            <w:pPr>
              <w:pStyle w:val="ConsPlusNormal"/>
              <w:jc w:val="center"/>
            </w:pPr>
            <w:r>
              <w:t>219700,4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153326</w:t>
            </w:r>
          </w:p>
        </w:tc>
        <w:tc>
          <w:tcPr>
            <w:tcW w:w="1211" w:type="dxa"/>
            <w:tcBorders>
              <w:top w:val="nil"/>
              <w:left w:val="nil"/>
              <w:bottom w:val="nil"/>
              <w:right w:val="nil"/>
            </w:tcBorders>
          </w:tcPr>
          <w:p w:rsidR="009F2461" w:rsidRDefault="009F2461">
            <w:pPr>
              <w:pStyle w:val="ConsPlusNormal"/>
              <w:jc w:val="center"/>
            </w:pPr>
            <w:r>
              <w:t>164660</w:t>
            </w:r>
          </w:p>
        </w:tc>
        <w:tc>
          <w:tcPr>
            <w:tcW w:w="1211" w:type="dxa"/>
            <w:tcBorders>
              <w:top w:val="nil"/>
              <w:left w:val="nil"/>
              <w:bottom w:val="nil"/>
              <w:right w:val="nil"/>
            </w:tcBorders>
          </w:tcPr>
          <w:p w:rsidR="009F2461" w:rsidRDefault="009F2461">
            <w:pPr>
              <w:pStyle w:val="ConsPlusNormal"/>
              <w:jc w:val="center"/>
            </w:pPr>
            <w:r>
              <w:t>176101</w:t>
            </w:r>
          </w:p>
        </w:tc>
        <w:tc>
          <w:tcPr>
            <w:tcW w:w="1211" w:type="dxa"/>
            <w:tcBorders>
              <w:top w:val="nil"/>
              <w:left w:val="nil"/>
              <w:bottom w:val="nil"/>
              <w:right w:val="nil"/>
            </w:tcBorders>
          </w:tcPr>
          <w:p w:rsidR="009F2461" w:rsidRDefault="009F2461">
            <w:pPr>
              <w:pStyle w:val="ConsPlusNormal"/>
              <w:jc w:val="center"/>
            </w:pPr>
            <w:r>
              <w:t>185888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3310</w:t>
            </w:r>
          </w:p>
        </w:tc>
        <w:tc>
          <w:tcPr>
            <w:tcW w:w="1211" w:type="dxa"/>
            <w:tcBorders>
              <w:top w:val="nil"/>
              <w:left w:val="nil"/>
              <w:bottom w:val="nil"/>
              <w:right w:val="nil"/>
            </w:tcBorders>
          </w:tcPr>
          <w:p w:rsidR="009F2461" w:rsidRDefault="009F2461">
            <w:pPr>
              <w:pStyle w:val="ConsPlusNormal"/>
              <w:jc w:val="center"/>
            </w:pPr>
            <w:r>
              <w:t>3310</w:t>
            </w:r>
          </w:p>
        </w:tc>
        <w:tc>
          <w:tcPr>
            <w:tcW w:w="1211" w:type="dxa"/>
            <w:tcBorders>
              <w:top w:val="nil"/>
              <w:left w:val="nil"/>
              <w:bottom w:val="nil"/>
              <w:right w:val="nil"/>
            </w:tcBorders>
          </w:tcPr>
          <w:p w:rsidR="009F2461" w:rsidRDefault="009F2461">
            <w:pPr>
              <w:pStyle w:val="ConsPlusNormal"/>
              <w:jc w:val="center"/>
            </w:pPr>
            <w:r>
              <w:t>3310</w:t>
            </w:r>
          </w:p>
        </w:tc>
        <w:tc>
          <w:tcPr>
            <w:tcW w:w="1211" w:type="dxa"/>
            <w:tcBorders>
              <w:top w:val="nil"/>
              <w:left w:val="nil"/>
              <w:bottom w:val="nil"/>
              <w:right w:val="nil"/>
            </w:tcBorders>
          </w:tcPr>
          <w:p w:rsidR="009F2461" w:rsidRDefault="009F2461">
            <w:pPr>
              <w:pStyle w:val="ConsPlusNormal"/>
              <w:jc w:val="center"/>
            </w:pPr>
            <w:r>
              <w:t>3310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25245,7</w:t>
            </w:r>
          </w:p>
        </w:tc>
        <w:tc>
          <w:tcPr>
            <w:tcW w:w="1211" w:type="dxa"/>
            <w:tcBorders>
              <w:top w:val="nil"/>
              <w:left w:val="nil"/>
              <w:bottom w:val="nil"/>
              <w:right w:val="nil"/>
            </w:tcBorders>
          </w:tcPr>
          <w:p w:rsidR="009F2461" w:rsidRDefault="009F2461">
            <w:pPr>
              <w:pStyle w:val="ConsPlusNormal"/>
              <w:jc w:val="center"/>
            </w:pPr>
            <w:r>
              <w:t>27107,6</w:t>
            </w:r>
          </w:p>
        </w:tc>
        <w:tc>
          <w:tcPr>
            <w:tcW w:w="1211" w:type="dxa"/>
            <w:tcBorders>
              <w:top w:val="nil"/>
              <w:left w:val="nil"/>
              <w:bottom w:val="nil"/>
              <w:right w:val="nil"/>
            </w:tcBorders>
          </w:tcPr>
          <w:p w:rsidR="009F2461" w:rsidRDefault="009F2461">
            <w:pPr>
              <w:pStyle w:val="ConsPlusNormal"/>
              <w:jc w:val="center"/>
            </w:pPr>
            <w:r>
              <w:t>28945,3</w:t>
            </w:r>
          </w:p>
        </w:tc>
        <w:tc>
          <w:tcPr>
            <w:tcW w:w="1211" w:type="dxa"/>
            <w:tcBorders>
              <w:top w:val="nil"/>
              <w:left w:val="nil"/>
              <w:bottom w:val="nil"/>
              <w:right w:val="nil"/>
            </w:tcBorders>
          </w:tcPr>
          <w:p w:rsidR="009F2461" w:rsidRDefault="009F2461">
            <w:pPr>
              <w:pStyle w:val="ConsPlusNormal"/>
              <w:jc w:val="center"/>
            </w:pPr>
            <w:r>
              <w:t>30502,4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16</w:t>
            </w:r>
          </w:p>
        </w:tc>
        <w:tc>
          <w:tcPr>
            <w:tcW w:w="1211" w:type="dxa"/>
            <w:tcBorders>
              <w:top w:val="nil"/>
              <w:left w:val="nil"/>
              <w:bottom w:val="nil"/>
              <w:right w:val="nil"/>
            </w:tcBorders>
          </w:tcPr>
          <w:p w:rsidR="009F2461" w:rsidRDefault="009F2461">
            <w:pPr>
              <w:pStyle w:val="ConsPlusNormal"/>
              <w:jc w:val="center"/>
            </w:pPr>
            <w:r>
              <w:t>16</w:t>
            </w:r>
          </w:p>
        </w:tc>
        <w:tc>
          <w:tcPr>
            <w:tcW w:w="1211" w:type="dxa"/>
            <w:tcBorders>
              <w:top w:val="nil"/>
              <w:left w:val="nil"/>
              <w:bottom w:val="nil"/>
              <w:right w:val="nil"/>
            </w:tcBorders>
          </w:tcPr>
          <w:p w:rsidR="009F2461" w:rsidRDefault="009F2461">
            <w:pPr>
              <w:pStyle w:val="ConsPlusNormal"/>
              <w:jc w:val="center"/>
            </w:pPr>
            <w:r>
              <w:t>16</w:t>
            </w:r>
          </w:p>
        </w:tc>
        <w:tc>
          <w:tcPr>
            <w:tcW w:w="1211" w:type="dxa"/>
            <w:tcBorders>
              <w:top w:val="nil"/>
              <w:left w:val="nil"/>
              <w:bottom w:val="nil"/>
              <w:right w:val="nil"/>
            </w:tcBorders>
          </w:tcPr>
          <w:p w:rsidR="009F2461" w:rsidRDefault="009F2461">
            <w:pPr>
              <w:pStyle w:val="ConsPlusNormal"/>
              <w:jc w:val="center"/>
            </w:pPr>
            <w:r>
              <w:t>16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 xml:space="preserve">Установленная мощность </w:t>
            </w:r>
            <w:r>
              <w:lastRenderedPageBreak/>
              <w:t>на конец года - всего</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244170</w:t>
            </w:r>
          </w:p>
        </w:tc>
        <w:tc>
          <w:tcPr>
            <w:tcW w:w="1211" w:type="dxa"/>
            <w:tcBorders>
              <w:top w:val="nil"/>
              <w:left w:val="nil"/>
              <w:bottom w:val="nil"/>
              <w:right w:val="nil"/>
            </w:tcBorders>
          </w:tcPr>
          <w:p w:rsidR="009F2461" w:rsidRDefault="009F2461">
            <w:pPr>
              <w:pStyle w:val="ConsPlusNormal"/>
              <w:jc w:val="center"/>
            </w:pPr>
            <w:r>
              <w:t>246877,7</w:t>
            </w:r>
          </w:p>
        </w:tc>
        <w:tc>
          <w:tcPr>
            <w:tcW w:w="1211" w:type="dxa"/>
            <w:tcBorders>
              <w:top w:val="nil"/>
              <w:left w:val="nil"/>
              <w:bottom w:val="nil"/>
              <w:right w:val="nil"/>
            </w:tcBorders>
          </w:tcPr>
          <w:p w:rsidR="009F2461" w:rsidRDefault="009F2461">
            <w:pPr>
              <w:pStyle w:val="ConsPlusNormal"/>
              <w:jc w:val="center"/>
            </w:pPr>
            <w:r>
              <w:t>251288</w:t>
            </w:r>
          </w:p>
        </w:tc>
        <w:tc>
          <w:tcPr>
            <w:tcW w:w="1211" w:type="dxa"/>
            <w:tcBorders>
              <w:top w:val="nil"/>
              <w:left w:val="nil"/>
              <w:bottom w:val="nil"/>
              <w:right w:val="nil"/>
            </w:tcBorders>
          </w:tcPr>
          <w:p w:rsidR="009F2461" w:rsidRDefault="009F2461">
            <w:pPr>
              <w:pStyle w:val="ConsPlusNormal"/>
              <w:jc w:val="center"/>
            </w:pPr>
            <w:r>
              <w:t>262858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29313,2</w:t>
            </w:r>
          </w:p>
        </w:tc>
        <w:tc>
          <w:tcPr>
            <w:tcW w:w="1211" w:type="dxa"/>
            <w:tcBorders>
              <w:top w:val="nil"/>
              <w:left w:val="nil"/>
              <w:bottom w:val="nil"/>
              <w:right w:val="nil"/>
            </w:tcBorders>
          </w:tcPr>
          <w:p w:rsidR="009F2461" w:rsidRDefault="009F2461">
            <w:pPr>
              <w:pStyle w:val="ConsPlusNormal"/>
              <w:jc w:val="center"/>
            </w:pPr>
            <w:r>
              <w:t>27743</w:t>
            </w:r>
          </w:p>
        </w:tc>
        <w:tc>
          <w:tcPr>
            <w:tcW w:w="1211" w:type="dxa"/>
            <w:tcBorders>
              <w:top w:val="nil"/>
              <w:left w:val="nil"/>
              <w:bottom w:val="nil"/>
              <w:right w:val="nil"/>
            </w:tcBorders>
          </w:tcPr>
          <w:p w:rsidR="009F2461" w:rsidRDefault="009F2461">
            <w:pPr>
              <w:pStyle w:val="ConsPlusNormal"/>
              <w:jc w:val="center"/>
            </w:pPr>
            <w:r>
              <w:t>26393</w:t>
            </w:r>
          </w:p>
        </w:tc>
        <w:tc>
          <w:tcPr>
            <w:tcW w:w="1211" w:type="dxa"/>
            <w:tcBorders>
              <w:top w:val="nil"/>
              <w:left w:val="nil"/>
              <w:bottom w:val="nil"/>
              <w:right w:val="nil"/>
            </w:tcBorders>
          </w:tcPr>
          <w:p w:rsidR="009F2461" w:rsidRDefault="009F2461">
            <w:pPr>
              <w:pStyle w:val="ConsPlusNormal"/>
              <w:jc w:val="center"/>
            </w:pPr>
            <w:r>
              <w:t>30696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49549,2</w:t>
            </w:r>
          </w:p>
        </w:tc>
        <w:tc>
          <w:tcPr>
            <w:tcW w:w="1211" w:type="dxa"/>
            <w:tcBorders>
              <w:top w:val="nil"/>
              <w:left w:val="nil"/>
              <w:bottom w:val="nil"/>
              <w:right w:val="nil"/>
            </w:tcBorders>
          </w:tcPr>
          <w:p w:rsidR="009F2461" w:rsidRDefault="009F2461">
            <w:pPr>
              <w:pStyle w:val="ConsPlusNormal"/>
              <w:jc w:val="center"/>
            </w:pPr>
            <w:r>
              <w:t>50719,9</w:t>
            </w:r>
          </w:p>
        </w:tc>
        <w:tc>
          <w:tcPr>
            <w:tcW w:w="1211" w:type="dxa"/>
            <w:tcBorders>
              <w:top w:val="nil"/>
              <w:left w:val="nil"/>
              <w:bottom w:val="nil"/>
              <w:right w:val="nil"/>
            </w:tcBorders>
          </w:tcPr>
          <w:p w:rsidR="009F2461" w:rsidRDefault="009F2461">
            <w:pPr>
              <w:pStyle w:val="ConsPlusNormal"/>
              <w:jc w:val="center"/>
            </w:pPr>
            <w:r>
              <w:t>53522,3</w:t>
            </w:r>
          </w:p>
        </w:tc>
        <w:tc>
          <w:tcPr>
            <w:tcW w:w="1211" w:type="dxa"/>
            <w:tcBorders>
              <w:top w:val="nil"/>
              <w:left w:val="nil"/>
              <w:bottom w:val="nil"/>
              <w:right w:val="nil"/>
            </w:tcBorders>
          </w:tcPr>
          <w:p w:rsidR="009F2461" w:rsidRDefault="009F2461">
            <w:pPr>
              <w:pStyle w:val="ConsPlusNormal"/>
              <w:jc w:val="center"/>
            </w:pPr>
            <w:r>
              <w:t>56083,8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162126</w:t>
            </w:r>
          </w:p>
        </w:tc>
        <w:tc>
          <w:tcPr>
            <w:tcW w:w="1211" w:type="dxa"/>
            <w:tcBorders>
              <w:top w:val="nil"/>
              <w:left w:val="nil"/>
              <w:bottom w:val="nil"/>
              <w:right w:val="nil"/>
            </w:tcBorders>
          </w:tcPr>
          <w:p w:rsidR="009F2461" w:rsidRDefault="009F2461">
            <w:pPr>
              <w:pStyle w:val="ConsPlusNormal"/>
              <w:jc w:val="center"/>
            </w:pPr>
            <w:r>
              <w:t>160433</w:t>
            </w:r>
          </w:p>
        </w:tc>
        <w:tc>
          <w:tcPr>
            <w:tcW w:w="1211" w:type="dxa"/>
            <w:tcBorders>
              <w:top w:val="nil"/>
              <w:left w:val="nil"/>
              <w:bottom w:val="nil"/>
              <w:right w:val="nil"/>
            </w:tcBorders>
          </w:tcPr>
          <w:p w:rsidR="009F2461" w:rsidRDefault="009F2461">
            <w:pPr>
              <w:pStyle w:val="ConsPlusNormal"/>
              <w:jc w:val="center"/>
            </w:pPr>
            <w:r>
              <w:t>162133</w:t>
            </w:r>
          </w:p>
        </w:tc>
        <w:tc>
          <w:tcPr>
            <w:tcW w:w="1211" w:type="dxa"/>
            <w:tcBorders>
              <w:top w:val="nil"/>
              <w:left w:val="nil"/>
              <w:bottom w:val="nil"/>
              <w:right w:val="nil"/>
            </w:tcBorders>
          </w:tcPr>
          <w:p w:rsidR="009F2461" w:rsidRDefault="009F2461">
            <w:pPr>
              <w:pStyle w:val="ConsPlusNormal"/>
              <w:jc w:val="center"/>
            </w:pPr>
            <w:r>
              <w:t>166839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3182,1</w:t>
            </w:r>
          </w:p>
        </w:tc>
        <w:tc>
          <w:tcPr>
            <w:tcW w:w="1211" w:type="dxa"/>
            <w:tcBorders>
              <w:top w:val="nil"/>
              <w:left w:val="nil"/>
              <w:bottom w:val="nil"/>
              <w:right w:val="nil"/>
            </w:tcBorders>
          </w:tcPr>
          <w:p w:rsidR="009F2461" w:rsidRDefault="009F2461">
            <w:pPr>
              <w:pStyle w:val="ConsPlusNormal"/>
              <w:jc w:val="center"/>
            </w:pPr>
            <w:r>
              <w:t>7981,8</w:t>
            </w:r>
          </w:p>
        </w:tc>
        <w:tc>
          <w:tcPr>
            <w:tcW w:w="1211" w:type="dxa"/>
            <w:tcBorders>
              <w:top w:val="nil"/>
              <w:left w:val="nil"/>
              <w:bottom w:val="nil"/>
              <w:right w:val="nil"/>
            </w:tcBorders>
          </w:tcPr>
          <w:p w:rsidR="009F2461" w:rsidRDefault="009F2461">
            <w:pPr>
              <w:pStyle w:val="ConsPlusNormal"/>
              <w:jc w:val="center"/>
            </w:pPr>
            <w:r>
              <w:t>9239,3</w:t>
            </w:r>
          </w:p>
        </w:tc>
        <w:tc>
          <w:tcPr>
            <w:tcW w:w="1211" w:type="dxa"/>
            <w:tcBorders>
              <w:top w:val="nil"/>
              <w:left w:val="nil"/>
              <w:bottom w:val="nil"/>
              <w:right w:val="nil"/>
            </w:tcBorders>
          </w:tcPr>
          <w:p w:rsidR="009F2461" w:rsidRDefault="009F2461">
            <w:pPr>
              <w:pStyle w:val="ConsPlusNormal"/>
              <w:jc w:val="center"/>
            </w:pPr>
            <w:r>
              <w:t>9239,3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14746,2</w:t>
            </w:r>
          </w:p>
        </w:tc>
        <w:tc>
          <w:tcPr>
            <w:tcW w:w="1211" w:type="dxa"/>
            <w:tcBorders>
              <w:top w:val="nil"/>
              <w:left w:val="nil"/>
              <w:bottom w:val="nil"/>
              <w:right w:val="nil"/>
            </w:tcBorders>
          </w:tcPr>
          <w:p w:rsidR="009F2461" w:rsidRDefault="009F2461">
            <w:pPr>
              <w:pStyle w:val="ConsPlusNormal"/>
              <w:jc w:val="center"/>
            </w:pPr>
            <w:r>
              <w:t>18682,5</w:t>
            </w:r>
          </w:p>
        </w:tc>
        <w:tc>
          <w:tcPr>
            <w:tcW w:w="1211" w:type="dxa"/>
            <w:tcBorders>
              <w:top w:val="nil"/>
              <w:left w:val="nil"/>
              <w:bottom w:val="nil"/>
              <w:right w:val="nil"/>
            </w:tcBorders>
          </w:tcPr>
          <w:p w:rsidR="009F2461" w:rsidRDefault="009F2461">
            <w:pPr>
              <w:pStyle w:val="ConsPlusNormal"/>
              <w:jc w:val="center"/>
            </w:pPr>
            <w:r>
              <w:t>19453,1</w:t>
            </w:r>
          </w:p>
        </w:tc>
        <w:tc>
          <w:tcPr>
            <w:tcW w:w="1211" w:type="dxa"/>
            <w:tcBorders>
              <w:top w:val="nil"/>
              <w:left w:val="nil"/>
              <w:bottom w:val="nil"/>
              <w:right w:val="nil"/>
            </w:tcBorders>
          </w:tcPr>
          <w:p w:rsidR="009F2461" w:rsidRDefault="009F2461">
            <w:pPr>
              <w:pStyle w:val="ConsPlusNormal"/>
              <w:jc w:val="center"/>
            </w:pPr>
            <w:r>
              <w:t>19423,1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450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850</w:t>
            </w:r>
          </w:p>
        </w:tc>
        <w:tc>
          <w:tcPr>
            <w:tcW w:w="1211" w:type="dxa"/>
            <w:tcBorders>
              <w:top w:val="nil"/>
              <w:left w:val="nil"/>
              <w:bottom w:val="nil"/>
              <w:right w:val="nil"/>
            </w:tcBorders>
          </w:tcPr>
          <w:p w:rsidR="009F2461" w:rsidRDefault="009F2461">
            <w:pPr>
              <w:pStyle w:val="ConsPlusNormal"/>
              <w:jc w:val="center"/>
            </w:pPr>
            <w:r>
              <w:t>140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228573,9</w:t>
            </w:r>
          </w:p>
        </w:tc>
        <w:tc>
          <w:tcPr>
            <w:tcW w:w="1211" w:type="dxa"/>
            <w:tcBorders>
              <w:top w:val="nil"/>
              <w:left w:val="nil"/>
              <w:bottom w:val="nil"/>
              <w:right w:val="nil"/>
            </w:tcBorders>
          </w:tcPr>
          <w:p w:rsidR="009F2461" w:rsidRDefault="009F2461">
            <w:pPr>
              <w:pStyle w:val="ConsPlusNormal"/>
              <w:jc w:val="center"/>
            </w:pPr>
            <w:r>
              <w:t>227605,2</w:t>
            </w:r>
          </w:p>
        </w:tc>
        <w:tc>
          <w:tcPr>
            <w:tcW w:w="1211" w:type="dxa"/>
            <w:tcBorders>
              <w:top w:val="nil"/>
              <w:left w:val="nil"/>
              <w:bottom w:val="nil"/>
              <w:right w:val="nil"/>
            </w:tcBorders>
          </w:tcPr>
          <w:p w:rsidR="009F2461" w:rsidRDefault="009F2461">
            <w:pPr>
              <w:pStyle w:val="ConsPlusNormal"/>
              <w:jc w:val="center"/>
            </w:pPr>
            <w:r>
              <w:t>231834,9</w:t>
            </w:r>
          </w:p>
        </w:tc>
        <w:tc>
          <w:tcPr>
            <w:tcW w:w="1211" w:type="dxa"/>
            <w:tcBorders>
              <w:top w:val="nil"/>
              <w:left w:val="nil"/>
              <w:bottom w:val="nil"/>
              <w:right w:val="nil"/>
            </w:tcBorders>
          </w:tcPr>
          <w:p w:rsidR="009F2461" w:rsidRDefault="009F2461">
            <w:pPr>
              <w:pStyle w:val="ConsPlusNormal"/>
              <w:jc w:val="center"/>
            </w:pPr>
            <w:r>
              <w:t>243434,9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46692,2</w:t>
            </w:r>
          </w:p>
        </w:tc>
        <w:tc>
          <w:tcPr>
            <w:tcW w:w="1211" w:type="dxa"/>
            <w:tcBorders>
              <w:top w:val="nil"/>
              <w:left w:val="nil"/>
              <w:bottom w:val="nil"/>
              <w:right w:val="nil"/>
            </w:tcBorders>
          </w:tcPr>
          <w:p w:rsidR="009F2461" w:rsidRDefault="009F2461">
            <w:pPr>
              <w:pStyle w:val="ConsPlusNormal"/>
              <w:jc w:val="center"/>
            </w:pPr>
            <w:r>
              <w:t>32527,6</w:t>
            </w:r>
          </w:p>
        </w:tc>
        <w:tc>
          <w:tcPr>
            <w:tcW w:w="1211" w:type="dxa"/>
            <w:tcBorders>
              <w:top w:val="nil"/>
              <w:left w:val="nil"/>
              <w:bottom w:val="nil"/>
              <w:right w:val="nil"/>
            </w:tcBorders>
          </w:tcPr>
          <w:p w:rsidR="009F2461" w:rsidRDefault="009F2461">
            <w:pPr>
              <w:pStyle w:val="ConsPlusNormal"/>
              <w:jc w:val="center"/>
            </w:pPr>
            <w:r>
              <w:t>23478,6</w:t>
            </w:r>
          </w:p>
        </w:tc>
        <w:tc>
          <w:tcPr>
            <w:tcW w:w="1211" w:type="dxa"/>
            <w:tcBorders>
              <w:top w:val="nil"/>
              <w:left w:val="nil"/>
              <w:bottom w:val="nil"/>
              <w:right w:val="nil"/>
            </w:tcBorders>
          </w:tcPr>
          <w:p w:rsidR="009F2461" w:rsidRDefault="009F2461">
            <w:pPr>
              <w:pStyle w:val="ConsPlusNormal"/>
              <w:jc w:val="center"/>
            </w:pPr>
            <w:r>
              <w:t>23734,5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12032</w:t>
            </w:r>
          </w:p>
        </w:tc>
        <w:tc>
          <w:tcPr>
            <w:tcW w:w="1211" w:type="dxa"/>
            <w:tcBorders>
              <w:top w:val="nil"/>
              <w:left w:val="nil"/>
              <w:bottom w:val="nil"/>
              <w:right w:val="nil"/>
            </w:tcBorders>
          </w:tcPr>
          <w:p w:rsidR="009F2461" w:rsidRDefault="009F2461">
            <w:pPr>
              <w:pStyle w:val="ConsPlusNormal"/>
              <w:jc w:val="center"/>
            </w:pPr>
            <w:r>
              <w:t>11877</w:t>
            </w:r>
          </w:p>
        </w:tc>
        <w:tc>
          <w:tcPr>
            <w:tcW w:w="1211" w:type="dxa"/>
            <w:tcBorders>
              <w:top w:val="nil"/>
              <w:left w:val="nil"/>
              <w:bottom w:val="nil"/>
              <w:right w:val="nil"/>
            </w:tcBorders>
          </w:tcPr>
          <w:p w:rsidR="009F2461" w:rsidRDefault="009F2461">
            <w:pPr>
              <w:pStyle w:val="ConsPlusNormal"/>
              <w:jc w:val="center"/>
            </w:pPr>
            <w:r>
              <w:t>11761</w:t>
            </w:r>
          </w:p>
        </w:tc>
        <w:tc>
          <w:tcPr>
            <w:tcW w:w="1211" w:type="dxa"/>
            <w:tcBorders>
              <w:top w:val="nil"/>
              <w:left w:val="nil"/>
              <w:bottom w:val="nil"/>
              <w:right w:val="nil"/>
            </w:tcBorders>
          </w:tcPr>
          <w:p w:rsidR="009F2461" w:rsidRDefault="009F2461">
            <w:pPr>
              <w:pStyle w:val="ConsPlusNormal"/>
              <w:jc w:val="center"/>
            </w:pPr>
            <w:r>
              <w:t>11525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34660,2</w:t>
            </w:r>
          </w:p>
        </w:tc>
        <w:tc>
          <w:tcPr>
            <w:tcW w:w="1211" w:type="dxa"/>
            <w:tcBorders>
              <w:top w:val="nil"/>
              <w:left w:val="nil"/>
              <w:bottom w:val="nil"/>
              <w:right w:val="nil"/>
            </w:tcBorders>
          </w:tcPr>
          <w:p w:rsidR="009F2461" w:rsidRDefault="009F2461">
            <w:pPr>
              <w:pStyle w:val="ConsPlusNormal"/>
              <w:jc w:val="center"/>
            </w:pPr>
            <w:r>
              <w:t>20650,6</w:t>
            </w:r>
          </w:p>
        </w:tc>
        <w:tc>
          <w:tcPr>
            <w:tcW w:w="1211" w:type="dxa"/>
            <w:tcBorders>
              <w:top w:val="nil"/>
              <w:left w:val="nil"/>
              <w:bottom w:val="nil"/>
              <w:right w:val="nil"/>
            </w:tcBorders>
          </w:tcPr>
          <w:p w:rsidR="009F2461" w:rsidRDefault="009F2461">
            <w:pPr>
              <w:pStyle w:val="ConsPlusNormal"/>
              <w:jc w:val="center"/>
            </w:pPr>
            <w:r>
              <w:t>11717,6</w:t>
            </w:r>
          </w:p>
        </w:tc>
        <w:tc>
          <w:tcPr>
            <w:tcW w:w="1211" w:type="dxa"/>
            <w:tcBorders>
              <w:top w:val="nil"/>
              <w:left w:val="nil"/>
              <w:bottom w:val="nil"/>
              <w:right w:val="nil"/>
            </w:tcBorders>
          </w:tcPr>
          <w:p w:rsidR="009F2461" w:rsidRDefault="009F2461">
            <w:pPr>
              <w:pStyle w:val="ConsPlusNormal"/>
              <w:jc w:val="center"/>
            </w:pPr>
            <w:r>
              <w:t>12209,5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16521,6</w:t>
            </w:r>
          </w:p>
        </w:tc>
        <w:tc>
          <w:tcPr>
            <w:tcW w:w="1211" w:type="dxa"/>
            <w:tcBorders>
              <w:top w:val="nil"/>
              <w:left w:val="nil"/>
              <w:bottom w:val="nil"/>
              <w:right w:val="nil"/>
            </w:tcBorders>
          </w:tcPr>
          <w:p w:rsidR="009F2461" w:rsidRDefault="009F2461">
            <w:pPr>
              <w:pStyle w:val="ConsPlusNormal"/>
              <w:jc w:val="center"/>
            </w:pPr>
            <w:r>
              <w:t>14691,2</w:t>
            </w:r>
          </w:p>
        </w:tc>
        <w:tc>
          <w:tcPr>
            <w:tcW w:w="1211" w:type="dxa"/>
            <w:tcBorders>
              <w:top w:val="nil"/>
              <w:left w:val="nil"/>
              <w:bottom w:val="nil"/>
              <w:right w:val="nil"/>
            </w:tcBorders>
          </w:tcPr>
          <w:p w:rsidR="009F2461" w:rsidRDefault="009F2461">
            <w:pPr>
              <w:pStyle w:val="ConsPlusNormal"/>
              <w:jc w:val="center"/>
            </w:pPr>
            <w:r>
              <w:t>23451,7</w:t>
            </w:r>
          </w:p>
        </w:tc>
        <w:tc>
          <w:tcPr>
            <w:tcW w:w="1211" w:type="dxa"/>
            <w:tcBorders>
              <w:top w:val="nil"/>
              <w:left w:val="nil"/>
              <w:bottom w:val="nil"/>
              <w:right w:val="nil"/>
            </w:tcBorders>
          </w:tcPr>
          <w:p w:rsidR="009F2461" w:rsidRDefault="009F2461">
            <w:pPr>
              <w:pStyle w:val="ConsPlusNormal"/>
              <w:jc w:val="center"/>
            </w:pPr>
            <w:r>
              <w:t>25121,7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4579,2</w:t>
            </w:r>
          </w:p>
        </w:tc>
        <w:tc>
          <w:tcPr>
            <w:tcW w:w="1211" w:type="dxa"/>
            <w:tcBorders>
              <w:top w:val="nil"/>
              <w:left w:val="nil"/>
              <w:bottom w:val="nil"/>
              <w:right w:val="nil"/>
            </w:tcBorders>
          </w:tcPr>
          <w:p w:rsidR="009F2461" w:rsidRDefault="009F2461">
            <w:pPr>
              <w:pStyle w:val="ConsPlusNormal"/>
              <w:jc w:val="center"/>
            </w:pPr>
            <w:r>
              <w:t>2388,2</w:t>
            </w:r>
          </w:p>
        </w:tc>
        <w:tc>
          <w:tcPr>
            <w:tcW w:w="1211" w:type="dxa"/>
            <w:tcBorders>
              <w:top w:val="nil"/>
              <w:left w:val="nil"/>
              <w:bottom w:val="nil"/>
              <w:right w:val="nil"/>
            </w:tcBorders>
          </w:tcPr>
          <w:p w:rsidR="009F2461" w:rsidRDefault="009F2461">
            <w:pPr>
              <w:pStyle w:val="ConsPlusNormal"/>
              <w:jc w:val="center"/>
            </w:pPr>
            <w:r>
              <w:t>2650</w:t>
            </w:r>
          </w:p>
        </w:tc>
        <w:tc>
          <w:tcPr>
            <w:tcW w:w="1211" w:type="dxa"/>
            <w:tcBorders>
              <w:top w:val="nil"/>
              <w:left w:val="nil"/>
              <w:bottom w:val="nil"/>
              <w:right w:val="nil"/>
            </w:tcBorders>
          </w:tcPr>
          <w:p w:rsidR="009F2461" w:rsidRDefault="009F2461">
            <w:pPr>
              <w:pStyle w:val="ConsPlusNormal"/>
              <w:jc w:val="center"/>
            </w:pPr>
            <w:r>
              <w:t>6600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806</w:t>
            </w:r>
          </w:p>
        </w:tc>
        <w:tc>
          <w:tcPr>
            <w:tcW w:w="1211" w:type="dxa"/>
            <w:tcBorders>
              <w:top w:val="nil"/>
              <w:left w:val="nil"/>
              <w:bottom w:val="nil"/>
              <w:right w:val="nil"/>
            </w:tcBorders>
          </w:tcPr>
          <w:p w:rsidR="009F2461" w:rsidRDefault="009F2461">
            <w:pPr>
              <w:pStyle w:val="ConsPlusNormal"/>
              <w:jc w:val="center"/>
            </w:pPr>
            <w:r>
              <w:t>840</w:t>
            </w:r>
          </w:p>
        </w:tc>
        <w:tc>
          <w:tcPr>
            <w:tcW w:w="1211" w:type="dxa"/>
            <w:tcBorders>
              <w:top w:val="nil"/>
              <w:left w:val="nil"/>
              <w:bottom w:val="nil"/>
              <w:right w:val="nil"/>
            </w:tcBorders>
          </w:tcPr>
          <w:p w:rsidR="009F2461" w:rsidRDefault="009F2461">
            <w:pPr>
              <w:pStyle w:val="ConsPlusNormal"/>
              <w:jc w:val="center"/>
            </w:pPr>
            <w:r>
              <w:t>2527,5</w:t>
            </w:r>
          </w:p>
        </w:tc>
        <w:tc>
          <w:tcPr>
            <w:tcW w:w="1211" w:type="dxa"/>
            <w:tcBorders>
              <w:top w:val="nil"/>
              <w:left w:val="nil"/>
              <w:bottom w:val="nil"/>
              <w:right w:val="nil"/>
            </w:tcBorders>
          </w:tcPr>
          <w:p w:rsidR="009F2461" w:rsidRDefault="009F2461">
            <w:pPr>
              <w:pStyle w:val="ConsPlusNormal"/>
              <w:jc w:val="center"/>
            </w:pPr>
            <w:r>
              <w:t>2553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8773,3</w:t>
            </w:r>
          </w:p>
        </w:tc>
        <w:tc>
          <w:tcPr>
            <w:tcW w:w="1211" w:type="dxa"/>
            <w:tcBorders>
              <w:top w:val="nil"/>
              <w:left w:val="nil"/>
              <w:bottom w:val="nil"/>
              <w:right w:val="nil"/>
            </w:tcBorders>
          </w:tcPr>
          <w:p w:rsidR="009F2461" w:rsidRDefault="009F2461">
            <w:pPr>
              <w:pStyle w:val="ConsPlusNormal"/>
              <w:jc w:val="center"/>
            </w:pPr>
            <w:r>
              <w:t>6672,9</w:t>
            </w:r>
          </w:p>
        </w:tc>
        <w:tc>
          <w:tcPr>
            <w:tcW w:w="1211" w:type="dxa"/>
            <w:tcBorders>
              <w:top w:val="nil"/>
              <w:left w:val="nil"/>
              <w:bottom w:val="nil"/>
              <w:right w:val="nil"/>
            </w:tcBorders>
          </w:tcPr>
          <w:p w:rsidR="009F2461" w:rsidRDefault="009F2461">
            <w:pPr>
              <w:pStyle w:val="ConsPlusNormal"/>
              <w:jc w:val="center"/>
            </w:pPr>
            <w:r>
              <w:t>17018,3</w:t>
            </w:r>
          </w:p>
        </w:tc>
        <w:tc>
          <w:tcPr>
            <w:tcW w:w="1211" w:type="dxa"/>
            <w:tcBorders>
              <w:top w:val="nil"/>
              <w:left w:val="nil"/>
              <w:bottom w:val="nil"/>
              <w:right w:val="nil"/>
            </w:tcBorders>
          </w:tcPr>
          <w:p w:rsidR="009F2461" w:rsidRDefault="009F2461">
            <w:pPr>
              <w:pStyle w:val="ConsPlusNormal"/>
              <w:jc w:val="center"/>
            </w:pPr>
            <w:r>
              <w:t>15968,7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2363,1</w:t>
            </w:r>
          </w:p>
        </w:tc>
        <w:tc>
          <w:tcPr>
            <w:tcW w:w="1211" w:type="dxa"/>
            <w:tcBorders>
              <w:top w:val="nil"/>
              <w:left w:val="nil"/>
              <w:bottom w:val="nil"/>
              <w:right w:val="nil"/>
            </w:tcBorders>
          </w:tcPr>
          <w:p w:rsidR="009F2461" w:rsidRDefault="009F2461">
            <w:pPr>
              <w:pStyle w:val="ConsPlusNormal"/>
              <w:jc w:val="center"/>
            </w:pPr>
            <w:r>
              <w:t>4790,1</w:t>
            </w:r>
          </w:p>
        </w:tc>
        <w:tc>
          <w:tcPr>
            <w:tcW w:w="1211" w:type="dxa"/>
            <w:tcBorders>
              <w:top w:val="nil"/>
              <w:left w:val="nil"/>
              <w:bottom w:val="nil"/>
              <w:right w:val="nil"/>
            </w:tcBorders>
          </w:tcPr>
          <w:p w:rsidR="009F2461" w:rsidRDefault="009F2461">
            <w:pPr>
              <w:pStyle w:val="ConsPlusNormal"/>
              <w:jc w:val="center"/>
            </w:pPr>
            <w:r>
              <w:t>1255,9</w:t>
            </w: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11128,9</w:t>
            </w:r>
          </w:p>
        </w:tc>
        <w:tc>
          <w:tcPr>
            <w:tcW w:w="1211" w:type="dxa"/>
            <w:tcBorders>
              <w:top w:val="nil"/>
              <w:left w:val="nil"/>
              <w:bottom w:val="nil"/>
              <w:right w:val="nil"/>
            </w:tcBorders>
          </w:tcPr>
          <w:p w:rsidR="009F2461" w:rsidRDefault="009F2461">
            <w:pPr>
              <w:pStyle w:val="ConsPlusNormal"/>
              <w:jc w:val="center"/>
            </w:pPr>
            <w:r>
              <w:t>13175,6</w:t>
            </w:r>
          </w:p>
        </w:tc>
        <w:tc>
          <w:tcPr>
            <w:tcW w:w="1211" w:type="dxa"/>
            <w:tcBorders>
              <w:top w:val="nil"/>
              <w:left w:val="nil"/>
              <w:bottom w:val="nil"/>
              <w:right w:val="nil"/>
            </w:tcBorders>
          </w:tcPr>
          <w:p w:rsidR="009F2461" w:rsidRDefault="009F2461">
            <w:pPr>
              <w:pStyle w:val="ConsPlusNormal"/>
              <w:jc w:val="center"/>
            </w:pPr>
            <w:r>
              <w:t>19812,5</w:t>
            </w:r>
          </w:p>
        </w:tc>
        <w:tc>
          <w:tcPr>
            <w:tcW w:w="1211" w:type="dxa"/>
            <w:tcBorders>
              <w:top w:val="nil"/>
              <w:left w:val="nil"/>
              <w:bottom w:val="nil"/>
              <w:right w:val="nil"/>
            </w:tcBorders>
          </w:tcPr>
          <w:p w:rsidR="009F2461" w:rsidRDefault="009F2461">
            <w:pPr>
              <w:pStyle w:val="ConsPlusNormal"/>
              <w:jc w:val="center"/>
            </w:pPr>
            <w:r>
              <w:t>13560,2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2417</w:t>
            </w:r>
          </w:p>
        </w:tc>
        <w:tc>
          <w:tcPr>
            <w:tcW w:w="1211" w:type="dxa"/>
            <w:tcBorders>
              <w:top w:val="nil"/>
              <w:left w:val="nil"/>
              <w:bottom w:val="nil"/>
              <w:right w:val="nil"/>
            </w:tcBorders>
          </w:tcPr>
          <w:p w:rsidR="009F2461" w:rsidRDefault="009F2461">
            <w:pPr>
              <w:pStyle w:val="ConsPlusNormal"/>
              <w:jc w:val="center"/>
            </w:pPr>
            <w:r>
              <w:t>4000</w:t>
            </w:r>
          </w:p>
        </w:tc>
        <w:tc>
          <w:tcPr>
            <w:tcW w:w="1211" w:type="dxa"/>
            <w:tcBorders>
              <w:top w:val="nil"/>
              <w:left w:val="nil"/>
              <w:bottom w:val="nil"/>
              <w:right w:val="nil"/>
            </w:tcBorders>
          </w:tcPr>
          <w:p w:rsidR="009F2461" w:rsidRDefault="009F2461">
            <w:pPr>
              <w:pStyle w:val="ConsPlusNormal"/>
              <w:jc w:val="center"/>
            </w:pPr>
            <w:r>
              <w:t>4000</w:t>
            </w:r>
          </w:p>
        </w:tc>
        <w:tc>
          <w:tcPr>
            <w:tcW w:w="1211" w:type="dxa"/>
            <w:tcBorders>
              <w:top w:val="nil"/>
              <w:left w:val="nil"/>
              <w:bottom w:val="nil"/>
              <w:right w:val="nil"/>
            </w:tcBorders>
          </w:tcPr>
          <w:p w:rsidR="009F2461" w:rsidRDefault="009F2461">
            <w:pPr>
              <w:pStyle w:val="ConsPlusNormal"/>
              <w:jc w:val="center"/>
            </w:pPr>
            <w:r>
              <w:t>2297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8701,5</w:t>
            </w:r>
          </w:p>
        </w:tc>
        <w:tc>
          <w:tcPr>
            <w:tcW w:w="1211" w:type="dxa"/>
            <w:tcBorders>
              <w:top w:val="nil"/>
              <w:left w:val="nil"/>
              <w:bottom w:val="nil"/>
              <w:right w:val="nil"/>
            </w:tcBorders>
          </w:tcPr>
          <w:p w:rsidR="009F2461" w:rsidRDefault="009F2461">
            <w:pPr>
              <w:pStyle w:val="ConsPlusNormal"/>
              <w:jc w:val="center"/>
            </w:pPr>
            <w:r>
              <w:t>9175,6</w:t>
            </w:r>
          </w:p>
        </w:tc>
        <w:tc>
          <w:tcPr>
            <w:tcW w:w="1211" w:type="dxa"/>
            <w:tcBorders>
              <w:top w:val="nil"/>
              <w:left w:val="nil"/>
              <w:bottom w:val="nil"/>
              <w:right w:val="nil"/>
            </w:tcBorders>
          </w:tcPr>
          <w:p w:rsidR="009F2461" w:rsidRDefault="009F2461">
            <w:pPr>
              <w:pStyle w:val="ConsPlusNormal"/>
              <w:jc w:val="center"/>
            </w:pPr>
            <w:r>
              <w:t>15812,5</w:t>
            </w:r>
          </w:p>
        </w:tc>
        <w:tc>
          <w:tcPr>
            <w:tcW w:w="1211" w:type="dxa"/>
            <w:tcBorders>
              <w:top w:val="nil"/>
              <w:left w:val="nil"/>
              <w:bottom w:val="nil"/>
              <w:right w:val="nil"/>
            </w:tcBorders>
          </w:tcPr>
          <w:p w:rsidR="009F2461" w:rsidRDefault="009F2461">
            <w:pPr>
              <w:pStyle w:val="ConsPlusNormal"/>
              <w:jc w:val="center"/>
            </w:pPr>
            <w:r>
              <w:t>11263,2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10,4</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III.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19338,9</w:t>
            </w:r>
          </w:p>
        </w:tc>
        <w:tc>
          <w:tcPr>
            <w:tcW w:w="1211" w:type="dxa"/>
            <w:tcBorders>
              <w:top w:val="nil"/>
              <w:left w:val="nil"/>
              <w:bottom w:val="nil"/>
              <w:right w:val="nil"/>
            </w:tcBorders>
          </w:tcPr>
          <w:p w:rsidR="009F2461" w:rsidRDefault="009F2461">
            <w:pPr>
              <w:pStyle w:val="ConsPlusNormal"/>
              <w:jc w:val="center"/>
            </w:pPr>
            <w:r>
              <w:t>20795,3</w:t>
            </w:r>
          </w:p>
        </w:tc>
        <w:tc>
          <w:tcPr>
            <w:tcW w:w="1211" w:type="dxa"/>
            <w:tcBorders>
              <w:top w:val="nil"/>
              <w:left w:val="nil"/>
              <w:bottom w:val="nil"/>
              <w:right w:val="nil"/>
            </w:tcBorders>
          </w:tcPr>
          <w:p w:rsidR="009F2461" w:rsidRDefault="009F2461">
            <w:pPr>
              <w:pStyle w:val="ConsPlusNormal"/>
              <w:jc w:val="center"/>
            </w:pPr>
            <w:r>
              <w:t>22348,9</w:t>
            </w:r>
          </w:p>
        </w:tc>
        <w:tc>
          <w:tcPr>
            <w:tcW w:w="1211" w:type="dxa"/>
            <w:tcBorders>
              <w:top w:val="nil"/>
              <w:left w:val="nil"/>
              <w:bottom w:val="nil"/>
              <w:right w:val="nil"/>
            </w:tcBorders>
          </w:tcPr>
          <w:p w:rsidR="009F2461" w:rsidRDefault="009F2461">
            <w:pPr>
              <w:pStyle w:val="ConsPlusNormal"/>
              <w:jc w:val="center"/>
            </w:pPr>
            <w:r>
              <w:t>23646,3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14626</w:t>
            </w:r>
          </w:p>
        </w:tc>
        <w:tc>
          <w:tcPr>
            <w:tcW w:w="1211" w:type="dxa"/>
            <w:tcBorders>
              <w:top w:val="nil"/>
              <w:left w:val="nil"/>
              <w:bottom w:val="nil"/>
              <w:right w:val="nil"/>
            </w:tcBorders>
          </w:tcPr>
          <w:p w:rsidR="009F2461" w:rsidRDefault="009F2461">
            <w:pPr>
              <w:pStyle w:val="ConsPlusNormal"/>
              <w:jc w:val="center"/>
            </w:pPr>
            <w:r>
              <w:t>15884</w:t>
            </w:r>
          </w:p>
        </w:tc>
        <w:tc>
          <w:tcPr>
            <w:tcW w:w="1211" w:type="dxa"/>
            <w:tcBorders>
              <w:top w:val="nil"/>
              <w:left w:val="nil"/>
              <w:bottom w:val="nil"/>
              <w:right w:val="nil"/>
            </w:tcBorders>
          </w:tcPr>
          <w:p w:rsidR="009F2461" w:rsidRDefault="009F2461">
            <w:pPr>
              <w:pStyle w:val="ConsPlusNormal"/>
              <w:jc w:val="center"/>
            </w:pPr>
            <w:r>
              <w:t>17218</w:t>
            </w:r>
          </w:p>
        </w:tc>
        <w:tc>
          <w:tcPr>
            <w:tcW w:w="1211" w:type="dxa"/>
            <w:tcBorders>
              <w:top w:val="nil"/>
              <w:left w:val="nil"/>
              <w:bottom w:val="nil"/>
              <w:right w:val="nil"/>
            </w:tcBorders>
          </w:tcPr>
          <w:p w:rsidR="009F2461" w:rsidRDefault="009F2461">
            <w:pPr>
              <w:pStyle w:val="ConsPlusNormal"/>
              <w:jc w:val="center"/>
            </w:pPr>
            <w:r>
              <w:t>18336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1330</w:t>
            </w:r>
          </w:p>
        </w:tc>
        <w:tc>
          <w:tcPr>
            <w:tcW w:w="1211" w:type="dxa"/>
            <w:tcBorders>
              <w:top w:val="nil"/>
              <w:left w:val="nil"/>
              <w:bottom w:val="nil"/>
              <w:right w:val="nil"/>
            </w:tcBorders>
          </w:tcPr>
          <w:p w:rsidR="009F2461" w:rsidRDefault="009F2461">
            <w:pPr>
              <w:pStyle w:val="ConsPlusNormal"/>
              <w:jc w:val="center"/>
            </w:pPr>
            <w:r>
              <w:t>1330</w:t>
            </w:r>
          </w:p>
        </w:tc>
        <w:tc>
          <w:tcPr>
            <w:tcW w:w="1211" w:type="dxa"/>
            <w:tcBorders>
              <w:top w:val="nil"/>
              <w:left w:val="nil"/>
              <w:bottom w:val="nil"/>
              <w:right w:val="nil"/>
            </w:tcBorders>
          </w:tcPr>
          <w:p w:rsidR="009F2461" w:rsidRDefault="009F2461">
            <w:pPr>
              <w:pStyle w:val="ConsPlusNormal"/>
              <w:jc w:val="center"/>
            </w:pPr>
            <w:r>
              <w:t>1330</w:t>
            </w:r>
          </w:p>
        </w:tc>
        <w:tc>
          <w:tcPr>
            <w:tcW w:w="1211" w:type="dxa"/>
            <w:tcBorders>
              <w:top w:val="nil"/>
              <w:left w:val="nil"/>
              <w:bottom w:val="nil"/>
              <w:right w:val="nil"/>
            </w:tcBorders>
          </w:tcPr>
          <w:p w:rsidR="009F2461" w:rsidRDefault="009F2461">
            <w:pPr>
              <w:pStyle w:val="ConsPlusNormal"/>
              <w:jc w:val="center"/>
            </w:pPr>
            <w:r>
              <w:t>1330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3382,9</w:t>
            </w:r>
          </w:p>
        </w:tc>
        <w:tc>
          <w:tcPr>
            <w:tcW w:w="1211" w:type="dxa"/>
            <w:tcBorders>
              <w:top w:val="nil"/>
              <w:left w:val="nil"/>
              <w:bottom w:val="nil"/>
              <w:right w:val="nil"/>
            </w:tcBorders>
          </w:tcPr>
          <w:p w:rsidR="009F2461" w:rsidRDefault="009F2461">
            <w:pPr>
              <w:pStyle w:val="ConsPlusNormal"/>
              <w:jc w:val="center"/>
            </w:pPr>
            <w:r>
              <w:t>3581,3</w:t>
            </w:r>
          </w:p>
        </w:tc>
        <w:tc>
          <w:tcPr>
            <w:tcW w:w="1211" w:type="dxa"/>
            <w:tcBorders>
              <w:top w:val="nil"/>
              <w:left w:val="nil"/>
              <w:bottom w:val="nil"/>
              <w:right w:val="nil"/>
            </w:tcBorders>
          </w:tcPr>
          <w:p w:rsidR="009F2461" w:rsidRDefault="009F2461">
            <w:pPr>
              <w:pStyle w:val="ConsPlusNormal"/>
              <w:jc w:val="center"/>
            </w:pPr>
            <w:r>
              <w:t>3800,9</w:t>
            </w:r>
          </w:p>
        </w:tc>
        <w:tc>
          <w:tcPr>
            <w:tcW w:w="1211" w:type="dxa"/>
            <w:tcBorders>
              <w:top w:val="nil"/>
              <w:left w:val="nil"/>
              <w:bottom w:val="nil"/>
              <w:right w:val="nil"/>
            </w:tcBorders>
          </w:tcPr>
          <w:p w:rsidR="009F2461" w:rsidRDefault="009F2461">
            <w:pPr>
              <w:pStyle w:val="ConsPlusNormal"/>
              <w:jc w:val="center"/>
            </w:pPr>
            <w:r>
              <w:t>3980,3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23</w:t>
            </w:r>
          </w:p>
        </w:tc>
        <w:tc>
          <w:tcPr>
            <w:tcW w:w="1211" w:type="dxa"/>
            <w:tcBorders>
              <w:top w:val="nil"/>
              <w:left w:val="nil"/>
              <w:bottom w:val="nil"/>
              <w:right w:val="nil"/>
            </w:tcBorders>
          </w:tcPr>
          <w:p w:rsidR="009F2461" w:rsidRDefault="009F2461">
            <w:pPr>
              <w:pStyle w:val="ConsPlusNormal"/>
              <w:jc w:val="center"/>
            </w:pPr>
            <w:r>
              <w:t>23</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22917,6</w:t>
            </w:r>
          </w:p>
        </w:tc>
        <w:tc>
          <w:tcPr>
            <w:tcW w:w="1211" w:type="dxa"/>
            <w:tcBorders>
              <w:top w:val="nil"/>
              <w:left w:val="nil"/>
              <w:bottom w:val="nil"/>
              <w:right w:val="nil"/>
            </w:tcBorders>
          </w:tcPr>
          <w:p w:rsidR="009F2461" w:rsidRDefault="009F2461">
            <w:pPr>
              <w:pStyle w:val="ConsPlusNormal"/>
              <w:jc w:val="center"/>
            </w:pPr>
            <w:r>
              <w:t>22028</w:t>
            </w:r>
          </w:p>
        </w:tc>
        <w:tc>
          <w:tcPr>
            <w:tcW w:w="1211" w:type="dxa"/>
            <w:tcBorders>
              <w:top w:val="nil"/>
              <w:left w:val="nil"/>
              <w:bottom w:val="nil"/>
              <w:right w:val="nil"/>
            </w:tcBorders>
          </w:tcPr>
          <w:p w:rsidR="009F2461" w:rsidRDefault="009F2461">
            <w:pPr>
              <w:pStyle w:val="ConsPlusNormal"/>
              <w:jc w:val="center"/>
            </w:pPr>
            <w:r>
              <w:t>23547,9</w:t>
            </w:r>
          </w:p>
        </w:tc>
        <w:tc>
          <w:tcPr>
            <w:tcW w:w="1211" w:type="dxa"/>
            <w:tcBorders>
              <w:top w:val="nil"/>
              <w:left w:val="nil"/>
              <w:bottom w:val="nil"/>
              <w:right w:val="nil"/>
            </w:tcBorders>
          </w:tcPr>
          <w:p w:rsidR="009F2461" w:rsidRDefault="009F2461">
            <w:pPr>
              <w:pStyle w:val="ConsPlusNormal"/>
              <w:jc w:val="center"/>
            </w:pPr>
            <w:r>
              <w:t>26005,9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4947,6</w:t>
            </w:r>
          </w:p>
        </w:tc>
        <w:tc>
          <w:tcPr>
            <w:tcW w:w="1211" w:type="dxa"/>
            <w:tcBorders>
              <w:top w:val="nil"/>
              <w:left w:val="nil"/>
              <w:bottom w:val="nil"/>
              <w:right w:val="nil"/>
            </w:tcBorders>
          </w:tcPr>
          <w:p w:rsidR="009F2461" w:rsidRDefault="009F2461">
            <w:pPr>
              <w:pStyle w:val="ConsPlusNormal"/>
              <w:jc w:val="center"/>
            </w:pPr>
            <w:r>
              <w:t>4135,8</w:t>
            </w:r>
          </w:p>
        </w:tc>
        <w:tc>
          <w:tcPr>
            <w:tcW w:w="1211" w:type="dxa"/>
            <w:tcBorders>
              <w:top w:val="nil"/>
              <w:left w:val="nil"/>
              <w:bottom w:val="nil"/>
              <w:right w:val="nil"/>
            </w:tcBorders>
          </w:tcPr>
          <w:p w:rsidR="009F2461" w:rsidRDefault="009F2461">
            <w:pPr>
              <w:pStyle w:val="ConsPlusNormal"/>
              <w:jc w:val="center"/>
            </w:pPr>
            <w:r>
              <w:t>5285,8</w:t>
            </w:r>
          </w:p>
        </w:tc>
        <w:tc>
          <w:tcPr>
            <w:tcW w:w="1211" w:type="dxa"/>
            <w:tcBorders>
              <w:top w:val="nil"/>
              <w:left w:val="nil"/>
              <w:bottom w:val="nil"/>
              <w:right w:val="nil"/>
            </w:tcBorders>
          </w:tcPr>
          <w:p w:rsidR="009F2461" w:rsidRDefault="009F2461">
            <w:pPr>
              <w:pStyle w:val="ConsPlusNormal"/>
              <w:jc w:val="center"/>
            </w:pPr>
            <w:r>
              <w:t>6155,8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2878,8</w:t>
            </w:r>
          </w:p>
        </w:tc>
        <w:tc>
          <w:tcPr>
            <w:tcW w:w="1211" w:type="dxa"/>
            <w:tcBorders>
              <w:top w:val="nil"/>
              <w:left w:val="nil"/>
              <w:bottom w:val="nil"/>
              <w:right w:val="nil"/>
            </w:tcBorders>
          </w:tcPr>
          <w:p w:rsidR="009F2461" w:rsidRDefault="009F2461">
            <w:pPr>
              <w:pStyle w:val="ConsPlusNormal"/>
              <w:jc w:val="center"/>
            </w:pPr>
            <w:r>
              <w:t>2902,8</w:t>
            </w:r>
          </w:p>
        </w:tc>
        <w:tc>
          <w:tcPr>
            <w:tcW w:w="1211" w:type="dxa"/>
            <w:tcBorders>
              <w:top w:val="nil"/>
              <w:left w:val="nil"/>
              <w:bottom w:val="nil"/>
              <w:right w:val="nil"/>
            </w:tcBorders>
          </w:tcPr>
          <w:p w:rsidR="009F2461" w:rsidRDefault="009F2461">
            <w:pPr>
              <w:pStyle w:val="ConsPlusNormal"/>
              <w:jc w:val="center"/>
            </w:pPr>
            <w:r>
              <w:t>2902,8</w:t>
            </w:r>
          </w:p>
        </w:tc>
        <w:tc>
          <w:tcPr>
            <w:tcW w:w="1211" w:type="dxa"/>
            <w:tcBorders>
              <w:top w:val="nil"/>
              <w:left w:val="nil"/>
              <w:bottom w:val="nil"/>
              <w:right w:val="nil"/>
            </w:tcBorders>
          </w:tcPr>
          <w:p w:rsidR="009F2461" w:rsidRDefault="009F2461">
            <w:pPr>
              <w:pStyle w:val="ConsPlusNormal"/>
              <w:jc w:val="center"/>
            </w:pPr>
            <w:r>
              <w:t>4072,8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14995,6</w:t>
            </w:r>
          </w:p>
        </w:tc>
        <w:tc>
          <w:tcPr>
            <w:tcW w:w="1211" w:type="dxa"/>
            <w:tcBorders>
              <w:top w:val="nil"/>
              <w:left w:val="nil"/>
              <w:bottom w:val="nil"/>
              <w:right w:val="nil"/>
            </w:tcBorders>
          </w:tcPr>
          <w:p w:rsidR="009F2461" w:rsidRDefault="009F2461">
            <w:pPr>
              <w:pStyle w:val="ConsPlusNormal"/>
              <w:jc w:val="center"/>
            </w:pPr>
            <w:r>
              <w:t>14617,7</w:t>
            </w:r>
          </w:p>
        </w:tc>
        <w:tc>
          <w:tcPr>
            <w:tcW w:w="1211" w:type="dxa"/>
            <w:tcBorders>
              <w:top w:val="nil"/>
              <w:left w:val="nil"/>
              <w:bottom w:val="nil"/>
              <w:right w:val="nil"/>
            </w:tcBorders>
          </w:tcPr>
          <w:p w:rsidR="009F2461" w:rsidRDefault="009F2461">
            <w:pPr>
              <w:pStyle w:val="ConsPlusNormal"/>
              <w:jc w:val="center"/>
            </w:pPr>
            <w:r>
              <w:t>14987,7</w:t>
            </w:r>
          </w:p>
        </w:tc>
        <w:tc>
          <w:tcPr>
            <w:tcW w:w="1211" w:type="dxa"/>
            <w:tcBorders>
              <w:top w:val="nil"/>
              <w:left w:val="nil"/>
              <w:bottom w:val="nil"/>
              <w:right w:val="nil"/>
            </w:tcBorders>
          </w:tcPr>
          <w:p w:rsidR="009F2461" w:rsidRDefault="009F2461">
            <w:pPr>
              <w:pStyle w:val="ConsPlusNormal"/>
              <w:jc w:val="center"/>
            </w:pPr>
            <w:r>
              <w:t>15405,7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95,5</w:t>
            </w:r>
          </w:p>
        </w:tc>
        <w:tc>
          <w:tcPr>
            <w:tcW w:w="1211" w:type="dxa"/>
            <w:tcBorders>
              <w:top w:val="nil"/>
              <w:left w:val="nil"/>
              <w:bottom w:val="nil"/>
              <w:right w:val="nil"/>
            </w:tcBorders>
          </w:tcPr>
          <w:p w:rsidR="009F2461" w:rsidRDefault="009F2461">
            <w:pPr>
              <w:pStyle w:val="ConsPlusNormal"/>
              <w:jc w:val="center"/>
            </w:pPr>
            <w:r>
              <w:t>371,5</w:t>
            </w:r>
          </w:p>
        </w:tc>
        <w:tc>
          <w:tcPr>
            <w:tcW w:w="1211" w:type="dxa"/>
            <w:tcBorders>
              <w:top w:val="nil"/>
              <w:left w:val="nil"/>
              <w:bottom w:val="nil"/>
              <w:right w:val="nil"/>
            </w:tcBorders>
          </w:tcPr>
          <w:p w:rsidR="009F2461" w:rsidRDefault="009F2461">
            <w:pPr>
              <w:pStyle w:val="ConsPlusNormal"/>
              <w:jc w:val="center"/>
            </w:pPr>
            <w:r>
              <w:t>371,5</w:t>
            </w:r>
          </w:p>
        </w:tc>
        <w:tc>
          <w:tcPr>
            <w:tcW w:w="1211" w:type="dxa"/>
            <w:tcBorders>
              <w:top w:val="nil"/>
              <w:left w:val="nil"/>
              <w:bottom w:val="nil"/>
              <w:right w:val="nil"/>
            </w:tcBorders>
          </w:tcPr>
          <w:p w:rsidR="009F2461" w:rsidRDefault="009F2461">
            <w:pPr>
              <w:pStyle w:val="ConsPlusNormal"/>
              <w:jc w:val="center"/>
            </w:pPr>
            <w:r>
              <w:t>371,5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1061,9</w:t>
            </w:r>
          </w:p>
        </w:tc>
        <w:tc>
          <w:tcPr>
            <w:tcW w:w="1211" w:type="dxa"/>
            <w:tcBorders>
              <w:top w:val="nil"/>
              <w:left w:val="nil"/>
              <w:bottom w:val="nil"/>
              <w:right w:val="nil"/>
            </w:tcBorders>
          </w:tcPr>
          <w:p w:rsidR="009F2461" w:rsidRDefault="009F2461">
            <w:pPr>
              <w:pStyle w:val="ConsPlusNormal"/>
              <w:jc w:val="center"/>
            </w:pPr>
            <w:r>
              <w:t>1217,5</w:t>
            </w:r>
          </w:p>
        </w:tc>
        <w:tc>
          <w:tcPr>
            <w:tcW w:w="1211" w:type="dxa"/>
            <w:tcBorders>
              <w:top w:val="nil"/>
              <w:left w:val="nil"/>
              <w:bottom w:val="nil"/>
              <w:right w:val="nil"/>
            </w:tcBorders>
          </w:tcPr>
          <w:p w:rsidR="009F2461" w:rsidRDefault="009F2461">
            <w:pPr>
              <w:pStyle w:val="ConsPlusNormal"/>
              <w:jc w:val="center"/>
            </w:pPr>
            <w:r>
              <w:t>1213,6</w:t>
            </w:r>
          </w:p>
        </w:tc>
        <w:tc>
          <w:tcPr>
            <w:tcW w:w="1211" w:type="dxa"/>
            <w:tcBorders>
              <w:top w:val="nil"/>
              <w:left w:val="nil"/>
              <w:bottom w:val="nil"/>
              <w:right w:val="nil"/>
            </w:tcBorders>
          </w:tcPr>
          <w:p w:rsidR="009F2461" w:rsidRDefault="009F2461">
            <w:pPr>
              <w:pStyle w:val="ConsPlusNormal"/>
              <w:jc w:val="center"/>
            </w:pPr>
            <w:r>
              <w:t>1194,9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850</w:t>
            </w:r>
          </w:p>
        </w:tc>
        <w:tc>
          <w:tcPr>
            <w:tcW w:w="1211" w:type="dxa"/>
            <w:tcBorders>
              <w:top w:val="nil"/>
              <w:left w:val="nil"/>
              <w:bottom w:val="nil"/>
              <w:right w:val="nil"/>
            </w:tcBorders>
          </w:tcPr>
          <w:p w:rsidR="009F2461" w:rsidRDefault="009F2461">
            <w:pPr>
              <w:pStyle w:val="ConsPlusNormal"/>
              <w:jc w:val="center"/>
            </w:pPr>
            <w:r>
              <w:t>140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 xml:space="preserve">Итого покрытие максимума </w:t>
            </w:r>
            <w:r>
              <w:lastRenderedPageBreak/>
              <w:t>нагрузки</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21005,6</w:t>
            </w:r>
          </w:p>
        </w:tc>
        <w:tc>
          <w:tcPr>
            <w:tcW w:w="1211" w:type="dxa"/>
            <w:tcBorders>
              <w:top w:val="nil"/>
              <w:left w:val="nil"/>
              <w:bottom w:val="nil"/>
              <w:right w:val="nil"/>
            </w:tcBorders>
          </w:tcPr>
          <w:p w:rsidR="009F2461" w:rsidRDefault="009F2461">
            <w:pPr>
              <w:pStyle w:val="ConsPlusNormal"/>
              <w:jc w:val="center"/>
            </w:pPr>
            <w:r>
              <w:t>20670,3</w:t>
            </w:r>
          </w:p>
        </w:tc>
        <w:tc>
          <w:tcPr>
            <w:tcW w:w="1211" w:type="dxa"/>
            <w:tcBorders>
              <w:top w:val="nil"/>
              <w:left w:val="nil"/>
              <w:bottom w:val="nil"/>
              <w:right w:val="nil"/>
            </w:tcBorders>
          </w:tcPr>
          <w:p w:rsidR="009F2461" w:rsidRDefault="009F2461">
            <w:pPr>
              <w:pStyle w:val="ConsPlusNormal"/>
              <w:jc w:val="center"/>
            </w:pPr>
            <w:r>
              <w:t>22334,2</w:t>
            </w:r>
          </w:p>
        </w:tc>
        <w:tc>
          <w:tcPr>
            <w:tcW w:w="1211" w:type="dxa"/>
            <w:tcBorders>
              <w:top w:val="nil"/>
              <w:left w:val="nil"/>
              <w:bottom w:val="nil"/>
              <w:right w:val="nil"/>
            </w:tcBorders>
          </w:tcPr>
          <w:p w:rsidR="009F2461" w:rsidRDefault="009F2461">
            <w:pPr>
              <w:pStyle w:val="ConsPlusNormal"/>
              <w:jc w:val="center"/>
            </w:pPr>
            <w:r>
              <w:t>24810,9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1666,7</w:t>
            </w:r>
          </w:p>
        </w:tc>
        <w:tc>
          <w:tcPr>
            <w:tcW w:w="1211" w:type="dxa"/>
            <w:tcBorders>
              <w:top w:val="nil"/>
              <w:left w:val="nil"/>
              <w:bottom w:val="nil"/>
              <w:right w:val="nil"/>
            </w:tcBorders>
          </w:tcPr>
          <w:p w:rsidR="009F2461" w:rsidRDefault="009F2461">
            <w:pPr>
              <w:pStyle w:val="ConsPlusNormal"/>
              <w:jc w:val="center"/>
            </w:pPr>
            <w:r>
              <w:t>-125</w:t>
            </w:r>
          </w:p>
        </w:tc>
        <w:tc>
          <w:tcPr>
            <w:tcW w:w="1211" w:type="dxa"/>
            <w:tcBorders>
              <w:top w:val="nil"/>
              <w:left w:val="nil"/>
              <w:bottom w:val="nil"/>
              <w:right w:val="nil"/>
            </w:tcBorders>
          </w:tcPr>
          <w:p w:rsidR="009F2461" w:rsidRDefault="009F2461">
            <w:pPr>
              <w:pStyle w:val="ConsPlusNormal"/>
              <w:jc w:val="center"/>
            </w:pPr>
            <w:r>
              <w:t>-14,7</w:t>
            </w:r>
          </w:p>
        </w:tc>
        <w:tc>
          <w:tcPr>
            <w:tcW w:w="1211" w:type="dxa"/>
            <w:tcBorders>
              <w:top w:val="nil"/>
              <w:left w:val="nil"/>
              <w:bottom w:val="nil"/>
              <w:right w:val="nil"/>
            </w:tcBorders>
          </w:tcPr>
          <w:p w:rsidR="009F2461" w:rsidRDefault="009F2461">
            <w:pPr>
              <w:pStyle w:val="ConsPlusNormal"/>
              <w:jc w:val="center"/>
            </w:pPr>
            <w:r>
              <w:t>1164,6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574</w:t>
            </w:r>
          </w:p>
        </w:tc>
        <w:tc>
          <w:tcPr>
            <w:tcW w:w="1211" w:type="dxa"/>
            <w:tcBorders>
              <w:top w:val="nil"/>
              <w:left w:val="nil"/>
              <w:bottom w:val="nil"/>
              <w:right w:val="nil"/>
            </w:tcBorders>
          </w:tcPr>
          <w:p w:rsidR="009F2461" w:rsidRDefault="009F2461">
            <w:pPr>
              <w:pStyle w:val="ConsPlusNormal"/>
              <w:jc w:val="center"/>
            </w:pPr>
            <w:r>
              <w:t>548</w:t>
            </w:r>
          </w:p>
        </w:tc>
        <w:tc>
          <w:tcPr>
            <w:tcW w:w="1211" w:type="dxa"/>
            <w:tcBorders>
              <w:top w:val="nil"/>
              <w:left w:val="nil"/>
              <w:bottom w:val="nil"/>
              <w:right w:val="nil"/>
            </w:tcBorders>
          </w:tcPr>
          <w:p w:rsidR="009F2461" w:rsidRDefault="009F2461">
            <w:pPr>
              <w:pStyle w:val="ConsPlusNormal"/>
              <w:jc w:val="center"/>
            </w:pPr>
            <w:r>
              <w:t>522</w:t>
            </w:r>
          </w:p>
        </w:tc>
        <w:tc>
          <w:tcPr>
            <w:tcW w:w="1211" w:type="dxa"/>
            <w:tcBorders>
              <w:top w:val="nil"/>
              <w:left w:val="nil"/>
              <w:bottom w:val="nil"/>
              <w:right w:val="nil"/>
            </w:tcBorders>
          </w:tcPr>
          <w:p w:rsidR="009F2461" w:rsidRDefault="009F2461">
            <w:pPr>
              <w:pStyle w:val="ConsPlusNormal"/>
              <w:jc w:val="center"/>
            </w:pPr>
            <w:r>
              <w:t>500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1092,7</w:t>
            </w:r>
          </w:p>
        </w:tc>
        <w:tc>
          <w:tcPr>
            <w:tcW w:w="1211" w:type="dxa"/>
            <w:tcBorders>
              <w:top w:val="nil"/>
              <w:left w:val="nil"/>
              <w:bottom w:val="nil"/>
              <w:right w:val="nil"/>
            </w:tcBorders>
          </w:tcPr>
          <w:p w:rsidR="009F2461" w:rsidRDefault="009F2461">
            <w:pPr>
              <w:pStyle w:val="ConsPlusNormal"/>
              <w:jc w:val="center"/>
            </w:pPr>
            <w:r>
              <w:t>-673</w:t>
            </w:r>
          </w:p>
        </w:tc>
        <w:tc>
          <w:tcPr>
            <w:tcW w:w="1211" w:type="dxa"/>
            <w:tcBorders>
              <w:top w:val="nil"/>
              <w:left w:val="nil"/>
              <w:bottom w:val="nil"/>
              <w:right w:val="nil"/>
            </w:tcBorders>
          </w:tcPr>
          <w:p w:rsidR="009F2461" w:rsidRDefault="009F2461">
            <w:pPr>
              <w:pStyle w:val="ConsPlusNormal"/>
              <w:jc w:val="center"/>
            </w:pPr>
            <w:r>
              <w:t>-536,7</w:t>
            </w:r>
          </w:p>
        </w:tc>
        <w:tc>
          <w:tcPr>
            <w:tcW w:w="1211" w:type="dxa"/>
            <w:tcBorders>
              <w:top w:val="nil"/>
              <w:left w:val="nil"/>
              <w:bottom w:val="nil"/>
              <w:right w:val="nil"/>
            </w:tcBorders>
          </w:tcPr>
          <w:p w:rsidR="009F2461" w:rsidRDefault="009F2461">
            <w:pPr>
              <w:pStyle w:val="ConsPlusNormal"/>
              <w:jc w:val="center"/>
            </w:pPr>
            <w:r>
              <w:t>664,6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2601,8</w:t>
            </w:r>
          </w:p>
        </w:tc>
        <w:tc>
          <w:tcPr>
            <w:tcW w:w="1211" w:type="dxa"/>
            <w:tcBorders>
              <w:top w:val="nil"/>
              <w:left w:val="nil"/>
              <w:bottom w:val="nil"/>
              <w:right w:val="nil"/>
            </w:tcBorders>
          </w:tcPr>
          <w:p w:rsidR="009F2461" w:rsidRDefault="009F2461">
            <w:pPr>
              <w:pStyle w:val="ConsPlusNormal"/>
              <w:jc w:val="center"/>
            </w:pPr>
            <w:r>
              <w:t>2043,2</w:t>
            </w:r>
          </w:p>
        </w:tc>
        <w:tc>
          <w:tcPr>
            <w:tcW w:w="1211" w:type="dxa"/>
            <w:tcBorders>
              <w:top w:val="nil"/>
              <w:left w:val="nil"/>
              <w:bottom w:val="nil"/>
              <w:right w:val="nil"/>
            </w:tcBorders>
          </w:tcPr>
          <w:p w:rsidR="009F2461" w:rsidRDefault="009F2461">
            <w:pPr>
              <w:pStyle w:val="ConsPlusNormal"/>
              <w:jc w:val="center"/>
            </w:pPr>
            <w:r>
              <w:t>2802</w:t>
            </w:r>
          </w:p>
        </w:tc>
        <w:tc>
          <w:tcPr>
            <w:tcW w:w="1211" w:type="dxa"/>
            <w:tcBorders>
              <w:top w:val="nil"/>
              <w:left w:val="nil"/>
              <w:bottom w:val="nil"/>
              <w:right w:val="nil"/>
            </w:tcBorders>
          </w:tcPr>
          <w:p w:rsidR="009F2461" w:rsidRDefault="009F2461">
            <w:pPr>
              <w:pStyle w:val="ConsPlusNormal"/>
              <w:jc w:val="center"/>
            </w:pPr>
            <w:r>
              <w:t>5382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1187,6</w:t>
            </w:r>
          </w:p>
        </w:tc>
        <w:tc>
          <w:tcPr>
            <w:tcW w:w="1211" w:type="dxa"/>
            <w:tcBorders>
              <w:top w:val="nil"/>
              <w:left w:val="nil"/>
              <w:bottom w:val="nil"/>
              <w:right w:val="nil"/>
            </w:tcBorders>
          </w:tcPr>
          <w:p w:rsidR="009F2461" w:rsidRDefault="009F2461">
            <w:pPr>
              <w:pStyle w:val="ConsPlusNormal"/>
              <w:jc w:val="center"/>
            </w:pPr>
            <w:r>
              <w:t>1188,2</w:t>
            </w:r>
          </w:p>
        </w:tc>
        <w:tc>
          <w:tcPr>
            <w:tcW w:w="1211" w:type="dxa"/>
            <w:tcBorders>
              <w:top w:val="nil"/>
              <w:left w:val="nil"/>
              <w:bottom w:val="nil"/>
              <w:right w:val="nil"/>
            </w:tcBorders>
          </w:tcPr>
          <w:p w:rsidR="009F2461" w:rsidRDefault="009F2461">
            <w:pPr>
              <w:pStyle w:val="ConsPlusNormal"/>
              <w:jc w:val="center"/>
            </w:pPr>
            <w:r>
              <w:t>1150</w:t>
            </w:r>
          </w:p>
        </w:tc>
        <w:tc>
          <w:tcPr>
            <w:tcW w:w="1211" w:type="dxa"/>
            <w:tcBorders>
              <w:top w:val="nil"/>
              <w:left w:val="nil"/>
              <w:bottom w:val="nil"/>
              <w:right w:val="nil"/>
            </w:tcBorders>
          </w:tcPr>
          <w:p w:rsidR="009F2461" w:rsidRDefault="009F2461">
            <w:pPr>
              <w:pStyle w:val="ConsPlusNormal"/>
              <w:jc w:val="center"/>
            </w:pPr>
            <w:r>
              <w:t>1750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1170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1409,1</w:t>
            </w:r>
          </w:p>
        </w:tc>
        <w:tc>
          <w:tcPr>
            <w:tcW w:w="1211" w:type="dxa"/>
            <w:tcBorders>
              <w:top w:val="nil"/>
              <w:left w:val="nil"/>
              <w:bottom w:val="nil"/>
              <w:right w:val="nil"/>
            </w:tcBorders>
          </w:tcPr>
          <w:p w:rsidR="009F2461" w:rsidRDefault="009F2461">
            <w:pPr>
              <w:pStyle w:val="ConsPlusNormal"/>
              <w:jc w:val="center"/>
            </w:pPr>
            <w:r>
              <w:t>579</w:t>
            </w:r>
          </w:p>
        </w:tc>
        <w:tc>
          <w:tcPr>
            <w:tcW w:w="1211" w:type="dxa"/>
            <w:tcBorders>
              <w:top w:val="nil"/>
              <w:left w:val="nil"/>
              <w:bottom w:val="nil"/>
              <w:right w:val="nil"/>
            </w:tcBorders>
          </w:tcPr>
          <w:p w:rsidR="009F2461" w:rsidRDefault="009F2461">
            <w:pPr>
              <w:pStyle w:val="ConsPlusNormal"/>
              <w:jc w:val="center"/>
            </w:pPr>
            <w:r>
              <w:t>1652</w:t>
            </w:r>
          </w:p>
        </w:tc>
        <w:tc>
          <w:tcPr>
            <w:tcW w:w="1211" w:type="dxa"/>
            <w:tcBorders>
              <w:top w:val="nil"/>
              <w:left w:val="nil"/>
              <w:bottom w:val="nil"/>
              <w:right w:val="nil"/>
            </w:tcBorders>
          </w:tcPr>
          <w:p w:rsidR="009F2461" w:rsidRDefault="009F2461">
            <w:pPr>
              <w:pStyle w:val="ConsPlusNormal"/>
              <w:jc w:val="center"/>
            </w:pPr>
            <w:r>
              <w:t>2462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w:t>
            </w:r>
          </w:p>
        </w:tc>
        <w:tc>
          <w:tcPr>
            <w:tcW w:w="1211" w:type="dxa"/>
            <w:tcBorders>
              <w:top w:val="nil"/>
              <w:left w:val="nil"/>
              <w:bottom w:val="nil"/>
              <w:right w:val="nil"/>
            </w:tcBorders>
          </w:tcPr>
          <w:p w:rsidR="009F2461" w:rsidRDefault="009F2461">
            <w:pPr>
              <w:pStyle w:val="ConsPlusNormal"/>
              <w:jc w:val="center"/>
            </w:pPr>
            <w:r>
              <w:t>276</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2829,1</w:t>
            </w:r>
          </w:p>
        </w:tc>
        <w:tc>
          <w:tcPr>
            <w:tcW w:w="1211" w:type="dxa"/>
            <w:tcBorders>
              <w:top w:val="nil"/>
              <w:left w:val="nil"/>
              <w:bottom w:val="nil"/>
              <w:right w:val="nil"/>
            </w:tcBorders>
          </w:tcPr>
          <w:p w:rsidR="009F2461" w:rsidRDefault="009F2461">
            <w:pPr>
              <w:pStyle w:val="ConsPlusNormal"/>
              <w:jc w:val="center"/>
            </w:pPr>
            <w:r>
              <w:t>2996,9</w:t>
            </w:r>
          </w:p>
        </w:tc>
        <w:tc>
          <w:tcPr>
            <w:tcW w:w="1211" w:type="dxa"/>
            <w:tcBorders>
              <w:top w:val="nil"/>
              <w:left w:val="nil"/>
              <w:bottom w:val="nil"/>
              <w:right w:val="nil"/>
            </w:tcBorders>
          </w:tcPr>
          <w:p w:rsidR="009F2461" w:rsidRDefault="009F2461">
            <w:pPr>
              <w:pStyle w:val="ConsPlusNormal"/>
              <w:jc w:val="center"/>
            </w:pPr>
            <w:r>
              <w:t>1282</w:t>
            </w:r>
          </w:p>
        </w:tc>
        <w:tc>
          <w:tcPr>
            <w:tcW w:w="1211" w:type="dxa"/>
            <w:tcBorders>
              <w:top w:val="nil"/>
              <w:left w:val="nil"/>
              <w:bottom w:val="nil"/>
              <w:right w:val="nil"/>
            </w:tcBorders>
          </w:tcPr>
          <w:p w:rsidR="009F2461" w:rsidRDefault="009F2461">
            <w:pPr>
              <w:pStyle w:val="ConsPlusNormal"/>
              <w:jc w:val="center"/>
            </w:pPr>
            <w:r>
              <w:t>2924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2000</w:t>
            </w:r>
          </w:p>
        </w:tc>
        <w:tc>
          <w:tcPr>
            <w:tcW w:w="1211" w:type="dxa"/>
            <w:tcBorders>
              <w:top w:val="nil"/>
              <w:left w:val="nil"/>
              <w:bottom w:val="nil"/>
              <w:right w:val="nil"/>
            </w:tcBorders>
          </w:tcPr>
          <w:p w:rsidR="009F2461" w:rsidRDefault="009F2461">
            <w:pPr>
              <w:pStyle w:val="ConsPlusNormal"/>
              <w:jc w:val="center"/>
            </w:pPr>
            <w:r>
              <w:t>2000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880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823,8</w:t>
            </w:r>
          </w:p>
        </w:tc>
        <w:tc>
          <w:tcPr>
            <w:tcW w:w="1211" w:type="dxa"/>
            <w:tcBorders>
              <w:top w:val="nil"/>
              <w:left w:val="nil"/>
              <w:bottom w:val="nil"/>
              <w:right w:val="nil"/>
            </w:tcBorders>
          </w:tcPr>
          <w:p w:rsidR="009F2461" w:rsidRDefault="009F2461">
            <w:pPr>
              <w:pStyle w:val="ConsPlusNormal"/>
              <w:jc w:val="center"/>
            </w:pPr>
            <w:r>
              <w:t>996,9</w:t>
            </w:r>
          </w:p>
        </w:tc>
        <w:tc>
          <w:tcPr>
            <w:tcW w:w="1211" w:type="dxa"/>
            <w:tcBorders>
              <w:top w:val="nil"/>
              <w:left w:val="nil"/>
              <w:bottom w:val="nil"/>
              <w:right w:val="nil"/>
            </w:tcBorders>
          </w:tcPr>
          <w:p w:rsidR="009F2461" w:rsidRDefault="009F2461">
            <w:pPr>
              <w:pStyle w:val="ConsPlusNormal"/>
              <w:jc w:val="center"/>
            </w:pPr>
            <w:r>
              <w:t>1282</w:t>
            </w:r>
          </w:p>
        </w:tc>
        <w:tc>
          <w:tcPr>
            <w:tcW w:w="1211" w:type="dxa"/>
            <w:tcBorders>
              <w:top w:val="nil"/>
              <w:left w:val="nil"/>
              <w:bottom w:val="nil"/>
              <w:right w:val="nil"/>
            </w:tcBorders>
          </w:tcPr>
          <w:p w:rsidR="009F2461" w:rsidRDefault="009F2461">
            <w:pPr>
              <w:pStyle w:val="ConsPlusNormal"/>
              <w:jc w:val="center"/>
            </w:pPr>
            <w:r>
              <w:t>2044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IV. Объединенная энергетическая система Центра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42416,8</w:t>
            </w:r>
          </w:p>
        </w:tc>
        <w:tc>
          <w:tcPr>
            <w:tcW w:w="1211" w:type="dxa"/>
            <w:tcBorders>
              <w:top w:val="nil"/>
              <w:left w:val="nil"/>
              <w:bottom w:val="nil"/>
              <w:right w:val="nil"/>
            </w:tcBorders>
          </w:tcPr>
          <w:p w:rsidR="009F2461" w:rsidRDefault="009F2461">
            <w:pPr>
              <w:pStyle w:val="ConsPlusNormal"/>
              <w:jc w:val="center"/>
            </w:pPr>
            <w:r>
              <w:t>45568,1</w:t>
            </w:r>
          </w:p>
        </w:tc>
        <w:tc>
          <w:tcPr>
            <w:tcW w:w="1211" w:type="dxa"/>
            <w:tcBorders>
              <w:top w:val="nil"/>
              <w:left w:val="nil"/>
              <w:bottom w:val="nil"/>
              <w:right w:val="nil"/>
            </w:tcBorders>
          </w:tcPr>
          <w:p w:rsidR="009F2461" w:rsidRDefault="009F2461">
            <w:pPr>
              <w:pStyle w:val="ConsPlusNormal"/>
              <w:jc w:val="center"/>
            </w:pPr>
            <w:r>
              <w:t>49128,5</w:t>
            </w:r>
          </w:p>
        </w:tc>
        <w:tc>
          <w:tcPr>
            <w:tcW w:w="1211" w:type="dxa"/>
            <w:tcBorders>
              <w:top w:val="nil"/>
              <w:left w:val="nil"/>
              <w:bottom w:val="nil"/>
              <w:right w:val="nil"/>
            </w:tcBorders>
          </w:tcPr>
          <w:p w:rsidR="009F2461" w:rsidRDefault="009F2461">
            <w:pPr>
              <w:pStyle w:val="ConsPlusNormal"/>
              <w:jc w:val="center"/>
            </w:pPr>
            <w:r>
              <w:t>51895,2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36160</w:t>
            </w:r>
          </w:p>
        </w:tc>
        <w:tc>
          <w:tcPr>
            <w:tcW w:w="1211" w:type="dxa"/>
            <w:tcBorders>
              <w:top w:val="nil"/>
              <w:left w:val="nil"/>
              <w:bottom w:val="nil"/>
              <w:right w:val="nil"/>
            </w:tcBorders>
          </w:tcPr>
          <w:p w:rsidR="009F2461" w:rsidRDefault="009F2461">
            <w:pPr>
              <w:pStyle w:val="ConsPlusNormal"/>
              <w:jc w:val="center"/>
            </w:pPr>
            <w:r>
              <w:t>38888</w:t>
            </w:r>
          </w:p>
        </w:tc>
        <w:tc>
          <w:tcPr>
            <w:tcW w:w="1211" w:type="dxa"/>
            <w:tcBorders>
              <w:top w:val="nil"/>
              <w:left w:val="nil"/>
              <w:bottom w:val="nil"/>
              <w:right w:val="nil"/>
            </w:tcBorders>
          </w:tcPr>
          <w:p w:rsidR="009F2461" w:rsidRDefault="009F2461">
            <w:pPr>
              <w:pStyle w:val="ConsPlusNormal"/>
              <w:jc w:val="center"/>
            </w:pPr>
            <w:r>
              <w:t>41980</w:t>
            </w:r>
          </w:p>
        </w:tc>
        <w:tc>
          <w:tcPr>
            <w:tcW w:w="1211" w:type="dxa"/>
            <w:tcBorders>
              <w:top w:val="nil"/>
              <w:left w:val="nil"/>
              <w:bottom w:val="nil"/>
              <w:right w:val="nil"/>
            </w:tcBorders>
          </w:tcPr>
          <w:p w:rsidR="009F2461" w:rsidRDefault="009F2461">
            <w:pPr>
              <w:pStyle w:val="ConsPlusNormal"/>
              <w:jc w:val="center"/>
            </w:pPr>
            <w:r>
              <w:t>44364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6256,8</w:t>
            </w:r>
          </w:p>
        </w:tc>
        <w:tc>
          <w:tcPr>
            <w:tcW w:w="1211" w:type="dxa"/>
            <w:tcBorders>
              <w:top w:val="nil"/>
              <w:left w:val="nil"/>
              <w:bottom w:val="nil"/>
              <w:right w:val="nil"/>
            </w:tcBorders>
          </w:tcPr>
          <w:p w:rsidR="009F2461" w:rsidRDefault="009F2461">
            <w:pPr>
              <w:pStyle w:val="ConsPlusNormal"/>
              <w:jc w:val="center"/>
            </w:pPr>
            <w:r>
              <w:t>6680,1</w:t>
            </w:r>
          </w:p>
        </w:tc>
        <w:tc>
          <w:tcPr>
            <w:tcW w:w="1211" w:type="dxa"/>
            <w:tcBorders>
              <w:top w:val="nil"/>
              <w:left w:val="nil"/>
              <w:bottom w:val="nil"/>
              <w:right w:val="nil"/>
            </w:tcBorders>
          </w:tcPr>
          <w:p w:rsidR="009F2461" w:rsidRDefault="009F2461">
            <w:pPr>
              <w:pStyle w:val="ConsPlusNormal"/>
              <w:jc w:val="center"/>
            </w:pPr>
            <w:r>
              <w:t>7148,5</w:t>
            </w:r>
          </w:p>
        </w:tc>
        <w:tc>
          <w:tcPr>
            <w:tcW w:w="1211" w:type="dxa"/>
            <w:tcBorders>
              <w:top w:val="nil"/>
              <w:left w:val="nil"/>
              <w:bottom w:val="nil"/>
              <w:right w:val="nil"/>
            </w:tcBorders>
          </w:tcPr>
          <w:p w:rsidR="009F2461" w:rsidRDefault="009F2461">
            <w:pPr>
              <w:pStyle w:val="ConsPlusNormal"/>
              <w:jc w:val="center"/>
            </w:pPr>
            <w:r>
              <w:t>7531,2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51685,4</w:t>
            </w:r>
          </w:p>
        </w:tc>
        <w:tc>
          <w:tcPr>
            <w:tcW w:w="1211" w:type="dxa"/>
            <w:tcBorders>
              <w:top w:val="nil"/>
              <w:left w:val="nil"/>
              <w:bottom w:val="nil"/>
              <w:right w:val="nil"/>
            </w:tcBorders>
          </w:tcPr>
          <w:p w:rsidR="009F2461" w:rsidRDefault="009F2461">
            <w:pPr>
              <w:pStyle w:val="ConsPlusNormal"/>
              <w:jc w:val="center"/>
            </w:pPr>
            <w:r>
              <w:t>51749,4</w:t>
            </w:r>
          </w:p>
        </w:tc>
        <w:tc>
          <w:tcPr>
            <w:tcW w:w="1211" w:type="dxa"/>
            <w:tcBorders>
              <w:top w:val="nil"/>
              <w:left w:val="nil"/>
              <w:bottom w:val="nil"/>
              <w:right w:val="nil"/>
            </w:tcBorders>
          </w:tcPr>
          <w:p w:rsidR="009F2461" w:rsidRDefault="009F2461">
            <w:pPr>
              <w:pStyle w:val="ConsPlusNormal"/>
              <w:jc w:val="center"/>
            </w:pPr>
            <w:r>
              <w:t>49469,8</w:t>
            </w:r>
          </w:p>
        </w:tc>
        <w:tc>
          <w:tcPr>
            <w:tcW w:w="1211" w:type="dxa"/>
            <w:tcBorders>
              <w:top w:val="nil"/>
              <w:left w:val="nil"/>
              <w:bottom w:val="nil"/>
              <w:right w:val="nil"/>
            </w:tcBorders>
          </w:tcPr>
          <w:p w:rsidR="009F2461" w:rsidRDefault="009F2461">
            <w:pPr>
              <w:pStyle w:val="ConsPlusNormal"/>
              <w:jc w:val="center"/>
            </w:pPr>
            <w:r>
              <w:t>52018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14778,3</w:t>
            </w:r>
          </w:p>
        </w:tc>
        <w:tc>
          <w:tcPr>
            <w:tcW w:w="1211" w:type="dxa"/>
            <w:tcBorders>
              <w:top w:val="nil"/>
              <w:left w:val="nil"/>
              <w:bottom w:val="nil"/>
              <w:right w:val="nil"/>
            </w:tcBorders>
          </w:tcPr>
          <w:p w:rsidR="009F2461" w:rsidRDefault="009F2461">
            <w:pPr>
              <w:pStyle w:val="ConsPlusNormal"/>
              <w:jc w:val="center"/>
            </w:pPr>
            <w:r>
              <w:t>13978,3</w:t>
            </w:r>
          </w:p>
        </w:tc>
        <w:tc>
          <w:tcPr>
            <w:tcW w:w="1211" w:type="dxa"/>
            <w:tcBorders>
              <w:top w:val="nil"/>
              <w:left w:val="nil"/>
              <w:bottom w:val="nil"/>
              <w:right w:val="nil"/>
            </w:tcBorders>
          </w:tcPr>
          <w:p w:rsidR="009F2461" w:rsidRDefault="009F2461">
            <w:pPr>
              <w:pStyle w:val="ConsPlusNormal"/>
              <w:jc w:val="center"/>
            </w:pPr>
            <w:r>
              <w:t>11178,3</w:t>
            </w:r>
          </w:p>
        </w:tc>
        <w:tc>
          <w:tcPr>
            <w:tcW w:w="1211" w:type="dxa"/>
            <w:tcBorders>
              <w:top w:val="nil"/>
              <w:left w:val="nil"/>
              <w:bottom w:val="nil"/>
              <w:right w:val="nil"/>
            </w:tcBorders>
          </w:tcPr>
          <w:p w:rsidR="009F2461" w:rsidRDefault="009F2461">
            <w:pPr>
              <w:pStyle w:val="ConsPlusNormal"/>
              <w:jc w:val="center"/>
            </w:pPr>
            <w:r>
              <w:t>13361,3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1803,8</w:t>
            </w:r>
          </w:p>
        </w:tc>
        <w:tc>
          <w:tcPr>
            <w:tcW w:w="1211" w:type="dxa"/>
            <w:tcBorders>
              <w:top w:val="nil"/>
              <w:left w:val="nil"/>
              <w:bottom w:val="nil"/>
              <w:right w:val="nil"/>
            </w:tcBorders>
          </w:tcPr>
          <w:p w:rsidR="009F2461" w:rsidRDefault="009F2461">
            <w:pPr>
              <w:pStyle w:val="ConsPlusNormal"/>
              <w:jc w:val="center"/>
            </w:pPr>
            <w:r>
              <w:t>2653,8</w:t>
            </w:r>
          </w:p>
        </w:tc>
        <w:tc>
          <w:tcPr>
            <w:tcW w:w="1211" w:type="dxa"/>
            <w:tcBorders>
              <w:top w:val="nil"/>
              <w:left w:val="nil"/>
              <w:bottom w:val="nil"/>
              <w:right w:val="nil"/>
            </w:tcBorders>
          </w:tcPr>
          <w:p w:rsidR="009F2461" w:rsidRDefault="009F2461">
            <w:pPr>
              <w:pStyle w:val="ConsPlusNormal"/>
              <w:jc w:val="center"/>
            </w:pPr>
            <w:r>
              <w:t>2663,8</w:t>
            </w:r>
          </w:p>
        </w:tc>
        <w:tc>
          <w:tcPr>
            <w:tcW w:w="1211" w:type="dxa"/>
            <w:tcBorders>
              <w:top w:val="nil"/>
              <w:left w:val="nil"/>
              <w:bottom w:val="nil"/>
              <w:right w:val="nil"/>
            </w:tcBorders>
          </w:tcPr>
          <w:p w:rsidR="009F2461" w:rsidRDefault="009F2461">
            <w:pPr>
              <w:pStyle w:val="ConsPlusNormal"/>
              <w:jc w:val="center"/>
            </w:pPr>
            <w:r>
              <w:t>2663,8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35070,9</w:t>
            </w:r>
          </w:p>
        </w:tc>
        <w:tc>
          <w:tcPr>
            <w:tcW w:w="1211" w:type="dxa"/>
            <w:tcBorders>
              <w:top w:val="nil"/>
              <w:left w:val="nil"/>
              <w:bottom w:val="nil"/>
              <w:right w:val="nil"/>
            </w:tcBorders>
          </w:tcPr>
          <w:p w:rsidR="009F2461" w:rsidRDefault="009F2461">
            <w:pPr>
              <w:pStyle w:val="ConsPlusNormal"/>
              <w:jc w:val="center"/>
            </w:pPr>
            <w:r>
              <w:t>34804,9</w:t>
            </w:r>
          </w:p>
        </w:tc>
        <w:tc>
          <w:tcPr>
            <w:tcW w:w="1211" w:type="dxa"/>
            <w:tcBorders>
              <w:top w:val="nil"/>
              <w:left w:val="nil"/>
              <w:bottom w:val="nil"/>
              <w:right w:val="nil"/>
            </w:tcBorders>
          </w:tcPr>
          <w:p w:rsidR="009F2461" w:rsidRDefault="009F2461">
            <w:pPr>
              <w:pStyle w:val="ConsPlusNormal"/>
              <w:jc w:val="center"/>
            </w:pPr>
            <w:r>
              <w:t>35164,1</w:t>
            </w:r>
          </w:p>
        </w:tc>
        <w:tc>
          <w:tcPr>
            <w:tcW w:w="1211" w:type="dxa"/>
            <w:tcBorders>
              <w:top w:val="nil"/>
              <w:left w:val="nil"/>
              <w:bottom w:val="nil"/>
              <w:right w:val="nil"/>
            </w:tcBorders>
          </w:tcPr>
          <w:p w:rsidR="009F2461" w:rsidRDefault="009F2461">
            <w:pPr>
              <w:pStyle w:val="ConsPlusNormal"/>
              <w:jc w:val="center"/>
            </w:pPr>
            <w:r>
              <w:t>35529,3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32,4</w:t>
            </w:r>
          </w:p>
        </w:tc>
        <w:tc>
          <w:tcPr>
            <w:tcW w:w="1211" w:type="dxa"/>
            <w:tcBorders>
              <w:top w:val="nil"/>
              <w:left w:val="nil"/>
              <w:bottom w:val="nil"/>
              <w:right w:val="nil"/>
            </w:tcBorders>
          </w:tcPr>
          <w:p w:rsidR="009F2461" w:rsidRDefault="009F2461">
            <w:pPr>
              <w:pStyle w:val="ConsPlusNormal"/>
              <w:jc w:val="center"/>
            </w:pPr>
            <w:r>
              <w:t>312,4</w:t>
            </w:r>
          </w:p>
        </w:tc>
        <w:tc>
          <w:tcPr>
            <w:tcW w:w="1211" w:type="dxa"/>
            <w:tcBorders>
              <w:top w:val="nil"/>
              <w:left w:val="nil"/>
              <w:bottom w:val="nil"/>
              <w:right w:val="nil"/>
            </w:tcBorders>
          </w:tcPr>
          <w:p w:rsidR="009F2461" w:rsidRDefault="009F2461">
            <w:pPr>
              <w:pStyle w:val="ConsPlusNormal"/>
              <w:jc w:val="center"/>
            </w:pPr>
            <w:r>
              <w:t>463,6</w:t>
            </w:r>
          </w:p>
        </w:tc>
        <w:tc>
          <w:tcPr>
            <w:tcW w:w="1211" w:type="dxa"/>
            <w:tcBorders>
              <w:top w:val="nil"/>
              <w:left w:val="nil"/>
              <w:bottom w:val="nil"/>
              <w:right w:val="nil"/>
            </w:tcBorders>
          </w:tcPr>
          <w:p w:rsidR="009F2461" w:rsidRDefault="009F2461">
            <w:pPr>
              <w:pStyle w:val="ConsPlusNormal"/>
              <w:jc w:val="center"/>
            </w:pPr>
            <w:r>
              <w:t>463,6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486,4</w:t>
            </w:r>
          </w:p>
        </w:tc>
        <w:tc>
          <w:tcPr>
            <w:tcW w:w="1211" w:type="dxa"/>
            <w:tcBorders>
              <w:top w:val="nil"/>
              <w:left w:val="nil"/>
              <w:bottom w:val="nil"/>
              <w:right w:val="nil"/>
            </w:tcBorders>
          </w:tcPr>
          <w:p w:rsidR="009F2461" w:rsidRDefault="009F2461">
            <w:pPr>
              <w:pStyle w:val="ConsPlusNormal"/>
              <w:jc w:val="center"/>
            </w:pPr>
            <w:r>
              <w:t>464,6</w:t>
            </w:r>
          </w:p>
        </w:tc>
        <w:tc>
          <w:tcPr>
            <w:tcW w:w="1211" w:type="dxa"/>
            <w:tcBorders>
              <w:top w:val="nil"/>
              <w:left w:val="nil"/>
              <w:bottom w:val="nil"/>
              <w:right w:val="nil"/>
            </w:tcBorders>
          </w:tcPr>
          <w:p w:rsidR="009F2461" w:rsidRDefault="009F2461">
            <w:pPr>
              <w:pStyle w:val="ConsPlusNormal"/>
              <w:jc w:val="center"/>
            </w:pPr>
            <w:r>
              <w:t>615,8</w:t>
            </w:r>
          </w:p>
        </w:tc>
        <w:tc>
          <w:tcPr>
            <w:tcW w:w="1211" w:type="dxa"/>
            <w:tcBorders>
              <w:top w:val="nil"/>
              <w:left w:val="nil"/>
              <w:bottom w:val="nil"/>
              <w:right w:val="nil"/>
            </w:tcBorders>
          </w:tcPr>
          <w:p w:rsidR="009F2461" w:rsidRDefault="009F2461">
            <w:pPr>
              <w:pStyle w:val="ConsPlusNormal"/>
              <w:jc w:val="center"/>
            </w:pPr>
            <w:r>
              <w:t>605,1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51199,1</w:t>
            </w:r>
          </w:p>
        </w:tc>
        <w:tc>
          <w:tcPr>
            <w:tcW w:w="1211" w:type="dxa"/>
            <w:tcBorders>
              <w:top w:val="nil"/>
              <w:left w:val="nil"/>
              <w:bottom w:val="nil"/>
              <w:right w:val="nil"/>
            </w:tcBorders>
          </w:tcPr>
          <w:p w:rsidR="009F2461" w:rsidRDefault="009F2461">
            <w:pPr>
              <w:pStyle w:val="ConsPlusNormal"/>
              <w:jc w:val="center"/>
            </w:pPr>
            <w:r>
              <w:t>51284,9</w:t>
            </w:r>
          </w:p>
        </w:tc>
        <w:tc>
          <w:tcPr>
            <w:tcW w:w="1211" w:type="dxa"/>
            <w:tcBorders>
              <w:top w:val="nil"/>
              <w:left w:val="nil"/>
              <w:bottom w:val="nil"/>
              <w:right w:val="nil"/>
            </w:tcBorders>
          </w:tcPr>
          <w:p w:rsidR="009F2461" w:rsidRDefault="009F2461">
            <w:pPr>
              <w:pStyle w:val="ConsPlusNormal"/>
              <w:jc w:val="center"/>
            </w:pPr>
            <w:r>
              <w:t>48854,1</w:t>
            </w:r>
          </w:p>
        </w:tc>
        <w:tc>
          <w:tcPr>
            <w:tcW w:w="1211" w:type="dxa"/>
            <w:tcBorders>
              <w:top w:val="nil"/>
              <w:left w:val="nil"/>
              <w:bottom w:val="nil"/>
              <w:right w:val="nil"/>
            </w:tcBorders>
          </w:tcPr>
          <w:p w:rsidR="009F2461" w:rsidRDefault="009F2461">
            <w:pPr>
              <w:pStyle w:val="ConsPlusNormal"/>
              <w:jc w:val="center"/>
            </w:pPr>
            <w:r>
              <w:t>51413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8782</w:t>
            </w:r>
          </w:p>
        </w:tc>
        <w:tc>
          <w:tcPr>
            <w:tcW w:w="1211" w:type="dxa"/>
            <w:tcBorders>
              <w:top w:val="nil"/>
              <w:left w:val="nil"/>
              <w:bottom w:val="nil"/>
              <w:right w:val="nil"/>
            </w:tcBorders>
          </w:tcPr>
          <w:p w:rsidR="009F2461" w:rsidRDefault="009F2461">
            <w:pPr>
              <w:pStyle w:val="ConsPlusNormal"/>
              <w:jc w:val="center"/>
            </w:pPr>
            <w:r>
              <w:t>5716,7</w:t>
            </w:r>
          </w:p>
        </w:tc>
        <w:tc>
          <w:tcPr>
            <w:tcW w:w="1211" w:type="dxa"/>
            <w:tcBorders>
              <w:top w:val="nil"/>
              <w:left w:val="nil"/>
              <w:bottom w:val="nil"/>
              <w:right w:val="nil"/>
            </w:tcBorders>
          </w:tcPr>
          <w:p w:rsidR="009F2461" w:rsidRDefault="009F2461">
            <w:pPr>
              <w:pStyle w:val="ConsPlusNormal"/>
              <w:jc w:val="center"/>
            </w:pPr>
            <w:r>
              <w:t>-274,4</w:t>
            </w:r>
          </w:p>
        </w:tc>
        <w:tc>
          <w:tcPr>
            <w:tcW w:w="1211" w:type="dxa"/>
            <w:tcBorders>
              <w:top w:val="nil"/>
              <w:left w:val="nil"/>
              <w:bottom w:val="nil"/>
              <w:right w:val="nil"/>
            </w:tcBorders>
          </w:tcPr>
          <w:p w:rsidR="009F2461" w:rsidRDefault="009F2461">
            <w:pPr>
              <w:pStyle w:val="ConsPlusNormal"/>
              <w:jc w:val="center"/>
            </w:pPr>
            <w:r>
              <w:t>-482,3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440</w:t>
            </w:r>
          </w:p>
        </w:tc>
        <w:tc>
          <w:tcPr>
            <w:tcW w:w="1211" w:type="dxa"/>
            <w:tcBorders>
              <w:top w:val="nil"/>
              <w:left w:val="nil"/>
              <w:bottom w:val="nil"/>
              <w:right w:val="nil"/>
            </w:tcBorders>
          </w:tcPr>
          <w:p w:rsidR="009F2461" w:rsidRDefault="009F2461">
            <w:pPr>
              <w:pStyle w:val="ConsPlusNormal"/>
              <w:jc w:val="center"/>
            </w:pPr>
            <w:r>
              <w:t>350</w:t>
            </w:r>
          </w:p>
        </w:tc>
        <w:tc>
          <w:tcPr>
            <w:tcW w:w="1211" w:type="dxa"/>
            <w:tcBorders>
              <w:top w:val="nil"/>
              <w:left w:val="nil"/>
              <w:bottom w:val="nil"/>
              <w:right w:val="nil"/>
            </w:tcBorders>
          </w:tcPr>
          <w:p w:rsidR="009F2461" w:rsidRDefault="009F2461">
            <w:pPr>
              <w:pStyle w:val="ConsPlusNormal"/>
              <w:jc w:val="center"/>
            </w:pPr>
            <w:r>
              <w:t>225</w:t>
            </w:r>
          </w:p>
        </w:tc>
        <w:tc>
          <w:tcPr>
            <w:tcW w:w="1211" w:type="dxa"/>
            <w:tcBorders>
              <w:top w:val="nil"/>
              <w:left w:val="nil"/>
              <w:bottom w:val="nil"/>
              <w:right w:val="nil"/>
            </w:tcBorders>
          </w:tcPr>
          <w:p w:rsidR="009F2461" w:rsidRDefault="009F2461">
            <w:pPr>
              <w:pStyle w:val="ConsPlusNormal"/>
              <w:jc w:val="center"/>
            </w:pPr>
            <w:r>
              <w:t>140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8342</w:t>
            </w:r>
          </w:p>
        </w:tc>
        <w:tc>
          <w:tcPr>
            <w:tcW w:w="1211" w:type="dxa"/>
            <w:tcBorders>
              <w:top w:val="nil"/>
              <w:left w:val="nil"/>
              <w:bottom w:val="nil"/>
              <w:right w:val="nil"/>
            </w:tcBorders>
          </w:tcPr>
          <w:p w:rsidR="009F2461" w:rsidRDefault="009F2461">
            <w:pPr>
              <w:pStyle w:val="ConsPlusNormal"/>
              <w:jc w:val="center"/>
            </w:pPr>
            <w:r>
              <w:t>5367</w:t>
            </w:r>
          </w:p>
        </w:tc>
        <w:tc>
          <w:tcPr>
            <w:tcW w:w="1211" w:type="dxa"/>
            <w:tcBorders>
              <w:top w:val="nil"/>
              <w:left w:val="nil"/>
              <w:bottom w:val="nil"/>
              <w:right w:val="nil"/>
            </w:tcBorders>
          </w:tcPr>
          <w:p w:rsidR="009F2461" w:rsidRDefault="009F2461">
            <w:pPr>
              <w:pStyle w:val="ConsPlusNormal"/>
              <w:jc w:val="center"/>
            </w:pPr>
            <w:r>
              <w:t>-499</w:t>
            </w:r>
          </w:p>
        </w:tc>
        <w:tc>
          <w:tcPr>
            <w:tcW w:w="1211" w:type="dxa"/>
            <w:tcBorders>
              <w:top w:val="nil"/>
              <w:left w:val="nil"/>
              <w:bottom w:val="nil"/>
              <w:right w:val="nil"/>
            </w:tcBorders>
          </w:tcPr>
          <w:p w:rsidR="009F2461" w:rsidRDefault="009F2461">
            <w:pPr>
              <w:pStyle w:val="ConsPlusNormal"/>
              <w:jc w:val="center"/>
            </w:pPr>
            <w:r>
              <w:t>-622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3371,3</w:t>
            </w:r>
          </w:p>
        </w:tc>
        <w:tc>
          <w:tcPr>
            <w:tcW w:w="1211" w:type="dxa"/>
            <w:tcBorders>
              <w:top w:val="nil"/>
              <w:left w:val="nil"/>
              <w:bottom w:val="nil"/>
              <w:right w:val="nil"/>
            </w:tcBorders>
          </w:tcPr>
          <w:p w:rsidR="009F2461" w:rsidRDefault="009F2461">
            <w:pPr>
              <w:pStyle w:val="ConsPlusNormal"/>
              <w:jc w:val="center"/>
            </w:pPr>
            <w:r>
              <w:t>3276</w:t>
            </w:r>
          </w:p>
        </w:tc>
        <w:tc>
          <w:tcPr>
            <w:tcW w:w="1211" w:type="dxa"/>
            <w:tcBorders>
              <w:top w:val="nil"/>
              <w:left w:val="nil"/>
              <w:bottom w:val="nil"/>
              <w:right w:val="nil"/>
            </w:tcBorders>
          </w:tcPr>
          <w:p w:rsidR="009F2461" w:rsidRDefault="009F2461">
            <w:pPr>
              <w:pStyle w:val="ConsPlusNormal"/>
              <w:jc w:val="center"/>
            </w:pPr>
            <w:r>
              <w:t>6188,4</w:t>
            </w:r>
          </w:p>
        </w:tc>
        <w:tc>
          <w:tcPr>
            <w:tcW w:w="1211" w:type="dxa"/>
            <w:tcBorders>
              <w:top w:val="nil"/>
              <w:left w:val="nil"/>
              <w:bottom w:val="nil"/>
              <w:right w:val="nil"/>
            </w:tcBorders>
          </w:tcPr>
          <w:p w:rsidR="009F2461" w:rsidRDefault="009F2461">
            <w:pPr>
              <w:pStyle w:val="ConsPlusNormal"/>
              <w:jc w:val="center"/>
            </w:pPr>
            <w:r>
              <w:t>6150,2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2361,3</w:t>
            </w:r>
          </w:p>
        </w:tc>
        <w:tc>
          <w:tcPr>
            <w:tcW w:w="1211" w:type="dxa"/>
            <w:tcBorders>
              <w:top w:val="nil"/>
              <w:left w:val="nil"/>
              <w:bottom w:val="nil"/>
              <w:right w:val="nil"/>
            </w:tcBorders>
          </w:tcPr>
          <w:p w:rsidR="009F2461" w:rsidRDefault="009F2461">
            <w:pPr>
              <w:pStyle w:val="ConsPlusNormal"/>
              <w:jc w:val="center"/>
            </w:pPr>
            <w:r>
              <w:t>1200</w:t>
            </w:r>
          </w:p>
        </w:tc>
        <w:tc>
          <w:tcPr>
            <w:tcW w:w="1211" w:type="dxa"/>
            <w:tcBorders>
              <w:top w:val="nil"/>
              <w:left w:val="nil"/>
              <w:bottom w:val="nil"/>
              <w:right w:val="nil"/>
            </w:tcBorders>
          </w:tcPr>
          <w:p w:rsidR="009F2461" w:rsidRDefault="009F2461">
            <w:pPr>
              <w:pStyle w:val="ConsPlusNormal"/>
              <w:jc w:val="center"/>
            </w:pPr>
            <w:r>
              <w:t>1200</w:t>
            </w:r>
          </w:p>
        </w:tc>
        <w:tc>
          <w:tcPr>
            <w:tcW w:w="1211" w:type="dxa"/>
            <w:tcBorders>
              <w:top w:val="nil"/>
              <w:left w:val="nil"/>
              <w:bottom w:val="nil"/>
              <w:right w:val="nil"/>
            </w:tcBorders>
          </w:tcPr>
          <w:p w:rsidR="009F2461" w:rsidRDefault="009F2461">
            <w:pPr>
              <w:pStyle w:val="ConsPlusNormal"/>
              <w:jc w:val="center"/>
            </w:pPr>
            <w:r>
              <w:t>3600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840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1010</w:t>
            </w:r>
          </w:p>
        </w:tc>
        <w:tc>
          <w:tcPr>
            <w:tcW w:w="1211" w:type="dxa"/>
            <w:tcBorders>
              <w:top w:val="nil"/>
              <w:left w:val="nil"/>
              <w:bottom w:val="nil"/>
              <w:right w:val="nil"/>
            </w:tcBorders>
          </w:tcPr>
          <w:p w:rsidR="009F2461" w:rsidRDefault="009F2461">
            <w:pPr>
              <w:pStyle w:val="ConsPlusNormal"/>
              <w:jc w:val="center"/>
            </w:pPr>
            <w:r>
              <w:t>956</w:t>
            </w:r>
          </w:p>
        </w:tc>
        <w:tc>
          <w:tcPr>
            <w:tcW w:w="1211" w:type="dxa"/>
            <w:tcBorders>
              <w:top w:val="nil"/>
              <w:left w:val="nil"/>
              <w:bottom w:val="nil"/>
              <w:right w:val="nil"/>
            </w:tcBorders>
          </w:tcPr>
          <w:p w:rsidR="009F2461" w:rsidRDefault="009F2461">
            <w:pPr>
              <w:pStyle w:val="ConsPlusNormal"/>
              <w:jc w:val="center"/>
            </w:pPr>
            <w:r>
              <w:t>4837,2</w:t>
            </w:r>
          </w:p>
        </w:tc>
        <w:tc>
          <w:tcPr>
            <w:tcW w:w="1211" w:type="dxa"/>
            <w:tcBorders>
              <w:top w:val="nil"/>
              <w:left w:val="nil"/>
              <w:bottom w:val="nil"/>
              <w:right w:val="nil"/>
            </w:tcBorders>
          </w:tcPr>
          <w:p w:rsidR="009F2461" w:rsidRDefault="009F2461">
            <w:pPr>
              <w:pStyle w:val="ConsPlusNormal"/>
              <w:jc w:val="center"/>
            </w:pPr>
            <w:r>
              <w:t>2550,2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280</w:t>
            </w:r>
          </w:p>
        </w:tc>
        <w:tc>
          <w:tcPr>
            <w:tcW w:w="1211" w:type="dxa"/>
            <w:tcBorders>
              <w:top w:val="nil"/>
              <w:left w:val="nil"/>
              <w:bottom w:val="nil"/>
              <w:right w:val="nil"/>
            </w:tcBorders>
          </w:tcPr>
          <w:p w:rsidR="009F2461" w:rsidRDefault="009F2461">
            <w:pPr>
              <w:pStyle w:val="ConsPlusNormal"/>
              <w:jc w:val="center"/>
            </w:pPr>
            <w:r>
              <w:t>151,2</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5073,8</w:t>
            </w:r>
          </w:p>
        </w:tc>
        <w:tc>
          <w:tcPr>
            <w:tcW w:w="1211" w:type="dxa"/>
            <w:tcBorders>
              <w:top w:val="nil"/>
              <w:left w:val="nil"/>
              <w:bottom w:val="nil"/>
              <w:right w:val="nil"/>
            </w:tcBorders>
          </w:tcPr>
          <w:p w:rsidR="009F2461" w:rsidRDefault="009F2461">
            <w:pPr>
              <w:pStyle w:val="ConsPlusNormal"/>
              <w:jc w:val="center"/>
            </w:pPr>
            <w:r>
              <w:t>3516</w:t>
            </w:r>
          </w:p>
        </w:tc>
        <w:tc>
          <w:tcPr>
            <w:tcW w:w="1211" w:type="dxa"/>
            <w:tcBorders>
              <w:top w:val="nil"/>
              <w:left w:val="nil"/>
              <w:bottom w:val="nil"/>
              <w:right w:val="nil"/>
            </w:tcBorders>
          </w:tcPr>
          <w:p w:rsidR="009F2461" w:rsidRDefault="009F2461">
            <w:pPr>
              <w:pStyle w:val="ConsPlusNormal"/>
              <w:jc w:val="center"/>
            </w:pPr>
            <w:r>
              <w:t>8586</w:t>
            </w:r>
          </w:p>
        </w:tc>
        <w:tc>
          <w:tcPr>
            <w:tcW w:w="1211" w:type="dxa"/>
            <w:tcBorders>
              <w:top w:val="nil"/>
              <w:left w:val="nil"/>
              <w:bottom w:val="nil"/>
              <w:right w:val="nil"/>
            </w:tcBorders>
          </w:tcPr>
          <w:p w:rsidR="009F2461" w:rsidRDefault="009F2461">
            <w:pPr>
              <w:pStyle w:val="ConsPlusNormal"/>
              <w:jc w:val="center"/>
            </w:pPr>
            <w:r>
              <w:t>3602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417</w:t>
            </w:r>
          </w:p>
        </w:tc>
        <w:tc>
          <w:tcPr>
            <w:tcW w:w="1211" w:type="dxa"/>
            <w:tcBorders>
              <w:top w:val="nil"/>
              <w:left w:val="nil"/>
              <w:bottom w:val="nil"/>
              <w:right w:val="nil"/>
            </w:tcBorders>
          </w:tcPr>
          <w:p w:rsidR="009F2461" w:rsidRDefault="009F2461">
            <w:pPr>
              <w:pStyle w:val="ConsPlusNormal"/>
              <w:jc w:val="center"/>
            </w:pPr>
            <w:r>
              <w:t>2000</w:t>
            </w:r>
          </w:p>
        </w:tc>
        <w:tc>
          <w:tcPr>
            <w:tcW w:w="1211" w:type="dxa"/>
            <w:tcBorders>
              <w:top w:val="nil"/>
              <w:left w:val="nil"/>
              <w:bottom w:val="nil"/>
              <w:right w:val="nil"/>
            </w:tcBorders>
          </w:tcPr>
          <w:p w:rsidR="009F2461" w:rsidRDefault="009F2461">
            <w:pPr>
              <w:pStyle w:val="ConsPlusNormal"/>
              <w:jc w:val="center"/>
            </w:pPr>
            <w:r>
              <w:t>4000</w:t>
            </w:r>
          </w:p>
        </w:tc>
        <w:tc>
          <w:tcPr>
            <w:tcW w:w="1211" w:type="dxa"/>
            <w:tcBorders>
              <w:top w:val="nil"/>
              <w:left w:val="nil"/>
              <w:bottom w:val="nil"/>
              <w:right w:val="nil"/>
            </w:tcBorders>
          </w:tcPr>
          <w:p w:rsidR="009F2461" w:rsidRDefault="009F2461">
            <w:pPr>
              <w:pStyle w:val="ConsPlusNormal"/>
              <w:jc w:val="center"/>
            </w:pPr>
            <w:r>
              <w:t>1417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4656,8</w:t>
            </w:r>
          </w:p>
        </w:tc>
        <w:tc>
          <w:tcPr>
            <w:tcW w:w="1211" w:type="dxa"/>
            <w:tcBorders>
              <w:top w:val="nil"/>
              <w:left w:val="nil"/>
              <w:bottom w:val="nil"/>
              <w:right w:val="nil"/>
            </w:tcBorders>
          </w:tcPr>
          <w:p w:rsidR="009F2461" w:rsidRDefault="009F2461">
            <w:pPr>
              <w:pStyle w:val="ConsPlusNormal"/>
              <w:jc w:val="center"/>
            </w:pPr>
            <w:r>
              <w:t>1516</w:t>
            </w:r>
          </w:p>
        </w:tc>
        <w:tc>
          <w:tcPr>
            <w:tcW w:w="1211" w:type="dxa"/>
            <w:tcBorders>
              <w:top w:val="nil"/>
              <w:left w:val="nil"/>
              <w:bottom w:val="nil"/>
              <w:right w:val="nil"/>
            </w:tcBorders>
          </w:tcPr>
          <w:p w:rsidR="009F2461" w:rsidRDefault="009F2461">
            <w:pPr>
              <w:pStyle w:val="ConsPlusNormal"/>
              <w:jc w:val="center"/>
            </w:pPr>
            <w:r>
              <w:t>4586</w:t>
            </w:r>
          </w:p>
        </w:tc>
        <w:tc>
          <w:tcPr>
            <w:tcW w:w="1211" w:type="dxa"/>
            <w:tcBorders>
              <w:top w:val="nil"/>
              <w:left w:val="nil"/>
              <w:bottom w:val="nil"/>
              <w:right w:val="nil"/>
            </w:tcBorders>
          </w:tcPr>
          <w:p w:rsidR="009F2461" w:rsidRDefault="009F2461">
            <w:pPr>
              <w:pStyle w:val="ConsPlusNormal"/>
              <w:jc w:val="center"/>
            </w:pPr>
            <w:r>
              <w:t>2185</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 Объединенная энергетическая система Средней Волги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18649,8</w:t>
            </w:r>
          </w:p>
        </w:tc>
        <w:tc>
          <w:tcPr>
            <w:tcW w:w="1211" w:type="dxa"/>
            <w:tcBorders>
              <w:top w:val="nil"/>
              <w:left w:val="nil"/>
              <w:bottom w:val="nil"/>
              <w:right w:val="nil"/>
            </w:tcBorders>
          </w:tcPr>
          <w:p w:rsidR="009F2461" w:rsidRDefault="009F2461">
            <w:pPr>
              <w:pStyle w:val="ConsPlusNormal"/>
              <w:jc w:val="center"/>
            </w:pPr>
            <w:r>
              <w:t>19633,3</w:t>
            </w:r>
          </w:p>
        </w:tc>
        <w:tc>
          <w:tcPr>
            <w:tcW w:w="1211" w:type="dxa"/>
            <w:tcBorders>
              <w:top w:val="nil"/>
              <w:left w:val="nil"/>
              <w:bottom w:val="nil"/>
              <w:right w:val="nil"/>
            </w:tcBorders>
          </w:tcPr>
          <w:p w:rsidR="009F2461" w:rsidRDefault="009F2461">
            <w:pPr>
              <w:pStyle w:val="ConsPlusNormal"/>
              <w:jc w:val="center"/>
            </w:pPr>
            <w:r>
              <w:t>20813,3</w:t>
            </w:r>
          </w:p>
        </w:tc>
        <w:tc>
          <w:tcPr>
            <w:tcW w:w="1211" w:type="dxa"/>
            <w:tcBorders>
              <w:top w:val="nil"/>
              <w:left w:val="nil"/>
              <w:bottom w:val="nil"/>
              <w:right w:val="nil"/>
            </w:tcBorders>
          </w:tcPr>
          <w:p w:rsidR="009F2461" w:rsidRDefault="009F2461">
            <w:pPr>
              <w:pStyle w:val="ConsPlusNormal"/>
              <w:jc w:val="center"/>
            </w:pPr>
            <w:r>
              <w:t>21900,9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16311</w:t>
            </w:r>
          </w:p>
        </w:tc>
        <w:tc>
          <w:tcPr>
            <w:tcW w:w="1211" w:type="dxa"/>
            <w:tcBorders>
              <w:top w:val="nil"/>
              <w:left w:val="nil"/>
              <w:bottom w:val="nil"/>
              <w:right w:val="nil"/>
            </w:tcBorders>
          </w:tcPr>
          <w:p w:rsidR="009F2461" w:rsidRDefault="009F2461">
            <w:pPr>
              <w:pStyle w:val="ConsPlusNormal"/>
              <w:jc w:val="center"/>
            </w:pPr>
            <w:r>
              <w:t>17149</w:t>
            </w:r>
          </w:p>
        </w:tc>
        <w:tc>
          <w:tcPr>
            <w:tcW w:w="1211" w:type="dxa"/>
            <w:tcBorders>
              <w:top w:val="nil"/>
              <w:left w:val="nil"/>
              <w:bottom w:val="nil"/>
              <w:right w:val="nil"/>
            </w:tcBorders>
          </w:tcPr>
          <w:p w:rsidR="009F2461" w:rsidRDefault="009F2461">
            <w:pPr>
              <w:pStyle w:val="ConsPlusNormal"/>
              <w:jc w:val="center"/>
            </w:pPr>
            <w:r>
              <w:t>18168</w:t>
            </w:r>
          </w:p>
        </w:tc>
        <w:tc>
          <w:tcPr>
            <w:tcW w:w="1211" w:type="dxa"/>
            <w:tcBorders>
              <w:top w:val="nil"/>
              <w:left w:val="nil"/>
              <w:bottom w:val="nil"/>
              <w:right w:val="nil"/>
            </w:tcBorders>
          </w:tcPr>
          <w:p w:rsidR="009F2461" w:rsidRDefault="009F2461">
            <w:pPr>
              <w:pStyle w:val="ConsPlusNormal"/>
              <w:jc w:val="center"/>
            </w:pPr>
            <w:r>
              <w:t>19124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188</w:t>
            </w:r>
          </w:p>
        </w:tc>
        <w:tc>
          <w:tcPr>
            <w:tcW w:w="1211" w:type="dxa"/>
            <w:tcBorders>
              <w:top w:val="nil"/>
              <w:left w:val="nil"/>
              <w:bottom w:val="nil"/>
              <w:right w:val="nil"/>
            </w:tcBorders>
          </w:tcPr>
          <w:p w:rsidR="009F2461" w:rsidRDefault="009F2461">
            <w:pPr>
              <w:pStyle w:val="ConsPlusNormal"/>
              <w:jc w:val="center"/>
            </w:pPr>
            <w:r>
              <w:t>188</w:t>
            </w:r>
          </w:p>
        </w:tc>
        <w:tc>
          <w:tcPr>
            <w:tcW w:w="1211" w:type="dxa"/>
            <w:tcBorders>
              <w:top w:val="nil"/>
              <w:left w:val="nil"/>
              <w:bottom w:val="nil"/>
              <w:right w:val="nil"/>
            </w:tcBorders>
          </w:tcPr>
          <w:p w:rsidR="009F2461" w:rsidRDefault="009F2461">
            <w:pPr>
              <w:pStyle w:val="ConsPlusNormal"/>
              <w:jc w:val="center"/>
            </w:pPr>
            <w:r>
              <w:t>188</w:t>
            </w:r>
          </w:p>
        </w:tc>
        <w:tc>
          <w:tcPr>
            <w:tcW w:w="1211" w:type="dxa"/>
            <w:tcBorders>
              <w:top w:val="nil"/>
              <w:left w:val="nil"/>
              <w:bottom w:val="nil"/>
              <w:right w:val="nil"/>
            </w:tcBorders>
          </w:tcPr>
          <w:p w:rsidR="009F2461" w:rsidRDefault="009F2461">
            <w:pPr>
              <w:pStyle w:val="ConsPlusNormal"/>
              <w:jc w:val="center"/>
            </w:pPr>
            <w:r>
              <w:t>188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2150,8</w:t>
            </w:r>
          </w:p>
        </w:tc>
        <w:tc>
          <w:tcPr>
            <w:tcW w:w="1211" w:type="dxa"/>
            <w:tcBorders>
              <w:top w:val="nil"/>
              <w:left w:val="nil"/>
              <w:bottom w:val="nil"/>
              <w:right w:val="nil"/>
            </w:tcBorders>
          </w:tcPr>
          <w:p w:rsidR="009F2461" w:rsidRDefault="009F2461">
            <w:pPr>
              <w:pStyle w:val="ConsPlusNormal"/>
              <w:jc w:val="center"/>
            </w:pPr>
            <w:r>
              <w:t>2296,3</w:t>
            </w:r>
          </w:p>
        </w:tc>
        <w:tc>
          <w:tcPr>
            <w:tcW w:w="1211" w:type="dxa"/>
            <w:tcBorders>
              <w:top w:val="nil"/>
              <w:left w:val="nil"/>
              <w:bottom w:val="nil"/>
              <w:right w:val="nil"/>
            </w:tcBorders>
          </w:tcPr>
          <w:p w:rsidR="009F2461" w:rsidRDefault="009F2461">
            <w:pPr>
              <w:pStyle w:val="ConsPlusNormal"/>
              <w:jc w:val="center"/>
            </w:pPr>
            <w:r>
              <w:t>2457,3</w:t>
            </w:r>
          </w:p>
        </w:tc>
        <w:tc>
          <w:tcPr>
            <w:tcW w:w="1211" w:type="dxa"/>
            <w:tcBorders>
              <w:top w:val="nil"/>
              <w:left w:val="nil"/>
              <w:bottom w:val="nil"/>
              <w:right w:val="nil"/>
            </w:tcBorders>
          </w:tcPr>
          <w:p w:rsidR="009F2461" w:rsidRDefault="009F2461">
            <w:pPr>
              <w:pStyle w:val="ConsPlusNormal"/>
              <w:jc w:val="center"/>
            </w:pPr>
            <w:r>
              <w:t>2588,9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13</w:t>
            </w:r>
          </w:p>
        </w:tc>
        <w:tc>
          <w:tcPr>
            <w:tcW w:w="1211" w:type="dxa"/>
            <w:tcBorders>
              <w:top w:val="nil"/>
              <w:left w:val="nil"/>
              <w:bottom w:val="nil"/>
              <w:right w:val="nil"/>
            </w:tcBorders>
          </w:tcPr>
          <w:p w:rsidR="009F2461" w:rsidRDefault="009F2461">
            <w:pPr>
              <w:pStyle w:val="ConsPlusNormal"/>
              <w:jc w:val="center"/>
            </w:pPr>
            <w:r>
              <w:t>13</w:t>
            </w:r>
          </w:p>
        </w:tc>
        <w:tc>
          <w:tcPr>
            <w:tcW w:w="1211" w:type="dxa"/>
            <w:tcBorders>
              <w:top w:val="nil"/>
              <w:left w:val="nil"/>
              <w:bottom w:val="nil"/>
              <w:right w:val="nil"/>
            </w:tcBorders>
          </w:tcPr>
          <w:p w:rsidR="009F2461" w:rsidRDefault="009F2461">
            <w:pPr>
              <w:pStyle w:val="ConsPlusNormal"/>
              <w:jc w:val="center"/>
            </w:pPr>
            <w:r>
              <w:t>14</w:t>
            </w:r>
          </w:p>
        </w:tc>
        <w:tc>
          <w:tcPr>
            <w:tcW w:w="1211" w:type="dxa"/>
            <w:tcBorders>
              <w:top w:val="nil"/>
              <w:left w:val="nil"/>
              <w:bottom w:val="nil"/>
              <w:right w:val="nil"/>
            </w:tcBorders>
          </w:tcPr>
          <w:p w:rsidR="009F2461" w:rsidRDefault="009F2461">
            <w:pPr>
              <w:pStyle w:val="ConsPlusNormal"/>
              <w:jc w:val="center"/>
            </w:pPr>
            <w:r>
              <w:t>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27705,6</w:t>
            </w:r>
          </w:p>
        </w:tc>
        <w:tc>
          <w:tcPr>
            <w:tcW w:w="1211" w:type="dxa"/>
            <w:tcBorders>
              <w:top w:val="nil"/>
              <w:left w:val="nil"/>
              <w:bottom w:val="nil"/>
              <w:right w:val="nil"/>
            </w:tcBorders>
          </w:tcPr>
          <w:p w:rsidR="009F2461" w:rsidRDefault="009F2461">
            <w:pPr>
              <w:pStyle w:val="ConsPlusNormal"/>
              <w:jc w:val="center"/>
            </w:pPr>
            <w:r>
              <w:t>26911,1</w:t>
            </w:r>
          </w:p>
        </w:tc>
        <w:tc>
          <w:tcPr>
            <w:tcW w:w="1211" w:type="dxa"/>
            <w:tcBorders>
              <w:top w:val="nil"/>
              <w:left w:val="nil"/>
              <w:bottom w:val="nil"/>
              <w:right w:val="nil"/>
            </w:tcBorders>
          </w:tcPr>
          <w:p w:rsidR="009F2461" w:rsidRDefault="009F2461">
            <w:pPr>
              <w:pStyle w:val="ConsPlusNormal"/>
              <w:jc w:val="center"/>
            </w:pPr>
            <w:r>
              <w:t>27473,9</w:t>
            </w:r>
          </w:p>
        </w:tc>
        <w:tc>
          <w:tcPr>
            <w:tcW w:w="1211" w:type="dxa"/>
            <w:tcBorders>
              <w:top w:val="nil"/>
              <w:left w:val="nil"/>
              <w:bottom w:val="nil"/>
              <w:right w:val="nil"/>
            </w:tcBorders>
          </w:tcPr>
          <w:p w:rsidR="009F2461" w:rsidRDefault="009F2461">
            <w:pPr>
              <w:pStyle w:val="ConsPlusNormal"/>
              <w:jc w:val="center"/>
            </w:pPr>
            <w:r>
              <w:t>28326,9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4072</w:t>
            </w:r>
          </w:p>
        </w:tc>
        <w:tc>
          <w:tcPr>
            <w:tcW w:w="1211" w:type="dxa"/>
            <w:tcBorders>
              <w:top w:val="nil"/>
              <w:left w:val="nil"/>
              <w:bottom w:val="nil"/>
              <w:right w:val="nil"/>
            </w:tcBorders>
          </w:tcPr>
          <w:p w:rsidR="009F2461" w:rsidRDefault="009F2461">
            <w:pPr>
              <w:pStyle w:val="ConsPlusNormal"/>
              <w:jc w:val="center"/>
            </w:pPr>
            <w:r>
              <w:t>4072</w:t>
            </w:r>
          </w:p>
        </w:tc>
        <w:tc>
          <w:tcPr>
            <w:tcW w:w="1211" w:type="dxa"/>
            <w:tcBorders>
              <w:top w:val="nil"/>
              <w:left w:val="nil"/>
              <w:bottom w:val="nil"/>
              <w:right w:val="nil"/>
            </w:tcBorders>
          </w:tcPr>
          <w:p w:rsidR="009F2461" w:rsidRDefault="009F2461">
            <w:pPr>
              <w:pStyle w:val="ConsPlusNormal"/>
              <w:jc w:val="center"/>
            </w:pPr>
            <w:r>
              <w:t>4072</w:t>
            </w:r>
          </w:p>
        </w:tc>
        <w:tc>
          <w:tcPr>
            <w:tcW w:w="1211" w:type="dxa"/>
            <w:tcBorders>
              <w:top w:val="nil"/>
              <w:left w:val="nil"/>
              <w:bottom w:val="nil"/>
              <w:right w:val="nil"/>
            </w:tcBorders>
          </w:tcPr>
          <w:p w:rsidR="009F2461" w:rsidRDefault="009F2461">
            <w:pPr>
              <w:pStyle w:val="ConsPlusNormal"/>
              <w:jc w:val="center"/>
            </w:pPr>
            <w:r>
              <w:t>4072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7013</w:t>
            </w:r>
          </w:p>
        </w:tc>
        <w:tc>
          <w:tcPr>
            <w:tcW w:w="1211" w:type="dxa"/>
            <w:tcBorders>
              <w:top w:val="nil"/>
              <w:left w:val="nil"/>
              <w:bottom w:val="nil"/>
              <w:right w:val="nil"/>
            </w:tcBorders>
          </w:tcPr>
          <w:p w:rsidR="009F2461" w:rsidRDefault="009F2461">
            <w:pPr>
              <w:pStyle w:val="ConsPlusNormal"/>
              <w:jc w:val="center"/>
            </w:pPr>
            <w:r>
              <w:t>7071,5</w:t>
            </w:r>
          </w:p>
        </w:tc>
        <w:tc>
          <w:tcPr>
            <w:tcW w:w="1211" w:type="dxa"/>
            <w:tcBorders>
              <w:top w:val="nil"/>
              <w:left w:val="nil"/>
              <w:bottom w:val="nil"/>
              <w:right w:val="nil"/>
            </w:tcBorders>
          </w:tcPr>
          <w:p w:rsidR="009F2461" w:rsidRDefault="009F2461">
            <w:pPr>
              <w:pStyle w:val="ConsPlusNormal"/>
              <w:jc w:val="center"/>
            </w:pPr>
            <w:r>
              <w:t>7143,5</w:t>
            </w:r>
          </w:p>
        </w:tc>
        <w:tc>
          <w:tcPr>
            <w:tcW w:w="1211" w:type="dxa"/>
            <w:tcBorders>
              <w:top w:val="nil"/>
              <w:left w:val="nil"/>
              <w:bottom w:val="nil"/>
              <w:right w:val="nil"/>
            </w:tcBorders>
          </w:tcPr>
          <w:p w:rsidR="009F2461" w:rsidRDefault="009F2461">
            <w:pPr>
              <w:pStyle w:val="ConsPlusNormal"/>
              <w:jc w:val="center"/>
            </w:pPr>
            <w:r>
              <w:t>7148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16390,2</w:t>
            </w:r>
          </w:p>
        </w:tc>
        <w:tc>
          <w:tcPr>
            <w:tcW w:w="1211" w:type="dxa"/>
            <w:tcBorders>
              <w:top w:val="nil"/>
              <w:left w:val="nil"/>
              <w:bottom w:val="nil"/>
              <w:right w:val="nil"/>
            </w:tcBorders>
          </w:tcPr>
          <w:p w:rsidR="009F2461" w:rsidRDefault="009F2461">
            <w:pPr>
              <w:pStyle w:val="ConsPlusNormal"/>
              <w:jc w:val="center"/>
            </w:pPr>
            <w:r>
              <w:t>14794,4</w:t>
            </w:r>
          </w:p>
        </w:tc>
        <w:tc>
          <w:tcPr>
            <w:tcW w:w="1211" w:type="dxa"/>
            <w:tcBorders>
              <w:top w:val="nil"/>
              <w:left w:val="nil"/>
              <w:bottom w:val="nil"/>
              <w:right w:val="nil"/>
            </w:tcBorders>
          </w:tcPr>
          <w:p w:rsidR="009F2461" w:rsidRDefault="009F2461">
            <w:pPr>
              <w:pStyle w:val="ConsPlusNormal"/>
              <w:jc w:val="center"/>
            </w:pPr>
            <w:r>
              <w:t>15285,2</w:t>
            </w:r>
          </w:p>
        </w:tc>
        <w:tc>
          <w:tcPr>
            <w:tcW w:w="1211" w:type="dxa"/>
            <w:tcBorders>
              <w:top w:val="nil"/>
              <w:left w:val="nil"/>
              <w:bottom w:val="nil"/>
              <w:right w:val="nil"/>
            </w:tcBorders>
          </w:tcPr>
          <w:p w:rsidR="009F2461" w:rsidRDefault="009F2461">
            <w:pPr>
              <w:pStyle w:val="ConsPlusNormal"/>
              <w:jc w:val="center"/>
            </w:pPr>
            <w:r>
              <w:t>16133,7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230,4</w:t>
            </w:r>
          </w:p>
        </w:tc>
        <w:tc>
          <w:tcPr>
            <w:tcW w:w="1211" w:type="dxa"/>
            <w:tcBorders>
              <w:top w:val="nil"/>
              <w:left w:val="nil"/>
              <w:bottom w:val="nil"/>
              <w:right w:val="nil"/>
            </w:tcBorders>
          </w:tcPr>
          <w:p w:rsidR="009F2461" w:rsidRDefault="009F2461">
            <w:pPr>
              <w:pStyle w:val="ConsPlusNormal"/>
              <w:jc w:val="center"/>
            </w:pPr>
            <w:r>
              <w:t>973,2</w:t>
            </w:r>
          </w:p>
        </w:tc>
        <w:tc>
          <w:tcPr>
            <w:tcW w:w="1211" w:type="dxa"/>
            <w:tcBorders>
              <w:top w:val="nil"/>
              <w:left w:val="nil"/>
              <w:bottom w:val="nil"/>
              <w:right w:val="nil"/>
            </w:tcBorders>
          </w:tcPr>
          <w:p w:rsidR="009F2461" w:rsidRDefault="009F2461">
            <w:pPr>
              <w:pStyle w:val="ConsPlusNormal"/>
              <w:jc w:val="center"/>
            </w:pPr>
            <w:r>
              <w:t>973,2</w:t>
            </w:r>
          </w:p>
        </w:tc>
        <w:tc>
          <w:tcPr>
            <w:tcW w:w="1211" w:type="dxa"/>
            <w:tcBorders>
              <w:top w:val="nil"/>
              <w:left w:val="nil"/>
              <w:bottom w:val="nil"/>
              <w:right w:val="nil"/>
            </w:tcBorders>
          </w:tcPr>
          <w:p w:rsidR="009F2461" w:rsidRDefault="009F2461">
            <w:pPr>
              <w:pStyle w:val="ConsPlusNormal"/>
              <w:jc w:val="center"/>
            </w:pPr>
            <w:r>
              <w:t>973,2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2198,2</w:t>
            </w:r>
          </w:p>
        </w:tc>
        <w:tc>
          <w:tcPr>
            <w:tcW w:w="1211" w:type="dxa"/>
            <w:tcBorders>
              <w:top w:val="nil"/>
              <w:left w:val="nil"/>
              <w:bottom w:val="nil"/>
              <w:right w:val="nil"/>
            </w:tcBorders>
          </w:tcPr>
          <w:p w:rsidR="009F2461" w:rsidRDefault="009F2461">
            <w:pPr>
              <w:pStyle w:val="ConsPlusNormal"/>
              <w:jc w:val="center"/>
            </w:pPr>
            <w:r>
              <w:t>2844,6</w:t>
            </w:r>
          </w:p>
        </w:tc>
        <w:tc>
          <w:tcPr>
            <w:tcW w:w="1211" w:type="dxa"/>
            <w:tcBorders>
              <w:top w:val="nil"/>
              <w:left w:val="nil"/>
              <w:bottom w:val="nil"/>
              <w:right w:val="nil"/>
            </w:tcBorders>
          </w:tcPr>
          <w:p w:rsidR="009F2461" w:rsidRDefault="009F2461">
            <w:pPr>
              <w:pStyle w:val="ConsPlusNormal"/>
              <w:jc w:val="center"/>
            </w:pPr>
            <w:r>
              <w:t>2722,6</w:t>
            </w:r>
          </w:p>
        </w:tc>
        <w:tc>
          <w:tcPr>
            <w:tcW w:w="1211" w:type="dxa"/>
            <w:tcBorders>
              <w:top w:val="nil"/>
              <w:left w:val="nil"/>
              <w:bottom w:val="nil"/>
              <w:right w:val="nil"/>
            </w:tcBorders>
          </w:tcPr>
          <w:p w:rsidR="009F2461" w:rsidRDefault="009F2461">
            <w:pPr>
              <w:pStyle w:val="ConsPlusNormal"/>
              <w:jc w:val="center"/>
            </w:pPr>
            <w:r>
              <w:t>2723,4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 xml:space="preserve">Вводы мощности после </w:t>
            </w:r>
            <w:r>
              <w:lastRenderedPageBreak/>
              <w:t>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25507,4</w:t>
            </w:r>
          </w:p>
        </w:tc>
        <w:tc>
          <w:tcPr>
            <w:tcW w:w="1211" w:type="dxa"/>
            <w:tcBorders>
              <w:top w:val="nil"/>
              <w:left w:val="nil"/>
              <w:bottom w:val="nil"/>
              <w:right w:val="nil"/>
            </w:tcBorders>
          </w:tcPr>
          <w:p w:rsidR="009F2461" w:rsidRDefault="009F2461">
            <w:pPr>
              <w:pStyle w:val="ConsPlusNormal"/>
              <w:jc w:val="center"/>
            </w:pPr>
            <w:r>
              <w:t>24066,5</w:t>
            </w:r>
          </w:p>
        </w:tc>
        <w:tc>
          <w:tcPr>
            <w:tcW w:w="1211" w:type="dxa"/>
            <w:tcBorders>
              <w:top w:val="nil"/>
              <w:left w:val="nil"/>
              <w:bottom w:val="nil"/>
              <w:right w:val="nil"/>
            </w:tcBorders>
          </w:tcPr>
          <w:p w:rsidR="009F2461" w:rsidRDefault="009F2461">
            <w:pPr>
              <w:pStyle w:val="ConsPlusNormal"/>
              <w:jc w:val="center"/>
            </w:pPr>
            <w:r>
              <w:t>24751,3</w:t>
            </w:r>
          </w:p>
        </w:tc>
        <w:tc>
          <w:tcPr>
            <w:tcW w:w="1211" w:type="dxa"/>
            <w:tcBorders>
              <w:top w:val="nil"/>
              <w:left w:val="nil"/>
              <w:bottom w:val="nil"/>
              <w:right w:val="nil"/>
            </w:tcBorders>
          </w:tcPr>
          <w:p w:rsidR="009F2461" w:rsidRDefault="009F2461">
            <w:pPr>
              <w:pStyle w:val="ConsPlusNormal"/>
              <w:jc w:val="center"/>
            </w:pPr>
            <w:r>
              <w:t>25603,5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6857,6</w:t>
            </w:r>
          </w:p>
        </w:tc>
        <w:tc>
          <w:tcPr>
            <w:tcW w:w="1211" w:type="dxa"/>
            <w:tcBorders>
              <w:top w:val="nil"/>
              <w:left w:val="nil"/>
              <w:bottom w:val="nil"/>
              <w:right w:val="nil"/>
            </w:tcBorders>
          </w:tcPr>
          <w:p w:rsidR="009F2461" w:rsidRDefault="009F2461">
            <w:pPr>
              <w:pStyle w:val="ConsPlusNormal"/>
              <w:jc w:val="center"/>
            </w:pPr>
            <w:r>
              <w:t>4433,2</w:t>
            </w:r>
          </w:p>
        </w:tc>
        <w:tc>
          <w:tcPr>
            <w:tcW w:w="1211" w:type="dxa"/>
            <w:tcBorders>
              <w:top w:val="nil"/>
              <w:left w:val="nil"/>
              <w:bottom w:val="nil"/>
              <w:right w:val="nil"/>
            </w:tcBorders>
          </w:tcPr>
          <w:p w:rsidR="009F2461" w:rsidRDefault="009F2461">
            <w:pPr>
              <w:pStyle w:val="ConsPlusNormal"/>
              <w:jc w:val="center"/>
            </w:pPr>
            <w:r>
              <w:t>3938</w:t>
            </w:r>
          </w:p>
        </w:tc>
        <w:tc>
          <w:tcPr>
            <w:tcW w:w="1211" w:type="dxa"/>
            <w:tcBorders>
              <w:top w:val="nil"/>
              <w:left w:val="nil"/>
              <w:bottom w:val="nil"/>
              <w:right w:val="nil"/>
            </w:tcBorders>
          </w:tcPr>
          <w:p w:rsidR="009F2461" w:rsidRDefault="009F2461">
            <w:pPr>
              <w:pStyle w:val="ConsPlusNormal"/>
              <w:jc w:val="center"/>
            </w:pPr>
            <w:r>
              <w:t>3702,6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1609</w:t>
            </w:r>
          </w:p>
        </w:tc>
        <w:tc>
          <w:tcPr>
            <w:tcW w:w="1211" w:type="dxa"/>
            <w:tcBorders>
              <w:top w:val="nil"/>
              <w:left w:val="nil"/>
              <w:bottom w:val="nil"/>
              <w:right w:val="nil"/>
            </w:tcBorders>
          </w:tcPr>
          <w:p w:rsidR="009F2461" w:rsidRDefault="009F2461">
            <w:pPr>
              <w:pStyle w:val="ConsPlusNormal"/>
              <w:jc w:val="center"/>
            </w:pPr>
            <w:r>
              <w:t>1600</w:t>
            </w:r>
          </w:p>
        </w:tc>
        <w:tc>
          <w:tcPr>
            <w:tcW w:w="1211" w:type="dxa"/>
            <w:tcBorders>
              <w:top w:val="nil"/>
              <w:left w:val="nil"/>
              <w:bottom w:val="nil"/>
              <w:right w:val="nil"/>
            </w:tcBorders>
          </w:tcPr>
          <w:p w:rsidR="009F2461" w:rsidRDefault="009F2461">
            <w:pPr>
              <w:pStyle w:val="ConsPlusNormal"/>
              <w:jc w:val="center"/>
            </w:pPr>
            <w:r>
              <w:t>1575</w:t>
            </w:r>
          </w:p>
        </w:tc>
        <w:tc>
          <w:tcPr>
            <w:tcW w:w="1211" w:type="dxa"/>
            <w:tcBorders>
              <w:top w:val="nil"/>
              <w:left w:val="nil"/>
              <w:bottom w:val="nil"/>
              <w:right w:val="nil"/>
            </w:tcBorders>
          </w:tcPr>
          <w:p w:rsidR="009F2461" w:rsidRDefault="009F2461">
            <w:pPr>
              <w:pStyle w:val="ConsPlusNormal"/>
              <w:jc w:val="center"/>
            </w:pPr>
            <w:r>
              <w:t>1549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5248,6</w:t>
            </w:r>
          </w:p>
        </w:tc>
        <w:tc>
          <w:tcPr>
            <w:tcW w:w="1211" w:type="dxa"/>
            <w:tcBorders>
              <w:top w:val="nil"/>
              <w:left w:val="nil"/>
              <w:bottom w:val="nil"/>
              <w:right w:val="nil"/>
            </w:tcBorders>
          </w:tcPr>
          <w:p w:rsidR="009F2461" w:rsidRDefault="009F2461">
            <w:pPr>
              <w:pStyle w:val="ConsPlusNormal"/>
              <w:jc w:val="center"/>
            </w:pPr>
            <w:r>
              <w:t>2833,2</w:t>
            </w:r>
          </w:p>
        </w:tc>
        <w:tc>
          <w:tcPr>
            <w:tcW w:w="1211" w:type="dxa"/>
            <w:tcBorders>
              <w:top w:val="nil"/>
              <w:left w:val="nil"/>
              <w:bottom w:val="nil"/>
              <w:right w:val="nil"/>
            </w:tcBorders>
          </w:tcPr>
          <w:p w:rsidR="009F2461" w:rsidRDefault="009F2461">
            <w:pPr>
              <w:pStyle w:val="ConsPlusNormal"/>
              <w:jc w:val="center"/>
            </w:pPr>
            <w:r>
              <w:t>2363</w:t>
            </w:r>
          </w:p>
        </w:tc>
        <w:tc>
          <w:tcPr>
            <w:tcW w:w="1211" w:type="dxa"/>
            <w:tcBorders>
              <w:top w:val="nil"/>
              <w:left w:val="nil"/>
              <w:bottom w:val="nil"/>
              <w:right w:val="nil"/>
            </w:tcBorders>
          </w:tcPr>
          <w:p w:rsidR="009F2461" w:rsidRDefault="009F2461">
            <w:pPr>
              <w:pStyle w:val="ConsPlusNormal"/>
              <w:jc w:val="center"/>
            </w:pPr>
            <w:r>
              <w:t>2153,6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964,8</w:t>
            </w:r>
          </w:p>
        </w:tc>
        <w:tc>
          <w:tcPr>
            <w:tcW w:w="1211" w:type="dxa"/>
            <w:tcBorders>
              <w:top w:val="nil"/>
              <w:left w:val="nil"/>
              <w:bottom w:val="nil"/>
              <w:right w:val="nil"/>
            </w:tcBorders>
          </w:tcPr>
          <w:p w:rsidR="009F2461" w:rsidRDefault="009F2461">
            <w:pPr>
              <w:pStyle w:val="ConsPlusNormal"/>
              <w:jc w:val="center"/>
            </w:pPr>
            <w:r>
              <w:t>1115,8</w:t>
            </w:r>
          </w:p>
        </w:tc>
        <w:tc>
          <w:tcPr>
            <w:tcW w:w="1211" w:type="dxa"/>
            <w:tcBorders>
              <w:top w:val="nil"/>
              <w:left w:val="nil"/>
              <w:bottom w:val="nil"/>
              <w:right w:val="nil"/>
            </w:tcBorders>
          </w:tcPr>
          <w:p w:rsidR="009F2461" w:rsidRDefault="009F2461">
            <w:pPr>
              <w:pStyle w:val="ConsPlusNormal"/>
              <w:jc w:val="center"/>
            </w:pPr>
            <w:r>
              <w:t>2039,5</w:t>
            </w:r>
          </w:p>
        </w:tc>
        <w:tc>
          <w:tcPr>
            <w:tcW w:w="1211" w:type="dxa"/>
            <w:tcBorders>
              <w:top w:val="nil"/>
              <w:left w:val="nil"/>
              <w:bottom w:val="nil"/>
              <w:right w:val="nil"/>
            </w:tcBorders>
          </w:tcPr>
          <w:p w:rsidR="009F2461" w:rsidRDefault="009F2461">
            <w:pPr>
              <w:pStyle w:val="ConsPlusNormal"/>
              <w:jc w:val="center"/>
            </w:pPr>
            <w:r>
              <w:t>2153,5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734,4</w:t>
            </w:r>
          </w:p>
        </w:tc>
        <w:tc>
          <w:tcPr>
            <w:tcW w:w="1211" w:type="dxa"/>
            <w:tcBorders>
              <w:top w:val="nil"/>
              <w:left w:val="nil"/>
              <w:bottom w:val="nil"/>
              <w:right w:val="nil"/>
            </w:tcBorders>
          </w:tcPr>
          <w:p w:rsidR="009F2461" w:rsidRDefault="009F2461">
            <w:pPr>
              <w:pStyle w:val="ConsPlusNormal"/>
              <w:jc w:val="center"/>
            </w:pPr>
            <w:r>
              <w:t>373</w:t>
            </w:r>
          </w:p>
        </w:tc>
        <w:tc>
          <w:tcPr>
            <w:tcW w:w="1211" w:type="dxa"/>
            <w:tcBorders>
              <w:top w:val="nil"/>
              <w:left w:val="nil"/>
              <w:bottom w:val="nil"/>
              <w:right w:val="nil"/>
            </w:tcBorders>
          </w:tcPr>
          <w:p w:rsidR="009F2461" w:rsidRDefault="009F2461">
            <w:pPr>
              <w:pStyle w:val="ConsPlusNormal"/>
              <w:jc w:val="center"/>
            </w:pPr>
            <w:r>
              <w:t>2039,5</w:t>
            </w:r>
          </w:p>
        </w:tc>
        <w:tc>
          <w:tcPr>
            <w:tcW w:w="1211" w:type="dxa"/>
            <w:tcBorders>
              <w:top w:val="nil"/>
              <w:left w:val="nil"/>
              <w:bottom w:val="nil"/>
              <w:right w:val="nil"/>
            </w:tcBorders>
          </w:tcPr>
          <w:p w:rsidR="009F2461" w:rsidRDefault="009F2461">
            <w:pPr>
              <w:pStyle w:val="ConsPlusNormal"/>
              <w:jc w:val="center"/>
            </w:pPr>
            <w:r>
              <w:t>2153,5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230,4</w:t>
            </w:r>
          </w:p>
        </w:tc>
        <w:tc>
          <w:tcPr>
            <w:tcW w:w="1211" w:type="dxa"/>
            <w:tcBorders>
              <w:top w:val="nil"/>
              <w:left w:val="nil"/>
              <w:bottom w:val="nil"/>
              <w:right w:val="nil"/>
            </w:tcBorders>
          </w:tcPr>
          <w:p w:rsidR="009F2461" w:rsidRDefault="009F2461">
            <w:pPr>
              <w:pStyle w:val="ConsPlusNormal"/>
              <w:jc w:val="center"/>
            </w:pPr>
            <w:r>
              <w:t>742,8</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395</w:t>
            </w:r>
          </w:p>
        </w:tc>
        <w:tc>
          <w:tcPr>
            <w:tcW w:w="1211" w:type="dxa"/>
            <w:tcBorders>
              <w:top w:val="nil"/>
              <w:left w:val="nil"/>
              <w:bottom w:val="nil"/>
              <w:right w:val="nil"/>
            </w:tcBorders>
          </w:tcPr>
          <w:p w:rsidR="009F2461" w:rsidRDefault="009F2461">
            <w:pPr>
              <w:pStyle w:val="ConsPlusNormal"/>
              <w:jc w:val="center"/>
            </w:pPr>
            <w:r>
              <w:t>1996,9</w:t>
            </w:r>
          </w:p>
        </w:tc>
        <w:tc>
          <w:tcPr>
            <w:tcW w:w="1211" w:type="dxa"/>
            <w:tcBorders>
              <w:top w:val="nil"/>
              <w:left w:val="nil"/>
              <w:bottom w:val="nil"/>
              <w:right w:val="nil"/>
            </w:tcBorders>
          </w:tcPr>
          <w:p w:rsidR="009F2461" w:rsidRDefault="009F2461">
            <w:pPr>
              <w:pStyle w:val="ConsPlusNormal"/>
              <w:jc w:val="center"/>
            </w:pPr>
            <w:r>
              <w:t>1548,7</w:t>
            </w:r>
          </w:p>
        </w:tc>
        <w:tc>
          <w:tcPr>
            <w:tcW w:w="1211" w:type="dxa"/>
            <w:tcBorders>
              <w:top w:val="nil"/>
              <w:left w:val="nil"/>
              <w:bottom w:val="nil"/>
              <w:right w:val="nil"/>
            </w:tcBorders>
          </w:tcPr>
          <w:p w:rsidR="009F2461" w:rsidRDefault="009F2461">
            <w:pPr>
              <w:pStyle w:val="ConsPlusNormal"/>
              <w:jc w:val="center"/>
            </w:pPr>
            <w:r>
              <w:t>1305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395</w:t>
            </w:r>
          </w:p>
        </w:tc>
        <w:tc>
          <w:tcPr>
            <w:tcW w:w="1211" w:type="dxa"/>
            <w:tcBorders>
              <w:top w:val="nil"/>
              <w:left w:val="nil"/>
              <w:bottom w:val="nil"/>
              <w:right w:val="nil"/>
            </w:tcBorders>
          </w:tcPr>
          <w:p w:rsidR="009F2461" w:rsidRDefault="009F2461">
            <w:pPr>
              <w:pStyle w:val="ConsPlusNormal"/>
              <w:jc w:val="center"/>
            </w:pPr>
            <w:r>
              <w:t>1996,9</w:t>
            </w:r>
          </w:p>
        </w:tc>
        <w:tc>
          <w:tcPr>
            <w:tcW w:w="1211" w:type="dxa"/>
            <w:tcBorders>
              <w:top w:val="nil"/>
              <w:left w:val="nil"/>
              <w:bottom w:val="nil"/>
              <w:right w:val="nil"/>
            </w:tcBorders>
          </w:tcPr>
          <w:p w:rsidR="009F2461" w:rsidRDefault="009F2461">
            <w:pPr>
              <w:pStyle w:val="ConsPlusNormal"/>
              <w:jc w:val="center"/>
            </w:pPr>
            <w:r>
              <w:t>1548,7</w:t>
            </w:r>
          </w:p>
        </w:tc>
        <w:tc>
          <w:tcPr>
            <w:tcW w:w="1211" w:type="dxa"/>
            <w:tcBorders>
              <w:top w:val="nil"/>
              <w:left w:val="nil"/>
              <w:bottom w:val="nil"/>
              <w:right w:val="nil"/>
            </w:tcBorders>
          </w:tcPr>
          <w:p w:rsidR="009F2461" w:rsidRDefault="009F2461">
            <w:pPr>
              <w:pStyle w:val="ConsPlusNormal"/>
              <w:jc w:val="center"/>
            </w:pPr>
            <w:r>
              <w:t>1305</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 Объединенная энергетическая система Юга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17934,2</w:t>
            </w:r>
          </w:p>
        </w:tc>
        <w:tc>
          <w:tcPr>
            <w:tcW w:w="1211" w:type="dxa"/>
            <w:tcBorders>
              <w:top w:val="nil"/>
              <w:left w:val="nil"/>
              <w:bottom w:val="nil"/>
              <w:right w:val="nil"/>
            </w:tcBorders>
          </w:tcPr>
          <w:p w:rsidR="009F2461" w:rsidRDefault="009F2461">
            <w:pPr>
              <w:pStyle w:val="ConsPlusNormal"/>
              <w:jc w:val="center"/>
            </w:pPr>
            <w:r>
              <w:t>19205,5</w:t>
            </w:r>
          </w:p>
        </w:tc>
        <w:tc>
          <w:tcPr>
            <w:tcW w:w="1211" w:type="dxa"/>
            <w:tcBorders>
              <w:top w:val="nil"/>
              <w:left w:val="nil"/>
              <w:bottom w:val="nil"/>
              <w:right w:val="nil"/>
            </w:tcBorders>
          </w:tcPr>
          <w:p w:rsidR="009F2461" w:rsidRDefault="009F2461">
            <w:pPr>
              <w:pStyle w:val="ConsPlusNormal"/>
              <w:jc w:val="center"/>
            </w:pPr>
            <w:r>
              <w:t>20594,9</w:t>
            </w:r>
          </w:p>
        </w:tc>
        <w:tc>
          <w:tcPr>
            <w:tcW w:w="1211" w:type="dxa"/>
            <w:tcBorders>
              <w:top w:val="nil"/>
              <w:left w:val="nil"/>
              <w:bottom w:val="nil"/>
              <w:right w:val="nil"/>
            </w:tcBorders>
          </w:tcPr>
          <w:p w:rsidR="009F2461" w:rsidRDefault="009F2461">
            <w:pPr>
              <w:pStyle w:val="ConsPlusNormal"/>
              <w:jc w:val="center"/>
            </w:pPr>
            <w:r>
              <w:t>21809,5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15176</w:t>
            </w:r>
          </w:p>
        </w:tc>
        <w:tc>
          <w:tcPr>
            <w:tcW w:w="1211" w:type="dxa"/>
            <w:tcBorders>
              <w:top w:val="nil"/>
              <w:left w:val="nil"/>
              <w:bottom w:val="nil"/>
              <w:right w:val="nil"/>
            </w:tcBorders>
          </w:tcPr>
          <w:p w:rsidR="009F2461" w:rsidRDefault="009F2461">
            <w:pPr>
              <w:pStyle w:val="ConsPlusNormal"/>
              <w:jc w:val="center"/>
            </w:pPr>
            <w:r>
              <w:t>16315</w:t>
            </w:r>
          </w:p>
        </w:tc>
        <w:tc>
          <w:tcPr>
            <w:tcW w:w="1211" w:type="dxa"/>
            <w:tcBorders>
              <w:top w:val="nil"/>
              <w:left w:val="nil"/>
              <w:bottom w:val="nil"/>
              <w:right w:val="nil"/>
            </w:tcBorders>
          </w:tcPr>
          <w:p w:rsidR="009F2461" w:rsidRDefault="009F2461">
            <w:pPr>
              <w:pStyle w:val="ConsPlusNormal"/>
              <w:jc w:val="center"/>
            </w:pPr>
            <w:r>
              <w:t>17558</w:t>
            </w:r>
          </w:p>
        </w:tc>
        <w:tc>
          <w:tcPr>
            <w:tcW w:w="1211" w:type="dxa"/>
            <w:tcBorders>
              <w:top w:val="nil"/>
              <w:left w:val="nil"/>
              <w:bottom w:val="nil"/>
              <w:right w:val="nil"/>
            </w:tcBorders>
          </w:tcPr>
          <w:p w:rsidR="009F2461" w:rsidRDefault="009F2461">
            <w:pPr>
              <w:pStyle w:val="ConsPlusNormal"/>
              <w:jc w:val="center"/>
            </w:pPr>
            <w:r>
              <w:t>18653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568</w:t>
            </w:r>
          </w:p>
        </w:tc>
        <w:tc>
          <w:tcPr>
            <w:tcW w:w="1211" w:type="dxa"/>
            <w:tcBorders>
              <w:top w:val="nil"/>
              <w:left w:val="nil"/>
              <w:bottom w:val="nil"/>
              <w:right w:val="nil"/>
            </w:tcBorders>
          </w:tcPr>
          <w:p w:rsidR="009F2461" w:rsidRDefault="009F2461">
            <w:pPr>
              <w:pStyle w:val="ConsPlusNormal"/>
              <w:jc w:val="center"/>
            </w:pPr>
            <w:r>
              <w:t>568</w:t>
            </w:r>
          </w:p>
        </w:tc>
        <w:tc>
          <w:tcPr>
            <w:tcW w:w="1211" w:type="dxa"/>
            <w:tcBorders>
              <w:top w:val="nil"/>
              <w:left w:val="nil"/>
              <w:bottom w:val="nil"/>
              <w:right w:val="nil"/>
            </w:tcBorders>
          </w:tcPr>
          <w:p w:rsidR="009F2461" w:rsidRDefault="009F2461">
            <w:pPr>
              <w:pStyle w:val="ConsPlusNormal"/>
              <w:jc w:val="center"/>
            </w:pPr>
            <w:r>
              <w:t>568</w:t>
            </w:r>
          </w:p>
        </w:tc>
        <w:tc>
          <w:tcPr>
            <w:tcW w:w="1211" w:type="dxa"/>
            <w:tcBorders>
              <w:top w:val="nil"/>
              <w:left w:val="nil"/>
              <w:bottom w:val="nil"/>
              <w:right w:val="nil"/>
            </w:tcBorders>
          </w:tcPr>
          <w:p w:rsidR="009F2461" w:rsidRDefault="009F2461">
            <w:pPr>
              <w:pStyle w:val="ConsPlusNormal"/>
              <w:jc w:val="center"/>
            </w:pPr>
            <w:r>
              <w:t>568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2190,2</w:t>
            </w:r>
          </w:p>
        </w:tc>
        <w:tc>
          <w:tcPr>
            <w:tcW w:w="1211" w:type="dxa"/>
            <w:tcBorders>
              <w:top w:val="nil"/>
              <w:left w:val="nil"/>
              <w:bottom w:val="nil"/>
              <w:right w:val="nil"/>
            </w:tcBorders>
          </w:tcPr>
          <w:p w:rsidR="009F2461" w:rsidRDefault="009F2461">
            <w:pPr>
              <w:pStyle w:val="ConsPlusNormal"/>
              <w:jc w:val="center"/>
            </w:pPr>
            <w:r>
              <w:t>2322,5</w:t>
            </w:r>
          </w:p>
        </w:tc>
        <w:tc>
          <w:tcPr>
            <w:tcW w:w="1211" w:type="dxa"/>
            <w:tcBorders>
              <w:top w:val="nil"/>
              <w:left w:val="nil"/>
              <w:bottom w:val="nil"/>
              <w:right w:val="nil"/>
            </w:tcBorders>
          </w:tcPr>
          <w:p w:rsidR="009F2461" w:rsidRDefault="009F2461">
            <w:pPr>
              <w:pStyle w:val="ConsPlusNormal"/>
              <w:jc w:val="center"/>
            </w:pPr>
            <w:r>
              <w:t>2468,9</w:t>
            </w:r>
          </w:p>
        </w:tc>
        <w:tc>
          <w:tcPr>
            <w:tcW w:w="1211" w:type="dxa"/>
            <w:tcBorders>
              <w:top w:val="nil"/>
              <w:left w:val="nil"/>
              <w:bottom w:val="nil"/>
              <w:right w:val="nil"/>
            </w:tcBorders>
          </w:tcPr>
          <w:p w:rsidR="009F2461" w:rsidRDefault="009F2461">
            <w:pPr>
              <w:pStyle w:val="ConsPlusNormal"/>
              <w:jc w:val="center"/>
            </w:pPr>
            <w:r>
              <w:t>2588,5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14</w:t>
            </w:r>
          </w:p>
        </w:tc>
        <w:tc>
          <w:tcPr>
            <w:tcW w:w="1211" w:type="dxa"/>
            <w:tcBorders>
              <w:top w:val="nil"/>
              <w:left w:val="nil"/>
              <w:bottom w:val="nil"/>
              <w:right w:val="nil"/>
            </w:tcBorders>
          </w:tcPr>
          <w:p w:rsidR="009F2461" w:rsidRDefault="009F2461">
            <w:pPr>
              <w:pStyle w:val="ConsPlusNormal"/>
              <w:jc w:val="center"/>
            </w:pPr>
            <w:r>
              <w:t>14</w:t>
            </w:r>
          </w:p>
        </w:tc>
        <w:tc>
          <w:tcPr>
            <w:tcW w:w="1211" w:type="dxa"/>
            <w:tcBorders>
              <w:top w:val="nil"/>
              <w:left w:val="nil"/>
              <w:bottom w:val="nil"/>
              <w:right w:val="nil"/>
            </w:tcBorders>
          </w:tcPr>
          <w:p w:rsidR="009F2461" w:rsidRDefault="009F2461">
            <w:pPr>
              <w:pStyle w:val="ConsPlusNormal"/>
              <w:jc w:val="center"/>
            </w:pPr>
            <w:r>
              <w:t>14</w:t>
            </w:r>
          </w:p>
        </w:tc>
        <w:tc>
          <w:tcPr>
            <w:tcW w:w="1211" w:type="dxa"/>
            <w:tcBorders>
              <w:top w:val="nil"/>
              <w:left w:val="nil"/>
              <w:bottom w:val="nil"/>
              <w:right w:val="nil"/>
            </w:tcBorders>
          </w:tcPr>
          <w:p w:rsidR="009F2461" w:rsidRDefault="009F2461">
            <w:pPr>
              <w:pStyle w:val="ConsPlusNormal"/>
              <w:jc w:val="center"/>
            </w:pPr>
            <w:r>
              <w:t>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25453,4</w:t>
            </w:r>
          </w:p>
        </w:tc>
        <w:tc>
          <w:tcPr>
            <w:tcW w:w="1211" w:type="dxa"/>
            <w:tcBorders>
              <w:top w:val="nil"/>
              <w:left w:val="nil"/>
              <w:bottom w:val="nil"/>
              <w:right w:val="nil"/>
            </w:tcBorders>
          </w:tcPr>
          <w:p w:rsidR="009F2461" w:rsidRDefault="009F2461">
            <w:pPr>
              <w:pStyle w:val="ConsPlusNormal"/>
              <w:jc w:val="center"/>
            </w:pPr>
            <w:r>
              <w:t>29023,9</w:t>
            </w:r>
          </w:p>
        </w:tc>
        <w:tc>
          <w:tcPr>
            <w:tcW w:w="1211" w:type="dxa"/>
            <w:tcBorders>
              <w:top w:val="nil"/>
              <w:left w:val="nil"/>
              <w:bottom w:val="nil"/>
              <w:right w:val="nil"/>
            </w:tcBorders>
          </w:tcPr>
          <w:p w:rsidR="009F2461" w:rsidRDefault="009F2461">
            <w:pPr>
              <w:pStyle w:val="ConsPlusNormal"/>
              <w:jc w:val="center"/>
            </w:pPr>
            <w:r>
              <w:t>30331,7</w:t>
            </w:r>
          </w:p>
        </w:tc>
        <w:tc>
          <w:tcPr>
            <w:tcW w:w="1211" w:type="dxa"/>
            <w:tcBorders>
              <w:top w:val="nil"/>
              <w:left w:val="nil"/>
              <w:bottom w:val="nil"/>
              <w:right w:val="nil"/>
            </w:tcBorders>
          </w:tcPr>
          <w:p w:rsidR="009F2461" w:rsidRDefault="009F2461">
            <w:pPr>
              <w:pStyle w:val="ConsPlusNormal"/>
              <w:jc w:val="center"/>
            </w:pPr>
            <w:r>
              <w:t>30971,7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4030,3</w:t>
            </w:r>
          </w:p>
        </w:tc>
        <w:tc>
          <w:tcPr>
            <w:tcW w:w="1211" w:type="dxa"/>
            <w:tcBorders>
              <w:top w:val="nil"/>
              <w:left w:val="nil"/>
              <w:bottom w:val="nil"/>
              <w:right w:val="nil"/>
            </w:tcBorders>
          </w:tcPr>
          <w:p w:rsidR="009F2461" w:rsidRDefault="009F2461">
            <w:pPr>
              <w:pStyle w:val="ConsPlusNormal"/>
              <w:jc w:val="center"/>
            </w:pPr>
            <w:r>
              <w:t>4071,9</w:t>
            </w:r>
          </w:p>
        </w:tc>
        <w:tc>
          <w:tcPr>
            <w:tcW w:w="1211" w:type="dxa"/>
            <w:tcBorders>
              <w:top w:val="nil"/>
              <w:left w:val="nil"/>
              <w:bottom w:val="nil"/>
              <w:right w:val="nil"/>
            </w:tcBorders>
          </w:tcPr>
          <w:p w:rsidR="009F2461" w:rsidRDefault="009F2461">
            <w:pPr>
              <w:pStyle w:val="ConsPlusNormal"/>
              <w:jc w:val="center"/>
            </w:pPr>
            <w:r>
              <w:t>4071,9</w:t>
            </w:r>
          </w:p>
        </w:tc>
        <w:tc>
          <w:tcPr>
            <w:tcW w:w="1211" w:type="dxa"/>
            <w:tcBorders>
              <w:top w:val="nil"/>
              <w:left w:val="nil"/>
              <w:bottom w:val="nil"/>
              <w:right w:val="nil"/>
            </w:tcBorders>
          </w:tcPr>
          <w:p w:rsidR="009F2461" w:rsidRDefault="009F2461">
            <w:pPr>
              <w:pStyle w:val="ConsPlusNormal"/>
              <w:jc w:val="center"/>
            </w:pPr>
            <w:r>
              <w:t>4071,9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6042,5</w:t>
            </w:r>
          </w:p>
        </w:tc>
        <w:tc>
          <w:tcPr>
            <w:tcW w:w="1211" w:type="dxa"/>
            <w:tcBorders>
              <w:top w:val="nil"/>
              <w:left w:val="nil"/>
              <w:bottom w:val="nil"/>
              <w:right w:val="nil"/>
            </w:tcBorders>
          </w:tcPr>
          <w:p w:rsidR="009F2461" w:rsidRDefault="009F2461">
            <w:pPr>
              <w:pStyle w:val="ConsPlusNormal"/>
              <w:jc w:val="center"/>
            </w:pPr>
            <w:r>
              <w:t>6145,5</w:t>
            </w:r>
          </w:p>
        </w:tc>
        <w:tc>
          <w:tcPr>
            <w:tcW w:w="1211" w:type="dxa"/>
            <w:tcBorders>
              <w:top w:val="nil"/>
              <w:left w:val="nil"/>
              <w:bottom w:val="nil"/>
              <w:right w:val="nil"/>
            </w:tcBorders>
          </w:tcPr>
          <w:p w:rsidR="009F2461" w:rsidRDefault="009F2461">
            <w:pPr>
              <w:pStyle w:val="ConsPlusNormal"/>
              <w:jc w:val="center"/>
            </w:pPr>
            <w:r>
              <w:t>7175,5</w:t>
            </w:r>
          </w:p>
        </w:tc>
        <w:tc>
          <w:tcPr>
            <w:tcW w:w="1211" w:type="dxa"/>
            <w:tcBorders>
              <w:top w:val="nil"/>
              <w:left w:val="nil"/>
              <w:bottom w:val="nil"/>
              <w:right w:val="nil"/>
            </w:tcBorders>
          </w:tcPr>
          <w:p w:rsidR="009F2461" w:rsidRDefault="009F2461">
            <w:pPr>
              <w:pStyle w:val="ConsPlusNormal"/>
              <w:jc w:val="center"/>
            </w:pPr>
            <w:r>
              <w:t>7179,5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13292,1</w:t>
            </w:r>
          </w:p>
        </w:tc>
        <w:tc>
          <w:tcPr>
            <w:tcW w:w="1211" w:type="dxa"/>
            <w:tcBorders>
              <w:top w:val="nil"/>
              <w:left w:val="nil"/>
              <w:bottom w:val="nil"/>
              <w:right w:val="nil"/>
            </w:tcBorders>
          </w:tcPr>
          <w:p w:rsidR="009F2461" w:rsidRDefault="009F2461">
            <w:pPr>
              <w:pStyle w:val="ConsPlusNormal"/>
              <w:jc w:val="center"/>
            </w:pPr>
            <w:r>
              <w:t>13788,3</w:t>
            </w:r>
          </w:p>
        </w:tc>
        <w:tc>
          <w:tcPr>
            <w:tcW w:w="1211" w:type="dxa"/>
            <w:tcBorders>
              <w:top w:val="nil"/>
              <w:left w:val="nil"/>
              <w:bottom w:val="nil"/>
              <w:right w:val="nil"/>
            </w:tcBorders>
          </w:tcPr>
          <w:p w:rsidR="009F2461" w:rsidRDefault="009F2461">
            <w:pPr>
              <w:pStyle w:val="ConsPlusNormal"/>
              <w:jc w:val="center"/>
            </w:pPr>
            <w:r>
              <w:t>13114,3</w:t>
            </w:r>
          </w:p>
        </w:tc>
        <w:tc>
          <w:tcPr>
            <w:tcW w:w="1211" w:type="dxa"/>
            <w:tcBorders>
              <w:top w:val="nil"/>
              <w:left w:val="nil"/>
              <w:bottom w:val="nil"/>
              <w:right w:val="nil"/>
            </w:tcBorders>
          </w:tcPr>
          <w:p w:rsidR="009F2461" w:rsidRDefault="009F2461">
            <w:pPr>
              <w:pStyle w:val="ConsPlusNormal"/>
              <w:jc w:val="center"/>
            </w:pPr>
            <w:r>
              <w:t>13750,3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2088,5</w:t>
            </w:r>
          </w:p>
        </w:tc>
        <w:tc>
          <w:tcPr>
            <w:tcW w:w="1211" w:type="dxa"/>
            <w:tcBorders>
              <w:top w:val="nil"/>
              <w:left w:val="nil"/>
              <w:bottom w:val="nil"/>
              <w:right w:val="nil"/>
            </w:tcBorders>
          </w:tcPr>
          <w:p w:rsidR="009F2461" w:rsidRDefault="009F2461">
            <w:pPr>
              <w:pStyle w:val="ConsPlusNormal"/>
              <w:jc w:val="center"/>
            </w:pPr>
            <w:r>
              <w:t>5018,2</w:t>
            </w:r>
          </w:p>
        </w:tc>
        <w:tc>
          <w:tcPr>
            <w:tcW w:w="1211" w:type="dxa"/>
            <w:tcBorders>
              <w:top w:val="nil"/>
              <w:left w:val="nil"/>
              <w:bottom w:val="nil"/>
              <w:right w:val="nil"/>
            </w:tcBorders>
          </w:tcPr>
          <w:p w:rsidR="009F2461" w:rsidRDefault="009F2461">
            <w:pPr>
              <w:pStyle w:val="ConsPlusNormal"/>
              <w:jc w:val="center"/>
            </w:pPr>
            <w:r>
              <w:t>5970</w:t>
            </w:r>
          </w:p>
        </w:tc>
        <w:tc>
          <w:tcPr>
            <w:tcW w:w="1211" w:type="dxa"/>
            <w:tcBorders>
              <w:top w:val="nil"/>
              <w:left w:val="nil"/>
              <w:bottom w:val="nil"/>
              <w:right w:val="nil"/>
            </w:tcBorders>
          </w:tcPr>
          <w:p w:rsidR="009F2461" w:rsidRDefault="009F2461">
            <w:pPr>
              <w:pStyle w:val="ConsPlusNormal"/>
              <w:jc w:val="center"/>
            </w:pPr>
            <w:r>
              <w:t>5970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3001,1</w:t>
            </w:r>
          </w:p>
        </w:tc>
        <w:tc>
          <w:tcPr>
            <w:tcW w:w="1211" w:type="dxa"/>
            <w:tcBorders>
              <w:top w:val="nil"/>
              <w:left w:val="nil"/>
              <w:bottom w:val="nil"/>
              <w:right w:val="nil"/>
            </w:tcBorders>
          </w:tcPr>
          <w:p w:rsidR="009F2461" w:rsidRDefault="009F2461">
            <w:pPr>
              <w:pStyle w:val="ConsPlusNormal"/>
              <w:jc w:val="center"/>
            </w:pPr>
            <w:r>
              <w:t>5699,4</w:t>
            </w:r>
          </w:p>
        </w:tc>
        <w:tc>
          <w:tcPr>
            <w:tcW w:w="1211" w:type="dxa"/>
            <w:tcBorders>
              <w:top w:val="nil"/>
              <w:left w:val="nil"/>
              <w:bottom w:val="nil"/>
              <w:right w:val="nil"/>
            </w:tcBorders>
          </w:tcPr>
          <w:p w:rsidR="009F2461" w:rsidRDefault="009F2461">
            <w:pPr>
              <w:pStyle w:val="ConsPlusNormal"/>
              <w:jc w:val="center"/>
            </w:pPr>
            <w:r>
              <w:t>6666,3</w:t>
            </w:r>
          </w:p>
        </w:tc>
        <w:tc>
          <w:tcPr>
            <w:tcW w:w="1211" w:type="dxa"/>
            <w:tcBorders>
              <w:top w:val="nil"/>
              <w:left w:val="nil"/>
              <w:bottom w:val="nil"/>
              <w:right w:val="nil"/>
            </w:tcBorders>
          </w:tcPr>
          <w:p w:rsidR="009F2461" w:rsidRDefault="009F2461">
            <w:pPr>
              <w:pStyle w:val="ConsPlusNormal"/>
              <w:jc w:val="center"/>
            </w:pPr>
            <w:r>
              <w:t>6662,3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22452,3</w:t>
            </w:r>
          </w:p>
        </w:tc>
        <w:tc>
          <w:tcPr>
            <w:tcW w:w="1211" w:type="dxa"/>
            <w:tcBorders>
              <w:top w:val="nil"/>
              <w:left w:val="nil"/>
              <w:bottom w:val="nil"/>
              <w:right w:val="nil"/>
            </w:tcBorders>
          </w:tcPr>
          <w:p w:rsidR="009F2461" w:rsidRDefault="009F2461">
            <w:pPr>
              <w:pStyle w:val="ConsPlusNormal"/>
              <w:jc w:val="center"/>
            </w:pPr>
            <w:r>
              <w:t>23324,5</w:t>
            </w:r>
          </w:p>
        </w:tc>
        <w:tc>
          <w:tcPr>
            <w:tcW w:w="1211" w:type="dxa"/>
            <w:tcBorders>
              <w:top w:val="nil"/>
              <w:left w:val="nil"/>
              <w:bottom w:val="nil"/>
              <w:right w:val="nil"/>
            </w:tcBorders>
          </w:tcPr>
          <w:p w:rsidR="009F2461" w:rsidRDefault="009F2461">
            <w:pPr>
              <w:pStyle w:val="ConsPlusNormal"/>
              <w:jc w:val="center"/>
            </w:pPr>
            <w:r>
              <w:t>23665,4</w:t>
            </w:r>
          </w:p>
        </w:tc>
        <w:tc>
          <w:tcPr>
            <w:tcW w:w="1211" w:type="dxa"/>
            <w:tcBorders>
              <w:top w:val="nil"/>
              <w:left w:val="nil"/>
              <w:bottom w:val="nil"/>
              <w:right w:val="nil"/>
            </w:tcBorders>
          </w:tcPr>
          <w:p w:rsidR="009F2461" w:rsidRDefault="009F2461">
            <w:pPr>
              <w:pStyle w:val="ConsPlusNormal"/>
              <w:jc w:val="center"/>
            </w:pPr>
            <w:r>
              <w:t>24309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4518</w:t>
            </w:r>
          </w:p>
        </w:tc>
        <w:tc>
          <w:tcPr>
            <w:tcW w:w="1211" w:type="dxa"/>
            <w:tcBorders>
              <w:top w:val="nil"/>
              <w:left w:val="nil"/>
              <w:bottom w:val="nil"/>
              <w:right w:val="nil"/>
            </w:tcBorders>
          </w:tcPr>
          <w:p w:rsidR="009F2461" w:rsidRDefault="009F2461">
            <w:pPr>
              <w:pStyle w:val="ConsPlusNormal"/>
              <w:jc w:val="center"/>
            </w:pPr>
            <w:r>
              <w:t>4119</w:t>
            </w:r>
          </w:p>
        </w:tc>
        <w:tc>
          <w:tcPr>
            <w:tcW w:w="1211" w:type="dxa"/>
            <w:tcBorders>
              <w:top w:val="nil"/>
              <w:left w:val="nil"/>
              <w:bottom w:val="nil"/>
              <w:right w:val="nil"/>
            </w:tcBorders>
          </w:tcPr>
          <w:p w:rsidR="009F2461" w:rsidRDefault="009F2461">
            <w:pPr>
              <w:pStyle w:val="ConsPlusNormal"/>
              <w:jc w:val="center"/>
            </w:pPr>
            <w:r>
              <w:t>3070,5</w:t>
            </w:r>
          </w:p>
        </w:tc>
        <w:tc>
          <w:tcPr>
            <w:tcW w:w="1211" w:type="dxa"/>
            <w:tcBorders>
              <w:top w:val="nil"/>
              <w:left w:val="nil"/>
              <w:bottom w:val="nil"/>
              <w:right w:val="nil"/>
            </w:tcBorders>
          </w:tcPr>
          <w:p w:rsidR="009F2461" w:rsidRDefault="009F2461">
            <w:pPr>
              <w:pStyle w:val="ConsPlusNormal"/>
              <w:jc w:val="center"/>
            </w:pPr>
            <w:r>
              <w:t>2499,9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1571</w:t>
            </w:r>
          </w:p>
        </w:tc>
        <w:tc>
          <w:tcPr>
            <w:tcW w:w="1211" w:type="dxa"/>
            <w:tcBorders>
              <w:top w:val="nil"/>
              <w:left w:val="nil"/>
              <w:bottom w:val="nil"/>
              <w:right w:val="nil"/>
            </w:tcBorders>
          </w:tcPr>
          <w:p w:rsidR="009F2461" w:rsidRDefault="009F2461">
            <w:pPr>
              <w:pStyle w:val="ConsPlusNormal"/>
              <w:jc w:val="center"/>
            </w:pPr>
            <w:r>
              <w:t>1520</w:t>
            </w:r>
          </w:p>
        </w:tc>
        <w:tc>
          <w:tcPr>
            <w:tcW w:w="1211" w:type="dxa"/>
            <w:tcBorders>
              <w:top w:val="nil"/>
              <w:left w:val="nil"/>
              <w:bottom w:val="nil"/>
              <w:right w:val="nil"/>
            </w:tcBorders>
          </w:tcPr>
          <w:p w:rsidR="009F2461" w:rsidRDefault="009F2461">
            <w:pPr>
              <w:pStyle w:val="ConsPlusNormal"/>
              <w:jc w:val="center"/>
            </w:pPr>
            <w:r>
              <w:t>1458</w:t>
            </w:r>
          </w:p>
        </w:tc>
        <w:tc>
          <w:tcPr>
            <w:tcW w:w="1211" w:type="dxa"/>
            <w:tcBorders>
              <w:top w:val="nil"/>
              <w:left w:val="nil"/>
              <w:bottom w:val="nil"/>
              <w:right w:val="nil"/>
            </w:tcBorders>
          </w:tcPr>
          <w:p w:rsidR="009F2461" w:rsidRDefault="009F2461">
            <w:pPr>
              <w:pStyle w:val="ConsPlusNormal"/>
              <w:jc w:val="center"/>
            </w:pPr>
            <w:r>
              <w:t>1410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2947,1</w:t>
            </w:r>
          </w:p>
        </w:tc>
        <w:tc>
          <w:tcPr>
            <w:tcW w:w="1211" w:type="dxa"/>
            <w:tcBorders>
              <w:top w:val="nil"/>
              <w:left w:val="nil"/>
              <w:bottom w:val="nil"/>
              <w:right w:val="nil"/>
            </w:tcBorders>
          </w:tcPr>
          <w:p w:rsidR="009F2461" w:rsidRDefault="009F2461">
            <w:pPr>
              <w:pStyle w:val="ConsPlusNormal"/>
              <w:jc w:val="center"/>
            </w:pPr>
            <w:r>
              <w:t>2599</w:t>
            </w:r>
          </w:p>
        </w:tc>
        <w:tc>
          <w:tcPr>
            <w:tcW w:w="1211" w:type="dxa"/>
            <w:tcBorders>
              <w:top w:val="nil"/>
              <w:left w:val="nil"/>
              <w:bottom w:val="nil"/>
              <w:right w:val="nil"/>
            </w:tcBorders>
          </w:tcPr>
          <w:p w:rsidR="009F2461" w:rsidRDefault="009F2461">
            <w:pPr>
              <w:pStyle w:val="ConsPlusNormal"/>
              <w:jc w:val="center"/>
            </w:pPr>
            <w:r>
              <w:t>1612,5</w:t>
            </w:r>
          </w:p>
        </w:tc>
        <w:tc>
          <w:tcPr>
            <w:tcW w:w="1211" w:type="dxa"/>
            <w:tcBorders>
              <w:top w:val="nil"/>
              <w:left w:val="nil"/>
              <w:bottom w:val="nil"/>
              <w:right w:val="nil"/>
            </w:tcBorders>
          </w:tcPr>
          <w:p w:rsidR="009F2461" w:rsidRDefault="009F2461">
            <w:pPr>
              <w:pStyle w:val="ConsPlusNormal"/>
              <w:jc w:val="center"/>
            </w:pPr>
            <w:r>
              <w:t>1089,9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4806,9</w:t>
            </w:r>
          </w:p>
        </w:tc>
        <w:tc>
          <w:tcPr>
            <w:tcW w:w="1211" w:type="dxa"/>
            <w:tcBorders>
              <w:top w:val="nil"/>
              <w:left w:val="nil"/>
              <w:bottom w:val="nil"/>
              <w:right w:val="nil"/>
            </w:tcBorders>
          </w:tcPr>
          <w:p w:rsidR="009F2461" w:rsidRDefault="009F2461">
            <w:pPr>
              <w:pStyle w:val="ConsPlusNormal"/>
              <w:jc w:val="center"/>
            </w:pPr>
            <w:r>
              <w:t>4103,1</w:t>
            </w:r>
          </w:p>
        </w:tc>
        <w:tc>
          <w:tcPr>
            <w:tcW w:w="1211" w:type="dxa"/>
            <w:tcBorders>
              <w:top w:val="nil"/>
              <w:left w:val="nil"/>
              <w:bottom w:val="nil"/>
              <w:right w:val="nil"/>
            </w:tcBorders>
          </w:tcPr>
          <w:p w:rsidR="009F2461" w:rsidRDefault="009F2461">
            <w:pPr>
              <w:pStyle w:val="ConsPlusNormal"/>
              <w:jc w:val="center"/>
            </w:pPr>
            <w:r>
              <w:t>3756,2</w:t>
            </w:r>
          </w:p>
        </w:tc>
        <w:tc>
          <w:tcPr>
            <w:tcW w:w="1211" w:type="dxa"/>
            <w:tcBorders>
              <w:top w:val="nil"/>
              <w:left w:val="nil"/>
              <w:bottom w:val="nil"/>
              <w:right w:val="nil"/>
            </w:tcBorders>
          </w:tcPr>
          <w:p w:rsidR="009F2461" w:rsidRDefault="009F2461">
            <w:pPr>
              <w:pStyle w:val="ConsPlusNormal"/>
              <w:jc w:val="center"/>
            </w:pPr>
            <w:r>
              <w:t>3046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1030,3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486</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930</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 xml:space="preserve">тепловые </w:t>
            </w:r>
            <w:r>
              <w:lastRenderedPageBreak/>
              <w:t>электростанции</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1812</w:t>
            </w:r>
          </w:p>
        </w:tc>
        <w:tc>
          <w:tcPr>
            <w:tcW w:w="1211" w:type="dxa"/>
            <w:tcBorders>
              <w:top w:val="nil"/>
              <w:left w:val="nil"/>
              <w:bottom w:val="nil"/>
              <w:right w:val="nil"/>
            </w:tcBorders>
          </w:tcPr>
          <w:p w:rsidR="009F2461" w:rsidRDefault="009F2461">
            <w:pPr>
              <w:pStyle w:val="ConsPlusNormal"/>
              <w:jc w:val="center"/>
            </w:pPr>
            <w:r>
              <w:t>1183</w:t>
            </w:r>
          </w:p>
        </w:tc>
        <w:tc>
          <w:tcPr>
            <w:tcW w:w="1211" w:type="dxa"/>
            <w:tcBorders>
              <w:top w:val="nil"/>
              <w:left w:val="nil"/>
              <w:bottom w:val="nil"/>
              <w:right w:val="nil"/>
            </w:tcBorders>
          </w:tcPr>
          <w:p w:rsidR="009F2461" w:rsidRDefault="009F2461">
            <w:pPr>
              <w:pStyle w:val="ConsPlusNormal"/>
              <w:jc w:val="center"/>
            </w:pPr>
            <w:r>
              <w:t>1876</w:t>
            </w:r>
          </w:p>
        </w:tc>
        <w:tc>
          <w:tcPr>
            <w:tcW w:w="1211" w:type="dxa"/>
            <w:tcBorders>
              <w:top w:val="nil"/>
              <w:left w:val="nil"/>
              <w:bottom w:val="nil"/>
              <w:right w:val="nil"/>
            </w:tcBorders>
          </w:tcPr>
          <w:p w:rsidR="009F2461" w:rsidRDefault="009F2461">
            <w:pPr>
              <w:pStyle w:val="ConsPlusNormal"/>
              <w:jc w:val="center"/>
            </w:pPr>
            <w:r>
              <w:t>3046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1478,6</w:t>
            </w:r>
          </w:p>
        </w:tc>
        <w:tc>
          <w:tcPr>
            <w:tcW w:w="1211" w:type="dxa"/>
            <w:tcBorders>
              <w:top w:val="nil"/>
              <w:left w:val="nil"/>
              <w:bottom w:val="nil"/>
              <w:right w:val="nil"/>
            </w:tcBorders>
          </w:tcPr>
          <w:p w:rsidR="009F2461" w:rsidRDefault="009F2461">
            <w:pPr>
              <w:pStyle w:val="ConsPlusNormal"/>
              <w:jc w:val="center"/>
            </w:pPr>
            <w:r>
              <w:t>2920,1</w:t>
            </w:r>
          </w:p>
        </w:tc>
        <w:tc>
          <w:tcPr>
            <w:tcW w:w="1211" w:type="dxa"/>
            <w:tcBorders>
              <w:top w:val="nil"/>
              <w:left w:val="nil"/>
              <w:bottom w:val="nil"/>
              <w:right w:val="nil"/>
            </w:tcBorders>
          </w:tcPr>
          <w:p w:rsidR="009F2461" w:rsidRDefault="009F2461">
            <w:pPr>
              <w:pStyle w:val="ConsPlusNormal"/>
              <w:jc w:val="center"/>
            </w:pPr>
            <w:r>
              <w:t>950,2</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477,8</w:t>
            </w:r>
          </w:p>
        </w:tc>
        <w:tc>
          <w:tcPr>
            <w:tcW w:w="1211" w:type="dxa"/>
            <w:tcBorders>
              <w:top w:val="nil"/>
              <w:left w:val="nil"/>
              <w:bottom w:val="nil"/>
              <w:right w:val="nil"/>
            </w:tcBorders>
          </w:tcPr>
          <w:p w:rsidR="009F2461" w:rsidRDefault="009F2461">
            <w:pPr>
              <w:pStyle w:val="ConsPlusNormal"/>
              <w:jc w:val="center"/>
            </w:pPr>
            <w:r>
              <w:t>718</w:t>
            </w:r>
          </w:p>
        </w:tc>
        <w:tc>
          <w:tcPr>
            <w:tcW w:w="1211" w:type="dxa"/>
            <w:tcBorders>
              <w:top w:val="nil"/>
              <w:left w:val="nil"/>
              <w:bottom w:val="nil"/>
              <w:right w:val="nil"/>
            </w:tcBorders>
          </w:tcPr>
          <w:p w:rsidR="009F2461" w:rsidRDefault="009F2461">
            <w:pPr>
              <w:pStyle w:val="ConsPlusNormal"/>
              <w:jc w:val="center"/>
            </w:pPr>
            <w:r>
              <w:t>2550</w:t>
            </w:r>
          </w:p>
        </w:tc>
        <w:tc>
          <w:tcPr>
            <w:tcW w:w="1211" w:type="dxa"/>
            <w:tcBorders>
              <w:top w:val="nil"/>
              <w:left w:val="nil"/>
              <w:bottom w:val="nil"/>
              <w:right w:val="nil"/>
            </w:tcBorders>
          </w:tcPr>
          <w:p w:rsidR="009F2461" w:rsidRDefault="009F2461">
            <w:pPr>
              <w:pStyle w:val="ConsPlusNormal"/>
              <w:jc w:val="center"/>
            </w:pPr>
            <w:r>
              <w:t>2410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473</w:t>
            </w:r>
          </w:p>
        </w:tc>
        <w:tc>
          <w:tcPr>
            <w:tcW w:w="1211" w:type="dxa"/>
            <w:tcBorders>
              <w:top w:val="nil"/>
              <w:left w:val="nil"/>
              <w:bottom w:val="nil"/>
              <w:right w:val="nil"/>
            </w:tcBorders>
          </w:tcPr>
          <w:p w:rsidR="009F2461" w:rsidRDefault="009F2461">
            <w:pPr>
              <w:pStyle w:val="ConsPlusNormal"/>
              <w:jc w:val="center"/>
            </w:pPr>
            <w:r>
              <w:t>718</w:t>
            </w:r>
          </w:p>
        </w:tc>
        <w:tc>
          <w:tcPr>
            <w:tcW w:w="1211" w:type="dxa"/>
            <w:tcBorders>
              <w:top w:val="nil"/>
              <w:left w:val="nil"/>
              <w:bottom w:val="nil"/>
              <w:right w:val="nil"/>
            </w:tcBorders>
          </w:tcPr>
          <w:p w:rsidR="009F2461" w:rsidRDefault="009F2461">
            <w:pPr>
              <w:pStyle w:val="ConsPlusNormal"/>
              <w:jc w:val="center"/>
            </w:pPr>
            <w:r>
              <w:t>2550</w:t>
            </w:r>
          </w:p>
        </w:tc>
        <w:tc>
          <w:tcPr>
            <w:tcW w:w="1211" w:type="dxa"/>
            <w:tcBorders>
              <w:top w:val="nil"/>
              <w:left w:val="nil"/>
              <w:bottom w:val="nil"/>
              <w:right w:val="nil"/>
            </w:tcBorders>
          </w:tcPr>
          <w:p w:rsidR="009F2461" w:rsidRDefault="009F2461">
            <w:pPr>
              <w:pStyle w:val="ConsPlusNormal"/>
              <w:jc w:val="center"/>
            </w:pPr>
            <w:r>
              <w:t>2410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4,8</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VII. Объединенная энергетическая система Урала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41254,8</w:t>
            </w:r>
          </w:p>
        </w:tc>
        <w:tc>
          <w:tcPr>
            <w:tcW w:w="1211" w:type="dxa"/>
            <w:tcBorders>
              <w:top w:val="nil"/>
              <w:left w:val="nil"/>
              <w:bottom w:val="nil"/>
              <w:right w:val="nil"/>
            </w:tcBorders>
          </w:tcPr>
          <w:p w:rsidR="009F2461" w:rsidRDefault="009F2461">
            <w:pPr>
              <w:pStyle w:val="ConsPlusNormal"/>
              <w:jc w:val="center"/>
            </w:pPr>
            <w:r>
              <w:t>43714,1</w:t>
            </w:r>
          </w:p>
        </w:tc>
        <w:tc>
          <w:tcPr>
            <w:tcW w:w="1211" w:type="dxa"/>
            <w:tcBorders>
              <w:top w:val="nil"/>
              <w:left w:val="nil"/>
              <w:bottom w:val="nil"/>
              <w:right w:val="nil"/>
            </w:tcBorders>
          </w:tcPr>
          <w:p w:rsidR="009F2461" w:rsidRDefault="009F2461">
            <w:pPr>
              <w:pStyle w:val="ConsPlusNormal"/>
              <w:jc w:val="center"/>
            </w:pPr>
            <w:r>
              <w:t>46307,5</w:t>
            </w:r>
          </w:p>
        </w:tc>
        <w:tc>
          <w:tcPr>
            <w:tcW w:w="1211" w:type="dxa"/>
            <w:tcBorders>
              <w:top w:val="nil"/>
              <w:left w:val="nil"/>
              <w:bottom w:val="nil"/>
              <w:right w:val="nil"/>
            </w:tcBorders>
          </w:tcPr>
          <w:p w:rsidR="009F2461" w:rsidRDefault="009F2461">
            <w:pPr>
              <w:pStyle w:val="ConsPlusNormal"/>
              <w:jc w:val="center"/>
            </w:pPr>
            <w:r>
              <w:t>48364,2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34943</w:t>
            </w:r>
          </w:p>
        </w:tc>
        <w:tc>
          <w:tcPr>
            <w:tcW w:w="1211" w:type="dxa"/>
            <w:tcBorders>
              <w:top w:val="nil"/>
              <w:left w:val="nil"/>
              <w:bottom w:val="nil"/>
              <w:right w:val="nil"/>
            </w:tcBorders>
          </w:tcPr>
          <w:p w:rsidR="009F2461" w:rsidRDefault="009F2461">
            <w:pPr>
              <w:pStyle w:val="ConsPlusNormal"/>
              <w:jc w:val="center"/>
            </w:pPr>
            <w:r>
              <w:t>36979</w:t>
            </w:r>
          </w:p>
        </w:tc>
        <w:tc>
          <w:tcPr>
            <w:tcW w:w="1211" w:type="dxa"/>
            <w:tcBorders>
              <w:top w:val="nil"/>
              <w:left w:val="nil"/>
              <w:bottom w:val="nil"/>
              <w:right w:val="nil"/>
            </w:tcBorders>
          </w:tcPr>
          <w:p w:rsidR="009F2461" w:rsidRDefault="009F2461">
            <w:pPr>
              <w:pStyle w:val="ConsPlusNormal"/>
              <w:jc w:val="center"/>
            </w:pPr>
            <w:r>
              <w:t>39104</w:t>
            </w:r>
          </w:p>
        </w:tc>
        <w:tc>
          <w:tcPr>
            <w:tcW w:w="1211" w:type="dxa"/>
            <w:tcBorders>
              <w:top w:val="nil"/>
              <w:left w:val="nil"/>
              <w:bottom w:val="nil"/>
              <w:right w:val="nil"/>
            </w:tcBorders>
          </w:tcPr>
          <w:p w:rsidR="009F2461" w:rsidRDefault="009F2461">
            <w:pPr>
              <w:pStyle w:val="ConsPlusNormal"/>
              <w:jc w:val="center"/>
            </w:pPr>
            <w:r>
              <w:t>40778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55</w:t>
            </w:r>
          </w:p>
        </w:tc>
        <w:tc>
          <w:tcPr>
            <w:tcW w:w="1211" w:type="dxa"/>
            <w:tcBorders>
              <w:top w:val="nil"/>
              <w:left w:val="nil"/>
              <w:bottom w:val="nil"/>
              <w:right w:val="nil"/>
            </w:tcBorders>
          </w:tcPr>
          <w:p w:rsidR="009F2461" w:rsidRDefault="009F2461">
            <w:pPr>
              <w:pStyle w:val="ConsPlusNormal"/>
              <w:jc w:val="center"/>
            </w:pPr>
            <w:r>
              <w:t>55</w:t>
            </w:r>
          </w:p>
        </w:tc>
        <w:tc>
          <w:tcPr>
            <w:tcW w:w="1211" w:type="dxa"/>
            <w:tcBorders>
              <w:top w:val="nil"/>
              <w:left w:val="nil"/>
              <w:bottom w:val="nil"/>
              <w:right w:val="nil"/>
            </w:tcBorders>
          </w:tcPr>
          <w:p w:rsidR="009F2461" w:rsidRDefault="009F2461">
            <w:pPr>
              <w:pStyle w:val="ConsPlusNormal"/>
              <w:jc w:val="center"/>
            </w:pPr>
            <w:r>
              <w:t>55</w:t>
            </w:r>
          </w:p>
        </w:tc>
        <w:tc>
          <w:tcPr>
            <w:tcW w:w="1211" w:type="dxa"/>
            <w:tcBorders>
              <w:top w:val="nil"/>
              <w:left w:val="nil"/>
              <w:bottom w:val="nil"/>
              <w:right w:val="nil"/>
            </w:tcBorders>
          </w:tcPr>
          <w:p w:rsidR="009F2461" w:rsidRDefault="009F2461">
            <w:pPr>
              <w:pStyle w:val="ConsPlusNormal"/>
              <w:jc w:val="center"/>
            </w:pPr>
            <w:r>
              <w:t>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6256,8</w:t>
            </w:r>
          </w:p>
        </w:tc>
        <w:tc>
          <w:tcPr>
            <w:tcW w:w="1211" w:type="dxa"/>
            <w:tcBorders>
              <w:top w:val="nil"/>
              <w:left w:val="nil"/>
              <w:bottom w:val="nil"/>
              <w:right w:val="nil"/>
            </w:tcBorders>
          </w:tcPr>
          <w:p w:rsidR="009F2461" w:rsidRDefault="009F2461">
            <w:pPr>
              <w:pStyle w:val="ConsPlusNormal"/>
              <w:jc w:val="center"/>
            </w:pPr>
            <w:r>
              <w:t>6680,1</w:t>
            </w:r>
          </w:p>
        </w:tc>
        <w:tc>
          <w:tcPr>
            <w:tcW w:w="1211" w:type="dxa"/>
            <w:tcBorders>
              <w:top w:val="nil"/>
              <w:left w:val="nil"/>
              <w:bottom w:val="nil"/>
              <w:right w:val="nil"/>
            </w:tcBorders>
          </w:tcPr>
          <w:p w:rsidR="009F2461" w:rsidRDefault="009F2461">
            <w:pPr>
              <w:pStyle w:val="ConsPlusNormal"/>
              <w:jc w:val="center"/>
            </w:pPr>
            <w:r>
              <w:t>7148,5</w:t>
            </w:r>
          </w:p>
        </w:tc>
        <w:tc>
          <w:tcPr>
            <w:tcW w:w="1211" w:type="dxa"/>
            <w:tcBorders>
              <w:top w:val="nil"/>
              <w:left w:val="nil"/>
              <w:bottom w:val="nil"/>
              <w:right w:val="nil"/>
            </w:tcBorders>
          </w:tcPr>
          <w:p w:rsidR="009F2461" w:rsidRDefault="009F2461">
            <w:pPr>
              <w:pStyle w:val="ConsPlusNormal"/>
              <w:jc w:val="center"/>
            </w:pPr>
            <w:r>
              <w:t>7531,2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18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52927,5</w:t>
            </w:r>
          </w:p>
        </w:tc>
        <w:tc>
          <w:tcPr>
            <w:tcW w:w="1211" w:type="dxa"/>
            <w:tcBorders>
              <w:top w:val="nil"/>
              <w:left w:val="nil"/>
              <w:bottom w:val="nil"/>
              <w:right w:val="nil"/>
            </w:tcBorders>
          </w:tcPr>
          <w:p w:rsidR="009F2461" w:rsidRDefault="009F2461">
            <w:pPr>
              <w:pStyle w:val="ConsPlusNormal"/>
              <w:jc w:val="center"/>
            </w:pPr>
            <w:r>
              <w:t>51930,1</w:t>
            </w:r>
          </w:p>
        </w:tc>
        <w:tc>
          <w:tcPr>
            <w:tcW w:w="1211" w:type="dxa"/>
            <w:tcBorders>
              <w:top w:val="nil"/>
              <w:left w:val="nil"/>
              <w:bottom w:val="nil"/>
              <w:right w:val="nil"/>
            </w:tcBorders>
          </w:tcPr>
          <w:p w:rsidR="009F2461" w:rsidRDefault="009F2461">
            <w:pPr>
              <w:pStyle w:val="ConsPlusNormal"/>
              <w:jc w:val="center"/>
            </w:pPr>
            <w:r>
              <w:t>51608,4</w:t>
            </w:r>
          </w:p>
        </w:tc>
        <w:tc>
          <w:tcPr>
            <w:tcW w:w="1211" w:type="dxa"/>
            <w:tcBorders>
              <w:top w:val="nil"/>
              <w:left w:val="nil"/>
              <w:bottom w:val="nil"/>
              <w:right w:val="nil"/>
            </w:tcBorders>
          </w:tcPr>
          <w:p w:rsidR="009F2461" w:rsidRDefault="009F2461">
            <w:pPr>
              <w:pStyle w:val="ConsPlusNormal"/>
              <w:jc w:val="center"/>
            </w:pPr>
            <w:r>
              <w:t>54014,2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1485</w:t>
            </w:r>
          </w:p>
        </w:tc>
        <w:tc>
          <w:tcPr>
            <w:tcW w:w="1211" w:type="dxa"/>
            <w:tcBorders>
              <w:top w:val="nil"/>
              <w:left w:val="nil"/>
              <w:bottom w:val="nil"/>
              <w:right w:val="nil"/>
            </w:tcBorders>
          </w:tcPr>
          <w:p w:rsidR="009F2461" w:rsidRDefault="009F2461">
            <w:pPr>
              <w:pStyle w:val="ConsPlusNormal"/>
              <w:jc w:val="center"/>
            </w:pPr>
            <w:r>
              <w:t>1485</w:t>
            </w:r>
          </w:p>
        </w:tc>
        <w:tc>
          <w:tcPr>
            <w:tcW w:w="1211" w:type="dxa"/>
            <w:tcBorders>
              <w:top w:val="nil"/>
              <w:left w:val="nil"/>
              <w:bottom w:val="nil"/>
              <w:right w:val="nil"/>
            </w:tcBorders>
          </w:tcPr>
          <w:p w:rsidR="009F2461" w:rsidRDefault="009F2461">
            <w:pPr>
              <w:pStyle w:val="ConsPlusNormal"/>
              <w:jc w:val="center"/>
            </w:pPr>
            <w:r>
              <w:t>1485</w:t>
            </w:r>
          </w:p>
        </w:tc>
        <w:tc>
          <w:tcPr>
            <w:tcW w:w="1211" w:type="dxa"/>
            <w:tcBorders>
              <w:top w:val="nil"/>
              <w:left w:val="nil"/>
              <w:bottom w:val="nil"/>
              <w:right w:val="nil"/>
            </w:tcBorders>
          </w:tcPr>
          <w:p w:rsidR="009F2461" w:rsidRDefault="009F2461">
            <w:pPr>
              <w:pStyle w:val="ConsPlusNormal"/>
              <w:jc w:val="center"/>
            </w:pPr>
            <w:r>
              <w:t>2735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1897,2</w:t>
            </w:r>
          </w:p>
        </w:tc>
        <w:tc>
          <w:tcPr>
            <w:tcW w:w="1211" w:type="dxa"/>
            <w:tcBorders>
              <w:top w:val="nil"/>
              <w:left w:val="nil"/>
              <w:bottom w:val="nil"/>
              <w:right w:val="nil"/>
            </w:tcBorders>
          </w:tcPr>
          <w:p w:rsidR="009F2461" w:rsidRDefault="009F2461">
            <w:pPr>
              <w:pStyle w:val="ConsPlusNormal"/>
              <w:jc w:val="center"/>
            </w:pPr>
            <w:r>
              <w:t>1937,2</w:t>
            </w:r>
          </w:p>
        </w:tc>
        <w:tc>
          <w:tcPr>
            <w:tcW w:w="1211" w:type="dxa"/>
            <w:tcBorders>
              <w:top w:val="nil"/>
              <w:left w:val="nil"/>
              <w:bottom w:val="nil"/>
              <w:right w:val="nil"/>
            </w:tcBorders>
          </w:tcPr>
          <w:p w:rsidR="009F2461" w:rsidRDefault="009F2461">
            <w:pPr>
              <w:pStyle w:val="ConsPlusNormal"/>
              <w:jc w:val="center"/>
            </w:pPr>
            <w:r>
              <w:t>1967,2</w:t>
            </w:r>
          </w:p>
        </w:tc>
        <w:tc>
          <w:tcPr>
            <w:tcW w:w="1211" w:type="dxa"/>
            <w:tcBorders>
              <w:top w:val="nil"/>
              <w:left w:val="nil"/>
              <w:bottom w:val="nil"/>
              <w:right w:val="nil"/>
            </w:tcBorders>
          </w:tcPr>
          <w:p w:rsidR="009F2461" w:rsidRDefault="009F2461">
            <w:pPr>
              <w:pStyle w:val="ConsPlusNormal"/>
              <w:jc w:val="center"/>
            </w:pPr>
            <w:r>
              <w:t>1967,2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49115,6</w:t>
            </w:r>
          </w:p>
        </w:tc>
        <w:tc>
          <w:tcPr>
            <w:tcW w:w="1211" w:type="dxa"/>
            <w:tcBorders>
              <w:top w:val="nil"/>
              <w:left w:val="nil"/>
              <w:bottom w:val="nil"/>
              <w:right w:val="nil"/>
            </w:tcBorders>
          </w:tcPr>
          <w:p w:rsidR="009F2461" w:rsidRDefault="009F2461">
            <w:pPr>
              <w:pStyle w:val="ConsPlusNormal"/>
              <w:jc w:val="center"/>
            </w:pPr>
            <w:r>
              <w:t>48023,2</w:t>
            </w:r>
          </w:p>
        </w:tc>
        <w:tc>
          <w:tcPr>
            <w:tcW w:w="1211" w:type="dxa"/>
            <w:tcBorders>
              <w:top w:val="nil"/>
              <w:left w:val="nil"/>
              <w:bottom w:val="nil"/>
              <w:right w:val="nil"/>
            </w:tcBorders>
          </w:tcPr>
          <w:p w:rsidR="009F2461" w:rsidRDefault="009F2461">
            <w:pPr>
              <w:pStyle w:val="ConsPlusNormal"/>
              <w:jc w:val="center"/>
            </w:pPr>
            <w:r>
              <w:t>47517,1</w:t>
            </w:r>
          </w:p>
        </w:tc>
        <w:tc>
          <w:tcPr>
            <w:tcW w:w="1211" w:type="dxa"/>
            <w:tcBorders>
              <w:top w:val="nil"/>
              <w:left w:val="nil"/>
              <w:bottom w:val="nil"/>
              <w:right w:val="nil"/>
            </w:tcBorders>
          </w:tcPr>
          <w:p w:rsidR="009F2461" w:rsidRDefault="009F2461">
            <w:pPr>
              <w:pStyle w:val="ConsPlusNormal"/>
              <w:jc w:val="center"/>
            </w:pPr>
            <w:r>
              <w:t>48672,8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429,7</w:t>
            </w:r>
          </w:p>
        </w:tc>
        <w:tc>
          <w:tcPr>
            <w:tcW w:w="1211" w:type="dxa"/>
            <w:tcBorders>
              <w:top w:val="nil"/>
              <w:left w:val="nil"/>
              <w:bottom w:val="nil"/>
              <w:right w:val="nil"/>
            </w:tcBorders>
          </w:tcPr>
          <w:p w:rsidR="009F2461" w:rsidRDefault="009F2461">
            <w:pPr>
              <w:pStyle w:val="ConsPlusNormal"/>
              <w:jc w:val="center"/>
            </w:pPr>
            <w:r>
              <w:t>484,7</w:t>
            </w:r>
          </w:p>
        </w:tc>
        <w:tc>
          <w:tcPr>
            <w:tcW w:w="1211" w:type="dxa"/>
            <w:tcBorders>
              <w:top w:val="nil"/>
              <w:left w:val="nil"/>
              <w:bottom w:val="nil"/>
              <w:right w:val="nil"/>
            </w:tcBorders>
          </w:tcPr>
          <w:p w:rsidR="009F2461" w:rsidRDefault="009F2461">
            <w:pPr>
              <w:pStyle w:val="ConsPlusNormal"/>
              <w:jc w:val="center"/>
            </w:pPr>
            <w:r>
              <w:t>639,2</w:t>
            </w:r>
          </w:p>
        </w:tc>
        <w:tc>
          <w:tcPr>
            <w:tcW w:w="1211" w:type="dxa"/>
            <w:tcBorders>
              <w:top w:val="nil"/>
              <w:left w:val="nil"/>
              <w:bottom w:val="nil"/>
              <w:right w:val="nil"/>
            </w:tcBorders>
          </w:tcPr>
          <w:p w:rsidR="009F2461" w:rsidRDefault="009F2461">
            <w:pPr>
              <w:pStyle w:val="ConsPlusNormal"/>
              <w:jc w:val="center"/>
            </w:pPr>
            <w:r>
              <w:t>639,2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1442,9</w:t>
            </w:r>
          </w:p>
        </w:tc>
        <w:tc>
          <w:tcPr>
            <w:tcW w:w="1211" w:type="dxa"/>
            <w:tcBorders>
              <w:top w:val="nil"/>
              <w:left w:val="nil"/>
              <w:bottom w:val="nil"/>
              <w:right w:val="nil"/>
            </w:tcBorders>
          </w:tcPr>
          <w:p w:rsidR="009F2461" w:rsidRDefault="009F2461">
            <w:pPr>
              <w:pStyle w:val="ConsPlusNormal"/>
              <w:jc w:val="center"/>
            </w:pPr>
            <w:r>
              <w:t>1414</w:t>
            </w:r>
          </w:p>
        </w:tc>
        <w:tc>
          <w:tcPr>
            <w:tcW w:w="1211" w:type="dxa"/>
            <w:tcBorders>
              <w:top w:val="nil"/>
              <w:left w:val="nil"/>
              <w:bottom w:val="nil"/>
              <w:right w:val="nil"/>
            </w:tcBorders>
          </w:tcPr>
          <w:p w:rsidR="009F2461" w:rsidRDefault="009F2461">
            <w:pPr>
              <w:pStyle w:val="ConsPlusNormal"/>
              <w:jc w:val="center"/>
            </w:pPr>
            <w:r>
              <w:t>1406,6</w:t>
            </w:r>
          </w:p>
        </w:tc>
        <w:tc>
          <w:tcPr>
            <w:tcW w:w="1211" w:type="dxa"/>
            <w:tcBorders>
              <w:top w:val="nil"/>
              <w:left w:val="nil"/>
              <w:bottom w:val="nil"/>
              <w:right w:val="nil"/>
            </w:tcBorders>
          </w:tcPr>
          <w:p w:rsidR="009F2461" w:rsidRDefault="009F2461">
            <w:pPr>
              <w:pStyle w:val="ConsPlusNormal"/>
              <w:jc w:val="center"/>
            </w:pPr>
            <w:r>
              <w:t>1423,2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 xml:space="preserve">Вводы мощности после прохождения максимума </w:t>
            </w:r>
            <w:r>
              <w:lastRenderedPageBreak/>
              <w:t>нагрузки</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51484,6</w:t>
            </w:r>
          </w:p>
        </w:tc>
        <w:tc>
          <w:tcPr>
            <w:tcW w:w="1211" w:type="dxa"/>
            <w:tcBorders>
              <w:top w:val="nil"/>
              <w:left w:val="nil"/>
              <w:bottom w:val="nil"/>
              <w:right w:val="nil"/>
            </w:tcBorders>
          </w:tcPr>
          <w:p w:rsidR="009F2461" w:rsidRDefault="009F2461">
            <w:pPr>
              <w:pStyle w:val="ConsPlusNormal"/>
              <w:jc w:val="center"/>
            </w:pPr>
            <w:r>
              <w:t>50516</w:t>
            </w:r>
          </w:p>
        </w:tc>
        <w:tc>
          <w:tcPr>
            <w:tcW w:w="1211" w:type="dxa"/>
            <w:tcBorders>
              <w:top w:val="nil"/>
              <w:left w:val="nil"/>
              <w:bottom w:val="nil"/>
              <w:right w:val="nil"/>
            </w:tcBorders>
          </w:tcPr>
          <w:p w:rsidR="009F2461" w:rsidRDefault="009F2461">
            <w:pPr>
              <w:pStyle w:val="ConsPlusNormal"/>
              <w:jc w:val="center"/>
            </w:pPr>
            <w:r>
              <w:t>50201,8</w:t>
            </w:r>
          </w:p>
        </w:tc>
        <w:tc>
          <w:tcPr>
            <w:tcW w:w="1211" w:type="dxa"/>
            <w:tcBorders>
              <w:top w:val="nil"/>
              <w:left w:val="nil"/>
              <w:bottom w:val="nil"/>
              <w:right w:val="nil"/>
            </w:tcBorders>
          </w:tcPr>
          <w:p w:rsidR="009F2461" w:rsidRDefault="009F2461">
            <w:pPr>
              <w:pStyle w:val="ConsPlusNormal"/>
              <w:jc w:val="center"/>
            </w:pPr>
            <w:r>
              <w:t>52591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10229,8</w:t>
            </w:r>
          </w:p>
        </w:tc>
        <w:tc>
          <w:tcPr>
            <w:tcW w:w="1211" w:type="dxa"/>
            <w:tcBorders>
              <w:top w:val="nil"/>
              <w:left w:val="nil"/>
              <w:bottom w:val="nil"/>
              <w:right w:val="nil"/>
            </w:tcBorders>
          </w:tcPr>
          <w:p w:rsidR="009F2461" w:rsidRDefault="009F2461">
            <w:pPr>
              <w:pStyle w:val="ConsPlusNormal"/>
              <w:jc w:val="center"/>
            </w:pPr>
            <w:r>
              <w:t>6801,9</w:t>
            </w:r>
          </w:p>
        </w:tc>
        <w:tc>
          <w:tcPr>
            <w:tcW w:w="1211" w:type="dxa"/>
            <w:tcBorders>
              <w:top w:val="nil"/>
              <w:left w:val="nil"/>
              <w:bottom w:val="nil"/>
              <w:right w:val="nil"/>
            </w:tcBorders>
          </w:tcPr>
          <w:p w:rsidR="009F2461" w:rsidRDefault="009F2461">
            <w:pPr>
              <w:pStyle w:val="ConsPlusNormal"/>
              <w:jc w:val="center"/>
            </w:pPr>
            <w:r>
              <w:t>3894,3</w:t>
            </w:r>
          </w:p>
        </w:tc>
        <w:tc>
          <w:tcPr>
            <w:tcW w:w="1211" w:type="dxa"/>
            <w:tcBorders>
              <w:top w:val="nil"/>
              <w:left w:val="nil"/>
              <w:bottom w:val="nil"/>
              <w:right w:val="nil"/>
            </w:tcBorders>
          </w:tcPr>
          <w:p w:rsidR="009F2461" w:rsidRDefault="009F2461">
            <w:pPr>
              <w:pStyle w:val="ConsPlusNormal"/>
              <w:jc w:val="center"/>
            </w:pPr>
            <w:r>
              <w:t>4226,8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627</w:t>
            </w:r>
          </w:p>
        </w:tc>
        <w:tc>
          <w:tcPr>
            <w:tcW w:w="1211" w:type="dxa"/>
            <w:tcBorders>
              <w:top w:val="nil"/>
              <w:left w:val="nil"/>
              <w:bottom w:val="nil"/>
              <w:right w:val="nil"/>
            </w:tcBorders>
          </w:tcPr>
          <w:p w:rsidR="009F2461" w:rsidRDefault="009F2461">
            <w:pPr>
              <w:pStyle w:val="ConsPlusNormal"/>
              <w:jc w:val="center"/>
            </w:pPr>
            <w:r>
              <w:t>631</w:t>
            </w:r>
          </w:p>
        </w:tc>
        <w:tc>
          <w:tcPr>
            <w:tcW w:w="1211" w:type="dxa"/>
            <w:tcBorders>
              <w:top w:val="nil"/>
              <w:left w:val="nil"/>
              <w:bottom w:val="nil"/>
              <w:right w:val="nil"/>
            </w:tcBorders>
          </w:tcPr>
          <w:p w:rsidR="009F2461" w:rsidRDefault="009F2461">
            <w:pPr>
              <w:pStyle w:val="ConsPlusNormal"/>
              <w:jc w:val="center"/>
            </w:pPr>
            <w:r>
              <w:t>621</w:t>
            </w:r>
          </w:p>
        </w:tc>
        <w:tc>
          <w:tcPr>
            <w:tcW w:w="1211" w:type="dxa"/>
            <w:tcBorders>
              <w:top w:val="nil"/>
              <w:left w:val="nil"/>
              <w:bottom w:val="nil"/>
              <w:right w:val="nil"/>
            </w:tcBorders>
          </w:tcPr>
          <w:p w:rsidR="009F2461" w:rsidRDefault="009F2461">
            <w:pPr>
              <w:pStyle w:val="ConsPlusNormal"/>
              <w:jc w:val="center"/>
            </w:pPr>
            <w:r>
              <w:t>600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9602,8</w:t>
            </w:r>
          </w:p>
        </w:tc>
        <w:tc>
          <w:tcPr>
            <w:tcW w:w="1211" w:type="dxa"/>
            <w:tcBorders>
              <w:top w:val="nil"/>
              <w:left w:val="nil"/>
              <w:bottom w:val="nil"/>
              <w:right w:val="nil"/>
            </w:tcBorders>
          </w:tcPr>
          <w:p w:rsidR="009F2461" w:rsidRDefault="009F2461">
            <w:pPr>
              <w:pStyle w:val="ConsPlusNormal"/>
              <w:jc w:val="center"/>
            </w:pPr>
            <w:r>
              <w:t>6170,9</w:t>
            </w:r>
          </w:p>
        </w:tc>
        <w:tc>
          <w:tcPr>
            <w:tcW w:w="1211" w:type="dxa"/>
            <w:tcBorders>
              <w:top w:val="nil"/>
              <w:left w:val="nil"/>
              <w:bottom w:val="nil"/>
              <w:right w:val="nil"/>
            </w:tcBorders>
          </w:tcPr>
          <w:p w:rsidR="009F2461" w:rsidRDefault="009F2461">
            <w:pPr>
              <w:pStyle w:val="ConsPlusNormal"/>
              <w:jc w:val="center"/>
            </w:pPr>
            <w:r>
              <w:t>3273,3</w:t>
            </w:r>
          </w:p>
        </w:tc>
        <w:tc>
          <w:tcPr>
            <w:tcW w:w="1211" w:type="dxa"/>
            <w:tcBorders>
              <w:top w:val="nil"/>
              <w:left w:val="nil"/>
              <w:bottom w:val="nil"/>
              <w:right w:val="nil"/>
            </w:tcBorders>
          </w:tcPr>
          <w:p w:rsidR="009F2461" w:rsidRDefault="009F2461">
            <w:pPr>
              <w:pStyle w:val="ConsPlusNormal"/>
              <w:jc w:val="center"/>
            </w:pPr>
            <w:r>
              <w:t>3626,8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3487,3</w:t>
            </w:r>
          </w:p>
        </w:tc>
        <w:tc>
          <w:tcPr>
            <w:tcW w:w="1211" w:type="dxa"/>
            <w:tcBorders>
              <w:top w:val="nil"/>
              <w:left w:val="nil"/>
              <w:bottom w:val="nil"/>
              <w:right w:val="nil"/>
            </w:tcBorders>
          </w:tcPr>
          <w:p w:rsidR="009F2461" w:rsidRDefault="009F2461">
            <w:pPr>
              <w:pStyle w:val="ConsPlusNormal"/>
              <w:jc w:val="center"/>
            </w:pPr>
            <w:r>
              <w:t>1349,7</w:t>
            </w:r>
          </w:p>
        </w:tc>
        <w:tc>
          <w:tcPr>
            <w:tcW w:w="1211" w:type="dxa"/>
            <w:tcBorders>
              <w:top w:val="nil"/>
              <w:left w:val="nil"/>
              <w:bottom w:val="nil"/>
              <w:right w:val="nil"/>
            </w:tcBorders>
          </w:tcPr>
          <w:p w:rsidR="009F2461" w:rsidRDefault="009F2461">
            <w:pPr>
              <w:pStyle w:val="ConsPlusNormal"/>
              <w:jc w:val="center"/>
            </w:pPr>
            <w:r>
              <w:t>2746,1</w:t>
            </w:r>
          </w:p>
        </w:tc>
        <w:tc>
          <w:tcPr>
            <w:tcW w:w="1211" w:type="dxa"/>
            <w:tcBorders>
              <w:top w:val="nil"/>
              <w:left w:val="nil"/>
              <w:bottom w:val="nil"/>
              <w:right w:val="nil"/>
            </w:tcBorders>
          </w:tcPr>
          <w:p w:rsidR="009F2461" w:rsidRDefault="009F2461">
            <w:pPr>
              <w:pStyle w:val="ConsPlusNormal"/>
              <w:jc w:val="center"/>
            </w:pPr>
            <w:r>
              <w:t>4570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1250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3123,3</w:t>
            </w:r>
          </w:p>
        </w:tc>
        <w:tc>
          <w:tcPr>
            <w:tcW w:w="1211" w:type="dxa"/>
            <w:tcBorders>
              <w:top w:val="nil"/>
              <w:left w:val="nil"/>
              <w:bottom w:val="nil"/>
              <w:right w:val="nil"/>
            </w:tcBorders>
          </w:tcPr>
          <w:p w:rsidR="009F2461" w:rsidRDefault="009F2461">
            <w:pPr>
              <w:pStyle w:val="ConsPlusNormal"/>
              <w:jc w:val="center"/>
            </w:pPr>
            <w:r>
              <w:t>1294,7</w:t>
            </w:r>
          </w:p>
        </w:tc>
        <w:tc>
          <w:tcPr>
            <w:tcW w:w="1211" w:type="dxa"/>
            <w:tcBorders>
              <w:top w:val="nil"/>
              <w:left w:val="nil"/>
              <w:bottom w:val="nil"/>
              <w:right w:val="nil"/>
            </w:tcBorders>
          </w:tcPr>
          <w:p w:rsidR="009F2461" w:rsidRDefault="009F2461">
            <w:pPr>
              <w:pStyle w:val="ConsPlusNormal"/>
              <w:jc w:val="center"/>
            </w:pPr>
            <w:r>
              <w:t>2591,6</w:t>
            </w:r>
          </w:p>
        </w:tc>
        <w:tc>
          <w:tcPr>
            <w:tcW w:w="1211" w:type="dxa"/>
            <w:tcBorders>
              <w:top w:val="nil"/>
              <w:left w:val="nil"/>
              <w:bottom w:val="nil"/>
              <w:right w:val="nil"/>
            </w:tcBorders>
          </w:tcPr>
          <w:p w:rsidR="009F2461" w:rsidRDefault="009F2461">
            <w:pPr>
              <w:pStyle w:val="ConsPlusNormal"/>
              <w:jc w:val="center"/>
            </w:pPr>
            <w:r>
              <w:t>3320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364</w:t>
            </w:r>
          </w:p>
        </w:tc>
        <w:tc>
          <w:tcPr>
            <w:tcW w:w="1211" w:type="dxa"/>
            <w:tcBorders>
              <w:top w:val="nil"/>
              <w:left w:val="nil"/>
              <w:bottom w:val="nil"/>
              <w:right w:val="nil"/>
            </w:tcBorders>
          </w:tcPr>
          <w:p w:rsidR="009F2461" w:rsidRDefault="009F2461">
            <w:pPr>
              <w:pStyle w:val="ConsPlusNormal"/>
              <w:jc w:val="center"/>
            </w:pPr>
            <w:r>
              <w:t>55</w:t>
            </w:r>
          </w:p>
        </w:tc>
        <w:tc>
          <w:tcPr>
            <w:tcW w:w="1211" w:type="dxa"/>
            <w:tcBorders>
              <w:top w:val="nil"/>
              <w:left w:val="nil"/>
              <w:bottom w:val="nil"/>
              <w:right w:val="nil"/>
            </w:tcBorders>
          </w:tcPr>
          <w:p w:rsidR="009F2461" w:rsidRDefault="009F2461">
            <w:pPr>
              <w:pStyle w:val="ConsPlusNormal"/>
              <w:jc w:val="center"/>
            </w:pPr>
            <w:r>
              <w:t>154,5</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1838,4</w:t>
            </w:r>
          </w:p>
        </w:tc>
        <w:tc>
          <w:tcPr>
            <w:tcW w:w="1211" w:type="dxa"/>
            <w:tcBorders>
              <w:top w:val="nil"/>
              <w:left w:val="nil"/>
              <w:bottom w:val="nil"/>
              <w:right w:val="nil"/>
            </w:tcBorders>
          </w:tcPr>
          <w:p w:rsidR="009F2461" w:rsidRDefault="009F2461">
            <w:pPr>
              <w:pStyle w:val="ConsPlusNormal"/>
              <w:jc w:val="center"/>
            </w:pPr>
            <w:r>
              <w:t>2661,1</w:t>
            </w:r>
          </w:p>
        </w:tc>
        <w:tc>
          <w:tcPr>
            <w:tcW w:w="1211" w:type="dxa"/>
            <w:tcBorders>
              <w:top w:val="nil"/>
              <w:left w:val="nil"/>
              <w:bottom w:val="nil"/>
              <w:right w:val="nil"/>
            </w:tcBorders>
          </w:tcPr>
          <w:p w:rsidR="009F2461" w:rsidRDefault="009F2461">
            <w:pPr>
              <w:pStyle w:val="ConsPlusNormal"/>
              <w:jc w:val="center"/>
            </w:pPr>
            <w:r>
              <w:t>3314,5</w:t>
            </w:r>
          </w:p>
        </w:tc>
        <w:tc>
          <w:tcPr>
            <w:tcW w:w="1211" w:type="dxa"/>
            <w:tcBorders>
              <w:top w:val="nil"/>
              <w:left w:val="nil"/>
              <w:bottom w:val="nil"/>
              <w:right w:val="nil"/>
            </w:tcBorders>
          </w:tcPr>
          <w:p w:rsidR="009F2461" w:rsidRDefault="009F2461">
            <w:pPr>
              <w:pStyle w:val="ConsPlusNormal"/>
              <w:jc w:val="center"/>
            </w:pPr>
            <w:r>
              <w:t>2164,2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1838,1</w:t>
            </w:r>
          </w:p>
        </w:tc>
        <w:tc>
          <w:tcPr>
            <w:tcW w:w="1211" w:type="dxa"/>
            <w:tcBorders>
              <w:top w:val="nil"/>
              <w:left w:val="nil"/>
              <w:bottom w:val="nil"/>
              <w:right w:val="nil"/>
            </w:tcBorders>
          </w:tcPr>
          <w:p w:rsidR="009F2461" w:rsidRDefault="009F2461">
            <w:pPr>
              <w:pStyle w:val="ConsPlusNormal"/>
              <w:jc w:val="center"/>
            </w:pPr>
            <w:r>
              <w:t>2661,1</w:t>
            </w:r>
          </w:p>
        </w:tc>
        <w:tc>
          <w:tcPr>
            <w:tcW w:w="1211" w:type="dxa"/>
            <w:tcBorders>
              <w:top w:val="nil"/>
              <w:left w:val="nil"/>
              <w:bottom w:val="nil"/>
              <w:right w:val="nil"/>
            </w:tcBorders>
          </w:tcPr>
          <w:p w:rsidR="009F2461" w:rsidRDefault="009F2461">
            <w:pPr>
              <w:pStyle w:val="ConsPlusNormal"/>
              <w:jc w:val="center"/>
            </w:pPr>
            <w:r>
              <w:t>3314,5</w:t>
            </w:r>
          </w:p>
        </w:tc>
        <w:tc>
          <w:tcPr>
            <w:tcW w:w="1211" w:type="dxa"/>
            <w:tcBorders>
              <w:top w:val="nil"/>
              <w:left w:val="nil"/>
              <w:bottom w:val="nil"/>
              <w:right w:val="nil"/>
            </w:tcBorders>
          </w:tcPr>
          <w:p w:rsidR="009F2461" w:rsidRDefault="009F2461">
            <w:pPr>
              <w:pStyle w:val="ConsPlusNormal"/>
              <w:jc w:val="center"/>
            </w:pPr>
            <w:r>
              <w:t>2164,2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VIII. Объединенная энергетическая система Сибири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33222,2</w:t>
            </w:r>
          </w:p>
        </w:tc>
        <w:tc>
          <w:tcPr>
            <w:tcW w:w="1211" w:type="dxa"/>
            <w:tcBorders>
              <w:top w:val="nil"/>
              <w:left w:val="nil"/>
              <w:bottom w:val="nil"/>
              <w:right w:val="nil"/>
            </w:tcBorders>
          </w:tcPr>
          <w:p w:rsidR="009F2461" w:rsidRDefault="009F2461">
            <w:pPr>
              <w:pStyle w:val="ConsPlusNormal"/>
              <w:jc w:val="center"/>
            </w:pPr>
            <w:r>
              <w:t>35401,7</w:t>
            </w:r>
          </w:p>
        </w:tc>
        <w:tc>
          <w:tcPr>
            <w:tcW w:w="1211" w:type="dxa"/>
            <w:tcBorders>
              <w:top w:val="nil"/>
              <w:left w:val="nil"/>
              <w:bottom w:val="nil"/>
              <w:right w:val="nil"/>
            </w:tcBorders>
          </w:tcPr>
          <w:p w:rsidR="009F2461" w:rsidRDefault="009F2461">
            <w:pPr>
              <w:pStyle w:val="ConsPlusNormal"/>
              <w:jc w:val="center"/>
            </w:pPr>
            <w:r>
              <w:t>37689,9</w:t>
            </w:r>
          </w:p>
        </w:tc>
        <w:tc>
          <w:tcPr>
            <w:tcW w:w="1211" w:type="dxa"/>
            <w:tcBorders>
              <w:top w:val="nil"/>
              <w:left w:val="nil"/>
              <w:bottom w:val="nil"/>
              <w:right w:val="nil"/>
            </w:tcBorders>
          </w:tcPr>
          <w:p w:rsidR="009F2461" w:rsidRDefault="009F2461">
            <w:pPr>
              <w:pStyle w:val="ConsPlusNormal"/>
              <w:jc w:val="center"/>
            </w:pPr>
            <w:r>
              <w:t>39953,4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совмещенного с Единой энергетической системой России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29360</w:t>
            </w:r>
          </w:p>
        </w:tc>
        <w:tc>
          <w:tcPr>
            <w:tcW w:w="1211" w:type="dxa"/>
            <w:tcBorders>
              <w:top w:val="nil"/>
              <w:left w:val="nil"/>
              <w:bottom w:val="nil"/>
              <w:right w:val="nil"/>
            </w:tcBorders>
          </w:tcPr>
          <w:p w:rsidR="009F2461" w:rsidRDefault="009F2461">
            <w:pPr>
              <w:pStyle w:val="ConsPlusNormal"/>
              <w:jc w:val="center"/>
            </w:pPr>
            <w:r>
              <w:t>31306</w:t>
            </w:r>
          </w:p>
        </w:tc>
        <w:tc>
          <w:tcPr>
            <w:tcW w:w="1211" w:type="dxa"/>
            <w:tcBorders>
              <w:top w:val="nil"/>
              <w:left w:val="nil"/>
              <w:bottom w:val="nil"/>
              <w:right w:val="nil"/>
            </w:tcBorders>
          </w:tcPr>
          <w:p w:rsidR="009F2461" w:rsidRDefault="009F2461">
            <w:pPr>
              <w:pStyle w:val="ConsPlusNormal"/>
              <w:jc w:val="center"/>
            </w:pPr>
            <w:r>
              <w:t>33349</w:t>
            </w:r>
          </w:p>
        </w:tc>
        <w:tc>
          <w:tcPr>
            <w:tcW w:w="1211" w:type="dxa"/>
            <w:tcBorders>
              <w:top w:val="nil"/>
              <w:left w:val="nil"/>
              <w:bottom w:val="nil"/>
              <w:right w:val="nil"/>
            </w:tcBorders>
          </w:tcPr>
          <w:p w:rsidR="009F2461" w:rsidRDefault="009F2461">
            <w:pPr>
              <w:pStyle w:val="ConsPlusNormal"/>
              <w:jc w:val="center"/>
            </w:pPr>
            <w:r>
              <w:t>35370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339</w:t>
            </w:r>
          </w:p>
        </w:tc>
        <w:tc>
          <w:tcPr>
            <w:tcW w:w="1211" w:type="dxa"/>
            <w:tcBorders>
              <w:top w:val="nil"/>
              <w:left w:val="nil"/>
              <w:bottom w:val="nil"/>
              <w:right w:val="nil"/>
            </w:tcBorders>
          </w:tcPr>
          <w:p w:rsidR="009F2461" w:rsidRDefault="009F2461">
            <w:pPr>
              <w:pStyle w:val="ConsPlusNormal"/>
              <w:jc w:val="center"/>
            </w:pPr>
            <w:r>
              <w:t>339</w:t>
            </w:r>
          </w:p>
        </w:tc>
        <w:tc>
          <w:tcPr>
            <w:tcW w:w="1211" w:type="dxa"/>
            <w:tcBorders>
              <w:top w:val="nil"/>
              <w:left w:val="nil"/>
              <w:bottom w:val="nil"/>
              <w:right w:val="nil"/>
            </w:tcBorders>
          </w:tcPr>
          <w:p w:rsidR="009F2461" w:rsidRDefault="009F2461">
            <w:pPr>
              <w:pStyle w:val="ConsPlusNormal"/>
              <w:jc w:val="center"/>
            </w:pPr>
            <w:r>
              <w:t>339</w:t>
            </w:r>
          </w:p>
        </w:tc>
        <w:tc>
          <w:tcPr>
            <w:tcW w:w="1211" w:type="dxa"/>
            <w:tcBorders>
              <w:top w:val="nil"/>
              <w:left w:val="nil"/>
              <w:bottom w:val="nil"/>
              <w:right w:val="nil"/>
            </w:tcBorders>
          </w:tcPr>
          <w:p w:rsidR="009F2461" w:rsidRDefault="009F2461">
            <w:pPr>
              <w:pStyle w:val="ConsPlusNormal"/>
              <w:jc w:val="center"/>
            </w:pPr>
            <w:r>
              <w:t>339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3523,2</w:t>
            </w:r>
          </w:p>
        </w:tc>
        <w:tc>
          <w:tcPr>
            <w:tcW w:w="1211" w:type="dxa"/>
            <w:tcBorders>
              <w:top w:val="nil"/>
              <w:left w:val="nil"/>
              <w:bottom w:val="nil"/>
              <w:right w:val="nil"/>
            </w:tcBorders>
          </w:tcPr>
          <w:p w:rsidR="009F2461" w:rsidRDefault="009F2461">
            <w:pPr>
              <w:pStyle w:val="ConsPlusNormal"/>
              <w:jc w:val="center"/>
            </w:pPr>
            <w:r>
              <w:t>3756,7</w:t>
            </w:r>
          </w:p>
        </w:tc>
        <w:tc>
          <w:tcPr>
            <w:tcW w:w="1211" w:type="dxa"/>
            <w:tcBorders>
              <w:top w:val="nil"/>
              <w:left w:val="nil"/>
              <w:bottom w:val="nil"/>
              <w:right w:val="nil"/>
            </w:tcBorders>
          </w:tcPr>
          <w:p w:rsidR="009F2461" w:rsidRDefault="009F2461">
            <w:pPr>
              <w:pStyle w:val="ConsPlusNormal"/>
              <w:jc w:val="center"/>
            </w:pPr>
            <w:r>
              <w:t>4001,9</w:t>
            </w:r>
          </w:p>
        </w:tc>
        <w:tc>
          <w:tcPr>
            <w:tcW w:w="1211" w:type="dxa"/>
            <w:tcBorders>
              <w:top w:val="nil"/>
              <w:left w:val="nil"/>
              <w:bottom w:val="nil"/>
              <w:right w:val="nil"/>
            </w:tcBorders>
          </w:tcPr>
          <w:p w:rsidR="009F2461" w:rsidRDefault="009F2461">
            <w:pPr>
              <w:pStyle w:val="ConsPlusNormal"/>
              <w:jc w:val="center"/>
            </w:pPr>
            <w:r>
              <w:t>4244,4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52179,5</w:t>
            </w:r>
          </w:p>
        </w:tc>
        <w:tc>
          <w:tcPr>
            <w:tcW w:w="1211" w:type="dxa"/>
            <w:tcBorders>
              <w:top w:val="nil"/>
              <w:left w:val="nil"/>
              <w:bottom w:val="nil"/>
              <w:right w:val="nil"/>
            </w:tcBorders>
          </w:tcPr>
          <w:p w:rsidR="009F2461" w:rsidRDefault="009F2461">
            <w:pPr>
              <w:pStyle w:val="ConsPlusNormal"/>
              <w:jc w:val="center"/>
            </w:pPr>
            <w:r>
              <w:t>52309,7</w:t>
            </w:r>
          </w:p>
        </w:tc>
        <w:tc>
          <w:tcPr>
            <w:tcW w:w="1211" w:type="dxa"/>
            <w:tcBorders>
              <w:top w:val="nil"/>
              <w:left w:val="nil"/>
              <w:bottom w:val="nil"/>
              <w:right w:val="nil"/>
            </w:tcBorders>
          </w:tcPr>
          <w:p w:rsidR="009F2461" w:rsidRDefault="009F2461">
            <w:pPr>
              <w:pStyle w:val="ConsPlusNormal"/>
              <w:jc w:val="center"/>
            </w:pPr>
            <w:r>
              <w:t>54542,3</w:t>
            </w:r>
          </w:p>
        </w:tc>
        <w:tc>
          <w:tcPr>
            <w:tcW w:w="1211" w:type="dxa"/>
            <w:tcBorders>
              <w:top w:val="nil"/>
              <w:left w:val="nil"/>
              <w:bottom w:val="nil"/>
              <w:right w:val="nil"/>
            </w:tcBorders>
          </w:tcPr>
          <w:p w:rsidR="009F2461" w:rsidRDefault="009F2461">
            <w:pPr>
              <w:pStyle w:val="ConsPlusNormal"/>
              <w:jc w:val="center"/>
            </w:pPr>
            <w:r>
              <w:t>56760,3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300</w:t>
            </w:r>
          </w:p>
        </w:tc>
        <w:tc>
          <w:tcPr>
            <w:tcW w:w="1211" w:type="dxa"/>
            <w:tcBorders>
              <w:top w:val="nil"/>
              <w:left w:val="nil"/>
              <w:bottom w:val="nil"/>
              <w:right w:val="nil"/>
            </w:tcBorders>
          </w:tcPr>
          <w:p w:rsidR="009F2461" w:rsidRDefault="009F2461">
            <w:pPr>
              <w:pStyle w:val="ConsPlusNormal"/>
              <w:jc w:val="center"/>
            </w:pPr>
            <w:r>
              <w:t>300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25296,4</w:t>
            </w:r>
          </w:p>
        </w:tc>
        <w:tc>
          <w:tcPr>
            <w:tcW w:w="1211" w:type="dxa"/>
            <w:tcBorders>
              <w:top w:val="nil"/>
              <w:left w:val="nil"/>
              <w:bottom w:val="nil"/>
              <w:right w:val="nil"/>
            </w:tcBorders>
          </w:tcPr>
          <w:p w:rsidR="009F2461" w:rsidRDefault="009F2461">
            <w:pPr>
              <w:pStyle w:val="ConsPlusNormal"/>
              <w:jc w:val="center"/>
            </w:pPr>
            <w:r>
              <w:t>25391,6</w:t>
            </w:r>
          </w:p>
        </w:tc>
        <w:tc>
          <w:tcPr>
            <w:tcW w:w="1211" w:type="dxa"/>
            <w:tcBorders>
              <w:top w:val="nil"/>
              <w:left w:val="nil"/>
              <w:bottom w:val="nil"/>
              <w:right w:val="nil"/>
            </w:tcBorders>
          </w:tcPr>
          <w:p w:rsidR="009F2461" w:rsidRDefault="009F2461">
            <w:pPr>
              <w:pStyle w:val="ConsPlusNormal"/>
              <w:jc w:val="center"/>
            </w:pPr>
            <w:r>
              <w:t>26459,5</w:t>
            </w:r>
          </w:p>
        </w:tc>
        <w:tc>
          <w:tcPr>
            <w:tcW w:w="1211" w:type="dxa"/>
            <w:tcBorders>
              <w:top w:val="nil"/>
              <w:left w:val="nil"/>
              <w:bottom w:val="nil"/>
              <w:right w:val="nil"/>
            </w:tcBorders>
          </w:tcPr>
          <w:p w:rsidR="009F2461" w:rsidRDefault="009F2461">
            <w:pPr>
              <w:pStyle w:val="ConsPlusNormal"/>
              <w:jc w:val="center"/>
            </w:pPr>
            <w:r>
              <w:t>27450,5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26577,5</w:t>
            </w:r>
          </w:p>
        </w:tc>
        <w:tc>
          <w:tcPr>
            <w:tcW w:w="1211" w:type="dxa"/>
            <w:tcBorders>
              <w:top w:val="nil"/>
              <w:left w:val="nil"/>
              <w:bottom w:val="nil"/>
              <w:right w:val="nil"/>
            </w:tcBorders>
          </w:tcPr>
          <w:p w:rsidR="009F2461" w:rsidRDefault="009F2461">
            <w:pPr>
              <w:pStyle w:val="ConsPlusNormal"/>
              <w:jc w:val="center"/>
            </w:pPr>
            <w:r>
              <w:t>26096,3</w:t>
            </w:r>
          </w:p>
        </w:tc>
        <w:tc>
          <w:tcPr>
            <w:tcW w:w="1211" w:type="dxa"/>
            <w:tcBorders>
              <w:top w:val="nil"/>
              <w:left w:val="nil"/>
              <w:bottom w:val="nil"/>
              <w:right w:val="nil"/>
            </w:tcBorders>
          </w:tcPr>
          <w:p w:rsidR="009F2461" w:rsidRDefault="009F2461">
            <w:pPr>
              <w:pStyle w:val="ConsPlusNormal"/>
              <w:jc w:val="center"/>
            </w:pPr>
            <w:r>
              <w:t>26961</w:t>
            </w:r>
          </w:p>
        </w:tc>
        <w:tc>
          <w:tcPr>
            <w:tcW w:w="1211" w:type="dxa"/>
            <w:tcBorders>
              <w:top w:val="nil"/>
              <w:left w:val="nil"/>
              <w:bottom w:val="nil"/>
              <w:right w:val="nil"/>
            </w:tcBorders>
          </w:tcPr>
          <w:p w:rsidR="009F2461" w:rsidRDefault="009F2461">
            <w:pPr>
              <w:pStyle w:val="ConsPlusNormal"/>
              <w:jc w:val="center"/>
            </w:pPr>
            <w:r>
              <w:t>28188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305,6</w:t>
            </w:r>
          </w:p>
        </w:tc>
        <w:tc>
          <w:tcPr>
            <w:tcW w:w="1211" w:type="dxa"/>
            <w:tcBorders>
              <w:top w:val="nil"/>
              <w:left w:val="nil"/>
              <w:bottom w:val="nil"/>
              <w:right w:val="nil"/>
            </w:tcBorders>
          </w:tcPr>
          <w:p w:rsidR="009F2461" w:rsidRDefault="009F2461">
            <w:pPr>
              <w:pStyle w:val="ConsPlusNormal"/>
              <w:jc w:val="center"/>
            </w:pPr>
            <w:r>
              <w:t>821,8</w:t>
            </w:r>
          </w:p>
        </w:tc>
        <w:tc>
          <w:tcPr>
            <w:tcW w:w="1211" w:type="dxa"/>
            <w:tcBorders>
              <w:top w:val="nil"/>
              <w:left w:val="nil"/>
              <w:bottom w:val="nil"/>
              <w:right w:val="nil"/>
            </w:tcBorders>
          </w:tcPr>
          <w:p w:rsidR="009F2461" w:rsidRDefault="009F2461">
            <w:pPr>
              <w:pStyle w:val="ConsPlusNormal"/>
              <w:jc w:val="center"/>
            </w:pPr>
            <w:r>
              <w:t>821,8</w:t>
            </w:r>
          </w:p>
        </w:tc>
        <w:tc>
          <w:tcPr>
            <w:tcW w:w="1211" w:type="dxa"/>
            <w:tcBorders>
              <w:top w:val="nil"/>
              <w:left w:val="nil"/>
              <w:bottom w:val="nil"/>
              <w:right w:val="nil"/>
            </w:tcBorders>
          </w:tcPr>
          <w:p w:rsidR="009F2461" w:rsidRDefault="009F2461">
            <w:pPr>
              <w:pStyle w:val="ConsPlusNormal"/>
              <w:jc w:val="center"/>
            </w:pPr>
            <w:r>
              <w:t>821,8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6475</w:t>
            </w:r>
          </w:p>
        </w:tc>
        <w:tc>
          <w:tcPr>
            <w:tcW w:w="1211" w:type="dxa"/>
            <w:tcBorders>
              <w:top w:val="nil"/>
              <w:left w:val="nil"/>
              <w:bottom w:val="nil"/>
              <w:right w:val="nil"/>
            </w:tcBorders>
          </w:tcPr>
          <w:p w:rsidR="009F2461" w:rsidRDefault="009F2461">
            <w:pPr>
              <w:pStyle w:val="ConsPlusNormal"/>
              <w:jc w:val="center"/>
            </w:pPr>
            <w:r>
              <w:t>6896,4</w:t>
            </w:r>
          </w:p>
        </w:tc>
        <w:tc>
          <w:tcPr>
            <w:tcW w:w="1211" w:type="dxa"/>
            <w:tcBorders>
              <w:top w:val="nil"/>
              <w:left w:val="nil"/>
              <w:bottom w:val="nil"/>
              <w:right w:val="nil"/>
            </w:tcBorders>
          </w:tcPr>
          <w:p w:rsidR="009F2461" w:rsidRDefault="009F2461">
            <w:pPr>
              <w:pStyle w:val="ConsPlusNormal"/>
              <w:jc w:val="center"/>
            </w:pPr>
            <w:r>
              <w:t>6685,1</w:t>
            </w:r>
          </w:p>
        </w:tc>
        <w:tc>
          <w:tcPr>
            <w:tcW w:w="1211" w:type="dxa"/>
            <w:tcBorders>
              <w:top w:val="nil"/>
              <w:left w:val="nil"/>
              <w:bottom w:val="nil"/>
              <w:right w:val="nil"/>
            </w:tcBorders>
          </w:tcPr>
          <w:p w:rsidR="009F2461" w:rsidRDefault="009F2461">
            <w:pPr>
              <w:pStyle w:val="ConsPlusNormal"/>
              <w:jc w:val="center"/>
            </w:pPr>
            <w:r>
              <w:t>6671,1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45704,6</w:t>
            </w:r>
          </w:p>
        </w:tc>
        <w:tc>
          <w:tcPr>
            <w:tcW w:w="1211" w:type="dxa"/>
            <w:tcBorders>
              <w:top w:val="nil"/>
              <w:left w:val="nil"/>
              <w:bottom w:val="nil"/>
              <w:right w:val="nil"/>
            </w:tcBorders>
          </w:tcPr>
          <w:p w:rsidR="009F2461" w:rsidRDefault="009F2461">
            <w:pPr>
              <w:pStyle w:val="ConsPlusNormal"/>
              <w:jc w:val="center"/>
            </w:pPr>
            <w:r>
              <w:t>45413,3</w:t>
            </w:r>
          </w:p>
        </w:tc>
        <w:tc>
          <w:tcPr>
            <w:tcW w:w="1211" w:type="dxa"/>
            <w:tcBorders>
              <w:top w:val="nil"/>
              <w:left w:val="nil"/>
              <w:bottom w:val="nil"/>
              <w:right w:val="nil"/>
            </w:tcBorders>
          </w:tcPr>
          <w:p w:rsidR="009F2461" w:rsidRDefault="009F2461">
            <w:pPr>
              <w:pStyle w:val="ConsPlusNormal"/>
              <w:jc w:val="center"/>
            </w:pPr>
            <w:r>
              <w:t>47857,2</w:t>
            </w:r>
          </w:p>
        </w:tc>
        <w:tc>
          <w:tcPr>
            <w:tcW w:w="1211" w:type="dxa"/>
            <w:tcBorders>
              <w:top w:val="nil"/>
              <w:left w:val="nil"/>
              <w:bottom w:val="nil"/>
              <w:right w:val="nil"/>
            </w:tcBorders>
          </w:tcPr>
          <w:p w:rsidR="009F2461" w:rsidRDefault="009F2461">
            <w:pPr>
              <w:pStyle w:val="ConsPlusNormal"/>
              <w:jc w:val="center"/>
            </w:pPr>
            <w:r>
              <w:t>50089,2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12482,4</w:t>
            </w:r>
          </w:p>
        </w:tc>
        <w:tc>
          <w:tcPr>
            <w:tcW w:w="1211" w:type="dxa"/>
            <w:tcBorders>
              <w:top w:val="nil"/>
              <w:left w:val="nil"/>
              <w:bottom w:val="nil"/>
              <w:right w:val="nil"/>
            </w:tcBorders>
          </w:tcPr>
          <w:p w:rsidR="009F2461" w:rsidRDefault="009F2461">
            <w:pPr>
              <w:pStyle w:val="ConsPlusNormal"/>
              <w:jc w:val="center"/>
            </w:pPr>
            <w:r>
              <w:t>10011,6</w:t>
            </w:r>
          </w:p>
        </w:tc>
        <w:tc>
          <w:tcPr>
            <w:tcW w:w="1211" w:type="dxa"/>
            <w:tcBorders>
              <w:top w:val="nil"/>
              <w:left w:val="nil"/>
              <w:bottom w:val="nil"/>
              <w:right w:val="nil"/>
            </w:tcBorders>
          </w:tcPr>
          <w:p w:rsidR="009F2461" w:rsidRDefault="009F2461">
            <w:pPr>
              <w:pStyle w:val="ConsPlusNormal"/>
              <w:jc w:val="center"/>
            </w:pPr>
            <w:r>
              <w:t>10167,3</w:t>
            </w:r>
          </w:p>
        </w:tc>
        <w:tc>
          <w:tcPr>
            <w:tcW w:w="1211" w:type="dxa"/>
            <w:tcBorders>
              <w:top w:val="nil"/>
              <w:left w:val="nil"/>
              <w:bottom w:val="nil"/>
              <w:right w:val="nil"/>
            </w:tcBorders>
          </w:tcPr>
          <w:p w:rsidR="009F2461" w:rsidRDefault="009F2461">
            <w:pPr>
              <w:pStyle w:val="ConsPlusNormal"/>
              <w:jc w:val="center"/>
            </w:pPr>
            <w:r>
              <w:t>10135,8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6391</w:t>
            </w:r>
          </w:p>
        </w:tc>
        <w:tc>
          <w:tcPr>
            <w:tcW w:w="1211" w:type="dxa"/>
            <w:tcBorders>
              <w:top w:val="nil"/>
              <w:left w:val="nil"/>
              <w:bottom w:val="nil"/>
              <w:right w:val="nil"/>
            </w:tcBorders>
          </w:tcPr>
          <w:p w:rsidR="009F2461" w:rsidRDefault="009F2461">
            <w:pPr>
              <w:pStyle w:val="ConsPlusNormal"/>
              <w:jc w:val="center"/>
            </w:pPr>
            <w:r>
              <w:t>6427</w:t>
            </w:r>
          </w:p>
        </w:tc>
        <w:tc>
          <w:tcPr>
            <w:tcW w:w="1211" w:type="dxa"/>
            <w:tcBorders>
              <w:top w:val="nil"/>
              <w:left w:val="nil"/>
              <w:bottom w:val="nil"/>
              <w:right w:val="nil"/>
            </w:tcBorders>
          </w:tcPr>
          <w:p w:rsidR="009F2461" w:rsidRDefault="009F2461">
            <w:pPr>
              <w:pStyle w:val="ConsPlusNormal"/>
              <w:jc w:val="center"/>
            </w:pPr>
            <w:r>
              <w:t>6430</w:t>
            </w:r>
          </w:p>
        </w:tc>
        <w:tc>
          <w:tcPr>
            <w:tcW w:w="1211" w:type="dxa"/>
            <w:tcBorders>
              <w:top w:val="nil"/>
              <w:left w:val="nil"/>
              <w:bottom w:val="nil"/>
              <w:right w:val="nil"/>
            </w:tcBorders>
          </w:tcPr>
          <w:p w:rsidR="009F2461" w:rsidRDefault="009F2461">
            <w:pPr>
              <w:pStyle w:val="ConsPlusNormal"/>
              <w:jc w:val="center"/>
            </w:pPr>
            <w:r>
              <w:t>6430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6091,4</w:t>
            </w:r>
          </w:p>
        </w:tc>
        <w:tc>
          <w:tcPr>
            <w:tcW w:w="1211" w:type="dxa"/>
            <w:tcBorders>
              <w:top w:val="nil"/>
              <w:left w:val="nil"/>
              <w:bottom w:val="nil"/>
              <w:right w:val="nil"/>
            </w:tcBorders>
          </w:tcPr>
          <w:p w:rsidR="009F2461" w:rsidRDefault="009F2461">
            <w:pPr>
              <w:pStyle w:val="ConsPlusNormal"/>
              <w:jc w:val="center"/>
            </w:pPr>
            <w:r>
              <w:t>3584,6</w:t>
            </w:r>
          </w:p>
        </w:tc>
        <w:tc>
          <w:tcPr>
            <w:tcW w:w="1211" w:type="dxa"/>
            <w:tcBorders>
              <w:top w:val="nil"/>
              <w:left w:val="nil"/>
              <w:bottom w:val="nil"/>
              <w:right w:val="nil"/>
            </w:tcBorders>
          </w:tcPr>
          <w:p w:rsidR="009F2461" w:rsidRDefault="009F2461">
            <w:pPr>
              <w:pStyle w:val="ConsPlusNormal"/>
              <w:jc w:val="center"/>
            </w:pPr>
            <w:r>
              <w:t>3737,3</w:t>
            </w:r>
          </w:p>
        </w:tc>
        <w:tc>
          <w:tcPr>
            <w:tcW w:w="1211" w:type="dxa"/>
            <w:tcBorders>
              <w:top w:val="nil"/>
              <w:left w:val="nil"/>
              <w:bottom w:val="nil"/>
              <w:right w:val="nil"/>
            </w:tcBorders>
          </w:tcPr>
          <w:p w:rsidR="009F2461" w:rsidRDefault="009F2461">
            <w:pPr>
              <w:pStyle w:val="ConsPlusNormal"/>
              <w:jc w:val="center"/>
            </w:pPr>
            <w:r>
              <w:t>3705,8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405</w:t>
            </w:r>
          </w:p>
        </w:tc>
        <w:tc>
          <w:tcPr>
            <w:tcW w:w="1211" w:type="dxa"/>
            <w:tcBorders>
              <w:top w:val="nil"/>
              <w:left w:val="nil"/>
              <w:bottom w:val="nil"/>
              <w:right w:val="nil"/>
            </w:tcBorders>
          </w:tcPr>
          <w:p w:rsidR="009F2461" w:rsidRDefault="009F2461">
            <w:pPr>
              <w:pStyle w:val="ConsPlusNormal"/>
              <w:jc w:val="center"/>
            </w:pPr>
            <w:r>
              <w:t>970,2</w:t>
            </w:r>
          </w:p>
        </w:tc>
        <w:tc>
          <w:tcPr>
            <w:tcW w:w="1211" w:type="dxa"/>
            <w:tcBorders>
              <w:top w:val="nil"/>
              <w:left w:val="nil"/>
              <w:bottom w:val="nil"/>
              <w:right w:val="nil"/>
            </w:tcBorders>
          </w:tcPr>
          <w:p w:rsidR="009F2461" w:rsidRDefault="009F2461">
            <w:pPr>
              <w:pStyle w:val="ConsPlusNormal"/>
              <w:jc w:val="center"/>
            </w:pPr>
            <w:r>
              <w:t>3488</w:t>
            </w:r>
          </w:p>
        </w:tc>
        <w:tc>
          <w:tcPr>
            <w:tcW w:w="1211" w:type="dxa"/>
            <w:tcBorders>
              <w:top w:val="nil"/>
              <w:left w:val="nil"/>
              <w:bottom w:val="nil"/>
              <w:right w:val="nil"/>
            </w:tcBorders>
          </w:tcPr>
          <w:p w:rsidR="009F2461" w:rsidRDefault="009F2461">
            <w:pPr>
              <w:pStyle w:val="ConsPlusNormal"/>
              <w:jc w:val="center"/>
            </w:pPr>
            <w:r>
              <w:t>3313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300</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1005</w:t>
            </w:r>
          </w:p>
        </w:tc>
        <w:tc>
          <w:tcPr>
            <w:tcW w:w="1211" w:type="dxa"/>
            <w:tcBorders>
              <w:top w:val="nil"/>
              <w:left w:val="nil"/>
              <w:bottom w:val="nil"/>
              <w:right w:val="nil"/>
            </w:tcBorders>
          </w:tcPr>
          <w:p w:rsidR="009F2461" w:rsidRDefault="009F2461">
            <w:pPr>
              <w:pStyle w:val="ConsPlusNormal"/>
              <w:jc w:val="center"/>
            </w:pPr>
            <w:r>
              <w:t>991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120</w:t>
            </w:r>
          </w:p>
        </w:tc>
        <w:tc>
          <w:tcPr>
            <w:tcW w:w="1211" w:type="dxa"/>
            <w:tcBorders>
              <w:top w:val="nil"/>
              <w:left w:val="nil"/>
              <w:bottom w:val="nil"/>
              <w:right w:val="nil"/>
            </w:tcBorders>
          </w:tcPr>
          <w:p w:rsidR="009F2461" w:rsidRDefault="009F2461">
            <w:pPr>
              <w:pStyle w:val="ConsPlusNormal"/>
              <w:jc w:val="center"/>
            </w:pPr>
            <w:r>
              <w:t>454</w:t>
            </w:r>
          </w:p>
        </w:tc>
        <w:tc>
          <w:tcPr>
            <w:tcW w:w="1211" w:type="dxa"/>
            <w:tcBorders>
              <w:top w:val="nil"/>
              <w:left w:val="nil"/>
              <w:bottom w:val="nil"/>
              <w:right w:val="nil"/>
            </w:tcBorders>
          </w:tcPr>
          <w:p w:rsidR="009F2461" w:rsidRDefault="009F2461">
            <w:pPr>
              <w:pStyle w:val="ConsPlusNormal"/>
              <w:jc w:val="center"/>
            </w:pPr>
            <w:r>
              <w:t>2183</w:t>
            </w:r>
          </w:p>
        </w:tc>
        <w:tc>
          <w:tcPr>
            <w:tcW w:w="1211" w:type="dxa"/>
            <w:tcBorders>
              <w:top w:val="nil"/>
              <w:left w:val="nil"/>
              <w:bottom w:val="nil"/>
              <w:right w:val="nil"/>
            </w:tcBorders>
          </w:tcPr>
          <w:p w:rsidR="009F2461" w:rsidRDefault="009F2461">
            <w:pPr>
              <w:pStyle w:val="ConsPlusNormal"/>
              <w:jc w:val="center"/>
            </w:pPr>
            <w:r>
              <w:t>2322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285</w:t>
            </w:r>
          </w:p>
        </w:tc>
        <w:tc>
          <w:tcPr>
            <w:tcW w:w="1211" w:type="dxa"/>
            <w:tcBorders>
              <w:top w:val="nil"/>
              <w:left w:val="nil"/>
              <w:bottom w:val="nil"/>
              <w:right w:val="nil"/>
            </w:tcBorders>
          </w:tcPr>
          <w:p w:rsidR="009F2461" w:rsidRDefault="009F2461">
            <w:pPr>
              <w:pStyle w:val="ConsPlusNormal"/>
              <w:jc w:val="center"/>
            </w:pPr>
            <w:r>
              <w:t>516,2</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239</w:t>
            </w:r>
          </w:p>
        </w:tc>
        <w:tc>
          <w:tcPr>
            <w:tcW w:w="1211" w:type="dxa"/>
            <w:tcBorders>
              <w:top w:val="nil"/>
              <w:left w:val="nil"/>
              <w:bottom w:val="nil"/>
              <w:right w:val="nil"/>
            </w:tcBorders>
          </w:tcPr>
          <w:p w:rsidR="009F2461" w:rsidRDefault="009F2461">
            <w:pPr>
              <w:pStyle w:val="ConsPlusNormal"/>
              <w:jc w:val="center"/>
            </w:pPr>
            <w:r>
              <w:t>1038</w:t>
            </w:r>
          </w:p>
        </w:tc>
        <w:tc>
          <w:tcPr>
            <w:tcW w:w="1211" w:type="dxa"/>
            <w:tcBorders>
              <w:top w:val="nil"/>
              <w:left w:val="nil"/>
              <w:bottom w:val="nil"/>
              <w:right w:val="nil"/>
            </w:tcBorders>
          </w:tcPr>
          <w:p w:rsidR="009F2461" w:rsidRDefault="009F2461">
            <w:pPr>
              <w:pStyle w:val="ConsPlusNormal"/>
              <w:jc w:val="center"/>
            </w:pPr>
            <w:r>
              <w:t>1451,2</w:t>
            </w:r>
          </w:p>
        </w:tc>
        <w:tc>
          <w:tcPr>
            <w:tcW w:w="1211" w:type="dxa"/>
            <w:tcBorders>
              <w:top w:val="nil"/>
              <w:left w:val="nil"/>
              <w:bottom w:val="nil"/>
              <w:right w:val="nil"/>
            </w:tcBorders>
          </w:tcPr>
          <w:p w:rsidR="009F2461" w:rsidRDefault="009F2461">
            <w:pPr>
              <w:pStyle w:val="ConsPlusNormal"/>
              <w:jc w:val="center"/>
            </w:pPr>
            <w:r>
              <w:t>1095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 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239</w:t>
            </w:r>
          </w:p>
        </w:tc>
        <w:tc>
          <w:tcPr>
            <w:tcW w:w="1211" w:type="dxa"/>
            <w:tcBorders>
              <w:top w:val="nil"/>
              <w:left w:val="nil"/>
              <w:bottom w:val="nil"/>
              <w:right w:val="nil"/>
            </w:tcBorders>
          </w:tcPr>
          <w:p w:rsidR="009F2461" w:rsidRDefault="009F2461">
            <w:pPr>
              <w:pStyle w:val="ConsPlusNormal"/>
              <w:jc w:val="center"/>
            </w:pPr>
            <w:r>
              <w:t>1038</w:t>
            </w:r>
          </w:p>
        </w:tc>
        <w:tc>
          <w:tcPr>
            <w:tcW w:w="1211" w:type="dxa"/>
            <w:tcBorders>
              <w:top w:val="nil"/>
              <w:left w:val="nil"/>
              <w:bottom w:val="nil"/>
              <w:right w:val="nil"/>
            </w:tcBorders>
          </w:tcPr>
          <w:p w:rsidR="009F2461" w:rsidRDefault="009F2461">
            <w:pPr>
              <w:pStyle w:val="ConsPlusNormal"/>
              <w:jc w:val="center"/>
            </w:pPr>
            <w:r>
              <w:t>1451,2</w:t>
            </w:r>
          </w:p>
        </w:tc>
        <w:tc>
          <w:tcPr>
            <w:tcW w:w="1211" w:type="dxa"/>
            <w:tcBorders>
              <w:top w:val="nil"/>
              <w:left w:val="nil"/>
              <w:bottom w:val="nil"/>
              <w:right w:val="nil"/>
            </w:tcBorders>
          </w:tcPr>
          <w:p w:rsidR="009F2461" w:rsidRDefault="009F2461">
            <w:pPr>
              <w:pStyle w:val="ConsPlusNormal"/>
              <w:jc w:val="center"/>
            </w:pPr>
            <w:r>
              <w:t>1095</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IX. Объединенная энергетическая система Востока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9065</w:t>
            </w:r>
          </w:p>
        </w:tc>
        <w:tc>
          <w:tcPr>
            <w:tcW w:w="1211" w:type="dxa"/>
            <w:tcBorders>
              <w:top w:val="nil"/>
              <w:left w:val="nil"/>
              <w:bottom w:val="nil"/>
              <w:right w:val="nil"/>
            </w:tcBorders>
          </w:tcPr>
          <w:p w:rsidR="009F2461" w:rsidRDefault="009F2461">
            <w:pPr>
              <w:pStyle w:val="ConsPlusNormal"/>
              <w:jc w:val="center"/>
            </w:pPr>
            <w:r>
              <w:t>10760</w:t>
            </w:r>
          </w:p>
        </w:tc>
        <w:tc>
          <w:tcPr>
            <w:tcW w:w="1211" w:type="dxa"/>
            <w:tcBorders>
              <w:top w:val="nil"/>
              <w:left w:val="nil"/>
              <w:bottom w:val="nil"/>
              <w:right w:val="nil"/>
            </w:tcBorders>
          </w:tcPr>
          <w:p w:rsidR="009F2461" w:rsidRDefault="009F2461">
            <w:pPr>
              <w:pStyle w:val="ConsPlusNormal"/>
              <w:jc w:val="center"/>
            </w:pPr>
            <w:r>
              <w:t>11473</w:t>
            </w:r>
          </w:p>
        </w:tc>
        <w:tc>
          <w:tcPr>
            <w:tcW w:w="1211" w:type="dxa"/>
            <w:tcBorders>
              <w:top w:val="nil"/>
              <w:left w:val="nil"/>
              <w:bottom w:val="nil"/>
              <w:right w:val="nil"/>
            </w:tcBorders>
          </w:tcPr>
          <w:p w:rsidR="009F2461" w:rsidRDefault="009F2461">
            <w:pPr>
              <w:pStyle w:val="ConsPlusNormal"/>
              <w:jc w:val="center"/>
            </w:pPr>
            <w:r>
              <w:t>12131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 собственный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6750</w:t>
            </w:r>
          </w:p>
        </w:tc>
        <w:tc>
          <w:tcPr>
            <w:tcW w:w="1211" w:type="dxa"/>
            <w:tcBorders>
              <w:top w:val="nil"/>
              <w:left w:val="nil"/>
              <w:bottom w:val="nil"/>
              <w:right w:val="nil"/>
            </w:tcBorders>
          </w:tcPr>
          <w:p w:rsidR="009F2461" w:rsidRDefault="009F2461">
            <w:pPr>
              <w:pStyle w:val="ConsPlusNormal"/>
              <w:jc w:val="center"/>
            </w:pPr>
            <w:r>
              <w:t>8139</w:t>
            </w:r>
          </w:p>
        </w:tc>
        <w:tc>
          <w:tcPr>
            <w:tcW w:w="1211" w:type="dxa"/>
            <w:tcBorders>
              <w:top w:val="nil"/>
              <w:left w:val="nil"/>
              <w:bottom w:val="nil"/>
              <w:right w:val="nil"/>
            </w:tcBorders>
          </w:tcPr>
          <w:p w:rsidR="009F2461" w:rsidRDefault="009F2461">
            <w:pPr>
              <w:pStyle w:val="ConsPlusNormal"/>
              <w:jc w:val="center"/>
            </w:pPr>
            <w:r>
              <w:t>8724</w:t>
            </w:r>
          </w:p>
        </w:tc>
        <w:tc>
          <w:tcPr>
            <w:tcW w:w="1211" w:type="dxa"/>
            <w:tcBorders>
              <w:top w:val="nil"/>
              <w:left w:val="nil"/>
              <w:bottom w:val="nil"/>
              <w:right w:val="nil"/>
            </w:tcBorders>
          </w:tcPr>
          <w:p w:rsidR="009F2461" w:rsidRDefault="009F2461">
            <w:pPr>
              <w:pStyle w:val="ConsPlusNormal"/>
              <w:jc w:val="center"/>
            </w:pPr>
            <w:r>
              <w:t>9263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830</w:t>
            </w:r>
          </w:p>
        </w:tc>
        <w:tc>
          <w:tcPr>
            <w:tcW w:w="1211" w:type="dxa"/>
            <w:tcBorders>
              <w:top w:val="nil"/>
              <w:left w:val="nil"/>
              <w:bottom w:val="nil"/>
              <w:right w:val="nil"/>
            </w:tcBorders>
          </w:tcPr>
          <w:p w:rsidR="009F2461" w:rsidRDefault="009F2461">
            <w:pPr>
              <w:pStyle w:val="ConsPlusNormal"/>
              <w:jc w:val="center"/>
            </w:pPr>
            <w:r>
              <w:t>830</w:t>
            </w:r>
          </w:p>
        </w:tc>
        <w:tc>
          <w:tcPr>
            <w:tcW w:w="1211" w:type="dxa"/>
            <w:tcBorders>
              <w:top w:val="nil"/>
              <w:left w:val="nil"/>
              <w:bottom w:val="nil"/>
              <w:right w:val="nil"/>
            </w:tcBorders>
          </w:tcPr>
          <w:p w:rsidR="009F2461" w:rsidRDefault="009F2461">
            <w:pPr>
              <w:pStyle w:val="ConsPlusNormal"/>
              <w:jc w:val="center"/>
            </w:pPr>
            <w:r>
              <w:t>830</w:t>
            </w:r>
          </w:p>
        </w:tc>
        <w:tc>
          <w:tcPr>
            <w:tcW w:w="1211" w:type="dxa"/>
            <w:tcBorders>
              <w:top w:val="nil"/>
              <w:left w:val="nil"/>
              <w:bottom w:val="nil"/>
              <w:right w:val="nil"/>
            </w:tcBorders>
          </w:tcPr>
          <w:p w:rsidR="009F2461" w:rsidRDefault="009F2461">
            <w:pPr>
              <w:pStyle w:val="ConsPlusNormal"/>
              <w:jc w:val="center"/>
            </w:pPr>
            <w:r>
              <w:t>830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1485</w:t>
            </w:r>
          </w:p>
        </w:tc>
        <w:tc>
          <w:tcPr>
            <w:tcW w:w="1211" w:type="dxa"/>
            <w:tcBorders>
              <w:top w:val="nil"/>
              <w:left w:val="nil"/>
              <w:bottom w:val="nil"/>
              <w:right w:val="nil"/>
            </w:tcBorders>
          </w:tcPr>
          <w:p w:rsidR="009F2461" w:rsidRDefault="009F2461">
            <w:pPr>
              <w:pStyle w:val="ConsPlusNormal"/>
              <w:jc w:val="center"/>
            </w:pPr>
            <w:r>
              <w:t>1791</w:t>
            </w:r>
          </w:p>
        </w:tc>
        <w:tc>
          <w:tcPr>
            <w:tcW w:w="1211" w:type="dxa"/>
            <w:tcBorders>
              <w:top w:val="nil"/>
              <w:left w:val="nil"/>
              <w:bottom w:val="nil"/>
              <w:right w:val="nil"/>
            </w:tcBorders>
          </w:tcPr>
          <w:p w:rsidR="009F2461" w:rsidRDefault="009F2461">
            <w:pPr>
              <w:pStyle w:val="ConsPlusNormal"/>
              <w:jc w:val="center"/>
            </w:pPr>
            <w:r>
              <w:t>1919</w:t>
            </w:r>
          </w:p>
        </w:tc>
        <w:tc>
          <w:tcPr>
            <w:tcW w:w="1211" w:type="dxa"/>
            <w:tcBorders>
              <w:top w:val="nil"/>
              <w:left w:val="nil"/>
              <w:bottom w:val="nil"/>
              <w:right w:val="nil"/>
            </w:tcBorders>
          </w:tcPr>
          <w:p w:rsidR="009F2461" w:rsidRDefault="009F2461">
            <w:pPr>
              <w:pStyle w:val="ConsPlusNormal"/>
              <w:jc w:val="center"/>
            </w:pPr>
            <w:r>
              <w:t>2038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11301,1</w:t>
            </w:r>
          </w:p>
        </w:tc>
        <w:tc>
          <w:tcPr>
            <w:tcW w:w="1211" w:type="dxa"/>
            <w:tcBorders>
              <w:top w:val="nil"/>
              <w:left w:val="nil"/>
              <w:bottom w:val="nil"/>
              <w:right w:val="nil"/>
            </w:tcBorders>
          </w:tcPr>
          <w:p w:rsidR="009F2461" w:rsidRDefault="009F2461">
            <w:pPr>
              <w:pStyle w:val="ConsPlusNormal"/>
              <w:jc w:val="center"/>
            </w:pPr>
            <w:r>
              <w:t>12925,6</w:t>
            </w:r>
          </w:p>
        </w:tc>
        <w:tc>
          <w:tcPr>
            <w:tcW w:w="1211" w:type="dxa"/>
            <w:tcBorders>
              <w:top w:val="nil"/>
              <w:left w:val="nil"/>
              <w:bottom w:val="nil"/>
              <w:right w:val="nil"/>
            </w:tcBorders>
          </w:tcPr>
          <w:p w:rsidR="009F2461" w:rsidRDefault="009F2461">
            <w:pPr>
              <w:pStyle w:val="ConsPlusNormal"/>
              <w:jc w:val="center"/>
            </w:pPr>
            <w:r>
              <w:t>14314</w:t>
            </w:r>
          </w:p>
        </w:tc>
        <w:tc>
          <w:tcPr>
            <w:tcW w:w="1211" w:type="dxa"/>
            <w:tcBorders>
              <w:top w:val="nil"/>
              <w:left w:val="nil"/>
              <w:bottom w:val="nil"/>
              <w:right w:val="nil"/>
            </w:tcBorders>
          </w:tcPr>
          <w:p w:rsidR="009F2461" w:rsidRDefault="009F2461">
            <w:pPr>
              <w:pStyle w:val="ConsPlusNormal"/>
              <w:jc w:val="center"/>
            </w:pPr>
            <w:r>
              <w:t>14761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4617,5</w:t>
            </w:r>
          </w:p>
        </w:tc>
        <w:tc>
          <w:tcPr>
            <w:tcW w:w="1211" w:type="dxa"/>
            <w:tcBorders>
              <w:top w:val="nil"/>
              <w:left w:val="nil"/>
              <w:bottom w:val="nil"/>
              <w:right w:val="nil"/>
            </w:tcBorders>
          </w:tcPr>
          <w:p w:rsidR="009F2461" w:rsidRDefault="009F2461">
            <w:pPr>
              <w:pStyle w:val="ConsPlusNormal"/>
              <w:jc w:val="center"/>
            </w:pPr>
            <w:r>
              <w:t>4617,5</w:t>
            </w:r>
          </w:p>
        </w:tc>
        <w:tc>
          <w:tcPr>
            <w:tcW w:w="1211" w:type="dxa"/>
            <w:tcBorders>
              <w:top w:val="nil"/>
              <w:left w:val="nil"/>
              <w:bottom w:val="nil"/>
              <w:right w:val="nil"/>
            </w:tcBorders>
          </w:tcPr>
          <w:p w:rsidR="009F2461" w:rsidRDefault="009F2461">
            <w:pPr>
              <w:pStyle w:val="ConsPlusNormal"/>
              <w:jc w:val="center"/>
            </w:pPr>
            <w:r>
              <w:t>5210</w:t>
            </w:r>
          </w:p>
        </w:tc>
        <w:tc>
          <w:tcPr>
            <w:tcW w:w="1211" w:type="dxa"/>
            <w:tcBorders>
              <w:top w:val="nil"/>
              <w:left w:val="nil"/>
              <w:bottom w:val="nil"/>
              <w:right w:val="nil"/>
            </w:tcBorders>
          </w:tcPr>
          <w:p w:rsidR="009F2461" w:rsidRDefault="009F2461">
            <w:pPr>
              <w:pStyle w:val="ConsPlusNormal"/>
              <w:jc w:val="center"/>
            </w:pPr>
            <w:r>
              <w:t>5602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6683,6</w:t>
            </w:r>
          </w:p>
        </w:tc>
        <w:tc>
          <w:tcPr>
            <w:tcW w:w="1211" w:type="dxa"/>
            <w:tcBorders>
              <w:top w:val="nil"/>
              <w:left w:val="nil"/>
              <w:bottom w:val="nil"/>
              <w:right w:val="nil"/>
            </w:tcBorders>
          </w:tcPr>
          <w:p w:rsidR="009F2461" w:rsidRDefault="009F2461">
            <w:pPr>
              <w:pStyle w:val="ConsPlusNormal"/>
              <w:jc w:val="center"/>
            </w:pPr>
            <w:r>
              <w:t>8308,1</w:t>
            </w:r>
          </w:p>
        </w:tc>
        <w:tc>
          <w:tcPr>
            <w:tcW w:w="1211" w:type="dxa"/>
            <w:tcBorders>
              <w:top w:val="nil"/>
              <w:left w:val="nil"/>
              <w:bottom w:val="nil"/>
              <w:right w:val="nil"/>
            </w:tcBorders>
          </w:tcPr>
          <w:p w:rsidR="009F2461" w:rsidRDefault="009F2461">
            <w:pPr>
              <w:pStyle w:val="ConsPlusNormal"/>
              <w:jc w:val="center"/>
            </w:pPr>
            <w:r>
              <w:t>9104</w:t>
            </w:r>
          </w:p>
        </w:tc>
        <w:tc>
          <w:tcPr>
            <w:tcW w:w="1211" w:type="dxa"/>
            <w:tcBorders>
              <w:top w:val="nil"/>
              <w:left w:val="nil"/>
              <w:bottom w:val="nil"/>
              <w:right w:val="nil"/>
            </w:tcBorders>
          </w:tcPr>
          <w:p w:rsidR="009F2461" w:rsidRDefault="009F2461">
            <w:pPr>
              <w:pStyle w:val="ConsPlusNormal"/>
              <w:jc w:val="center"/>
            </w:pPr>
            <w:r>
              <w:t>9159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80,7</w:t>
            </w:r>
          </w:p>
        </w:tc>
        <w:tc>
          <w:tcPr>
            <w:tcW w:w="1211" w:type="dxa"/>
            <w:tcBorders>
              <w:top w:val="nil"/>
              <w:left w:val="nil"/>
              <w:bottom w:val="nil"/>
              <w:right w:val="nil"/>
            </w:tcBorders>
          </w:tcPr>
          <w:p w:rsidR="009F2461" w:rsidRDefault="009F2461">
            <w:pPr>
              <w:pStyle w:val="ConsPlusNormal"/>
              <w:jc w:val="center"/>
            </w:pPr>
            <w:r>
              <w:t>145,9</w:t>
            </w:r>
          </w:p>
        </w:tc>
        <w:tc>
          <w:tcPr>
            <w:tcW w:w="1211" w:type="dxa"/>
            <w:tcBorders>
              <w:top w:val="nil"/>
              <w:left w:val="nil"/>
              <w:bottom w:val="nil"/>
              <w:right w:val="nil"/>
            </w:tcBorders>
          </w:tcPr>
          <w:p w:rsidR="009F2461" w:rsidRDefault="009F2461">
            <w:pPr>
              <w:pStyle w:val="ConsPlusNormal"/>
              <w:jc w:val="center"/>
            </w:pPr>
            <w:r>
              <w:t>143</w:t>
            </w:r>
          </w:p>
        </w:tc>
        <w:tc>
          <w:tcPr>
            <w:tcW w:w="1211" w:type="dxa"/>
            <w:tcBorders>
              <w:top w:val="nil"/>
              <w:left w:val="nil"/>
              <w:bottom w:val="nil"/>
              <w:right w:val="nil"/>
            </w:tcBorders>
          </w:tcPr>
          <w:p w:rsidR="009F2461" w:rsidRDefault="009F2461">
            <w:pPr>
              <w:pStyle w:val="ConsPlusNormal"/>
              <w:jc w:val="center"/>
            </w:pPr>
            <w:r>
              <w:t>143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450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11220,4</w:t>
            </w:r>
          </w:p>
        </w:tc>
        <w:tc>
          <w:tcPr>
            <w:tcW w:w="1211" w:type="dxa"/>
            <w:tcBorders>
              <w:top w:val="nil"/>
              <w:left w:val="nil"/>
              <w:bottom w:val="nil"/>
              <w:right w:val="nil"/>
            </w:tcBorders>
          </w:tcPr>
          <w:p w:rsidR="009F2461" w:rsidRDefault="009F2461">
            <w:pPr>
              <w:pStyle w:val="ConsPlusNormal"/>
              <w:jc w:val="center"/>
            </w:pPr>
            <w:r>
              <w:t>12329,7</w:t>
            </w:r>
          </w:p>
        </w:tc>
        <w:tc>
          <w:tcPr>
            <w:tcW w:w="1211" w:type="dxa"/>
            <w:tcBorders>
              <w:top w:val="nil"/>
              <w:left w:val="nil"/>
              <w:bottom w:val="nil"/>
              <w:right w:val="nil"/>
            </w:tcBorders>
          </w:tcPr>
          <w:p w:rsidR="009F2461" w:rsidRDefault="009F2461">
            <w:pPr>
              <w:pStyle w:val="ConsPlusNormal"/>
              <w:jc w:val="center"/>
            </w:pPr>
            <w:r>
              <w:t>14171</w:t>
            </w:r>
          </w:p>
        </w:tc>
        <w:tc>
          <w:tcPr>
            <w:tcW w:w="1211" w:type="dxa"/>
            <w:tcBorders>
              <w:top w:val="nil"/>
              <w:left w:val="nil"/>
              <w:bottom w:val="nil"/>
              <w:right w:val="nil"/>
            </w:tcBorders>
          </w:tcPr>
          <w:p w:rsidR="009F2461" w:rsidRDefault="009F2461">
            <w:pPr>
              <w:pStyle w:val="ConsPlusNormal"/>
              <w:jc w:val="center"/>
            </w:pPr>
            <w:r>
              <w:t>14618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2155,4</w:t>
            </w:r>
          </w:p>
        </w:tc>
        <w:tc>
          <w:tcPr>
            <w:tcW w:w="1211" w:type="dxa"/>
            <w:tcBorders>
              <w:top w:val="nil"/>
              <w:left w:val="nil"/>
              <w:bottom w:val="nil"/>
              <w:right w:val="nil"/>
            </w:tcBorders>
          </w:tcPr>
          <w:p w:rsidR="009F2461" w:rsidRDefault="009F2461">
            <w:pPr>
              <w:pStyle w:val="ConsPlusNormal"/>
              <w:jc w:val="center"/>
            </w:pPr>
            <w:r>
              <w:t>1570,1</w:t>
            </w:r>
          </w:p>
        </w:tc>
        <w:tc>
          <w:tcPr>
            <w:tcW w:w="1211" w:type="dxa"/>
            <w:tcBorders>
              <w:top w:val="nil"/>
              <w:left w:val="nil"/>
              <w:bottom w:val="nil"/>
              <w:right w:val="nil"/>
            </w:tcBorders>
          </w:tcPr>
          <w:p w:rsidR="009F2461" w:rsidRDefault="009F2461">
            <w:pPr>
              <w:pStyle w:val="ConsPlusNormal"/>
              <w:jc w:val="center"/>
            </w:pPr>
            <w:r>
              <w:t>2697,7</w:t>
            </w:r>
          </w:p>
        </w:tc>
        <w:tc>
          <w:tcPr>
            <w:tcW w:w="1211" w:type="dxa"/>
            <w:tcBorders>
              <w:top w:val="nil"/>
              <w:left w:val="nil"/>
              <w:bottom w:val="nil"/>
              <w:right w:val="nil"/>
            </w:tcBorders>
          </w:tcPr>
          <w:p w:rsidR="009F2461" w:rsidRDefault="009F2461">
            <w:pPr>
              <w:pStyle w:val="ConsPlusNormal"/>
              <w:jc w:val="center"/>
            </w:pPr>
            <w:r>
              <w:t>2487,1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820</w:t>
            </w:r>
          </w:p>
        </w:tc>
        <w:tc>
          <w:tcPr>
            <w:tcW w:w="1211" w:type="dxa"/>
            <w:tcBorders>
              <w:top w:val="nil"/>
              <w:left w:val="nil"/>
              <w:bottom w:val="nil"/>
              <w:right w:val="nil"/>
            </w:tcBorders>
          </w:tcPr>
          <w:p w:rsidR="009F2461" w:rsidRDefault="009F2461">
            <w:pPr>
              <w:pStyle w:val="ConsPlusNormal"/>
              <w:jc w:val="center"/>
            </w:pPr>
            <w:r>
              <w:t>801</w:t>
            </w:r>
          </w:p>
        </w:tc>
        <w:tc>
          <w:tcPr>
            <w:tcW w:w="1211" w:type="dxa"/>
            <w:tcBorders>
              <w:top w:val="nil"/>
              <w:left w:val="nil"/>
              <w:bottom w:val="nil"/>
              <w:right w:val="nil"/>
            </w:tcBorders>
          </w:tcPr>
          <w:p w:rsidR="009F2461" w:rsidRDefault="009F2461">
            <w:pPr>
              <w:pStyle w:val="ConsPlusNormal"/>
              <w:jc w:val="center"/>
            </w:pPr>
            <w:r>
              <w:t>930</w:t>
            </w:r>
          </w:p>
        </w:tc>
        <w:tc>
          <w:tcPr>
            <w:tcW w:w="1211" w:type="dxa"/>
            <w:tcBorders>
              <w:top w:val="nil"/>
              <w:left w:val="nil"/>
              <w:bottom w:val="nil"/>
              <w:right w:val="nil"/>
            </w:tcBorders>
          </w:tcPr>
          <w:p w:rsidR="009F2461" w:rsidRDefault="009F2461">
            <w:pPr>
              <w:pStyle w:val="ConsPlusNormal"/>
              <w:jc w:val="center"/>
            </w:pPr>
            <w:r>
              <w:t>896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1335,4</w:t>
            </w:r>
          </w:p>
        </w:tc>
        <w:tc>
          <w:tcPr>
            <w:tcW w:w="1211" w:type="dxa"/>
            <w:tcBorders>
              <w:top w:val="nil"/>
              <w:left w:val="nil"/>
              <w:bottom w:val="nil"/>
              <w:right w:val="nil"/>
            </w:tcBorders>
          </w:tcPr>
          <w:p w:rsidR="009F2461" w:rsidRDefault="009F2461">
            <w:pPr>
              <w:pStyle w:val="ConsPlusNormal"/>
              <w:jc w:val="center"/>
            </w:pPr>
            <w:r>
              <w:t>769,1</w:t>
            </w:r>
          </w:p>
        </w:tc>
        <w:tc>
          <w:tcPr>
            <w:tcW w:w="1211" w:type="dxa"/>
            <w:tcBorders>
              <w:top w:val="nil"/>
              <w:left w:val="nil"/>
              <w:bottom w:val="nil"/>
              <w:right w:val="nil"/>
            </w:tcBorders>
          </w:tcPr>
          <w:p w:rsidR="009F2461" w:rsidRDefault="009F2461">
            <w:pPr>
              <w:pStyle w:val="ConsPlusNormal"/>
              <w:jc w:val="center"/>
            </w:pPr>
            <w:r>
              <w:t>1767,7</w:t>
            </w:r>
          </w:p>
        </w:tc>
        <w:tc>
          <w:tcPr>
            <w:tcW w:w="1211" w:type="dxa"/>
            <w:tcBorders>
              <w:top w:val="nil"/>
              <w:left w:val="nil"/>
              <w:bottom w:val="nil"/>
              <w:right w:val="nil"/>
            </w:tcBorders>
          </w:tcPr>
          <w:p w:rsidR="009F2461" w:rsidRDefault="009F2461">
            <w:pPr>
              <w:pStyle w:val="ConsPlusNormal"/>
              <w:jc w:val="center"/>
            </w:pPr>
            <w:r>
              <w:t>1591,1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884,5</w:t>
            </w:r>
          </w:p>
        </w:tc>
        <w:tc>
          <w:tcPr>
            <w:tcW w:w="1211" w:type="dxa"/>
            <w:tcBorders>
              <w:top w:val="nil"/>
              <w:left w:val="nil"/>
              <w:bottom w:val="nil"/>
              <w:right w:val="nil"/>
            </w:tcBorders>
          </w:tcPr>
          <w:p w:rsidR="009F2461" w:rsidRDefault="009F2461">
            <w:pPr>
              <w:pStyle w:val="ConsPlusNormal"/>
              <w:jc w:val="center"/>
            </w:pPr>
            <w:r>
              <w:t>1833,2</w:t>
            </w:r>
          </w:p>
        </w:tc>
        <w:tc>
          <w:tcPr>
            <w:tcW w:w="1211" w:type="dxa"/>
            <w:tcBorders>
              <w:top w:val="nil"/>
              <w:left w:val="nil"/>
              <w:bottom w:val="nil"/>
              <w:right w:val="nil"/>
            </w:tcBorders>
          </w:tcPr>
          <w:p w:rsidR="009F2461" w:rsidRDefault="009F2461">
            <w:pPr>
              <w:pStyle w:val="ConsPlusNormal"/>
              <w:jc w:val="center"/>
            </w:pPr>
            <w:r>
              <w:t>2431,5</w:t>
            </w:r>
          </w:p>
        </w:tc>
        <w:tc>
          <w:tcPr>
            <w:tcW w:w="1211" w:type="dxa"/>
            <w:tcBorders>
              <w:top w:val="nil"/>
              <w:left w:val="nil"/>
              <w:bottom w:val="nil"/>
              <w:right w:val="nil"/>
            </w:tcBorders>
          </w:tcPr>
          <w:p w:rsidR="009F2461" w:rsidRDefault="009F2461">
            <w:pPr>
              <w:pStyle w:val="ConsPlusNormal"/>
              <w:jc w:val="center"/>
            </w:pPr>
            <w:r>
              <w:t>507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320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592,5</w:t>
            </w:r>
          </w:p>
        </w:tc>
        <w:tc>
          <w:tcPr>
            <w:tcW w:w="1211" w:type="dxa"/>
            <w:tcBorders>
              <w:top w:val="nil"/>
              <w:left w:val="nil"/>
              <w:bottom w:val="nil"/>
              <w:right w:val="nil"/>
            </w:tcBorders>
          </w:tcPr>
          <w:p w:rsidR="009F2461" w:rsidRDefault="009F2461">
            <w:pPr>
              <w:pStyle w:val="ConsPlusNormal"/>
              <w:jc w:val="center"/>
            </w:pPr>
            <w:r>
              <w:t>392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564,5</w:t>
            </w:r>
          </w:p>
        </w:tc>
        <w:tc>
          <w:tcPr>
            <w:tcW w:w="1211" w:type="dxa"/>
            <w:tcBorders>
              <w:top w:val="nil"/>
              <w:left w:val="nil"/>
              <w:bottom w:val="nil"/>
              <w:right w:val="nil"/>
            </w:tcBorders>
          </w:tcPr>
          <w:p w:rsidR="009F2461" w:rsidRDefault="009F2461">
            <w:pPr>
              <w:pStyle w:val="ConsPlusNormal"/>
              <w:jc w:val="center"/>
            </w:pPr>
            <w:r>
              <w:t>1833,2</w:t>
            </w:r>
          </w:p>
        </w:tc>
        <w:tc>
          <w:tcPr>
            <w:tcW w:w="1211" w:type="dxa"/>
            <w:tcBorders>
              <w:top w:val="nil"/>
              <w:left w:val="nil"/>
              <w:bottom w:val="nil"/>
              <w:right w:val="nil"/>
            </w:tcBorders>
          </w:tcPr>
          <w:p w:rsidR="009F2461" w:rsidRDefault="009F2461">
            <w:pPr>
              <w:pStyle w:val="ConsPlusNormal"/>
              <w:jc w:val="center"/>
            </w:pPr>
            <w:r>
              <w:t>1839</w:t>
            </w:r>
          </w:p>
        </w:tc>
        <w:tc>
          <w:tcPr>
            <w:tcW w:w="1211" w:type="dxa"/>
            <w:tcBorders>
              <w:top w:val="nil"/>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275,9</w:t>
            </w:r>
          </w:p>
        </w:tc>
        <w:tc>
          <w:tcPr>
            <w:tcW w:w="1211" w:type="dxa"/>
            <w:tcBorders>
              <w:top w:val="nil"/>
              <w:left w:val="nil"/>
              <w:bottom w:val="nil"/>
              <w:right w:val="nil"/>
            </w:tcBorders>
          </w:tcPr>
          <w:p w:rsidR="009F2461" w:rsidRDefault="009F2461">
            <w:pPr>
              <w:pStyle w:val="ConsPlusNormal"/>
              <w:jc w:val="center"/>
            </w:pPr>
            <w:r>
              <w:t>248,7</w:t>
            </w:r>
          </w:p>
        </w:tc>
        <w:tc>
          <w:tcPr>
            <w:tcW w:w="1211" w:type="dxa"/>
            <w:tcBorders>
              <w:top w:val="nil"/>
              <w:left w:val="nil"/>
              <w:bottom w:val="nil"/>
              <w:right w:val="nil"/>
            </w:tcBorders>
          </w:tcPr>
          <w:p w:rsidR="009F2461" w:rsidRDefault="009F2461">
            <w:pPr>
              <w:pStyle w:val="ConsPlusNormal"/>
              <w:jc w:val="center"/>
            </w:pPr>
            <w:r>
              <w:t>1080,1</w:t>
            </w:r>
          </w:p>
        </w:tc>
        <w:tc>
          <w:tcPr>
            <w:tcW w:w="1211"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 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275,9</w:t>
            </w:r>
          </w:p>
        </w:tc>
        <w:tc>
          <w:tcPr>
            <w:tcW w:w="1211" w:type="dxa"/>
            <w:tcBorders>
              <w:top w:val="nil"/>
              <w:left w:val="nil"/>
              <w:bottom w:val="nil"/>
              <w:right w:val="nil"/>
            </w:tcBorders>
          </w:tcPr>
          <w:p w:rsidR="009F2461" w:rsidRDefault="009F2461">
            <w:pPr>
              <w:pStyle w:val="ConsPlusNormal"/>
              <w:jc w:val="center"/>
            </w:pPr>
            <w:r>
              <w:t>248,7</w:t>
            </w:r>
          </w:p>
        </w:tc>
        <w:tc>
          <w:tcPr>
            <w:tcW w:w="1211" w:type="dxa"/>
            <w:tcBorders>
              <w:top w:val="nil"/>
              <w:left w:val="nil"/>
              <w:bottom w:val="nil"/>
              <w:right w:val="nil"/>
            </w:tcBorders>
          </w:tcPr>
          <w:p w:rsidR="009F2461" w:rsidRDefault="009F2461">
            <w:pPr>
              <w:pStyle w:val="ConsPlusNormal"/>
              <w:jc w:val="center"/>
            </w:pPr>
            <w:r>
              <w:t>1080,1</w:t>
            </w:r>
          </w:p>
        </w:tc>
        <w:tc>
          <w:tcPr>
            <w:tcW w:w="1211" w:type="dxa"/>
            <w:tcBorders>
              <w:top w:val="nil"/>
              <w:left w:val="nil"/>
              <w:bottom w:val="nil"/>
              <w:right w:val="nil"/>
            </w:tcBorders>
          </w:tcPr>
          <w:p w:rsidR="009F2461" w:rsidRDefault="009F2461">
            <w:pPr>
              <w:pStyle w:val="ConsPlusNormal"/>
              <w:jc w:val="center"/>
            </w:pPr>
            <w:r>
              <w:t>60</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X. Изолированные энергетические системы Сибири и Дальнего Востока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3375</w:t>
            </w:r>
          </w:p>
        </w:tc>
        <w:tc>
          <w:tcPr>
            <w:tcW w:w="1211" w:type="dxa"/>
            <w:tcBorders>
              <w:top w:val="nil"/>
              <w:left w:val="nil"/>
              <w:bottom w:val="nil"/>
              <w:right w:val="nil"/>
            </w:tcBorders>
          </w:tcPr>
          <w:p w:rsidR="009F2461" w:rsidRDefault="009F2461">
            <w:pPr>
              <w:pStyle w:val="ConsPlusNormal"/>
              <w:jc w:val="center"/>
            </w:pPr>
            <w:r>
              <w:t>3451</w:t>
            </w:r>
          </w:p>
        </w:tc>
        <w:tc>
          <w:tcPr>
            <w:tcW w:w="1211" w:type="dxa"/>
            <w:tcBorders>
              <w:top w:val="nil"/>
              <w:left w:val="nil"/>
              <w:bottom w:val="nil"/>
              <w:right w:val="nil"/>
            </w:tcBorders>
          </w:tcPr>
          <w:p w:rsidR="009F2461" w:rsidRDefault="009F2461">
            <w:pPr>
              <w:pStyle w:val="ConsPlusNormal"/>
              <w:jc w:val="center"/>
            </w:pPr>
            <w:r>
              <w:t>3927</w:t>
            </w:r>
          </w:p>
        </w:tc>
        <w:tc>
          <w:tcPr>
            <w:tcW w:w="1211" w:type="dxa"/>
            <w:tcBorders>
              <w:top w:val="nil"/>
              <w:left w:val="nil"/>
              <w:bottom w:val="nil"/>
              <w:right w:val="nil"/>
            </w:tcBorders>
          </w:tcPr>
          <w:p w:rsidR="009F2461" w:rsidRDefault="009F2461">
            <w:pPr>
              <w:pStyle w:val="ConsPlusNormal"/>
              <w:jc w:val="center"/>
            </w:pPr>
            <w:r>
              <w:t>4035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максимум потребления</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2554</w:t>
            </w:r>
          </w:p>
        </w:tc>
        <w:tc>
          <w:tcPr>
            <w:tcW w:w="1211" w:type="dxa"/>
            <w:tcBorders>
              <w:top w:val="nil"/>
              <w:left w:val="nil"/>
              <w:bottom w:val="nil"/>
              <w:right w:val="nil"/>
            </w:tcBorders>
          </w:tcPr>
          <w:p w:rsidR="009F2461" w:rsidRDefault="009F2461">
            <w:pPr>
              <w:pStyle w:val="ConsPlusNormal"/>
              <w:jc w:val="center"/>
            </w:pPr>
            <w:r>
              <w:t>2630</w:t>
            </w:r>
          </w:p>
        </w:tc>
        <w:tc>
          <w:tcPr>
            <w:tcW w:w="1211" w:type="dxa"/>
            <w:tcBorders>
              <w:top w:val="nil"/>
              <w:left w:val="nil"/>
              <w:bottom w:val="nil"/>
              <w:right w:val="nil"/>
            </w:tcBorders>
          </w:tcPr>
          <w:p w:rsidR="009F2461" w:rsidRDefault="009F2461">
            <w:pPr>
              <w:pStyle w:val="ConsPlusNormal"/>
              <w:jc w:val="center"/>
            </w:pPr>
            <w:r>
              <w:t>3051</w:t>
            </w:r>
          </w:p>
        </w:tc>
        <w:tc>
          <w:tcPr>
            <w:tcW w:w="1211" w:type="dxa"/>
            <w:tcBorders>
              <w:top w:val="nil"/>
              <w:left w:val="nil"/>
              <w:bottom w:val="nil"/>
              <w:right w:val="nil"/>
            </w:tcBorders>
          </w:tcPr>
          <w:p w:rsidR="009F2461" w:rsidRDefault="009F2461">
            <w:pPr>
              <w:pStyle w:val="ConsPlusNormal"/>
              <w:jc w:val="center"/>
            </w:pPr>
            <w:r>
              <w:t>3159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мощности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821</w:t>
            </w:r>
          </w:p>
        </w:tc>
        <w:tc>
          <w:tcPr>
            <w:tcW w:w="1211" w:type="dxa"/>
            <w:tcBorders>
              <w:top w:val="nil"/>
              <w:left w:val="nil"/>
              <w:bottom w:val="nil"/>
              <w:right w:val="nil"/>
            </w:tcBorders>
          </w:tcPr>
          <w:p w:rsidR="009F2461" w:rsidRDefault="009F2461">
            <w:pPr>
              <w:pStyle w:val="ConsPlusNormal"/>
              <w:jc w:val="center"/>
            </w:pPr>
            <w:r>
              <w:t>821</w:t>
            </w:r>
          </w:p>
        </w:tc>
        <w:tc>
          <w:tcPr>
            <w:tcW w:w="1211" w:type="dxa"/>
            <w:tcBorders>
              <w:top w:val="nil"/>
              <w:left w:val="nil"/>
              <w:bottom w:val="nil"/>
              <w:right w:val="nil"/>
            </w:tcBorders>
          </w:tcPr>
          <w:p w:rsidR="009F2461" w:rsidRDefault="009F2461">
            <w:pPr>
              <w:pStyle w:val="ConsPlusNormal"/>
              <w:jc w:val="center"/>
            </w:pPr>
            <w:r>
              <w:t>876</w:t>
            </w:r>
          </w:p>
        </w:tc>
        <w:tc>
          <w:tcPr>
            <w:tcW w:w="1211" w:type="dxa"/>
            <w:tcBorders>
              <w:top w:val="nil"/>
              <w:left w:val="nil"/>
              <w:bottom w:val="nil"/>
              <w:right w:val="nil"/>
            </w:tcBorders>
          </w:tcPr>
          <w:p w:rsidR="009F2461" w:rsidRDefault="009F2461">
            <w:pPr>
              <w:pStyle w:val="ConsPlusNormal"/>
              <w:jc w:val="center"/>
            </w:pPr>
            <w:r>
              <w:t>876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резерв по отношению к максимуму потребления</w:t>
            </w:r>
          </w:p>
        </w:tc>
        <w:tc>
          <w:tcPr>
            <w:tcW w:w="1462" w:type="dxa"/>
            <w:tcBorders>
              <w:top w:val="nil"/>
              <w:left w:val="nil"/>
              <w:bottom w:val="nil"/>
              <w:right w:val="nil"/>
            </w:tcBorders>
          </w:tcPr>
          <w:p w:rsidR="009F2461" w:rsidRDefault="009F2461">
            <w:pPr>
              <w:pStyle w:val="ConsPlusNormal"/>
              <w:jc w:val="center"/>
            </w:pPr>
            <w:r>
              <w:t>процентов</w:t>
            </w:r>
          </w:p>
        </w:tc>
        <w:tc>
          <w:tcPr>
            <w:tcW w:w="1211" w:type="dxa"/>
            <w:tcBorders>
              <w:top w:val="nil"/>
              <w:left w:val="nil"/>
              <w:bottom w:val="nil"/>
              <w:right w:val="nil"/>
            </w:tcBorders>
          </w:tcPr>
          <w:p w:rsidR="009F2461" w:rsidRDefault="009F2461">
            <w:pPr>
              <w:pStyle w:val="ConsPlusNormal"/>
              <w:jc w:val="center"/>
            </w:pPr>
            <w:r>
              <w:t>32</w:t>
            </w:r>
          </w:p>
        </w:tc>
        <w:tc>
          <w:tcPr>
            <w:tcW w:w="1211" w:type="dxa"/>
            <w:tcBorders>
              <w:top w:val="nil"/>
              <w:left w:val="nil"/>
              <w:bottom w:val="nil"/>
              <w:right w:val="nil"/>
            </w:tcBorders>
          </w:tcPr>
          <w:p w:rsidR="009F2461" w:rsidRDefault="009F2461">
            <w:pPr>
              <w:pStyle w:val="ConsPlusNormal"/>
              <w:jc w:val="center"/>
            </w:pPr>
            <w:r>
              <w:t>31</w:t>
            </w:r>
          </w:p>
        </w:tc>
        <w:tc>
          <w:tcPr>
            <w:tcW w:w="1211" w:type="dxa"/>
            <w:tcBorders>
              <w:top w:val="nil"/>
              <w:left w:val="nil"/>
              <w:bottom w:val="nil"/>
              <w:right w:val="nil"/>
            </w:tcBorders>
          </w:tcPr>
          <w:p w:rsidR="009F2461" w:rsidRDefault="009F2461">
            <w:pPr>
              <w:pStyle w:val="ConsPlusNormal"/>
              <w:jc w:val="center"/>
            </w:pPr>
            <w:r>
              <w:t>29</w:t>
            </w:r>
          </w:p>
        </w:tc>
        <w:tc>
          <w:tcPr>
            <w:tcW w:w="1211" w:type="dxa"/>
            <w:tcBorders>
              <w:top w:val="nil"/>
              <w:left w:val="nil"/>
              <w:bottom w:val="nil"/>
              <w:right w:val="nil"/>
            </w:tcBorders>
          </w:tcPr>
          <w:p w:rsidR="009F2461" w:rsidRDefault="009F2461">
            <w:pPr>
              <w:pStyle w:val="ConsPlusNormal"/>
              <w:jc w:val="center"/>
            </w:pPr>
            <w:r>
              <w:t>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Покрытие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Установленная мощность на конец года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5716,4</w:t>
            </w:r>
          </w:p>
        </w:tc>
        <w:tc>
          <w:tcPr>
            <w:tcW w:w="1211" w:type="dxa"/>
            <w:tcBorders>
              <w:top w:val="nil"/>
              <w:left w:val="nil"/>
              <w:bottom w:val="nil"/>
              <w:right w:val="nil"/>
            </w:tcBorders>
          </w:tcPr>
          <w:p w:rsidR="009F2461" w:rsidRDefault="009F2461">
            <w:pPr>
              <w:pStyle w:val="ConsPlusNormal"/>
              <w:jc w:val="center"/>
            </w:pPr>
            <w:r>
              <w:t>6000,2</w:t>
            </w:r>
          </w:p>
        </w:tc>
        <w:tc>
          <w:tcPr>
            <w:tcW w:w="1211" w:type="dxa"/>
            <w:tcBorders>
              <w:top w:val="nil"/>
              <w:left w:val="nil"/>
              <w:bottom w:val="nil"/>
              <w:right w:val="nil"/>
            </w:tcBorders>
          </w:tcPr>
          <w:p w:rsidR="009F2461" w:rsidRDefault="009F2461">
            <w:pPr>
              <w:pStyle w:val="ConsPlusNormal"/>
              <w:jc w:val="center"/>
            </w:pPr>
            <w:r>
              <w:t>6432,2</w:t>
            </w:r>
          </w:p>
        </w:tc>
        <w:tc>
          <w:tcPr>
            <w:tcW w:w="1211" w:type="dxa"/>
            <w:tcBorders>
              <w:top w:val="nil"/>
              <w:left w:val="nil"/>
              <w:bottom w:val="nil"/>
              <w:right w:val="nil"/>
            </w:tcBorders>
          </w:tcPr>
          <w:p w:rsidR="009F2461" w:rsidRDefault="009F2461">
            <w:pPr>
              <w:pStyle w:val="ConsPlusNormal"/>
              <w:jc w:val="center"/>
            </w:pPr>
            <w:r>
              <w:t>6510,2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106</w:t>
            </w:r>
          </w:p>
        </w:tc>
        <w:tc>
          <w:tcPr>
            <w:tcW w:w="1211" w:type="dxa"/>
            <w:tcBorders>
              <w:top w:val="nil"/>
              <w:left w:val="nil"/>
              <w:bottom w:val="nil"/>
              <w:right w:val="nil"/>
            </w:tcBorders>
          </w:tcPr>
          <w:p w:rsidR="009F2461" w:rsidRDefault="009F2461">
            <w:pPr>
              <w:pStyle w:val="ConsPlusNormal"/>
              <w:jc w:val="center"/>
            </w:pPr>
            <w:r>
              <w:t>106</w:t>
            </w:r>
          </w:p>
        </w:tc>
        <w:tc>
          <w:tcPr>
            <w:tcW w:w="1211" w:type="dxa"/>
            <w:tcBorders>
              <w:top w:val="nil"/>
              <w:left w:val="nil"/>
              <w:bottom w:val="nil"/>
              <w:right w:val="nil"/>
            </w:tcBorders>
          </w:tcPr>
          <w:p w:rsidR="009F2461" w:rsidRDefault="009F2461">
            <w:pPr>
              <w:pStyle w:val="ConsPlusNormal"/>
              <w:jc w:val="center"/>
            </w:pPr>
            <w:r>
              <w:t>394</w:t>
            </w:r>
          </w:p>
        </w:tc>
        <w:tc>
          <w:tcPr>
            <w:tcW w:w="1211" w:type="dxa"/>
            <w:tcBorders>
              <w:top w:val="nil"/>
              <w:left w:val="nil"/>
              <w:bottom w:val="nil"/>
              <w:right w:val="nil"/>
            </w:tcBorders>
          </w:tcPr>
          <w:p w:rsidR="009F2461" w:rsidRDefault="009F2461">
            <w:pPr>
              <w:pStyle w:val="ConsPlusNormal"/>
              <w:jc w:val="center"/>
            </w:pPr>
            <w:r>
              <w:t>502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2311,5</w:t>
            </w:r>
          </w:p>
        </w:tc>
        <w:tc>
          <w:tcPr>
            <w:tcW w:w="1211" w:type="dxa"/>
            <w:tcBorders>
              <w:top w:val="nil"/>
              <w:left w:val="nil"/>
              <w:bottom w:val="nil"/>
              <w:right w:val="nil"/>
            </w:tcBorders>
          </w:tcPr>
          <w:p w:rsidR="009F2461" w:rsidRDefault="009F2461">
            <w:pPr>
              <w:pStyle w:val="ConsPlusNormal"/>
              <w:jc w:val="center"/>
            </w:pPr>
            <w:r>
              <w:t>2581</w:t>
            </w:r>
          </w:p>
        </w:tc>
        <w:tc>
          <w:tcPr>
            <w:tcW w:w="1211" w:type="dxa"/>
            <w:tcBorders>
              <w:top w:val="nil"/>
              <w:left w:val="nil"/>
              <w:bottom w:val="nil"/>
              <w:right w:val="nil"/>
            </w:tcBorders>
          </w:tcPr>
          <w:p w:rsidR="009F2461" w:rsidRDefault="009F2461">
            <w:pPr>
              <w:pStyle w:val="ConsPlusNormal"/>
              <w:jc w:val="center"/>
            </w:pPr>
            <w:r>
              <w:t>2581</w:t>
            </w:r>
          </w:p>
        </w:tc>
        <w:tc>
          <w:tcPr>
            <w:tcW w:w="1211" w:type="dxa"/>
            <w:tcBorders>
              <w:top w:val="nil"/>
              <w:left w:val="nil"/>
              <w:bottom w:val="nil"/>
              <w:right w:val="nil"/>
            </w:tcBorders>
          </w:tcPr>
          <w:p w:rsidR="009F2461" w:rsidRDefault="009F2461">
            <w:pPr>
              <w:pStyle w:val="ConsPlusNormal"/>
              <w:jc w:val="center"/>
            </w:pPr>
            <w:r>
              <w:t>2581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 xml:space="preserve">тепловые </w:t>
            </w:r>
            <w:r>
              <w:lastRenderedPageBreak/>
              <w:t>электростанции</w:t>
            </w:r>
          </w:p>
        </w:tc>
        <w:tc>
          <w:tcPr>
            <w:tcW w:w="1462" w:type="dxa"/>
            <w:tcBorders>
              <w:top w:val="nil"/>
              <w:left w:val="nil"/>
              <w:bottom w:val="nil"/>
              <w:right w:val="nil"/>
            </w:tcBorders>
          </w:tcPr>
          <w:p w:rsidR="009F2461" w:rsidRDefault="009F2461">
            <w:pPr>
              <w:pStyle w:val="ConsPlusNormal"/>
              <w:jc w:val="center"/>
            </w:pPr>
            <w:r>
              <w:lastRenderedPageBreak/>
              <w:t>тыс. кВт</w:t>
            </w:r>
          </w:p>
        </w:tc>
        <w:tc>
          <w:tcPr>
            <w:tcW w:w="1211" w:type="dxa"/>
            <w:tcBorders>
              <w:top w:val="nil"/>
              <w:left w:val="nil"/>
              <w:bottom w:val="nil"/>
              <w:right w:val="nil"/>
            </w:tcBorders>
          </w:tcPr>
          <w:p w:rsidR="009F2461" w:rsidRDefault="009F2461">
            <w:pPr>
              <w:pStyle w:val="ConsPlusNormal"/>
              <w:jc w:val="center"/>
            </w:pPr>
            <w:r>
              <w:t>3173,6</w:t>
            </w:r>
          </w:p>
        </w:tc>
        <w:tc>
          <w:tcPr>
            <w:tcW w:w="1211" w:type="dxa"/>
            <w:tcBorders>
              <w:top w:val="nil"/>
              <w:left w:val="nil"/>
              <w:bottom w:val="nil"/>
              <w:right w:val="nil"/>
            </w:tcBorders>
          </w:tcPr>
          <w:p w:rsidR="009F2461" w:rsidRDefault="009F2461">
            <w:pPr>
              <w:pStyle w:val="ConsPlusNormal"/>
              <w:jc w:val="center"/>
            </w:pPr>
            <w:r>
              <w:t>3184,9</w:t>
            </w:r>
          </w:p>
        </w:tc>
        <w:tc>
          <w:tcPr>
            <w:tcW w:w="1211" w:type="dxa"/>
            <w:tcBorders>
              <w:top w:val="nil"/>
              <w:left w:val="nil"/>
              <w:bottom w:val="nil"/>
              <w:right w:val="nil"/>
            </w:tcBorders>
          </w:tcPr>
          <w:p w:rsidR="009F2461" w:rsidRDefault="009F2461">
            <w:pPr>
              <w:pStyle w:val="ConsPlusNormal"/>
              <w:jc w:val="center"/>
            </w:pPr>
            <w:r>
              <w:t>3315,9</w:t>
            </w:r>
          </w:p>
        </w:tc>
        <w:tc>
          <w:tcPr>
            <w:tcW w:w="1211" w:type="dxa"/>
            <w:tcBorders>
              <w:top w:val="nil"/>
              <w:left w:val="nil"/>
              <w:bottom w:val="nil"/>
              <w:right w:val="nil"/>
            </w:tcBorders>
          </w:tcPr>
          <w:p w:rsidR="009F2461" w:rsidRDefault="009F2461">
            <w:pPr>
              <w:pStyle w:val="ConsPlusNormal"/>
              <w:jc w:val="center"/>
            </w:pPr>
            <w:r>
              <w:t>3285,9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125,3</w:t>
            </w:r>
          </w:p>
        </w:tc>
        <w:tc>
          <w:tcPr>
            <w:tcW w:w="1211" w:type="dxa"/>
            <w:tcBorders>
              <w:top w:val="nil"/>
              <w:left w:val="nil"/>
              <w:bottom w:val="nil"/>
              <w:right w:val="nil"/>
            </w:tcBorders>
          </w:tcPr>
          <w:p w:rsidR="009F2461" w:rsidRDefault="009F2461">
            <w:pPr>
              <w:pStyle w:val="ConsPlusNormal"/>
              <w:jc w:val="center"/>
            </w:pPr>
            <w:r>
              <w:t>128,3</w:t>
            </w:r>
          </w:p>
        </w:tc>
        <w:tc>
          <w:tcPr>
            <w:tcW w:w="1211" w:type="dxa"/>
            <w:tcBorders>
              <w:top w:val="nil"/>
              <w:left w:val="nil"/>
              <w:bottom w:val="nil"/>
              <w:right w:val="nil"/>
            </w:tcBorders>
          </w:tcPr>
          <w:p w:rsidR="009F2461" w:rsidRDefault="009F2461">
            <w:pPr>
              <w:pStyle w:val="ConsPlusNormal"/>
              <w:jc w:val="center"/>
            </w:pPr>
            <w:r>
              <w:t>141,3</w:t>
            </w:r>
          </w:p>
        </w:tc>
        <w:tc>
          <w:tcPr>
            <w:tcW w:w="1211" w:type="dxa"/>
            <w:tcBorders>
              <w:top w:val="nil"/>
              <w:left w:val="nil"/>
              <w:bottom w:val="nil"/>
              <w:right w:val="nil"/>
            </w:tcBorders>
          </w:tcPr>
          <w:p w:rsidR="009F2461" w:rsidRDefault="009F2461">
            <w:pPr>
              <w:pStyle w:val="ConsPlusNormal"/>
              <w:jc w:val="center"/>
            </w:pPr>
            <w:r>
              <w:t>141,3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Ограничения мощности на максимум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508,1</w:t>
            </w:r>
          </w:p>
        </w:tc>
        <w:tc>
          <w:tcPr>
            <w:tcW w:w="1211" w:type="dxa"/>
            <w:tcBorders>
              <w:top w:val="nil"/>
              <w:left w:val="nil"/>
              <w:bottom w:val="nil"/>
              <w:right w:val="nil"/>
            </w:tcBorders>
          </w:tcPr>
          <w:p w:rsidR="009F2461" w:rsidRDefault="009F2461">
            <w:pPr>
              <w:pStyle w:val="ConsPlusNormal"/>
              <w:jc w:val="center"/>
            </w:pPr>
            <w:r>
              <w:t>460,6</w:t>
            </w:r>
          </w:p>
        </w:tc>
        <w:tc>
          <w:tcPr>
            <w:tcW w:w="1211" w:type="dxa"/>
            <w:tcBorders>
              <w:top w:val="nil"/>
              <w:left w:val="nil"/>
              <w:bottom w:val="nil"/>
              <w:right w:val="nil"/>
            </w:tcBorders>
          </w:tcPr>
          <w:p w:rsidR="009F2461" w:rsidRDefault="009F2461">
            <w:pPr>
              <w:pStyle w:val="ConsPlusNormal"/>
              <w:jc w:val="center"/>
            </w:pPr>
            <w:r>
              <w:t>400,6</w:t>
            </w:r>
          </w:p>
        </w:tc>
        <w:tc>
          <w:tcPr>
            <w:tcW w:w="1211" w:type="dxa"/>
            <w:tcBorders>
              <w:top w:val="nil"/>
              <w:left w:val="nil"/>
              <w:bottom w:val="nil"/>
              <w:right w:val="nil"/>
            </w:tcBorders>
          </w:tcPr>
          <w:p w:rsidR="009F2461" w:rsidRDefault="009F2461">
            <w:pPr>
              <w:pStyle w:val="ConsPlusNormal"/>
              <w:jc w:val="center"/>
            </w:pPr>
            <w:r>
              <w:t>345,6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после прохождения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Запертая мощность</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Итого покрытие максимума нагрузки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5208,3</w:t>
            </w:r>
          </w:p>
        </w:tc>
        <w:tc>
          <w:tcPr>
            <w:tcW w:w="1211" w:type="dxa"/>
            <w:tcBorders>
              <w:top w:val="nil"/>
              <w:left w:val="nil"/>
              <w:bottom w:val="nil"/>
              <w:right w:val="nil"/>
            </w:tcBorders>
          </w:tcPr>
          <w:p w:rsidR="009F2461" w:rsidRDefault="009F2461">
            <w:pPr>
              <w:pStyle w:val="ConsPlusNormal"/>
              <w:jc w:val="center"/>
            </w:pPr>
            <w:r>
              <w:t>5539,6</w:t>
            </w:r>
          </w:p>
        </w:tc>
        <w:tc>
          <w:tcPr>
            <w:tcW w:w="1211" w:type="dxa"/>
            <w:tcBorders>
              <w:top w:val="nil"/>
              <w:left w:val="nil"/>
              <w:bottom w:val="nil"/>
              <w:right w:val="nil"/>
            </w:tcBorders>
          </w:tcPr>
          <w:p w:rsidR="009F2461" w:rsidRDefault="009F2461">
            <w:pPr>
              <w:pStyle w:val="ConsPlusNormal"/>
              <w:jc w:val="center"/>
            </w:pPr>
            <w:r>
              <w:t>6031,6</w:t>
            </w:r>
          </w:p>
        </w:tc>
        <w:tc>
          <w:tcPr>
            <w:tcW w:w="1211" w:type="dxa"/>
            <w:tcBorders>
              <w:top w:val="nil"/>
              <w:left w:val="nil"/>
              <w:bottom w:val="nil"/>
              <w:right w:val="nil"/>
            </w:tcBorders>
          </w:tcPr>
          <w:p w:rsidR="009F2461" w:rsidRDefault="009F2461">
            <w:pPr>
              <w:pStyle w:val="ConsPlusNormal"/>
              <w:jc w:val="center"/>
            </w:pPr>
            <w:r>
              <w:t>6164,6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1833,3</w:t>
            </w:r>
          </w:p>
        </w:tc>
        <w:tc>
          <w:tcPr>
            <w:tcW w:w="1211" w:type="dxa"/>
            <w:tcBorders>
              <w:top w:val="nil"/>
              <w:left w:val="nil"/>
              <w:bottom w:val="nil"/>
              <w:right w:val="nil"/>
            </w:tcBorders>
          </w:tcPr>
          <w:p w:rsidR="009F2461" w:rsidRDefault="009F2461">
            <w:pPr>
              <w:pStyle w:val="ConsPlusNormal"/>
              <w:jc w:val="center"/>
            </w:pPr>
            <w:r>
              <w:t>2088,6</w:t>
            </w:r>
          </w:p>
        </w:tc>
        <w:tc>
          <w:tcPr>
            <w:tcW w:w="1211" w:type="dxa"/>
            <w:tcBorders>
              <w:top w:val="nil"/>
              <w:left w:val="nil"/>
              <w:bottom w:val="nil"/>
              <w:right w:val="nil"/>
            </w:tcBorders>
          </w:tcPr>
          <w:p w:rsidR="009F2461" w:rsidRDefault="009F2461">
            <w:pPr>
              <w:pStyle w:val="ConsPlusNormal"/>
              <w:jc w:val="center"/>
            </w:pPr>
            <w:r>
              <w:t>2104,6</w:t>
            </w:r>
          </w:p>
        </w:tc>
        <w:tc>
          <w:tcPr>
            <w:tcW w:w="1211" w:type="dxa"/>
            <w:tcBorders>
              <w:top w:val="nil"/>
              <w:left w:val="nil"/>
              <w:bottom w:val="nil"/>
              <w:right w:val="nil"/>
            </w:tcBorders>
          </w:tcPr>
          <w:p w:rsidR="009F2461" w:rsidRDefault="009F2461">
            <w:pPr>
              <w:pStyle w:val="ConsPlusNormal"/>
              <w:jc w:val="center"/>
            </w:pPr>
            <w:r>
              <w:t>2129,6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Негарантированная мощность гидроэлектростанций (справочно)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1064</w:t>
            </w:r>
          </w:p>
        </w:tc>
        <w:tc>
          <w:tcPr>
            <w:tcW w:w="1211" w:type="dxa"/>
            <w:tcBorders>
              <w:top w:val="nil"/>
              <w:left w:val="nil"/>
              <w:bottom w:val="nil"/>
              <w:right w:val="nil"/>
            </w:tcBorders>
          </w:tcPr>
          <w:p w:rsidR="009F2461" w:rsidRDefault="009F2461">
            <w:pPr>
              <w:pStyle w:val="ConsPlusNormal"/>
              <w:jc w:val="center"/>
            </w:pPr>
            <w:r>
              <w:t>1248</w:t>
            </w:r>
          </w:p>
        </w:tc>
        <w:tc>
          <w:tcPr>
            <w:tcW w:w="1211" w:type="dxa"/>
            <w:tcBorders>
              <w:top w:val="nil"/>
              <w:left w:val="nil"/>
              <w:bottom w:val="nil"/>
              <w:right w:val="nil"/>
            </w:tcBorders>
          </w:tcPr>
          <w:p w:rsidR="009F2461" w:rsidRDefault="009F2461">
            <w:pPr>
              <w:pStyle w:val="ConsPlusNormal"/>
              <w:jc w:val="center"/>
            </w:pPr>
            <w:r>
              <w:t>1244</w:t>
            </w:r>
          </w:p>
        </w:tc>
        <w:tc>
          <w:tcPr>
            <w:tcW w:w="1211" w:type="dxa"/>
            <w:tcBorders>
              <w:top w:val="nil"/>
              <w:left w:val="nil"/>
              <w:bottom w:val="nil"/>
              <w:right w:val="nil"/>
            </w:tcBorders>
          </w:tcPr>
          <w:p w:rsidR="009F2461" w:rsidRDefault="009F2461">
            <w:pPr>
              <w:pStyle w:val="ConsPlusNormal"/>
              <w:jc w:val="center"/>
            </w:pPr>
            <w:r>
              <w:t>1247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Собственный избыток (+)/дефицит (-) с учетом негарантированной мощности гидроэлектростанций</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769,3</w:t>
            </w:r>
          </w:p>
        </w:tc>
        <w:tc>
          <w:tcPr>
            <w:tcW w:w="1211" w:type="dxa"/>
            <w:tcBorders>
              <w:top w:val="nil"/>
              <w:left w:val="nil"/>
              <w:bottom w:val="nil"/>
              <w:right w:val="nil"/>
            </w:tcBorders>
          </w:tcPr>
          <w:p w:rsidR="009F2461" w:rsidRDefault="009F2461">
            <w:pPr>
              <w:pStyle w:val="ConsPlusNormal"/>
              <w:jc w:val="center"/>
            </w:pPr>
            <w:r>
              <w:t>840,6</w:t>
            </w:r>
          </w:p>
        </w:tc>
        <w:tc>
          <w:tcPr>
            <w:tcW w:w="1211" w:type="dxa"/>
            <w:tcBorders>
              <w:top w:val="nil"/>
              <w:left w:val="nil"/>
              <w:bottom w:val="nil"/>
              <w:right w:val="nil"/>
            </w:tcBorders>
          </w:tcPr>
          <w:p w:rsidR="009F2461" w:rsidRDefault="009F2461">
            <w:pPr>
              <w:pStyle w:val="ConsPlusNormal"/>
              <w:jc w:val="center"/>
            </w:pPr>
            <w:r>
              <w:t>860,6</w:t>
            </w:r>
          </w:p>
        </w:tc>
        <w:tc>
          <w:tcPr>
            <w:tcW w:w="1211" w:type="dxa"/>
            <w:tcBorders>
              <w:top w:val="nil"/>
              <w:left w:val="nil"/>
              <w:bottom w:val="nil"/>
              <w:right w:val="nil"/>
            </w:tcBorders>
          </w:tcPr>
          <w:p w:rsidR="009F2461" w:rsidRDefault="009F2461">
            <w:pPr>
              <w:pStyle w:val="ConsPlusNormal"/>
              <w:jc w:val="center"/>
            </w:pPr>
            <w:r>
              <w:t>882,6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Вводы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907,7</w:t>
            </w:r>
          </w:p>
        </w:tc>
        <w:tc>
          <w:tcPr>
            <w:tcW w:w="1211" w:type="dxa"/>
            <w:tcBorders>
              <w:top w:val="nil"/>
              <w:left w:val="nil"/>
              <w:bottom w:val="nil"/>
              <w:right w:val="nil"/>
            </w:tcBorders>
          </w:tcPr>
          <w:p w:rsidR="009F2461" w:rsidRDefault="009F2461">
            <w:pPr>
              <w:pStyle w:val="ConsPlusNormal"/>
              <w:jc w:val="center"/>
            </w:pPr>
            <w:r>
              <w:t>627</w:t>
            </w:r>
          </w:p>
        </w:tc>
        <w:tc>
          <w:tcPr>
            <w:tcW w:w="1211" w:type="dxa"/>
            <w:tcBorders>
              <w:top w:val="nil"/>
              <w:left w:val="nil"/>
              <w:bottom w:val="nil"/>
              <w:right w:val="nil"/>
            </w:tcBorders>
          </w:tcPr>
          <w:p w:rsidR="009F2461" w:rsidRDefault="009F2461">
            <w:pPr>
              <w:pStyle w:val="ConsPlusNormal"/>
              <w:jc w:val="center"/>
            </w:pPr>
            <w:r>
              <w:t>898</w:t>
            </w:r>
          </w:p>
        </w:tc>
        <w:tc>
          <w:tcPr>
            <w:tcW w:w="1211" w:type="dxa"/>
            <w:tcBorders>
              <w:top w:val="nil"/>
              <w:left w:val="nil"/>
              <w:bottom w:val="nil"/>
              <w:right w:val="nil"/>
            </w:tcBorders>
          </w:tcPr>
          <w:p w:rsidR="009F2461" w:rsidRDefault="009F2461">
            <w:pPr>
              <w:pStyle w:val="ConsPlusNormal"/>
              <w:jc w:val="center"/>
            </w:pPr>
            <w:r>
              <w:t>223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70</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324</w:t>
            </w:r>
          </w:p>
        </w:tc>
        <w:tc>
          <w:tcPr>
            <w:tcW w:w="1211" w:type="dxa"/>
            <w:tcBorders>
              <w:top w:val="nil"/>
              <w:left w:val="nil"/>
              <w:bottom w:val="nil"/>
              <w:right w:val="nil"/>
            </w:tcBorders>
          </w:tcPr>
          <w:p w:rsidR="009F2461" w:rsidRDefault="009F2461">
            <w:pPr>
              <w:pStyle w:val="ConsPlusNormal"/>
              <w:jc w:val="center"/>
            </w:pPr>
            <w:r>
              <w:t>108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434,5</w:t>
            </w:r>
          </w:p>
        </w:tc>
        <w:tc>
          <w:tcPr>
            <w:tcW w:w="1211" w:type="dxa"/>
            <w:tcBorders>
              <w:top w:val="nil"/>
              <w:left w:val="nil"/>
              <w:bottom w:val="nil"/>
              <w:right w:val="nil"/>
            </w:tcBorders>
          </w:tcPr>
          <w:p w:rsidR="009F2461" w:rsidRDefault="009F2461">
            <w:pPr>
              <w:pStyle w:val="ConsPlusNormal"/>
              <w:jc w:val="center"/>
            </w:pPr>
            <w:r>
              <w:t>332,5</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400,5</w:t>
            </w:r>
          </w:p>
        </w:tc>
        <w:tc>
          <w:tcPr>
            <w:tcW w:w="1211" w:type="dxa"/>
            <w:tcBorders>
              <w:top w:val="nil"/>
              <w:left w:val="nil"/>
              <w:bottom w:val="nil"/>
              <w:right w:val="nil"/>
            </w:tcBorders>
          </w:tcPr>
          <w:p w:rsidR="009F2461" w:rsidRDefault="009F2461">
            <w:pPr>
              <w:pStyle w:val="ConsPlusNormal"/>
              <w:jc w:val="center"/>
            </w:pPr>
            <w:r>
              <w:t>291,5</w:t>
            </w:r>
          </w:p>
        </w:tc>
        <w:tc>
          <w:tcPr>
            <w:tcW w:w="1211" w:type="dxa"/>
            <w:tcBorders>
              <w:top w:val="nil"/>
              <w:left w:val="nil"/>
              <w:bottom w:val="nil"/>
              <w:right w:val="nil"/>
            </w:tcBorders>
          </w:tcPr>
          <w:p w:rsidR="009F2461" w:rsidRDefault="009F2461">
            <w:pPr>
              <w:pStyle w:val="ConsPlusNormal"/>
              <w:jc w:val="center"/>
            </w:pPr>
            <w:r>
              <w:t>561</w:t>
            </w:r>
          </w:p>
        </w:tc>
        <w:tc>
          <w:tcPr>
            <w:tcW w:w="1211" w:type="dxa"/>
            <w:tcBorders>
              <w:top w:val="nil"/>
              <w:left w:val="nil"/>
              <w:bottom w:val="nil"/>
              <w:right w:val="nil"/>
            </w:tcBorders>
          </w:tcPr>
          <w:p w:rsidR="009F2461" w:rsidRDefault="009F2461">
            <w:pPr>
              <w:pStyle w:val="ConsPlusNormal"/>
              <w:jc w:val="center"/>
            </w:pPr>
            <w:r>
              <w:t>115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3</w:t>
            </w:r>
          </w:p>
        </w:tc>
        <w:tc>
          <w:tcPr>
            <w:tcW w:w="1211" w:type="dxa"/>
            <w:tcBorders>
              <w:top w:val="nil"/>
              <w:left w:val="nil"/>
              <w:bottom w:val="nil"/>
              <w:right w:val="nil"/>
            </w:tcBorders>
          </w:tcPr>
          <w:p w:rsidR="009F2461" w:rsidRDefault="009F2461">
            <w:pPr>
              <w:pStyle w:val="ConsPlusNormal"/>
              <w:jc w:val="center"/>
            </w:pPr>
            <w:r>
              <w:t>13</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Демонтаж мощности - всего</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675,4</w:t>
            </w:r>
          </w:p>
        </w:tc>
        <w:tc>
          <w:tcPr>
            <w:tcW w:w="1211" w:type="dxa"/>
            <w:tcBorders>
              <w:top w:val="nil"/>
              <w:left w:val="nil"/>
              <w:bottom w:val="nil"/>
              <w:right w:val="nil"/>
            </w:tcBorders>
          </w:tcPr>
          <w:p w:rsidR="009F2461" w:rsidRDefault="009F2461">
            <w:pPr>
              <w:pStyle w:val="ConsPlusNormal"/>
              <w:jc w:val="center"/>
            </w:pPr>
            <w:r>
              <w:t>343,2</w:t>
            </w:r>
          </w:p>
        </w:tc>
        <w:tc>
          <w:tcPr>
            <w:tcW w:w="1211" w:type="dxa"/>
            <w:tcBorders>
              <w:top w:val="nil"/>
              <w:left w:val="nil"/>
              <w:bottom w:val="nil"/>
              <w:right w:val="nil"/>
            </w:tcBorders>
          </w:tcPr>
          <w:p w:rsidR="009F2461" w:rsidRDefault="009F2461">
            <w:pPr>
              <w:pStyle w:val="ConsPlusNormal"/>
              <w:jc w:val="center"/>
            </w:pPr>
            <w:r>
              <w:t>461</w:t>
            </w:r>
          </w:p>
        </w:tc>
        <w:tc>
          <w:tcPr>
            <w:tcW w:w="1211" w:type="dxa"/>
            <w:tcBorders>
              <w:top w:val="nil"/>
              <w:left w:val="nil"/>
              <w:bottom w:val="nil"/>
              <w:right w:val="nil"/>
            </w:tcBorders>
          </w:tcPr>
          <w:p w:rsidR="009F2461" w:rsidRDefault="009F2461">
            <w:pPr>
              <w:pStyle w:val="ConsPlusNormal"/>
              <w:jc w:val="center"/>
            </w:pPr>
            <w:r>
              <w:t>140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тыс. кВт</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36</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jc w:val="center"/>
            </w:pPr>
            <w:r>
              <w:t>252</w:t>
            </w:r>
          </w:p>
        </w:tc>
        <w:tc>
          <w:tcPr>
            <w:tcW w:w="1211" w:type="dxa"/>
            <w:tcBorders>
              <w:top w:val="nil"/>
              <w:left w:val="nil"/>
              <w:bottom w:val="nil"/>
              <w:right w:val="nil"/>
            </w:tcBorders>
          </w:tcPr>
          <w:p w:rsidR="009F2461" w:rsidRDefault="009F2461">
            <w:pPr>
              <w:pStyle w:val="ConsPlusNormal"/>
              <w:jc w:val="center"/>
            </w:pPr>
            <w:r>
              <w:t>63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single" w:sz="4" w:space="0" w:color="auto"/>
              <w:right w:val="nil"/>
            </w:tcBorders>
          </w:tcPr>
          <w:p w:rsidR="009F2461" w:rsidRDefault="009F2461">
            <w:pPr>
              <w:pStyle w:val="ConsPlusNormal"/>
              <w:ind w:left="284"/>
            </w:pPr>
            <w:r>
              <w:t>тепловые электростанции</w:t>
            </w:r>
          </w:p>
        </w:tc>
        <w:tc>
          <w:tcPr>
            <w:tcW w:w="1462" w:type="dxa"/>
            <w:tcBorders>
              <w:top w:val="nil"/>
              <w:left w:val="nil"/>
              <w:bottom w:val="single" w:sz="4" w:space="0" w:color="auto"/>
              <w:right w:val="nil"/>
            </w:tcBorders>
          </w:tcPr>
          <w:p w:rsidR="009F2461" w:rsidRDefault="009F2461">
            <w:pPr>
              <w:pStyle w:val="ConsPlusNormal"/>
              <w:jc w:val="center"/>
            </w:pPr>
            <w:r>
              <w:t>тыс. кВт</w:t>
            </w:r>
          </w:p>
        </w:tc>
        <w:tc>
          <w:tcPr>
            <w:tcW w:w="1211" w:type="dxa"/>
            <w:tcBorders>
              <w:top w:val="nil"/>
              <w:left w:val="nil"/>
              <w:bottom w:val="single" w:sz="4" w:space="0" w:color="auto"/>
              <w:right w:val="nil"/>
            </w:tcBorders>
          </w:tcPr>
          <w:p w:rsidR="009F2461" w:rsidRDefault="009F2461">
            <w:pPr>
              <w:pStyle w:val="ConsPlusNormal"/>
              <w:jc w:val="center"/>
            </w:pPr>
            <w:r>
              <w:t>411,4</w:t>
            </w:r>
          </w:p>
        </w:tc>
        <w:tc>
          <w:tcPr>
            <w:tcW w:w="1211" w:type="dxa"/>
            <w:tcBorders>
              <w:top w:val="nil"/>
              <w:left w:val="nil"/>
              <w:bottom w:val="single" w:sz="4" w:space="0" w:color="auto"/>
              <w:right w:val="nil"/>
            </w:tcBorders>
          </w:tcPr>
          <w:p w:rsidR="009F2461" w:rsidRDefault="009F2461">
            <w:pPr>
              <w:pStyle w:val="ConsPlusNormal"/>
              <w:jc w:val="center"/>
            </w:pPr>
            <w:r>
              <w:t>280,2</w:t>
            </w:r>
          </w:p>
        </w:tc>
        <w:tc>
          <w:tcPr>
            <w:tcW w:w="1211" w:type="dxa"/>
            <w:tcBorders>
              <w:top w:val="nil"/>
              <w:left w:val="nil"/>
              <w:bottom w:val="single" w:sz="4" w:space="0" w:color="auto"/>
              <w:right w:val="nil"/>
            </w:tcBorders>
          </w:tcPr>
          <w:p w:rsidR="009F2461" w:rsidRDefault="009F2461">
            <w:pPr>
              <w:pStyle w:val="ConsPlusNormal"/>
              <w:jc w:val="center"/>
            </w:pPr>
            <w:r>
              <w:t>425</w:t>
            </w:r>
          </w:p>
        </w:tc>
        <w:tc>
          <w:tcPr>
            <w:tcW w:w="1211" w:type="dxa"/>
            <w:tcBorders>
              <w:top w:val="nil"/>
              <w:left w:val="nil"/>
              <w:bottom w:val="single" w:sz="4" w:space="0" w:color="auto"/>
              <w:right w:val="nil"/>
            </w:tcBorders>
          </w:tcPr>
          <w:p w:rsidR="009F2461" w:rsidRDefault="009F2461">
            <w:pPr>
              <w:pStyle w:val="ConsPlusNormal"/>
              <w:jc w:val="center"/>
            </w:pPr>
            <w:r>
              <w:t>140</w:t>
            </w:r>
          </w:p>
        </w:tc>
      </w:tr>
    </w:tbl>
    <w:p w:rsidR="009F2461" w:rsidRDefault="009F2461">
      <w:pPr>
        <w:pStyle w:val="ConsPlusNormal"/>
        <w:jc w:val="both"/>
      </w:pPr>
    </w:p>
    <w:p w:rsidR="009F2461" w:rsidRDefault="009F2461">
      <w:pPr>
        <w:pStyle w:val="ConsPlusNormal"/>
        <w:ind w:firstLine="540"/>
        <w:jc w:val="both"/>
      </w:pPr>
      <w:r>
        <w:t>Примечание. Объемы вводов и демонтажа мощности указаны за предшествующий 5-летний период.</w:t>
      </w:r>
    </w:p>
    <w:p w:rsidR="009F2461" w:rsidRDefault="009F2461">
      <w:pPr>
        <w:pStyle w:val="ConsPlusNormal"/>
        <w:spacing w:before="220"/>
        <w:ind w:firstLine="540"/>
        <w:jc w:val="both"/>
      </w:pPr>
      <w:r>
        <w:t>В балансе мощности Единой энергетической системы России учитываются максимум потребления объединенной энергетической системы Сибири, совмещенный с Единой энергетической системой России, и собственный максимум потребления объединенной энергетической системы Востока России.</w:t>
      </w:r>
    </w:p>
    <w:p w:rsidR="009F2461" w:rsidRDefault="009F2461">
      <w:pPr>
        <w:pStyle w:val="ConsPlusNormal"/>
        <w:spacing w:before="220"/>
        <w:ind w:firstLine="540"/>
        <w:jc w:val="both"/>
      </w:pPr>
      <w:r>
        <w:t>С 2017 года учитывается присоединение энергосистемы Республики Крым и г. Севастополя к объединенной энергетической системе Юга России.</w:t>
      </w:r>
    </w:p>
    <w:p w:rsidR="009F2461" w:rsidRDefault="009F2461">
      <w:pPr>
        <w:pStyle w:val="ConsPlusNormal"/>
        <w:spacing w:before="220"/>
        <w:ind w:firstLine="540"/>
        <w:jc w:val="both"/>
      </w:pPr>
      <w:r>
        <w:t>С 2019 года учитывается присоединение Центрального и Западного энергорайонов Республики Саха (Якутия) к объединенной энергетической системе Востока России.</w:t>
      </w:r>
    </w:p>
    <w:p w:rsidR="009F2461" w:rsidRDefault="009F2461">
      <w:pPr>
        <w:pStyle w:val="ConsPlusNormal"/>
        <w:spacing w:before="220"/>
        <w:ind w:firstLine="540"/>
        <w:jc w:val="both"/>
      </w:pPr>
      <w:r>
        <w:t>С 2030 года в максимуме электрической нагрузки изолированных энергетических систем Сибири и Дальнего Востока, а также централизованной зоны электроснабжения России учтена нагрузка в зоне энергоснабжения модернизированного плавучего энергоблока (МПЭБ) мыс Наглейнын.</w:t>
      </w: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13</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14" w:name="P25463"/>
      <w:bookmarkEnd w:id="14"/>
      <w:r>
        <w:t>БАЛАНС</w:t>
      </w:r>
    </w:p>
    <w:p w:rsidR="009F2461" w:rsidRDefault="009F2461">
      <w:pPr>
        <w:pStyle w:val="ConsPlusTitle"/>
        <w:jc w:val="center"/>
      </w:pPr>
      <w:r>
        <w:t>ЭЛЕКТРИЧЕСКОЙ ЭНЕРГИИ ЗОНЫ ЦЕНТРАЛИЗОВАННОГО</w:t>
      </w:r>
    </w:p>
    <w:p w:rsidR="009F2461" w:rsidRDefault="009F2461">
      <w:pPr>
        <w:pStyle w:val="ConsPlusTitle"/>
        <w:jc w:val="center"/>
      </w:pPr>
      <w:r>
        <w:t>ЭЛЕКТРОСНАБЖЕНИЯ РОССИИ, ЕДИНОЙ ЭНЕРГЕТИЧЕСКОЙ СИСТЕМЫ</w:t>
      </w:r>
    </w:p>
    <w:p w:rsidR="009F2461" w:rsidRDefault="009F2461">
      <w:pPr>
        <w:pStyle w:val="ConsPlusTitle"/>
        <w:jc w:val="center"/>
      </w:pPr>
      <w:r>
        <w:t>РОССИИ И ОБЪЕДИНЕННЫХ ЭНЕРГЕТИЧЕСКИХ СИСТЕМ</w:t>
      </w:r>
    </w:p>
    <w:p w:rsidR="009F2461" w:rsidRDefault="009F2461">
      <w:pPr>
        <w:pStyle w:val="ConsPlusTitle"/>
        <w:jc w:val="center"/>
      </w:pPr>
      <w:r>
        <w:t>ДО 2035 ГОДА (БАЗОВЫЙ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67">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3"/>
        <w:gridCol w:w="1462"/>
        <w:gridCol w:w="1211"/>
        <w:gridCol w:w="1211"/>
        <w:gridCol w:w="1211"/>
        <w:gridCol w:w="1211"/>
      </w:tblGrid>
      <w:tr w:rsidR="009F2461">
        <w:tc>
          <w:tcPr>
            <w:tcW w:w="2743" w:type="dxa"/>
            <w:tcBorders>
              <w:top w:val="single" w:sz="4" w:space="0" w:color="auto"/>
              <w:left w:val="nil"/>
              <w:bottom w:val="single" w:sz="4" w:space="0" w:color="auto"/>
            </w:tcBorders>
          </w:tcPr>
          <w:p w:rsidR="009F2461" w:rsidRDefault="009F2461">
            <w:pPr>
              <w:pStyle w:val="ConsPlusNormal"/>
              <w:jc w:val="center"/>
            </w:pPr>
            <w:r>
              <w:t>Наименование</w:t>
            </w:r>
          </w:p>
        </w:tc>
        <w:tc>
          <w:tcPr>
            <w:tcW w:w="1462" w:type="dxa"/>
            <w:tcBorders>
              <w:top w:val="single" w:sz="4" w:space="0" w:color="auto"/>
              <w:bottom w:val="single" w:sz="4" w:space="0" w:color="auto"/>
            </w:tcBorders>
          </w:tcPr>
          <w:p w:rsidR="009F2461" w:rsidRDefault="009F2461">
            <w:pPr>
              <w:pStyle w:val="ConsPlusNormal"/>
              <w:jc w:val="center"/>
            </w:pPr>
            <w:r>
              <w:t>Единица измерения</w:t>
            </w:r>
          </w:p>
        </w:tc>
        <w:tc>
          <w:tcPr>
            <w:tcW w:w="1211" w:type="dxa"/>
            <w:tcBorders>
              <w:top w:val="single" w:sz="4" w:space="0" w:color="auto"/>
              <w:bottom w:val="single" w:sz="4" w:space="0" w:color="auto"/>
            </w:tcBorders>
          </w:tcPr>
          <w:p w:rsidR="009F2461" w:rsidRDefault="009F2461">
            <w:pPr>
              <w:pStyle w:val="ConsPlusNormal"/>
              <w:jc w:val="center"/>
            </w:pPr>
            <w:r>
              <w:t>2020 год</w:t>
            </w:r>
          </w:p>
        </w:tc>
        <w:tc>
          <w:tcPr>
            <w:tcW w:w="1211" w:type="dxa"/>
            <w:tcBorders>
              <w:top w:val="single" w:sz="4" w:space="0" w:color="auto"/>
              <w:bottom w:val="single" w:sz="4" w:space="0" w:color="auto"/>
            </w:tcBorders>
          </w:tcPr>
          <w:p w:rsidR="009F2461" w:rsidRDefault="009F2461">
            <w:pPr>
              <w:pStyle w:val="ConsPlusNormal"/>
              <w:jc w:val="center"/>
            </w:pPr>
            <w:r>
              <w:t>2025 год</w:t>
            </w:r>
          </w:p>
        </w:tc>
        <w:tc>
          <w:tcPr>
            <w:tcW w:w="1211" w:type="dxa"/>
            <w:tcBorders>
              <w:top w:val="single" w:sz="4" w:space="0" w:color="auto"/>
              <w:bottom w:val="single" w:sz="4" w:space="0" w:color="auto"/>
            </w:tcBorders>
          </w:tcPr>
          <w:p w:rsidR="009F2461" w:rsidRDefault="009F2461">
            <w:pPr>
              <w:pStyle w:val="ConsPlusNormal"/>
              <w:jc w:val="center"/>
            </w:pPr>
            <w:r>
              <w:t>2030 год</w:t>
            </w:r>
          </w:p>
        </w:tc>
        <w:tc>
          <w:tcPr>
            <w:tcW w:w="1211" w:type="dxa"/>
            <w:tcBorders>
              <w:top w:val="single" w:sz="4" w:space="0" w:color="auto"/>
              <w:bottom w:val="single" w:sz="4" w:space="0" w:color="auto"/>
              <w:right w:val="nil"/>
            </w:tcBorders>
          </w:tcPr>
          <w:p w:rsidR="009F2461" w:rsidRDefault="009F2461">
            <w:pPr>
              <w:pStyle w:val="ConsPlusNormal"/>
              <w:jc w:val="center"/>
            </w:pPr>
            <w:r>
              <w:t>2035 год</w:t>
            </w:r>
          </w:p>
        </w:tc>
      </w:tr>
      <w:tr w:rsidR="009F2461">
        <w:tblPrEx>
          <w:tblBorders>
            <w:insideH w:val="none" w:sz="0" w:space="0" w:color="auto"/>
            <w:insideV w:val="none" w:sz="0" w:space="0" w:color="auto"/>
          </w:tblBorders>
        </w:tblPrEx>
        <w:tc>
          <w:tcPr>
            <w:tcW w:w="9049" w:type="dxa"/>
            <w:gridSpan w:val="6"/>
            <w:tcBorders>
              <w:top w:val="single" w:sz="4" w:space="0" w:color="auto"/>
              <w:left w:val="nil"/>
              <w:bottom w:val="nil"/>
              <w:right w:val="nil"/>
            </w:tcBorders>
          </w:tcPr>
          <w:p w:rsidR="009F2461" w:rsidRDefault="009F2461">
            <w:pPr>
              <w:pStyle w:val="ConsPlusNormal"/>
              <w:jc w:val="center"/>
              <w:outlineLvl w:val="2"/>
            </w:pPr>
            <w:r>
              <w:t>I. Централизованная зона электроснабжения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1088</w:t>
            </w:r>
          </w:p>
        </w:tc>
        <w:tc>
          <w:tcPr>
            <w:tcW w:w="1211" w:type="dxa"/>
            <w:tcBorders>
              <w:top w:val="nil"/>
              <w:left w:val="nil"/>
              <w:bottom w:val="nil"/>
              <w:right w:val="nil"/>
            </w:tcBorders>
          </w:tcPr>
          <w:p w:rsidR="009F2461" w:rsidRDefault="009F2461">
            <w:pPr>
              <w:pStyle w:val="ConsPlusNormal"/>
              <w:jc w:val="center"/>
            </w:pPr>
            <w:r>
              <w:t>1169</w:t>
            </w:r>
          </w:p>
        </w:tc>
        <w:tc>
          <w:tcPr>
            <w:tcW w:w="1211" w:type="dxa"/>
            <w:tcBorders>
              <w:top w:val="nil"/>
              <w:left w:val="nil"/>
              <w:bottom w:val="nil"/>
              <w:right w:val="nil"/>
            </w:tcBorders>
          </w:tcPr>
          <w:p w:rsidR="009F2461" w:rsidRDefault="009F2461">
            <w:pPr>
              <w:pStyle w:val="ConsPlusNormal"/>
              <w:jc w:val="center"/>
            </w:pPr>
            <w:r>
              <w:t>1268</w:t>
            </w:r>
          </w:p>
        </w:tc>
        <w:tc>
          <w:tcPr>
            <w:tcW w:w="1211" w:type="dxa"/>
            <w:tcBorders>
              <w:top w:val="nil"/>
              <w:left w:val="nil"/>
              <w:bottom w:val="nil"/>
              <w:right w:val="nil"/>
            </w:tcBorders>
          </w:tcPr>
          <w:p w:rsidR="009F2461" w:rsidRDefault="009F2461">
            <w:pPr>
              <w:pStyle w:val="ConsPlusNormal"/>
              <w:jc w:val="center"/>
            </w:pPr>
            <w:r>
              <w:t>1364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1077,4</w:t>
            </w:r>
          </w:p>
        </w:tc>
        <w:tc>
          <w:tcPr>
            <w:tcW w:w="1211" w:type="dxa"/>
            <w:tcBorders>
              <w:top w:val="nil"/>
              <w:left w:val="nil"/>
              <w:bottom w:val="nil"/>
              <w:right w:val="nil"/>
            </w:tcBorders>
          </w:tcPr>
          <w:p w:rsidR="009F2461" w:rsidRDefault="009F2461">
            <w:pPr>
              <w:pStyle w:val="ConsPlusNormal"/>
              <w:jc w:val="center"/>
            </w:pPr>
            <w:r>
              <w:t>1158,9</w:t>
            </w:r>
          </w:p>
        </w:tc>
        <w:tc>
          <w:tcPr>
            <w:tcW w:w="1211" w:type="dxa"/>
            <w:tcBorders>
              <w:top w:val="nil"/>
              <w:left w:val="nil"/>
              <w:bottom w:val="nil"/>
              <w:right w:val="nil"/>
            </w:tcBorders>
          </w:tcPr>
          <w:p w:rsidR="009F2461" w:rsidRDefault="009F2461">
            <w:pPr>
              <w:pStyle w:val="ConsPlusNormal"/>
              <w:jc w:val="center"/>
            </w:pPr>
            <w:r>
              <w:t>1257,8</w:t>
            </w:r>
          </w:p>
        </w:tc>
        <w:tc>
          <w:tcPr>
            <w:tcW w:w="1211" w:type="dxa"/>
            <w:tcBorders>
              <w:top w:val="nil"/>
              <w:left w:val="nil"/>
              <w:bottom w:val="nil"/>
              <w:right w:val="nil"/>
            </w:tcBorders>
          </w:tcPr>
          <w:p w:rsidR="009F2461" w:rsidRDefault="009F2461">
            <w:pPr>
              <w:pStyle w:val="ConsPlusNormal"/>
              <w:jc w:val="center"/>
            </w:pPr>
            <w:r>
              <w:t>1353,8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4</w:t>
            </w:r>
          </w:p>
        </w:tc>
        <w:tc>
          <w:tcPr>
            <w:tcW w:w="1211" w:type="dxa"/>
            <w:tcBorders>
              <w:top w:val="nil"/>
              <w:left w:val="nil"/>
              <w:bottom w:val="nil"/>
              <w:right w:val="nil"/>
            </w:tcBorders>
          </w:tcPr>
          <w:p w:rsidR="009F2461" w:rsidRDefault="009F2461">
            <w:pPr>
              <w:pStyle w:val="ConsPlusNormal"/>
              <w:jc w:val="center"/>
            </w:pPr>
            <w:r>
              <w:t>5,6</w:t>
            </w:r>
          </w:p>
        </w:tc>
        <w:tc>
          <w:tcPr>
            <w:tcW w:w="1211" w:type="dxa"/>
            <w:tcBorders>
              <w:top w:val="nil"/>
              <w:left w:val="nil"/>
              <w:bottom w:val="nil"/>
              <w:right w:val="nil"/>
            </w:tcBorders>
          </w:tcPr>
          <w:p w:rsidR="009F2461" w:rsidRDefault="009F2461">
            <w:pPr>
              <w:pStyle w:val="ConsPlusNormal"/>
              <w:jc w:val="center"/>
            </w:pPr>
            <w:r>
              <w:t>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10,9</w:t>
            </w:r>
          </w:p>
        </w:tc>
        <w:tc>
          <w:tcPr>
            <w:tcW w:w="1211" w:type="dxa"/>
            <w:tcBorders>
              <w:top w:val="nil"/>
              <w:left w:val="nil"/>
              <w:bottom w:val="nil"/>
              <w:right w:val="nil"/>
            </w:tcBorders>
          </w:tcPr>
          <w:p w:rsidR="009F2461" w:rsidRDefault="009F2461">
            <w:pPr>
              <w:pStyle w:val="ConsPlusNormal"/>
              <w:jc w:val="center"/>
            </w:pPr>
            <w:r>
              <w:t>9,9</w:t>
            </w:r>
          </w:p>
        </w:tc>
        <w:tc>
          <w:tcPr>
            <w:tcW w:w="1211" w:type="dxa"/>
            <w:tcBorders>
              <w:top w:val="nil"/>
              <w:left w:val="nil"/>
              <w:bottom w:val="nil"/>
              <w:right w:val="nil"/>
            </w:tcBorders>
          </w:tcPr>
          <w:p w:rsidR="009F2461" w:rsidRDefault="009F2461">
            <w:pPr>
              <w:pStyle w:val="ConsPlusNormal"/>
              <w:jc w:val="center"/>
            </w:pPr>
            <w:r>
              <w:t>9,8</w:t>
            </w:r>
          </w:p>
        </w:tc>
        <w:tc>
          <w:tcPr>
            <w:tcW w:w="1211" w:type="dxa"/>
            <w:tcBorders>
              <w:top w:val="nil"/>
              <w:left w:val="nil"/>
              <w:bottom w:val="nil"/>
              <w:right w:val="nil"/>
            </w:tcBorders>
          </w:tcPr>
          <w:p w:rsidR="009F2461" w:rsidRDefault="009F2461">
            <w:pPr>
              <w:pStyle w:val="ConsPlusNormal"/>
              <w:jc w:val="center"/>
            </w:pPr>
            <w:r>
              <w:t>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1088</w:t>
            </w:r>
          </w:p>
        </w:tc>
        <w:tc>
          <w:tcPr>
            <w:tcW w:w="1211" w:type="dxa"/>
            <w:tcBorders>
              <w:top w:val="nil"/>
              <w:left w:val="nil"/>
              <w:bottom w:val="nil"/>
              <w:right w:val="nil"/>
            </w:tcBorders>
          </w:tcPr>
          <w:p w:rsidR="009F2461" w:rsidRDefault="009F2461">
            <w:pPr>
              <w:pStyle w:val="ConsPlusNormal"/>
              <w:jc w:val="center"/>
            </w:pPr>
            <w:r>
              <w:t>1169</w:t>
            </w:r>
          </w:p>
        </w:tc>
        <w:tc>
          <w:tcPr>
            <w:tcW w:w="1211" w:type="dxa"/>
            <w:tcBorders>
              <w:top w:val="nil"/>
              <w:left w:val="nil"/>
              <w:bottom w:val="nil"/>
              <w:right w:val="nil"/>
            </w:tcBorders>
          </w:tcPr>
          <w:p w:rsidR="009F2461" w:rsidRDefault="009F2461">
            <w:pPr>
              <w:pStyle w:val="ConsPlusNormal"/>
              <w:jc w:val="center"/>
            </w:pPr>
            <w:r>
              <w:t>1268</w:t>
            </w:r>
          </w:p>
        </w:tc>
        <w:tc>
          <w:tcPr>
            <w:tcW w:w="1211" w:type="dxa"/>
            <w:tcBorders>
              <w:top w:val="nil"/>
              <w:left w:val="nil"/>
              <w:bottom w:val="nil"/>
              <w:right w:val="nil"/>
            </w:tcBorders>
          </w:tcPr>
          <w:p w:rsidR="009F2461" w:rsidRDefault="009F2461">
            <w:pPr>
              <w:pStyle w:val="ConsPlusNormal"/>
              <w:jc w:val="center"/>
            </w:pPr>
            <w:r>
              <w:t>1364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216</w:t>
            </w:r>
          </w:p>
        </w:tc>
        <w:tc>
          <w:tcPr>
            <w:tcW w:w="1211" w:type="dxa"/>
            <w:tcBorders>
              <w:top w:val="nil"/>
              <w:left w:val="nil"/>
              <w:bottom w:val="nil"/>
              <w:right w:val="nil"/>
            </w:tcBorders>
          </w:tcPr>
          <w:p w:rsidR="009F2461" w:rsidRDefault="009F2461">
            <w:pPr>
              <w:pStyle w:val="ConsPlusNormal"/>
              <w:jc w:val="center"/>
            </w:pPr>
            <w:r>
              <w:t>215,8</w:t>
            </w:r>
          </w:p>
        </w:tc>
        <w:tc>
          <w:tcPr>
            <w:tcW w:w="1211" w:type="dxa"/>
            <w:tcBorders>
              <w:top w:val="nil"/>
              <w:left w:val="nil"/>
              <w:bottom w:val="nil"/>
              <w:right w:val="nil"/>
            </w:tcBorders>
          </w:tcPr>
          <w:p w:rsidR="009F2461" w:rsidRDefault="009F2461">
            <w:pPr>
              <w:pStyle w:val="ConsPlusNormal"/>
              <w:jc w:val="center"/>
            </w:pPr>
            <w:r>
              <w:t>233,3</w:t>
            </w:r>
          </w:p>
        </w:tc>
        <w:tc>
          <w:tcPr>
            <w:tcW w:w="1211" w:type="dxa"/>
            <w:tcBorders>
              <w:top w:val="nil"/>
              <w:left w:val="nil"/>
              <w:bottom w:val="nil"/>
              <w:right w:val="nil"/>
            </w:tcBorders>
          </w:tcPr>
          <w:p w:rsidR="009F2461" w:rsidRDefault="009F2461">
            <w:pPr>
              <w:pStyle w:val="ConsPlusNormal"/>
              <w:jc w:val="center"/>
            </w:pPr>
            <w:r>
              <w:t>251,3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191,2</w:t>
            </w:r>
          </w:p>
        </w:tc>
        <w:tc>
          <w:tcPr>
            <w:tcW w:w="1211" w:type="dxa"/>
            <w:tcBorders>
              <w:top w:val="nil"/>
              <w:left w:val="nil"/>
              <w:bottom w:val="nil"/>
              <w:right w:val="nil"/>
            </w:tcBorders>
          </w:tcPr>
          <w:p w:rsidR="009F2461" w:rsidRDefault="009F2461">
            <w:pPr>
              <w:pStyle w:val="ConsPlusNormal"/>
              <w:jc w:val="center"/>
            </w:pPr>
            <w:r>
              <w:t>192,5</w:t>
            </w:r>
          </w:p>
        </w:tc>
        <w:tc>
          <w:tcPr>
            <w:tcW w:w="1211" w:type="dxa"/>
            <w:tcBorders>
              <w:top w:val="nil"/>
              <w:left w:val="nil"/>
              <w:bottom w:val="nil"/>
              <w:right w:val="nil"/>
            </w:tcBorders>
          </w:tcPr>
          <w:p w:rsidR="009F2461" w:rsidRDefault="009F2461">
            <w:pPr>
              <w:pStyle w:val="ConsPlusNormal"/>
              <w:jc w:val="center"/>
            </w:pPr>
            <w:r>
              <w:t>205,5</w:t>
            </w:r>
          </w:p>
        </w:tc>
        <w:tc>
          <w:tcPr>
            <w:tcW w:w="1211" w:type="dxa"/>
            <w:tcBorders>
              <w:top w:val="nil"/>
              <w:left w:val="nil"/>
              <w:bottom w:val="nil"/>
              <w:right w:val="nil"/>
            </w:tcBorders>
          </w:tcPr>
          <w:p w:rsidR="009F2461" w:rsidRDefault="009F2461">
            <w:pPr>
              <w:pStyle w:val="ConsPlusNormal"/>
              <w:jc w:val="center"/>
            </w:pPr>
            <w:r>
              <w:t>213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675,7</w:t>
            </w:r>
          </w:p>
        </w:tc>
        <w:tc>
          <w:tcPr>
            <w:tcW w:w="1211" w:type="dxa"/>
            <w:tcBorders>
              <w:top w:val="nil"/>
              <w:left w:val="nil"/>
              <w:bottom w:val="nil"/>
              <w:right w:val="nil"/>
            </w:tcBorders>
          </w:tcPr>
          <w:p w:rsidR="009F2461" w:rsidRDefault="009F2461">
            <w:pPr>
              <w:pStyle w:val="ConsPlusNormal"/>
              <w:jc w:val="center"/>
            </w:pPr>
            <w:r>
              <w:t>741,3</w:t>
            </w:r>
          </w:p>
        </w:tc>
        <w:tc>
          <w:tcPr>
            <w:tcW w:w="1211" w:type="dxa"/>
            <w:tcBorders>
              <w:top w:val="nil"/>
              <w:left w:val="nil"/>
              <w:bottom w:val="nil"/>
              <w:right w:val="nil"/>
            </w:tcBorders>
          </w:tcPr>
          <w:p w:rsidR="009F2461" w:rsidRDefault="009F2461">
            <w:pPr>
              <w:pStyle w:val="ConsPlusNormal"/>
              <w:jc w:val="center"/>
            </w:pPr>
            <w:r>
              <w:t>802,6</w:t>
            </w:r>
          </w:p>
        </w:tc>
        <w:tc>
          <w:tcPr>
            <w:tcW w:w="1211" w:type="dxa"/>
            <w:tcBorders>
              <w:top w:val="nil"/>
              <w:left w:val="nil"/>
              <w:bottom w:val="nil"/>
              <w:right w:val="nil"/>
            </w:tcBorders>
          </w:tcPr>
          <w:p w:rsidR="009F2461" w:rsidRDefault="009F2461">
            <w:pPr>
              <w:pStyle w:val="ConsPlusNormal"/>
              <w:jc w:val="center"/>
            </w:pPr>
            <w:r>
              <w:t>873,1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374,4</w:t>
            </w:r>
          </w:p>
        </w:tc>
        <w:tc>
          <w:tcPr>
            <w:tcW w:w="1211" w:type="dxa"/>
            <w:tcBorders>
              <w:top w:val="nil"/>
              <w:left w:val="nil"/>
              <w:bottom w:val="nil"/>
              <w:right w:val="nil"/>
            </w:tcBorders>
          </w:tcPr>
          <w:p w:rsidR="009F2461" w:rsidRDefault="009F2461">
            <w:pPr>
              <w:pStyle w:val="ConsPlusNormal"/>
              <w:jc w:val="center"/>
            </w:pPr>
            <w:r>
              <w:t>413,1</w:t>
            </w:r>
          </w:p>
        </w:tc>
        <w:tc>
          <w:tcPr>
            <w:tcW w:w="1211" w:type="dxa"/>
            <w:tcBorders>
              <w:top w:val="nil"/>
              <w:left w:val="nil"/>
              <w:bottom w:val="nil"/>
              <w:right w:val="nil"/>
            </w:tcBorders>
          </w:tcPr>
          <w:p w:rsidR="009F2461" w:rsidRDefault="009F2461">
            <w:pPr>
              <w:pStyle w:val="ConsPlusNormal"/>
              <w:jc w:val="center"/>
            </w:pPr>
            <w:r>
              <w:t>434</w:t>
            </w:r>
          </w:p>
        </w:tc>
        <w:tc>
          <w:tcPr>
            <w:tcW w:w="1211" w:type="dxa"/>
            <w:tcBorders>
              <w:top w:val="nil"/>
              <w:left w:val="nil"/>
              <w:bottom w:val="nil"/>
              <w:right w:val="nil"/>
            </w:tcBorders>
          </w:tcPr>
          <w:p w:rsidR="009F2461" w:rsidRDefault="009F2461">
            <w:pPr>
              <w:pStyle w:val="ConsPlusNormal"/>
              <w:jc w:val="center"/>
            </w:pPr>
            <w:r>
              <w:t>461,9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301,3</w:t>
            </w:r>
          </w:p>
        </w:tc>
        <w:tc>
          <w:tcPr>
            <w:tcW w:w="1211" w:type="dxa"/>
            <w:tcBorders>
              <w:top w:val="nil"/>
              <w:left w:val="nil"/>
              <w:bottom w:val="nil"/>
              <w:right w:val="nil"/>
            </w:tcBorders>
          </w:tcPr>
          <w:p w:rsidR="009F2461" w:rsidRDefault="009F2461">
            <w:pPr>
              <w:pStyle w:val="ConsPlusNormal"/>
              <w:jc w:val="center"/>
            </w:pPr>
            <w:r>
              <w:t>328,2</w:t>
            </w:r>
          </w:p>
        </w:tc>
        <w:tc>
          <w:tcPr>
            <w:tcW w:w="1211" w:type="dxa"/>
            <w:tcBorders>
              <w:top w:val="nil"/>
              <w:left w:val="nil"/>
              <w:bottom w:val="nil"/>
              <w:right w:val="nil"/>
            </w:tcBorders>
          </w:tcPr>
          <w:p w:rsidR="009F2461" w:rsidRDefault="009F2461">
            <w:pPr>
              <w:pStyle w:val="ConsPlusNormal"/>
              <w:jc w:val="center"/>
            </w:pPr>
            <w:r>
              <w:t>368,5</w:t>
            </w:r>
          </w:p>
        </w:tc>
        <w:tc>
          <w:tcPr>
            <w:tcW w:w="1211" w:type="dxa"/>
            <w:tcBorders>
              <w:top w:val="nil"/>
              <w:left w:val="nil"/>
              <w:bottom w:val="nil"/>
              <w:right w:val="nil"/>
            </w:tcBorders>
          </w:tcPr>
          <w:p w:rsidR="009F2461" w:rsidRDefault="009F2461">
            <w:pPr>
              <w:pStyle w:val="ConsPlusNormal"/>
              <w:jc w:val="center"/>
            </w:pPr>
            <w:r>
              <w:t>411,2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5,3</w:t>
            </w:r>
          </w:p>
        </w:tc>
        <w:tc>
          <w:tcPr>
            <w:tcW w:w="1211" w:type="dxa"/>
            <w:tcBorders>
              <w:top w:val="nil"/>
              <w:left w:val="nil"/>
              <w:bottom w:val="nil"/>
              <w:right w:val="nil"/>
            </w:tcBorders>
          </w:tcPr>
          <w:p w:rsidR="009F2461" w:rsidRDefault="009F2461">
            <w:pPr>
              <w:pStyle w:val="ConsPlusNormal"/>
              <w:jc w:val="center"/>
            </w:pPr>
            <w:r>
              <w:t>19,3</w:t>
            </w:r>
          </w:p>
        </w:tc>
        <w:tc>
          <w:tcPr>
            <w:tcW w:w="1211" w:type="dxa"/>
            <w:tcBorders>
              <w:top w:val="nil"/>
              <w:left w:val="nil"/>
              <w:bottom w:val="nil"/>
              <w:right w:val="nil"/>
            </w:tcBorders>
          </w:tcPr>
          <w:p w:rsidR="009F2461" w:rsidRDefault="009F2461">
            <w:pPr>
              <w:pStyle w:val="ConsPlusNormal"/>
              <w:jc w:val="center"/>
            </w:pPr>
            <w:r>
              <w:t>26,3</w:t>
            </w:r>
          </w:p>
        </w:tc>
        <w:tc>
          <w:tcPr>
            <w:tcW w:w="1211" w:type="dxa"/>
            <w:tcBorders>
              <w:top w:val="nil"/>
              <w:left w:val="nil"/>
              <w:bottom w:val="nil"/>
              <w:right w:val="nil"/>
            </w:tcBorders>
          </w:tcPr>
          <w:p w:rsidR="009F2461" w:rsidRDefault="009F2461">
            <w:pPr>
              <w:pStyle w:val="ConsPlusNormal"/>
              <w:jc w:val="center"/>
            </w:pPr>
            <w:r>
              <w:t>26,4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7341</w:t>
            </w:r>
          </w:p>
        </w:tc>
        <w:tc>
          <w:tcPr>
            <w:tcW w:w="1211" w:type="dxa"/>
            <w:tcBorders>
              <w:top w:val="nil"/>
              <w:left w:val="nil"/>
              <w:bottom w:val="nil"/>
              <w:right w:val="nil"/>
            </w:tcBorders>
          </w:tcPr>
          <w:p w:rsidR="009F2461" w:rsidRDefault="009F2461">
            <w:pPr>
              <w:pStyle w:val="ConsPlusNormal"/>
              <w:jc w:val="center"/>
            </w:pPr>
            <w:r>
              <w:t>7229</w:t>
            </w:r>
          </w:p>
        </w:tc>
        <w:tc>
          <w:tcPr>
            <w:tcW w:w="1211" w:type="dxa"/>
            <w:tcBorders>
              <w:top w:val="nil"/>
              <w:left w:val="nil"/>
              <w:bottom w:val="nil"/>
              <w:right w:val="nil"/>
            </w:tcBorders>
          </w:tcPr>
          <w:p w:rsidR="009F2461" w:rsidRDefault="009F2461">
            <w:pPr>
              <w:pStyle w:val="ConsPlusNormal"/>
              <w:jc w:val="center"/>
            </w:pPr>
            <w:r>
              <w:t>7579</w:t>
            </w:r>
          </w:p>
        </w:tc>
        <w:tc>
          <w:tcPr>
            <w:tcW w:w="1211" w:type="dxa"/>
            <w:tcBorders>
              <w:top w:val="nil"/>
              <w:left w:val="nil"/>
              <w:bottom w:val="nil"/>
              <w:right w:val="nil"/>
            </w:tcBorders>
          </w:tcPr>
          <w:p w:rsidR="009F2461" w:rsidRDefault="009F2461">
            <w:pPr>
              <w:pStyle w:val="ConsPlusNormal"/>
              <w:jc w:val="center"/>
            </w:pPr>
            <w:r>
              <w:t>7525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4088</w:t>
            </w:r>
          </w:p>
        </w:tc>
        <w:tc>
          <w:tcPr>
            <w:tcW w:w="1211" w:type="dxa"/>
            <w:tcBorders>
              <w:top w:val="nil"/>
              <w:left w:val="nil"/>
              <w:bottom w:val="nil"/>
              <w:right w:val="nil"/>
            </w:tcBorders>
          </w:tcPr>
          <w:p w:rsidR="009F2461" w:rsidRDefault="009F2461">
            <w:pPr>
              <w:pStyle w:val="ConsPlusNormal"/>
              <w:jc w:val="center"/>
            </w:pPr>
            <w:r>
              <w:t>4506</w:t>
            </w:r>
          </w:p>
        </w:tc>
        <w:tc>
          <w:tcPr>
            <w:tcW w:w="1211" w:type="dxa"/>
            <w:tcBorders>
              <w:top w:val="nil"/>
              <w:left w:val="nil"/>
              <w:bottom w:val="nil"/>
              <w:right w:val="nil"/>
            </w:tcBorders>
          </w:tcPr>
          <w:p w:rsidR="009F2461" w:rsidRDefault="009F2461">
            <w:pPr>
              <w:pStyle w:val="ConsPlusNormal"/>
              <w:jc w:val="center"/>
            </w:pPr>
            <w:r>
              <w:t>4729</w:t>
            </w:r>
          </w:p>
        </w:tc>
        <w:tc>
          <w:tcPr>
            <w:tcW w:w="1211" w:type="dxa"/>
            <w:tcBorders>
              <w:top w:val="nil"/>
              <w:left w:val="nil"/>
              <w:bottom w:val="nil"/>
              <w:right w:val="nil"/>
            </w:tcBorders>
          </w:tcPr>
          <w:p w:rsidR="009F2461" w:rsidRDefault="009F2461">
            <w:pPr>
              <w:pStyle w:val="ConsPlusNormal"/>
              <w:jc w:val="center"/>
            </w:pPr>
            <w:r>
              <w:t>4939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4122</w:t>
            </w:r>
          </w:p>
        </w:tc>
        <w:tc>
          <w:tcPr>
            <w:tcW w:w="1211" w:type="dxa"/>
            <w:tcBorders>
              <w:top w:val="nil"/>
              <w:left w:val="nil"/>
              <w:bottom w:val="nil"/>
              <w:right w:val="nil"/>
            </w:tcBorders>
          </w:tcPr>
          <w:p w:rsidR="009F2461" w:rsidRDefault="009F2461">
            <w:pPr>
              <w:pStyle w:val="ConsPlusNormal"/>
              <w:jc w:val="center"/>
            </w:pPr>
            <w:r>
              <w:t>4538</w:t>
            </w:r>
          </w:p>
        </w:tc>
        <w:tc>
          <w:tcPr>
            <w:tcW w:w="1211" w:type="dxa"/>
            <w:tcBorders>
              <w:top w:val="nil"/>
              <w:left w:val="nil"/>
              <w:bottom w:val="nil"/>
              <w:right w:val="nil"/>
            </w:tcBorders>
          </w:tcPr>
          <w:p w:rsidR="009F2461" w:rsidRDefault="009F2461">
            <w:pPr>
              <w:pStyle w:val="ConsPlusNormal"/>
              <w:jc w:val="center"/>
            </w:pPr>
            <w:r>
              <w:t>4611</w:t>
            </w:r>
          </w:p>
        </w:tc>
        <w:tc>
          <w:tcPr>
            <w:tcW w:w="1211" w:type="dxa"/>
            <w:tcBorders>
              <w:top w:val="nil"/>
              <w:left w:val="nil"/>
              <w:bottom w:val="nil"/>
              <w:right w:val="nil"/>
            </w:tcBorders>
          </w:tcPr>
          <w:p w:rsidR="009F2461" w:rsidRDefault="009F2461">
            <w:pPr>
              <w:pStyle w:val="ConsPlusNormal"/>
              <w:jc w:val="center"/>
            </w:pPr>
            <w:r>
              <w:t>4760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4046</w:t>
            </w:r>
          </w:p>
        </w:tc>
        <w:tc>
          <w:tcPr>
            <w:tcW w:w="1211" w:type="dxa"/>
            <w:tcBorders>
              <w:top w:val="nil"/>
              <w:left w:val="nil"/>
              <w:bottom w:val="nil"/>
              <w:right w:val="nil"/>
            </w:tcBorders>
          </w:tcPr>
          <w:p w:rsidR="009F2461" w:rsidRDefault="009F2461">
            <w:pPr>
              <w:pStyle w:val="ConsPlusNormal"/>
              <w:jc w:val="center"/>
            </w:pPr>
            <w:r>
              <w:t>4446</w:t>
            </w:r>
          </w:p>
        </w:tc>
        <w:tc>
          <w:tcPr>
            <w:tcW w:w="1211" w:type="dxa"/>
            <w:tcBorders>
              <w:top w:val="nil"/>
              <w:left w:val="nil"/>
              <w:bottom w:val="nil"/>
              <w:right w:val="nil"/>
            </w:tcBorders>
          </w:tcPr>
          <w:p w:rsidR="009F2461" w:rsidRDefault="009F2461">
            <w:pPr>
              <w:pStyle w:val="ConsPlusNormal"/>
              <w:jc w:val="center"/>
            </w:pPr>
            <w:r>
              <w:t>4884</w:t>
            </w:r>
          </w:p>
        </w:tc>
        <w:tc>
          <w:tcPr>
            <w:tcW w:w="1211" w:type="dxa"/>
            <w:tcBorders>
              <w:top w:val="nil"/>
              <w:left w:val="nil"/>
              <w:bottom w:val="nil"/>
              <w:right w:val="nil"/>
            </w:tcBorders>
          </w:tcPr>
          <w:p w:rsidR="009F2461" w:rsidRDefault="009F2461">
            <w:pPr>
              <w:pStyle w:val="ConsPlusNormal"/>
              <w:jc w:val="center"/>
            </w:pPr>
            <w:r>
              <w:t>5163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1607</w:t>
            </w:r>
          </w:p>
        </w:tc>
        <w:tc>
          <w:tcPr>
            <w:tcW w:w="1211" w:type="dxa"/>
            <w:tcBorders>
              <w:top w:val="nil"/>
              <w:left w:val="nil"/>
              <w:bottom w:val="nil"/>
              <w:right w:val="nil"/>
            </w:tcBorders>
          </w:tcPr>
          <w:p w:rsidR="009F2461" w:rsidRDefault="009F2461">
            <w:pPr>
              <w:pStyle w:val="ConsPlusNormal"/>
              <w:jc w:val="center"/>
            </w:pPr>
            <w:r>
              <w:t>2374</w:t>
            </w:r>
          </w:p>
        </w:tc>
        <w:tc>
          <w:tcPr>
            <w:tcW w:w="1211" w:type="dxa"/>
            <w:tcBorders>
              <w:top w:val="nil"/>
              <w:left w:val="nil"/>
              <w:bottom w:val="nil"/>
              <w:right w:val="nil"/>
            </w:tcBorders>
          </w:tcPr>
          <w:p w:rsidR="009F2461" w:rsidRDefault="009F2461">
            <w:pPr>
              <w:pStyle w:val="ConsPlusNormal"/>
              <w:jc w:val="center"/>
            </w:pPr>
            <w:r>
              <w:t>2802</w:t>
            </w:r>
          </w:p>
        </w:tc>
        <w:tc>
          <w:tcPr>
            <w:tcW w:w="1211" w:type="dxa"/>
            <w:tcBorders>
              <w:top w:val="nil"/>
              <w:left w:val="nil"/>
              <w:bottom w:val="nil"/>
              <w:right w:val="nil"/>
            </w:tcBorders>
          </w:tcPr>
          <w:p w:rsidR="009F2461" w:rsidRDefault="009F2461">
            <w:pPr>
              <w:pStyle w:val="ConsPlusNormal"/>
              <w:jc w:val="center"/>
            </w:pPr>
            <w:r>
              <w:t>2805</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II. Единая энергетическая система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1071</w:t>
            </w:r>
          </w:p>
        </w:tc>
        <w:tc>
          <w:tcPr>
            <w:tcW w:w="1211" w:type="dxa"/>
            <w:tcBorders>
              <w:top w:val="nil"/>
              <w:left w:val="nil"/>
              <w:bottom w:val="nil"/>
              <w:right w:val="nil"/>
            </w:tcBorders>
          </w:tcPr>
          <w:p w:rsidR="009F2461" w:rsidRDefault="009F2461">
            <w:pPr>
              <w:pStyle w:val="ConsPlusNormal"/>
              <w:jc w:val="center"/>
            </w:pPr>
            <w:r>
              <w:t>1151</w:t>
            </w:r>
          </w:p>
        </w:tc>
        <w:tc>
          <w:tcPr>
            <w:tcW w:w="1211" w:type="dxa"/>
            <w:tcBorders>
              <w:top w:val="nil"/>
              <w:left w:val="nil"/>
              <w:bottom w:val="nil"/>
              <w:right w:val="nil"/>
            </w:tcBorders>
          </w:tcPr>
          <w:p w:rsidR="009F2461" w:rsidRDefault="009F2461">
            <w:pPr>
              <w:pStyle w:val="ConsPlusNormal"/>
              <w:jc w:val="center"/>
            </w:pPr>
            <w:r>
              <w:t>1246</w:t>
            </w:r>
          </w:p>
        </w:tc>
        <w:tc>
          <w:tcPr>
            <w:tcW w:w="1211" w:type="dxa"/>
            <w:tcBorders>
              <w:top w:val="nil"/>
              <w:left w:val="nil"/>
              <w:bottom w:val="nil"/>
              <w:right w:val="nil"/>
            </w:tcBorders>
          </w:tcPr>
          <w:p w:rsidR="009F2461" w:rsidRDefault="009F2461">
            <w:pPr>
              <w:pStyle w:val="ConsPlusNormal"/>
              <w:jc w:val="center"/>
            </w:pPr>
            <w:r>
              <w:t>1340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1060,1</w:t>
            </w:r>
          </w:p>
        </w:tc>
        <w:tc>
          <w:tcPr>
            <w:tcW w:w="1211" w:type="dxa"/>
            <w:tcBorders>
              <w:top w:val="nil"/>
              <w:left w:val="nil"/>
              <w:bottom w:val="nil"/>
              <w:right w:val="nil"/>
            </w:tcBorders>
          </w:tcPr>
          <w:p w:rsidR="009F2461" w:rsidRDefault="009F2461">
            <w:pPr>
              <w:pStyle w:val="ConsPlusNormal"/>
              <w:jc w:val="center"/>
            </w:pPr>
            <w:r>
              <w:t>1141</w:t>
            </w:r>
          </w:p>
        </w:tc>
        <w:tc>
          <w:tcPr>
            <w:tcW w:w="1211" w:type="dxa"/>
            <w:tcBorders>
              <w:top w:val="nil"/>
              <w:left w:val="nil"/>
              <w:bottom w:val="nil"/>
              <w:right w:val="nil"/>
            </w:tcBorders>
          </w:tcPr>
          <w:p w:rsidR="009F2461" w:rsidRDefault="009F2461">
            <w:pPr>
              <w:pStyle w:val="ConsPlusNormal"/>
              <w:jc w:val="center"/>
            </w:pPr>
            <w:r>
              <w:t>1236</w:t>
            </w:r>
          </w:p>
        </w:tc>
        <w:tc>
          <w:tcPr>
            <w:tcW w:w="1211" w:type="dxa"/>
            <w:tcBorders>
              <w:top w:val="nil"/>
              <w:left w:val="nil"/>
              <w:bottom w:val="nil"/>
              <w:right w:val="nil"/>
            </w:tcBorders>
          </w:tcPr>
          <w:p w:rsidR="009F2461" w:rsidRDefault="009F2461">
            <w:pPr>
              <w:pStyle w:val="ConsPlusNormal"/>
              <w:jc w:val="center"/>
            </w:pPr>
            <w:r>
              <w:t>1330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 xml:space="preserve">из них заряд </w:t>
            </w:r>
            <w:r>
              <w:lastRenderedPageBreak/>
              <w:t>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lastRenderedPageBreak/>
              <w:t>млрд. кВт·ч</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4</w:t>
            </w:r>
          </w:p>
        </w:tc>
        <w:tc>
          <w:tcPr>
            <w:tcW w:w="1211" w:type="dxa"/>
            <w:tcBorders>
              <w:top w:val="nil"/>
              <w:left w:val="nil"/>
              <w:bottom w:val="nil"/>
              <w:right w:val="nil"/>
            </w:tcBorders>
          </w:tcPr>
          <w:p w:rsidR="009F2461" w:rsidRDefault="009F2461">
            <w:pPr>
              <w:pStyle w:val="ConsPlusNormal"/>
              <w:jc w:val="center"/>
            </w:pPr>
            <w:r>
              <w:t>5,6</w:t>
            </w:r>
          </w:p>
        </w:tc>
        <w:tc>
          <w:tcPr>
            <w:tcW w:w="1211" w:type="dxa"/>
            <w:tcBorders>
              <w:top w:val="nil"/>
              <w:left w:val="nil"/>
              <w:bottom w:val="nil"/>
              <w:right w:val="nil"/>
            </w:tcBorders>
          </w:tcPr>
          <w:p w:rsidR="009F2461" w:rsidRDefault="009F2461">
            <w:pPr>
              <w:pStyle w:val="ConsPlusNormal"/>
              <w:jc w:val="center"/>
            </w:pPr>
            <w:r>
              <w:t>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10,9</w:t>
            </w:r>
          </w:p>
        </w:tc>
        <w:tc>
          <w:tcPr>
            <w:tcW w:w="1211" w:type="dxa"/>
            <w:tcBorders>
              <w:top w:val="nil"/>
              <w:left w:val="nil"/>
              <w:bottom w:val="nil"/>
              <w:right w:val="nil"/>
            </w:tcBorders>
          </w:tcPr>
          <w:p w:rsidR="009F2461" w:rsidRDefault="009F2461">
            <w:pPr>
              <w:pStyle w:val="ConsPlusNormal"/>
              <w:jc w:val="center"/>
            </w:pPr>
            <w:r>
              <w:t>9,9</w:t>
            </w:r>
          </w:p>
        </w:tc>
        <w:tc>
          <w:tcPr>
            <w:tcW w:w="1211" w:type="dxa"/>
            <w:tcBorders>
              <w:top w:val="nil"/>
              <w:left w:val="nil"/>
              <w:bottom w:val="nil"/>
              <w:right w:val="nil"/>
            </w:tcBorders>
          </w:tcPr>
          <w:p w:rsidR="009F2461" w:rsidRDefault="009F2461">
            <w:pPr>
              <w:pStyle w:val="ConsPlusNormal"/>
              <w:jc w:val="center"/>
            </w:pPr>
            <w:r>
              <w:t>9,8</w:t>
            </w:r>
          </w:p>
        </w:tc>
        <w:tc>
          <w:tcPr>
            <w:tcW w:w="1211" w:type="dxa"/>
            <w:tcBorders>
              <w:top w:val="nil"/>
              <w:left w:val="nil"/>
              <w:bottom w:val="nil"/>
              <w:right w:val="nil"/>
            </w:tcBorders>
          </w:tcPr>
          <w:p w:rsidR="009F2461" w:rsidRDefault="009F2461">
            <w:pPr>
              <w:pStyle w:val="ConsPlusNormal"/>
              <w:jc w:val="center"/>
            </w:pPr>
            <w:r>
              <w:t>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1071</w:t>
            </w:r>
          </w:p>
        </w:tc>
        <w:tc>
          <w:tcPr>
            <w:tcW w:w="1211" w:type="dxa"/>
            <w:tcBorders>
              <w:top w:val="nil"/>
              <w:left w:val="nil"/>
              <w:bottom w:val="nil"/>
              <w:right w:val="nil"/>
            </w:tcBorders>
          </w:tcPr>
          <w:p w:rsidR="009F2461" w:rsidRDefault="009F2461">
            <w:pPr>
              <w:pStyle w:val="ConsPlusNormal"/>
              <w:jc w:val="center"/>
            </w:pPr>
            <w:r>
              <w:t>1151</w:t>
            </w:r>
          </w:p>
        </w:tc>
        <w:tc>
          <w:tcPr>
            <w:tcW w:w="1211" w:type="dxa"/>
            <w:tcBorders>
              <w:top w:val="nil"/>
              <w:left w:val="nil"/>
              <w:bottom w:val="nil"/>
              <w:right w:val="nil"/>
            </w:tcBorders>
          </w:tcPr>
          <w:p w:rsidR="009F2461" w:rsidRDefault="009F2461">
            <w:pPr>
              <w:pStyle w:val="ConsPlusNormal"/>
              <w:jc w:val="center"/>
            </w:pPr>
            <w:r>
              <w:t>1246</w:t>
            </w:r>
          </w:p>
        </w:tc>
        <w:tc>
          <w:tcPr>
            <w:tcW w:w="1211" w:type="dxa"/>
            <w:tcBorders>
              <w:top w:val="nil"/>
              <w:left w:val="nil"/>
              <w:bottom w:val="nil"/>
              <w:right w:val="nil"/>
            </w:tcBorders>
          </w:tcPr>
          <w:p w:rsidR="009F2461" w:rsidRDefault="009F2461">
            <w:pPr>
              <w:pStyle w:val="ConsPlusNormal"/>
              <w:jc w:val="center"/>
            </w:pPr>
            <w:r>
              <w:t>1340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215,7</w:t>
            </w:r>
          </w:p>
        </w:tc>
        <w:tc>
          <w:tcPr>
            <w:tcW w:w="1211" w:type="dxa"/>
            <w:tcBorders>
              <w:top w:val="nil"/>
              <w:left w:val="nil"/>
              <w:bottom w:val="nil"/>
              <w:right w:val="nil"/>
            </w:tcBorders>
          </w:tcPr>
          <w:p w:rsidR="009F2461" w:rsidRDefault="009F2461">
            <w:pPr>
              <w:pStyle w:val="ConsPlusNormal"/>
              <w:jc w:val="center"/>
            </w:pPr>
            <w:r>
              <w:t>215,4</w:t>
            </w:r>
          </w:p>
        </w:tc>
        <w:tc>
          <w:tcPr>
            <w:tcW w:w="1211" w:type="dxa"/>
            <w:tcBorders>
              <w:top w:val="nil"/>
              <w:left w:val="nil"/>
              <w:bottom w:val="nil"/>
              <w:right w:val="nil"/>
            </w:tcBorders>
          </w:tcPr>
          <w:p w:rsidR="009F2461" w:rsidRDefault="009F2461">
            <w:pPr>
              <w:pStyle w:val="ConsPlusNormal"/>
              <w:jc w:val="center"/>
            </w:pPr>
            <w:r>
              <w:t>230,1</w:t>
            </w:r>
          </w:p>
        </w:tc>
        <w:tc>
          <w:tcPr>
            <w:tcW w:w="1211" w:type="dxa"/>
            <w:tcBorders>
              <w:top w:val="nil"/>
              <w:left w:val="nil"/>
              <w:bottom w:val="nil"/>
              <w:right w:val="nil"/>
            </w:tcBorders>
          </w:tcPr>
          <w:p w:rsidR="009F2461" w:rsidRDefault="009F2461">
            <w:pPr>
              <w:pStyle w:val="ConsPlusNormal"/>
              <w:jc w:val="center"/>
            </w:pPr>
            <w:r>
              <w:t>247,1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185,4</w:t>
            </w:r>
          </w:p>
        </w:tc>
        <w:tc>
          <w:tcPr>
            <w:tcW w:w="1211" w:type="dxa"/>
            <w:tcBorders>
              <w:top w:val="nil"/>
              <w:left w:val="nil"/>
              <w:bottom w:val="nil"/>
              <w:right w:val="nil"/>
            </w:tcBorders>
          </w:tcPr>
          <w:p w:rsidR="009F2461" w:rsidRDefault="009F2461">
            <w:pPr>
              <w:pStyle w:val="ConsPlusNormal"/>
              <w:jc w:val="center"/>
            </w:pPr>
            <w:r>
              <w:t>186,6</w:t>
            </w:r>
          </w:p>
        </w:tc>
        <w:tc>
          <w:tcPr>
            <w:tcW w:w="1211" w:type="dxa"/>
            <w:tcBorders>
              <w:top w:val="nil"/>
              <w:left w:val="nil"/>
              <w:bottom w:val="nil"/>
              <w:right w:val="nil"/>
            </w:tcBorders>
          </w:tcPr>
          <w:p w:rsidR="009F2461" w:rsidRDefault="009F2461">
            <w:pPr>
              <w:pStyle w:val="ConsPlusNormal"/>
              <w:jc w:val="center"/>
            </w:pPr>
            <w:r>
              <w:t>199,6</w:t>
            </w:r>
          </w:p>
        </w:tc>
        <w:tc>
          <w:tcPr>
            <w:tcW w:w="1211" w:type="dxa"/>
            <w:tcBorders>
              <w:top w:val="nil"/>
              <w:left w:val="nil"/>
              <w:bottom w:val="nil"/>
              <w:right w:val="nil"/>
            </w:tcBorders>
          </w:tcPr>
          <w:p w:rsidR="009F2461" w:rsidRDefault="009F2461">
            <w:pPr>
              <w:pStyle w:val="ConsPlusNormal"/>
              <w:jc w:val="center"/>
            </w:pPr>
            <w:r>
              <w:t>207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665,2</w:t>
            </w:r>
          </w:p>
        </w:tc>
        <w:tc>
          <w:tcPr>
            <w:tcW w:w="1211" w:type="dxa"/>
            <w:tcBorders>
              <w:top w:val="nil"/>
              <w:left w:val="nil"/>
              <w:bottom w:val="nil"/>
              <w:right w:val="nil"/>
            </w:tcBorders>
          </w:tcPr>
          <w:p w:rsidR="009F2461" w:rsidRDefault="009F2461">
            <w:pPr>
              <w:pStyle w:val="ConsPlusNormal"/>
              <w:jc w:val="center"/>
            </w:pPr>
            <w:r>
              <w:t>730,4</w:t>
            </w:r>
          </w:p>
        </w:tc>
        <w:tc>
          <w:tcPr>
            <w:tcW w:w="1211" w:type="dxa"/>
            <w:tcBorders>
              <w:top w:val="nil"/>
              <w:left w:val="nil"/>
              <w:bottom w:val="nil"/>
              <w:right w:val="nil"/>
            </w:tcBorders>
          </w:tcPr>
          <w:p w:rsidR="009F2461" w:rsidRDefault="009F2461">
            <w:pPr>
              <w:pStyle w:val="ConsPlusNormal"/>
              <w:jc w:val="center"/>
            </w:pPr>
            <w:r>
              <w:t>790,7</w:t>
            </w:r>
          </w:p>
        </w:tc>
        <w:tc>
          <w:tcPr>
            <w:tcW w:w="1211" w:type="dxa"/>
            <w:tcBorders>
              <w:top w:val="nil"/>
              <w:left w:val="nil"/>
              <w:bottom w:val="nil"/>
              <w:right w:val="nil"/>
            </w:tcBorders>
          </w:tcPr>
          <w:p w:rsidR="009F2461" w:rsidRDefault="009F2461">
            <w:pPr>
              <w:pStyle w:val="ConsPlusNormal"/>
              <w:jc w:val="center"/>
            </w:pPr>
            <w:r>
              <w:t>860,2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365,1</w:t>
            </w:r>
          </w:p>
        </w:tc>
        <w:tc>
          <w:tcPr>
            <w:tcW w:w="1211" w:type="dxa"/>
            <w:tcBorders>
              <w:top w:val="nil"/>
              <w:left w:val="nil"/>
              <w:bottom w:val="nil"/>
              <w:right w:val="nil"/>
            </w:tcBorders>
          </w:tcPr>
          <w:p w:rsidR="009F2461" w:rsidRDefault="009F2461">
            <w:pPr>
              <w:pStyle w:val="ConsPlusNormal"/>
              <w:jc w:val="center"/>
            </w:pPr>
            <w:r>
              <w:t>403,6</w:t>
            </w:r>
          </w:p>
        </w:tc>
        <w:tc>
          <w:tcPr>
            <w:tcW w:w="1211" w:type="dxa"/>
            <w:tcBorders>
              <w:top w:val="nil"/>
              <w:left w:val="nil"/>
              <w:bottom w:val="nil"/>
              <w:right w:val="nil"/>
            </w:tcBorders>
          </w:tcPr>
          <w:p w:rsidR="009F2461" w:rsidRDefault="009F2461">
            <w:pPr>
              <w:pStyle w:val="ConsPlusNormal"/>
              <w:jc w:val="center"/>
            </w:pPr>
            <w:r>
              <w:t>423,8</w:t>
            </w:r>
          </w:p>
        </w:tc>
        <w:tc>
          <w:tcPr>
            <w:tcW w:w="1211" w:type="dxa"/>
            <w:tcBorders>
              <w:top w:val="nil"/>
              <w:left w:val="nil"/>
              <w:bottom w:val="nil"/>
              <w:right w:val="nil"/>
            </w:tcBorders>
          </w:tcPr>
          <w:p w:rsidR="009F2461" w:rsidRDefault="009F2461">
            <w:pPr>
              <w:pStyle w:val="ConsPlusNormal"/>
              <w:jc w:val="center"/>
            </w:pPr>
            <w:r>
              <w:t>451,3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300,1</w:t>
            </w:r>
          </w:p>
        </w:tc>
        <w:tc>
          <w:tcPr>
            <w:tcW w:w="1211" w:type="dxa"/>
            <w:tcBorders>
              <w:top w:val="nil"/>
              <w:left w:val="nil"/>
              <w:bottom w:val="nil"/>
              <w:right w:val="nil"/>
            </w:tcBorders>
          </w:tcPr>
          <w:p w:rsidR="009F2461" w:rsidRDefault="009F2461">
            <w:pPr>
              <w:pStyle w:val="ConsPlusNormal"/>
              <w:jc w:val="center"/>
            </w:pPr>
            <w:r>
              <w:t>326,8</w:t>
            </w:r>
          </w:p>
        </w:tc>
        <w:tc>
          <w:tcPr>
            <w:tcW w:w="1211" w:type="dxa"/>
            <w:tcBorders>
              <w:top w:val="nil"/>
              <w:left w:val="nil"/>
              <w:bottom w:val="nil"/>
              <w:right w:val="nil"/>
            </w:tcBorders>
          </w:tcPr>
          <w:p w:rsidR="009F2461" w:rsidRDefault="009F2461">
            <w:pPr>
              <w:pStyle w:val="ConsPlusNormal"/>
              <w:jc w:val="center"/>
            </w:pPr>
            <w:r>
              <w:t>366,7</w:t>
            </w:r>
          </w:p>
        </w:tc>
        <w:tc>
          <w:tcPr>
            <w:tcW w:w="1211" w:type="dxa"/>
            <w:tcBorders>
              <w:top w:val="nil"/>
              <w:left w:val="nil"/>
              <w:bottom w:val="nil"/>
              <w:right w:val="nil"/>
            </w:tcBorders>
          </w:tcPr>
          <w:p w:rsidR="009F2461" w:rsidRDefault="009F2461">
            <w:pPr>
              <w:pStyle w:val="ConsPlusNormal"/>
              <w:jc w:val="center"/>
            </w:pPr>
            <w:r>
              <w:t>408,9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4,7</w:t>
            </w:r>
          </w:p>
        </w:tc>
        <w:tc>
          <w:tcPr>
            <w:tcW w:w="1211" w:type="dxa"/>
            <w:tcBorders>
              <w:top w:val="nil"/>
              <w:left w:val="nil"/>
              <w:bottom w:val="nil"/>
              <w:right w:val="nil"/>
            </w:tcBorders>
          </w:tcPr>
          <w:p w:rsidR="009F2461" w:rsidRDefault="009F2461">
            <w:pPr>
              <w:pStyle w:val="ConsPlusNormal"/>
              <w:jc w:val="center"/>
            </w:pPr>
            <w:r>
              <w:t>18,6</w:t>
            </w:r>
          </w:p>
        </w:tc>
        <w:tc>
          <w:tcPr>
            <w:tcW w:w="1211" w:type="dxa"/>
            <w:tcBorders>
              <w:top w:val="nil"/>
              <w:left w:val="nil"/>
              <w:bottom w:val="nil"/>
              <w:right w:val="nil"/>
            </w:tcBorders>
          </w:tcPr>
          <w:p w:rsidR="009F2461" w:rsidRDefault="009F2461">
            <w:pPr>
              <w:pStyle w:val="ConsPlusNormal"/>
              <w:jc w:val="center"/>
            </w:pPr>
            <w:r>
              <w:t>25,5</w:t>
            </w:r>
          </w:p>
        </w:tc>
        <w:tc>
          <w:tcPr>
            <w:tcW w:w="1211" w:type="dxa"/>
            <w:tcBorders>
              <w:top w:val="nil"/>
              <w:left w:val="nil"/>
              <w:bottom w:val="nil"/>
              <w:right w:val="nil"/>
            </w:tcBorders>
          </w:tcPr>
          <w:p w:rsidR="009F2461" w:rsidRDefault="009F2461">
            <w:pPr>
              <w:pStyle w:val="ConsPlusNormal"/>
              <w:jc w:val="center"/>
            </w:pPr>
            <w:r>
              <w:t>25,5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7358</w:t>
            </w:r>
          </w:p>
        </w:tc>
        <w:tc>
          <w:tcPr>
            <w:tcW w:w="1211" w:type="dxa"/>
            <w:tcBorders>
              <w:top w:val="nil"/>
              <w:left w:val="nil"/>
              <w:bottom w:val="nil"/>
              <w:right w:val="nil"/>
            </w:tcBorders>
          </w:tcPr>
          <w:p w:rsidR="009F2461" w:rsidRDefault="009F2461">
            <w:pPr>
              <w:pStyle w:val="ConsPlusNormal"/>
              <w:jc w:val="center"/>
            </w:pPr>
            <w:r>
              <w:t>7241</w:t>
            </w:r>
          </w:p>
        </w:tc>
        <w:tc>
          <w:tcPr>
            <w:tcW w:w="1211" w:type="dxa"/>
            <w:tcBorders>
              <w:top w:val="nil"/>
              <w:left w:val="nil"/>
              <w:bottom w:val="nil"/>
              <w:right w:val="nil"/>
            </w:tcBorders>
          </w:tcPr>
          <w:p w:rsidR="009F2461" w:rsidRDefault="009F2461">
            <w:pPr>
              <w:pStyle w:val="ConsPlusNormal"/>
              <w:jc w:val="center"/>
            </w:pPr>
            <w:r>
              <w:t>7571</w:t>
            </w:r>
          </w:p>
        </w:tc>
        <w:tc>
          <w:tcPr>
            <w:tcW w:w="1211" w:type="dxa"/>
            <w:tcBorders>
              <w:top w:val="nil"/>
              <w:left w:val="nil"/>
              <w:bottom w:val="nil"/>
              <w:right w:val="nil"/>
            </w:tcBorders>
          </w:tcPr>
          <w:p w:rsidR="009F2461" w:rsidRDefault="009F2461">
            <w:pPr>
              <w:pStyle w:val="ConsPlusNormal"/>
              <w:jc w:val="center"/>
            </w:pPr>
            <w:r>
              <w:t>7512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4103</w:t>
            </w:r>
          </w:p>
        </w:tc>
        <w:tc>
          <w:tcPr>
            <w:tcW w:w="1211" w:type="dxa"/>
            <w:tcBorders>
              <w:top w:val="nil"/>
              <w:left w:val="nil"/>
              <w:bottom w:val="nil"/>
              <w:right w:val="nil"/>
            </w:tcBorders>
          </w:tcPr>
          <w:p w:rsidR="009F2461" w:rsidRDefault="009F2461">
            <w:pPr>
              <w:pStyle w:val="ConsPlusNormal"/>
              <w:jc w:val="center"/>
            </w:pPr>
            <w:r>
              <w:t>4528</w:t>
            </w:r>
          </w:p>
        </w:tc>
        <w:tc>
          <w:tcPr>
            <w:tcW w:w="1211" w:type="dxa"/>
            <w:tcBorders>
              <w:top w:val="nil"/>
              <w:left w:val="nil"/>
              <w:bottom w:val="nil"/>
              <w:right w:val="nil"/>
            </w:tcBorders>
          </w:tcPr>
          <w:p w:rsidR="009F2461" w:rsidRDefault="009F2461">
            <w:pPr>
              <w:pStyle w:val="ConsPlusNormal"/>
              <w:jc w:val="center"/>
            </w:pPr>
            <w:r>
              <w:t>4754</w:t>
            </w:r>
          </w:p>
        </w:tc>
        <w:tc>
          <w:tcPr>
            <w:tcW w:w="1211" w:type="dxa"/>
            <w:tcBorders>
              <w:top w:val="nil"/>
              <w:left w:val="nil"/>
              <w:bottom w:val="nil"/>
              <w:right w:val="nil"/>
            </w:tcBorders>
          </w:tcPr>
          <w:p w:rsidR="009F2461" w:rsidRDefault="009F2461">
            <w:pPr>
              <w:pStyle w:val="ConsPlusNormal"/>
              <w:jc w:val="center"/>
            </w:pPr>
            <w:r>
              <w:t>4961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4104</w:t>
            </w:r>
          </w:p>
        </w:tc>
        <w:tc>
          <w:tcPr>
            <w:tcW w:w="1211" w:type="dxa"/>
            <w:tcBorders>
              <w:top w:val="nil"/>
              <w:left w:val="nil"/>
              <w:bottom w:val="nil"/>
              <w:right w:val="nil"/>
            </w:tcBorders>
          </w:tcPr>
          <w:p w:rsidR="009F2461" w:rsidRDefault="009F2461">
            <w:pPr>
              <w:pStyle w:val="ConsPlusNormal"/>
              <w:jc w:val="center"/>
            </w:pPr>
            <w:r>
              <w:t>4530</w:t>
            </w:r>
          </w:p>
        </w:tc>
        <w:tc>
          <w:tcPr>
            <w:tcW w:w="1211" w:type="dxa"/>
            <w:tcBorders>
              <w:top w:val="nil"/>
              <w:left w:val="nil"/>
              <w:bottom w:val="nil"/>
              <w:right w:val="nil"/>
            </w:tcBorders>
          </w:tcPr>
          <w:p w:rsidR="009F2461" w:rsidRDefault="009F2461">
            <w:pPr>
              <w:pStyle w:val="ConsPlusNormal"/>
              <w:jc w:val="center"/>
            </w:pPr>
            <w:r>
              <w:t>4630</w:t>
            </w:r>
          </w:p>
        </w:tc>
        <w:tc>
          <w:tcPr>
            <w:tcW w:w="1211" w:type="dxa"/>
            <w:tcBorders>
              <w:top w:val="nil"/>
              <w:left w:val="nil"/>
              <w:bottom w:val="nil"/>
              <w:right w:val="nil"/>
            </w:tcBorders>
          </w:tcPr>
          <w:p w:rsidR="009F2461" w:rsidRDefault="009F2461">
            <w:pPr>
              <w:pStyle w:val="ConsPlusNormal"/>
              <w:jc w:val="center"/>
            </w:pPr>
            <w:r>
              <w:t>4782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4116</w:t>
            </w:r>
          </w:p>
        </w:tc>
        <w:tc>
          <w:tcPr>
            <w:tcW w:w="1211" w:type="dxa"/>
            <w:tcBorders>
              <w:top w:val="nil"/>
              <w:left w:val="nil"/>
              <w:bottom w:val="nil"/>
              <w:right w:val="nil"/>
            </w:tcBorders>
          </w:tcPr>
          <w:p w:rsidR="009F2461" w:rsidRDefault="009F2461">
            <w:pPr>
              <w:pStyle w:val="ConsPlusNormal"/>
              <w:jc w:val="center"/>
            </w:pPr>
            <w:r>
              <w:t>4523</w:t>
            </w:r>
          </w:p>
        </w:tc>
        <w:tc>
          <w:tcPr>
            <w:tcW w:w="1211" w:type="dxa"/>
            <w:tcBorders>
              <w:top w:val="nil"/>
              <w:left w:val="nil"/>
              <w:bottom w:val="nil"/>
              <w:right w:val="nil"/>
            </w:tcBorders>
          </w:tcPr>
          <w:p w:rsidR="009F2461" w:rsidRDefault="009F2461">
            <w:pPr>
              <w:pStyle w:val="ConsPlusNormal"/>
              <w:jc w:val="center"/>
            </w:pPr>
            <w:r>
              <w:t>4904</w:t>
            </w:r>
          </w:p>
        </w:tc>
        <w:tc>
          <w:tcPr>
            <w:tcW w:w="1211" w:type="dxa"/>
            <w:tcBorders>
              <w:top w:val="nil"/>
              <w:left w:val="nil"/>
              <w:bottom w:val="nil"/>
              <w:right w:val="nil"/>
            </w:tcBorders>
          </w:tcPr>
          <w:p w:rsidR="009F2461" w:rsidRDefault="009F2461">
            <w:pPr>
              <w:pStyle w:val="ConsPlusNormal"/>
              <w:jc w:val="center"/>
            </w:pPr>
            <w:r>
              <w:t>5176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1482</w:t>
            </w:r>
          </w:p>
        </w:tc>
        <w:tc>
          <w:tcPr>
            <w:tcW w:w="1211" w:type="dxa"/>
            <w:tcBorders>
              <w:top w:val="nil"/>
              <w:left w:val="nil"/>
              <w:bottom w:val="nil"/>
              <w:right w:val="nil"/>
            </w:tcBorders>
          </w:tcPr>
          <w:p w:rsidR="009F2461" w:rsidRDefault="009F2461">
            <w:pPr>
              <w:pStyle w:val="ConsPlusNormal"/>
              <w:jc w:val="center"/>
            </w:pPr>
            <w:r>
              <w:t>2324</w:t>
            </w:r>
          </w:p>
        </w:tc>
        <w:tc>
          <w:tcPr>
            <w:tcW w:w="1211" w:type="dxa"/>
            <w:tcBorders>
              <w:top w:val="nil"/>
              <w:left w:val="nil"/>
              <w:bottom w:val="nil"/>
              <w:right w:val="nil"/>
            </w:tcBorders>
          </w:tcPr>
          <w:p w:rsidR="009F2461" w:rsidRDefault="009F2461">
            <w:pPr>
              <w:pStyle w:val="ConsPlusNormal"/>
              <w:jc w:val="center"/>
            </w:pPr>
            <w:r>
              <w:t>2758</w:t>
            </w:r>
          </w:p>
        </w:tc>
        <w:tc>
          <w:tcPr>
            <w:tcW w:w="1211" w:type="dxa"/>
            <w:tcBorders>
              <w:top w:val="nil"/>
              <w:left w:val="nil"/>
              <w:bottom w:val="nil"/>
              <w:right w:val="nil"/>
            </w:tcBorders>
          </w:tcPr>
          <w:p w:rsidR="009F2461" w:rsidRDefault="009F2461">
            <w:pPr>
              <w:pStyle w:val="ConsPlusNormal"/>
              <w:jc w:val="center"/>
            </w:pPr>
            <w:r>
              <w:t>2758</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III.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98,2</w:t>
            </w:r>
          </w:p>
        </w:tc>
        <w:tc>
          <w:tcPr>
            <w:tcW w:w="1211" w:type="dxa"/>
            <w:tcBorders>
              <w:top w:val="nil"/>
              <w:left w:val="nil"/>
              <w:bottom w:val="nil"/>
              <w:right w:val="nil"/>
            </w:tcBorders>
          </w:tcPr>
          <w:p w:rsidR="009F2461" w:rsidRDefault="009F2461">
            <w:pPr>
              <w:pStyle w:val="ConsPlusNormal"/>
              <w:jc w:val="center"/>
            </w:pPr>
            <w:r>
              <w:t>106</w:t>
            </w:r>
          </w:p>
        </w:tc>
        <w:tc>
          <w:tcPr>
            <w:tcW w:w="1211" w:type="dxa"/>
            <w:tcBorders>
              <w:top w:val="nil"/>
              <w:left w:val="nil"/>
              <w:bottom w:val="nil"/>
              <w:right w:val="nil"/>
            </w:tcBorders>
          </w:tcPr>
          <w:p w:rsidR="009F2461" w:rsidRDefault="009F2461">
            <w:pPr>
              <w:pStyle w:val="ConsPlusNormal"/>
              <w:jc w:val="center"/>
            </w:pPr>
            <w:r>
              <w:t>116,7</w:t>
            </w:r>
          </w:p>
        </w:tc>
        <w:tc>
          <w:tcPr>
            <w:tcW w:w="1211" w:type="dxa"/>
            <w:tcBorders>
              <w:top w:val="nil"/>
              <w:left w:val="nil"/>
              <w:bottom w:val="nil"/>
              <w:right w:val="nil"/>
            </w:tcBorders>
          </w:tcPr>
          <w:p w:rsidR="009F2461" w:rsidRDefault="009F2461">
            <w:pPr>
              <w:pStyle w:val="ConsPlusNormal"/>
              <w:jc w:val="center"/>
            </w:pPr>
            <w:r>
              <w:t>130,3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 xml:space="preserve">потребление электрической энергии - </w:t>
            </w:r>
            <w:r>
              <w:lastRenderedPageBreak/>
              <w:t>всего</w:t>
            </w:r>
          </w:p>
        </w:tc>
        <w:tc>
          <w:tcPr>
            <w:tcW w:w="1462" w:type="dxa"/>
            <w:tcBorders>
              <w:top w:val="nil"/>
              <w:left w:val="nil"/>
              <w:bottom w:val="nil"/>
              <w:right w:val="nil"/>
            </w:tcBorders>
          </w:tcPr>
          <w:p w:rsidR="009F2461" w:rsidRDefault="009F2461">
            <w:pPr>
              <w:pStyle w:val="ConsPlusNormal"/>
              <w:jc w:val="center"/>
            </w:pPr>
            <w:r>
              <w:lastRenderedPageBreak/>
              <w:t>млрд. кВт·ч</w:t>
            </w:r>
          </w:p>
        </w:tc>
        <w:tc>
          <w:tcPr>
            <w:tcW w:w="1211" w:type="dxa"/>
            <w:tcBorders>
              <w:top w:val="nil"/>
              <w:left w:val="nil"/>
              <w:bottom w:val="nil"/>
              <w:right w:val="nil"/>
            </w:tcBorders>
          </w:tcPr>
          <w:p w:rsidR="009F2461" w:rsidRDefault="009F2461">
            <w:pPr>
              <w:pStyle w:val="ConsPlusNormal"/>
              <w:jc w:val="center"/>
            </w:pPr>
            <w:r>
              <w:t>92,9</w:t>
            </w:r>
          </w:p>
        </w:tc>
        <w:tc>
          <w:tcPr>
            <w:tcW w:w="1211" w:type="dxa"/>
            <w:tcBorders>
              <w:top w:val="nil"/>
              <w:left w:val="nil"/>
              <w:bottom w:val="nil"/>
              <w:right w:val="nil"/>
            </w:tcBorders>
          </w:tcPr>
          <w:p w:rsidR="009F2461" w:rsidRDefault="009F2461">
            <w:pPr>
              <w:pStyle w:val="ConsPlusNormal"/>
              <w:jc w:val="center"/>
            </w:pPr>
            <w:r>
              <w:t>100,7</w:t>
            </w:r>
          </w:p>
        </w:tc>
        <w:tc>
          <w:tcPr>
            <w:tcW w:w="1211" w:type="dxa"/>
            <w:tcBorders>
              <w:top w:val="nil"/>
              <w:left w:val="nil"/>
              <w:bottom w:val="nil"/>
              <w:right w:val="nil"/>
            </w:tcBorders>
          </w:tcPr>
          <w:p w:rsidR="009F2461" w:rsidRDefault="009F2461">
            <w:pPr>
              <w:pStyle w:val="ConsPlusNormal"/>
              <w:jc w:val="center"/>
            </w:pPr>
            <w:r>
              <w:t>111,4</w:t>
            </w:r>
          </w:p>
        </w:tc>
        <w:tc>
          <w:tcPr>
            <w:tcW w:w="1211" w:type="dxa"/>
            <w:tcBorders>
              <w:top w:val="nil"/>
              <w:left w:val="nil"/>
              <w:bottom w:val="nil"/>
              <w:right w:val="nil"/>
            </w:tcBorders>
          </w:tcPr>
          <w:p w:rsidR="009F2461" w:rsidRDefault="009F2461">
            <w:pPr>
              <w:pStyle w:val="ConsPlusNormal"/>
              <w:jc w:val="center"/>
            </w:pPr>
            <w:r>
              <w:t>125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5,3</w:t>
            </w:r>
          </w:p>
        </w:tc>
        <w:tc>
          <w:tcPr>
            <w:tcW w:w="1211" w:type="dxa"/>
            <w:tcBorders>
              <w:top w:val="nil"/>
              <w:left w:val="nil"/>
              <w:bottom w:val="nil"/>
              <w:right w:val="nil"/>
            </w:tcBorders>
          </w:tcPr>
          <w:p w:rsidR="009F2461" w:rsidRDefault="009F2461">
            <w:pPr>
              <w:pStyle w:val="ConsPlusNormal"/>
              <w:jc w:val="center"/>
            </w:pPr>
            <w:r>
              <w:t>5,3</w:t>
            </w:r>
          </w:p>
        </w:tc>
        <w:tc>
          <w:tcPr>
            <w:tcW w:w="1211" w:type="dxa"/>
            <w:tcBorders>
              <w:top w:val="nil"/>
              <w:left w:val="nil"/>
              <w:bottom w:val="nil"/>
              <w:right w:val="nil"/>
            </w:tcBorders>
          </w:tcPr>
          <w:p w:rsidR="009F2461" w:rsidRDefault="009F2461">
            <w:pPr>
              <w:pStyle w:val="ConsPlusNormal"/>
              <w:jc w:val="center"/>
            </w:pPr>
            <w:r>
              <w:t>5,3</w:t>
            </w:r>
          </w:p>
        </w:tc>
        <w:tc>
          <w:tcPr>
            <w:tcW w:w="1211" w:type="dxa"/>
            <w:tcBorders>
              <w:top w:val="nil"/>
              <w:left w:val="nil"/>
              <w:bottom w:val="nil"/>
              <w:right w:val="nil"/>
            </w:tcBorders>
          </w:tcPr>
          <w:p w:rsidR="009F2461" w:rsidRDefault="009F2461">
            <w:pPr>
              <w:pStyle w:val="ConsPlusNormal"/>
              <w:jc w:val="center"/>
            </w:pPr>
            <w:r>
              <w:t>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100,3</w:t>
            </w:r>
          </w:p>
        </w:tc>
        <w:tc>
          <w:tcPr>
            <w:tcW w:w="1211" w:type="dxa"/>
            <w:tcBorders>
              <w:top w:val="nil"/>
              <w:left w:val="nil"/>
              <w:bottom w:val="nil"/>
              <w:right w:val="nil"/>
            </w:tcBorders>
          </w:tcPr>
          <w:p w:rsidR="009F2461" w:rsidRDefault="009F2461">
            <w:pPr>
              <w:pStyle w:val="ConsPlusNormal"/>
              <w:jc w:val="center"/>
            </w:pPr>
            <w:r>
              <w:t>106</w:t>
            </w:r>
          </w:p>
        </w:tc>
        <w:tc>
          <w:tcPr>
            <w:tcW w:w="1211" w:type="dxa"/>
            <w:tcBorders>
              <w:top w:val="nil"/>
              <w:left w:val="nil"/>
              <w:bottom w:val="nil"/>
              <w:right w:val="nil"/>
            </w:tcBorders>
          </w:tcPr>
          <w:p w:rsidR="009F2461" w:rsidRDefault="009F2461">
            <w:pPr>
              <w:pStyle w:val="ConsPlusNormal"/>
              <w:jc w:val="center"/>
            </w:pPr>
            <w:r>
              <w:t>116,7</w:t>
            </w:r>
          </w:p>
        </w:tc>
        <w:tc>
          <w:tcPr>
            <w:tcW w:w="1211" w:type="dxa"/>
            <w:tcBorders>
              <w:top w:val="nil"/>
              <w:left w:val="nil"/>
              <w:bottom w:val="nil"/>
              <w:right w:val="nil"/>
            </w:tcBorders>
          </w:tcPr>
          <w:p w:rsidR="009F2461" w:rsidRDefault="009F2461">
            <w:pPr>
              <w:pStyle w:val="ConsPlusNormal"/>
              <w:jc w:val="center"/>
            </w:pPr>
            <w:r>
              <w:t>130,3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37,3</w:t>
            </w:r>
          </w:p>
        </w:tc>
        <w:tc>
          <w:tcPr>
            <w:tcW w:w="1211" w:type="dxa"/>
            <w:tcBorders>
              <w:top w:val="nil"/>
              <w:left w:val="nil"/>
              <w:bottom w:val="nil"/>
              <w:right w:val="nil"/>
            </w:tcBorders>
          </w:tcPr>
          <w:p w:rsidR="009F2461" w:rsidRDefault="009F2461">
            <w:pPr>
              <w:pStyle w:val="ConsPlusNormal"/>
              <w:jc w:val="center"/>
            </w:pPr>
            <w:r>
              <w:t>41,5</w:t>
            </w:r>
          </w:p>
        </w:tc>
        <w:tc>
          <w:tcPr>
            <w:tcW w:w="1211" w:type="dxa"/>
            <w:tcBorders>
              <w:top w:val="nil"/>
              <w:left w:val="nil"/>
              <w:bottom w:val="nil"/>
              <w:right w:val="nil"/>
            </w:tcBorders>
          </w:tcPr>
          <w:p w:rsidR="009F2461" w:rsidRDefault="009F2461">
            <w:pPr>
              <w:pStyle w:val="ConsPlusNormal"/>
              <w:jc w:val="center"/>
            </w:pPr>
            <w:r>
              <w:t>40</w:t>
            </w:r>
          </w:p>
        </w:tc>
        <w:tc>
          <w:tcPr>
            <w:tcW w:w="1211" w:type="dxa"/>
            <w:tcBorders>
              <w:top w:val="nil"/>
              <w:left w:val="nil"/>
              <w:bottom w:val="nil"/>
              <w:right w:val="nil"/>
            </w:tcBorders>
          </w:tcPr>
          <w:p w:rsidR="009F2461" w:rsidRDefault="009F2461">
            <w:pPr>
              <w:pStyle w:val="ConsPlusNormal"/>
              <w:jc w:val="center"/>
            </w:pPr>
            <w:r>
              <w:t>43,6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50,2</w:t>
            </w:r>
          </w:p>
        </w:tc>
        <w:tc>
          <w:tcPr>
            <w:tcW w:w="1211" w:type="dxa"/>
            <w:tcBorders>
              <w:top w:val="nil"/>
              <w:left w:val="nil"/>
              <w:bottom w:val="nil"/>
              <w:right w:val="nil"/>
            </w:tcBorders>
          </w:tcPr>
          <w:p w:rsidR="009F2461" w:rsidRDefault="009F2461">
            <w:pPr>
              <w:pStyle w:val="ConsPlusNormal"/>
              <w:jc w:val="center"/>
            </w:pPr>
            <w:r>
              <w:t>51</w:t>
            </w:r>
          </w:p>
        </w:tc>
        <w:tc>
          <w:tcPr>
            <w:tcW w:w="1211" w:type="dxa"/>
            <w:tcBorders>
              <w:top w:val="nil"/>
              <w:left w:val="nil"/>
              <w:bottom w:val="nil"/>
              <w:right w:val="nil"/>
            </w:tcBorders>
          </w:tcPr>
          <w:p w:rsidR="009F2461" w:rsidRDefault="009F2461">
            <w:pPr>
              <w:pStyle w:val="ConsPlusNormal"/>
              <w:jc w:val="center"/>
            </w:pPr>
            <w:r>
              <w:t>63,3</w:t>
            </w:r>
          </w:p>
        </w:tc>
        <w:tc>
          <w:tcPr>
            <w:tcW w:w="1211" w:type="dxa"/>
            <w:tcBorders>
              <w:top w:val="nil"/>
              <w:left w:val="nil"/>
              <w:bottom w:val="nil"/>
              <w:right w:val="nil"/>
            </w:tcBorders>
          </w:tcPr>
          <w:p w:rsidR="009F2461" w:rsidRDefault="009F2461">
            <w:pPr>
              <w:pStyle w:val="ConsPlusNormal"/>
              <w:jc w:val="center"/>
            </w:pPr>
            <w:r>
              <w:t>70,3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37,4</w:t>
            </w:r>
          </w:p>
        </w:tc>
        <w:tc>
          <w:tcPr>
            <w:tcW w:w="1211" w:type="dxa"/>
            <w:tcBorders>
              <w:top w:val="nil"/>
              <w:left w:val="nil"/>
              <w:bottom w:val="nil"/>
              <w:right w:val="nil"/>
            </w:tcBorders>
          </w:tcPr>
          <w:p w:rsidR="009F2461" w:rsidRDefault="009F2461">
            <w:pPr>
              <w:pStyle w:val="ConsPlusNormal"/>
              <w:jc w:val="center"/>
            </w:pPr>
            <w:r>
              <w:t>38,2</w:t>
            </w:r>
          </w:p>
        </w:tc>
        <w:tc>
          <w:tcPr>
            <w:tcW w:w="1211" w:type="dxa"/>
            <w:tcBorders>
              <w:top w:val="nil"/>
              <w:left w:val="nil"/>
              <w:bottom w:val="nil"/>
              <w:right w:val="nil"/>
            </w:tcBorders>
          </w:tcPr>
          <w:p w:rsidR="009F2461" w:rsidRDefault="009F2461">
            <w:pPr>
              <w:pStyle w:val="ConsPlusNormal"/>
              <w:jc w:val="center"/>
            </w:pPr>
            <w:r>
              <w:t>45,2</w:t>
            </w:r>
          </w:p>
        </w:tc>
        <w:tc>
          <w:tcPr>
            <w:tcW w:w="1211" w:type="dxa"/>
            <w:tcBorders>
              <w:top w:val="nil"/>
              <w:left w:val="nil"/>
              <w:bottom w:val="nil"/>
              <w:right w:val="nil"/>
            </w:tcBorders>
          </w:tcPr>
          <w:p w:rsidR="009F2461" w:rsidRDefault="009F2461">
            <w:pPr>
              <w:pStyle w:val="ConsPlusNormal"/>
              <w:jc w:val="center"/>
            </w:pPr>
            <w:r>
              <w:t>48,8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12,8</w:t>
            </w:r>
          </w:p>
        </w:tc>
        <w:tc>
          <w:tcPr>
            <w:tcW w:w="1211" w:type="dxa"/>
            <w:tcBorders>
              <w:top w:val="nil"/>
              <w:left w:val="nil"/>
              <w:bottom w:val="nil"/>
              <w:right w:val="nil"/>
            </w:tcBorders>
          </w:tcPr>
          <w:p w:rsidR="009F2461" w:rsidRDefault="009F2461">
            <w:pPr>
              <w:pStyle w:val="ConsPlusNormal"/>
              <w:jc w:val="center"/>
            </w:pPr>
            <w:r>
              <w:t>12,8</w:t>
            </w:r>
          </w:p>
        </w:tc>
        <w:tc>
          <w:tcPr>
            <w:tcW w:w="1211" w:type="dxa"/>
            <w:tcBorders>
              <w:top w:val="nil"/>
              <w:left w:val="nil"/>
              <w:bottom w:val="nil"/>
              <w:right w:val="nil"/>
            </w:tcBorders>
          </w:tcPr>
          <w:p w:rsidR="009F2461" w:rsidRDefault="009F2461">
            <w:pPr>
              <w:pStyle w:val="ConsPlusNormal"/>
              <w:jc w:val="center"/>
            </w:pPr>
            <w:r>
              <w:t>18,1</w:t>
            </w:r>
          </w:p>
        </w:tc>
        <w:tc>
          <w:tcPr>
            <w:tcW w:w="1211" w:type="dxa"/>
            <w:tcBorders>
              <w:top w:val="nil"/>
              <w:left w:val="nil"/>
              <w:bottom w:val="nil"/>
              <w:right w:val="nil"/>
            </w:tcBorders>
          </w:tcPr>
          <w:p w:rsidR="009F2461" w:rsidRDefault="009F2461">
            <w:pPr>
              <w:pStyle w:val="ConsPlusNormal"/>
              <w:jc w:val="center"/>
            </w:pPr>
            <w:r>
              <w:t>21,5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0,4</w:t>
            </w:r>
          </w:p>
        </w:tc>
        <w:tc>
          <w:tcPr>
            <w:tcW w:w="1211" w:type="dxa"/>
            <w:tcBorders>
              <w:top w:val="nil"/>
              <w:left w:val="nil"/>
              <w:bottom w:val="nil"/>
              <w:right w:val="nil"/>
            </w:tcBorders>
          </w:tcPr>
          <w:p w:rsidR="009F2461" w:rsidRDefault="009F2461">
            <w:pPr>
              <w:pStyle w:val="ConsPlusNormal"/>
              <w:jc w:val="center"/>
            </w:pPr>
            <w:r>
              <w:t>1,1</w:t>
            </w:r>
          </w:p>
        </w:tc>
        <w:tc>
          <w:tcPr>
            <w:tcW w:w="1211" w:type="dxa"/>
            <w:tcBorders>
              <w:top w:val="nil"/>
              <w:left w:val="nil"/>
              <w:bottom w:val="nil"/>
              <w:right w:val="nil"/>
            </w:tcBorders>
          </w:tcPr>
          <w:p w:rsidR="009F2461" w:rsidRDefault="009F2461">
            <w:pPr>
              <w:pStyle w:val="ConsPlusNormal"/>
              <w:jc w:val="center"/>
            </w:pPr>
            <w:r>
              <w:t>1,1</w:t>
            </w:r>
          </w:p>
        </w:tc>
        <w:tc>
          <w:tcPr>
            <w:tcW w:w="1211" w:type="dxa"/>
            <w:tcBorders>
              <w:top w:val="nil"/>
              <w:left w:val="nil"/>
              <w:bottom w:val="nil"/>
              <w:right w:val="nil"/>
            </w:tcBorders>
          </w:tcPr>
          <w:p w:rsidR="009F2461" w:rsidRDefault="009F2461">
            <w:pPr>
              <w:pStyle w:val="ConsPlusNormal"/>
              <w:jc w:val="center"/>
            </w:pPr>
            <w:r>
              <w:t>1,1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7539</w:t>
            </w:r>
          </w:p>
        </w:tc>
        <w:tc>
          <w:tcPr>
            <w:tcW w:w="1211" w:type="dxa"/>
            <w:tcBorders>
              <w:top w:val="nil"/>
              <w:left w:val="nil"/>
              <w:bottom w:val="nil"/>
              <w:right w:val="nil"/>
            </w:tcBorders>
          </w:tcPr>
          <w:p w:rsidR="009F2461" w:rsidRDefault="009F2461">
            <w:pPr>
              <w:pStyle w:val="ConsPlusNormal"/>
              <w:jc w:val="center"/>
            </w:pPr>
            <w:r>
              <w:t>6770</w:t>
            </w:r>
          </w:p>
        </w:tc>
        <w:tc>
          <w:tcPr>
            <w:tcW w:w="1211" w:type="dxa"/>
            <w:tcBorders>
              <w:top w:val="nil"/>
              <w:left w:val="nil"/>
              <w:bottom w:val="nil"/>
              <w:right w:val="nil"/>
            </w:tcBorders>
          </w:tcPr>
          <w:p w:rsidR="009F2461" w:rsidRDefault="009F2461">
            <w:pPr>
              <w:pStyle w:val="ConsPlusNormal"/>
              <w:jc w:val="center"/>
            </w:pPr>
            <w:r>
              <w:t>7559</w:t>
            </w:r>
          </w:p>
        </w:tc>
        <w:tc>
          <w:tcPr>
            <w:tcW w:w="1211" w:type="dxa"/>
            <w:tcBorders>
              <w:top w:val="nil"/>
              <w:left w:val="nil"/>
              <w:bottom w:val="nil"/>
              <w:right w:val="nil"/>
            </w:tcBorders>
          </w:tcPr>
          <w:p w:rsidR="009F2461" w:rsidRDefault="009F2461">
            <w:pPr>
              <w:pStyle w:val="ConsPlusNormal"/>
              <w:jc w:val="center"/>
            </w:pPr>
            <w:r>
              <w:t>7083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3348</w:t>
            </w:r>
          </w:p>
        </w:tc>
        <w:tc>
          <w:tcPr>
            <w:tcW w:w="1211" w:type="dxa"/>
            <w:tcBorders>
              <w:top w:val="nil"/>
              <w:left w:val="nil"/>
              <w:bottom w:val="nil"/>
              <w:right w:val="nil"/>
            </w:tcBorders>
          </w:tcPr>
          <w:p w:rsidR="009F2461" w:rsidRDefault="009F2461">
            <w:pPr>
              <w:pStyle w:val="ConsPlusNormal"/>
              <w:jc w:val="center"/>
            </w:pPr>
            <w:r>
              <w:t>3463</w:t>
            </w:r>
          </w:p>
        </w:tc>
        <w:tc>
          <w:tcPr>
            <w:tcW w:w="1211" w:type="dxa"/>
            <w:tcBorders>
              <w:top w:val="nil"/>
              <w:left w:val="nil"/>
              <w:bottom w:val="nil"/>
              <w:right w:val="nil"/>
            </w:tcBorders>
          </w:tcPr>
          <w:p w:rsidR="009F2461" w:rsidRDefault="009F2461">
            <w:pPr>
              <w:pStyle w:val="ConsPlusNormal"/>
              <w:jc w:val="center"/>
            </w:pPr>
            <w:r>
              <w:t>4130</w:t>
            </w:r>
          </w:p>
        </w:tc>
        <w:tc>
          <w:tcPr>
            <w:tcW w:w="1211" w:type="dxa"/>
            <w:tcBorders>
              <w:top w:val="nil"/>
              <w:left w:val="nil"/>
              <w:bottom w:val="nil"/>
              <w:right w:val="nil"/>
            </w:tcBorders>
          </w:tcPr>
          <w:p w:rsidR="009F2461" w:rsidRDefault="009F2461">
            <w:pPr>
              <w:pStyle w:val="ConsPlusNormal"/>
              <w:jc w:val="center"/>
            </w:pPr>
            <w:r>
              <w:t>4354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3661</w:t>
            </w:r>
          </w:p>
        </w:tc>
        <w:tc>
          <w:tcPr>
            <w:tcW w:w="1211" w:type="dxa"/>
            <w:tcBorders>
              <w:top w:val="nil"/>
              <w:left w:val="nil"/>
              <w:bottom w:val="nil"/>
              <w:right w:val="nil"/>
            </w:tcBorders>
          </w:tcPr>
          <w:p w:rsidR="009F2461" w:rsidRDefault="009F2461">
            <w:pPr>
              <w:pStyle w:val="ConsPlusNormal"/>
              <w:jc w:val="center"/>
            </w:pPr>
            <w:r>
              <w:t>3764</w:t>
            </w:r>
          </w:p>
        </w:tc>
        <w:tc>
          <w:tcPr>
            <w:tcW w:w="1211" w:type="dxa"/>
            <w:tcBorders>
              <w:top w:val="nil"/>
              <w:left w:val="nil"/>
              <w:bottom w:val="nil"/>
              <w:right w:val="nil"/>
            </w:tcBorders>
          </w:tcPr>
          <w:p w:rsidR="009F2461" w:rsidRDefault="009F2461">
            <w:pPr>
              <w:pStyle w:val="ConsPlusNormal"/>
              <w:jc w:val="center"/>
            </w:pPr>
            <w:r>
              <w:t>4258</w:t>
            </w:r>
          </w:p>
        </w:tc>
        <w:tc>
          <w:tcPr>
            <w:tcW w:w="1211" w:type="dxa"/>
            <w:tcBorders>
              <w:top w:val="nil"/>
              <w:left w:val="nil"/>
              <w:bottom w:val="nil"/>
              <w:right w:val="nil"/>
            </w:tcBorders>
          </w:tcPr>
          <w:p w:rsidR="009F2461" w:rsidRDefault="009F2461">
            <w:pPr>
              <w:pStyle w:val="ConsPlusNormal"/>
              <w:jc w:val="center"/>
            </w:pPr>
            <w:r>
              <w:t>4335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2697</w:t>
            </w:r>
          </w:p>
        </w:tc>
        <w:tc>
          <w:tcPr>
            <w:tcW w:w="1211" w:type="dxa"/>
            <w:tcBorders>
              <w:top w:val="nil"/>
              <w:left w:val="nil"/>
              <w:bottom w:val="nil"/>
              <w:right w:val="nil"/>
            </w:tcBorders>
          </w:tcPr>
          <w:p w:rsidR="009F2461" w:rsidRDefault="009F2461">
            <w:pPr>
              <w:pStyle w:val="ConsPlusNormal"/>
              <w:jc w:val="center"/>
            </w:pPr>
            <w:r>
              <w:t>2818</w:t>
            </w:r>
          </w:p>
        </w:tc>
        <w:tc>
          <w:tcPr>
            <w:tcW w:w="1211" w:type="dxa"/>
            <w:tcBorders>
              <w:top w:val="nil"/>
              <w:left w:val="nil"/>
              <w:bottom w:val="nil"/>
              <w:right w:val="nil"/>
            </w:tcBorders>
          </w:tcPr>
          <w:p w:rsidR="009F2461" w:rsidRDefault="009F2461">
            <w:pPr>
              <w:pStyle w:val="ConsPlusNormal"/>
              <w:jc w:val="center"/>
            </w:pPr>
            <w:r>
              <w:t>3870</w:t>
            </w:r>
          </w:p>
        </w:tc>
        <w:tc>
          <w:tcPr>
            <w:tcW w:w="1211" w:type="dxa"/>
            <w:tcBorders>
              <w:top w:val="nil"/>
              <w:left w:val="nil"/>
              <w:bottom w:val="nil"/>
              <w:right w:val="nil"/>
            </w:tcBorders>
          </w:tcPr>
          <w:p w:rsidR="009F2461" w:rsidRDefault="009F2461">
            <w:pPr>
              <w:pStyle w:val="ConsPlusNormal"/>
              <w:jc w:val="center"/>
            </w:pPr>
            <w:r>
              <w:t>4437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4187</w:t>
            </w:r>
          </w:p>
        </w:tc>
        <w:tc>
          <w:tcPr>
            <w:tcW w:w="1211" w:type="dxa"/>
            <w:tcBorders>
              <w:top w:val="nil"/>
              <w:left w:val="nil"/>
              <w:bottom w:val="nil"/>
              <w:right w:val="nil"/>
            </w:tcBorders>
          </w:tcPr>
          <w:p w:rsidR="009F2461" w:rsidRDefault="009F2461">
            <w:pPr>
              <w:pStyle w:val="ConsPlusNormal"/>
              <w:jc w:val="center"/>
            </w:pPr>
            <w:r>
              <w:t>2907</w:t>
            </w:r>
          </w:p>
        </w:tc>
        <w:tc>
          <w:tcPr>
            <w:tcW w:w="1211" w:type="dxa"/>
            <w:tcBorders>
              <w:top w:val="nil"/>
              <w:left w:val="nil"/>
              <w:bottom w:val="nil"/>
              <w:right w:val="nil"/>
            </w:tcBorders>
          </w:tcPr>
          <w:p w:rsidR="009F2461" w:rsidRDefault="009F2461">
            <w:pPr>
              <w:pStyle w:val="ConsPlusNormal"/>
              <w:jc w:val="center"/>
            </w:pPr>
            <w:r>
              <w:t>2907</w:t>
            </w:r>
          </w:p>
        </w:tc>
        <w:tc>
          <w:tcPr>
            <w:tcW w:w="1211" w:type="dxa"/>
            <w:tcBorders>
              <w:top w:val="nil"/>
              <w:left w:val="nil"/>
              <w:bottom w:val="nil"/>
              <w:right w:val="nil"/>
            </w:tcBorders>
          </w:tcPr>
          <w:p w:rsidR="009F2461" w:rsidRDefault="009F2461">
            <w:pPr>
              <w:pStyle w:val="ConsPlusNormal"/>
              <w:jc w:val="center"/>
            </w:pPr>
            <w:r>
              <w:t>2907</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IV. Объединенная энергетическая система Центра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242</w:t>
            </w:r>
          </w:p>
        </w:tc>
        <w:tc>
          <w:tcPr>
            <w:tcW w:w="1211" w:type="dxa"/>
            <w:tcBorders>
              <w:top w:val="nil"/>
              <w:left w:val="nil"/>
              <w:bottom w:val="nil"/>
              <w:right w:val="nil"/>
            </w:tcBorders>
          </w:tcPr>
          <w:p w:rsidR="009F2461" w:rsidRDefault="009F2461">
            <w:pPr>
              <w:pStyle w:val="ConsPlusNormal"/>
              <w:jc w:val="center"/>
            </w:pPr>
            <w:r>
              <w:t>258,9</w:t>
            </w:r>
          </w:p>
        </w:tc>
        <w:tc>
          <w:tcPr>
            <w:tcW w:w="1211" w:type="dxa"/>
            <w:tcBorders>
              <w:top w:val="nil"/>
              <w:left w:val="nil"/>
              <w:bottom w:val="nil"/>
              <w:right w:val="nil"/>
            </w:tcBorders>
          </w:tcPr>
          <w:p w:rsidR="009F2461" w:rsidRDefault="009F2461">
            <w:pPr>
              <w:pStyle w:val="ConsPlusNormal"/>
              <w:jc w:val="center"/>
            </w:pPr>
            <w:r>
              <w:t>282,9</w:t>
            </w:r>
          </w:p>
        </w:tc>
        <w:tc>
          <w:tcPr>
            <w:tcW w:w="1211" w:type="dxa"/>
            <w:tcBorders>
              <w:top w:val="nil"/>
              <w:left w:val="nil"/>
              <w:bottom w:val="nil"/>
              <w:right w:val="nil"/>
            </w:tcBorders>
          </w:tcPr>
          <w:p w:rsidR="009F2461" w:rsidRDefault="009F2461">
            <w:pPr>
              <w:pStyle w:val="ConsPlusNormal"/>
              <w:jc w:val="center"/>
            </w:pPr>
            <w:r>
              <w:t>304,1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241</w:t>
            </w:r>
          </w:p>
        </w:tc>
        <w:tc>
          <w:tcPr>
            <w:tcW w:w="1211" w:type="dxa"/>
            <w:tcBorders>
              <w:top w:val="nil"/>
              <w:left w:val="nil"/>
              <w:bottom w:val="nil"/>
              <w:right w:val="nil"/>
            </w:tcBorders>
          </w:tcPr>
          <w:p w:rsidR="009F2461" w:rsidRDefault="009F2461">
            <w:pPr>
              <w:pStyle w:val="ConsPlusNormal"/>
              <w:jc w:val="center"/>
            </w:pPr>
            <w:r>
              <w:t>258,9</w:t>
            </w:r>
          </w:p>
        </w:tc>
        <w:tc>
          <w:tcPr>
            <w:tcW w:w="1211" w:type="dxa"/>
            <w:tcBorders>
              <w:top w:val="nil"/>
              <w:left w:val="nil"/>
              <w:bottom w:val="nil"/>
              <w:right w:val="nil"/>
            </w:tcBorders>
          </w:tcPr>
          <w:p w:rsidR="009F2461" w:rsidRDefault="009F2461">
            <w:pPr>
              <w:pStyle w:val="ConsPlusNormal"/>
              <w:jc w:val="center"/>
            </w:pPr>
            <w:r>
              <w:t>282,9</w:t>
            </w:r>
          </w:p>
        </w:tc>
        <w:tc>
          <w:tcPr>
            <w:tcW w:w="1211" w:type="dxa"/>
            <w:tcBorders>
              <w:top w:val="nil"/>
              <w:left w:val="nil"/>
              <w:bottom w:val="nil"/>
              <w:right w:val="nil"/>
            </w:tcBorders>
          </w:tcPr>
          <w:p w:rsidR="009F2461" w:rsidRDefault="009F2461">
            <w:pPr>
              <w:pStyle w:val="ConsPlusNormal"/>
              <w:jc w:val="center"/>
            </w:pPr>
            <w:r>
              <w:t>304,1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2,6</w:t>
            </w:r>
          </w:p>
        </w:tc>
        <w:tc>
          <w:tcPr>
            <w:tcW w:w="1211" w:type="dxa"/>
            <w:tcBorders>
              <w:top w:val="nil"/>
              <w:left w:val="nil"/>
              <w:bottom w:val="nil"/>
              <w:right w:val="nil"/>
            </w:tcBorders>
          </w:tcPr>
          <w:p w:rsidR="009F2461" w:rsidRDefault="009F2461">
            <w:pPr>
              <w:pStyle w:val="ConsPlusNormal"/>
              <w:jc w:val="center"/>
            </w:pPr>
            <w:r>
              <w:t>3,9</w:t>
            </w:r>
          </w:p>
        </w:tc>
        <w:tc>
          <w:tcPr>
            <w:tcW w:w="1211" w:type="dxa"/>
            <w:tcBorders>
              <w:top w:val="nil"/>
              <w:left w:val="nil"/>
              <w:bottom w:val="nil"/>
              <w:right w:val="nil"/>
            </w:tcBorders>
          </w:tcPr>
          <w:p w:rsidR="009F2461" w:rsidRDefault="009F2461">
            <w:pPr>
              <w:pStyle w:val="ConsPlusNormal"/>
              <w:jc w:val="center"/>
            </w:pPr>
            <w:r>
              <w:t>3,9</w:t>
            </w:r>
          </w:p>
        </w:tc>
        <w:tc>
          <w:tcPr>
            <w:tcW w:w="1211" w:type="dxa"/>
            <w:tcBorders>
              <w:top w:val="nil"/>
              <w:left w:val="nil"/>
              <w:bottom w:val="nil"/>
              <w:right w:val="nil"/>
            </w:tcBorders>
          </w:tcPr>
          <w:p w:rsidR="009F2461" w:rsidRDefault="009F2461">
            <w:pPr>
              <w:pStyle w:val="ConsPlusNormal"/>
              <w:jc w:val="center"/>
            </w:pPr>
            <w:r>
              <w:t>3,9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244,1</w:t>
            </w:r>
          </w:p>
        </w:tc>
        <w:tc>
          <w:tcPr>
            <w:tcW w:w="1211" w:type="dxa"/>
            <w:tcBorders>
              <w:top w:val="nil"/>
              <w:left w:val="nil"/>
              <w:bottom w:val="nil"/>
              <w:right w:val="nil"/>
            </w:tcBorders>
          </w:tcPr>
          <w:p w:rsidR="009F2461" w:rsidRDefault="009F2461">
            <w:pPr>
              <w:pStyle w:val="ConsPlusNormal"/>
              <w:jc w:val="center"/>
            </w:pPr>
            <w:r>
              <w:t>254,8</w:t>
            </w:r>
          </w:p>
        </w:tc>
        <w:tc>
          <w:tcPr>
            <w:tcW w:w="1211" w:type="dxa"/>
            <w:tcBorders>
              <w:top w:val="nil"/>
              <w:left w:val="nil"/>
              <w:bottom w:val="nil"/>
              <w:right w:val="nil"/>
            </w:tcBorders>
          </w:tcPr>
          <w:p w:rsidR="009F2461" w:rsidRDefault="009F2461">
            <w:pPr>
              <w:pStyle w:val="ConsPlusNormal"/>
              <w:jc w:val="center"/>
            </w:pPr>
            <w:r>
              <w:t>281,7</w:t>
            </w:r>
          </w:p>
        </w:tc>
        <w:tc>
          <w:tcPr>
            <w:tcW w:w="1211" w:type="dxa"/>
            <w:tcBorders>
              <w:top w:val="nil"/>
              <w:left w:val="nil"/>
              <w:bottom w:val="nil"/>
              <w:right w:val="nil"/>
            </w:tcBorders>
          </w:tcPr>
          <w:p w:rsidR="009F2461" w:rsidRDefault="009F2461">
            <w:pPr>
              <w:pStyle w:val="ConsPlusNormal"/>
              <w:jc w:val="center"/>
            </w:pPr>
            <w:r>
              <w:t>306,1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103,9</w:t>
            </w:r>
          </w:p>
        </w:tc>
        <w:tc>
          <w:tcPr>
            <w:tcW w:w="1211" w:type="dxa"/>
            <w:tcBorders>
              <w:top w:val="nil"/>
              <w:left w:val="nil"/>
              <w:bottom w:val="nil"/>
              <w:right w:val="nil"/>
            </w:tcBorders>
          </w:tcPr>
          <w:p w:rsidR="009F2461" w:rsidRDefault="009F2461">
            <w:pPr>
              <w:pStyle w:val="ConsPlusNormal"/>
              <w:jc w:val="center"/>
            </w:pPr>
            <w:r>
              <w:t>97,1</w:t>
            </w:r>
          </w:p>
        </w:tc>
        <w:tc>
          <w:tcPr>
            <w:tcW w:w="1211" w:type="dxa"/>
            <w:tcBorders>
              <w:top w:val="nil"/>
              <w:left w:val="nil"/>
              <w:bottom w:val="nil"/>
              <w:right w:val="nil"/>
            </w:tcBorders>
          </w:tcPr>
          <w:p w:rsidR="009F2461" w:rsidRDefault="009F2461">
            <w:pPr>
              <w:pStyle w:val="ConsPlusNormal"/>
              <w:jc w:val="center"/>
            </w:pPr>
            <w:r>
              <w:t>113,7</w:t>
            </w:r>
          </w:p>
        </w:tc>
        <w:tc>
          <w:tcPr>
            <w:tcW w:w="1211" w:type="dxa"/>
            <w:tcBorders>
              <w:top w:val="nil"/>
              <w:left w:val="nil"/>
              <w:bottom w:val="nil"/>
              <w:right w:val="nil"/>
            </w:tcBorders>
          </w:tcPr>
          <w:p w:rsidR="009F2461" w:rsidRDefault="009F2461">
            <w:pPr>
              <w:pStyle w:val="ConsPlusNormal"/>
              <w:jc w:val="center"/>
            </w:pPr>
            <w:r>
              <w:t>120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3,4</w:t>
            </w:r>
          </w:p>
        </w:tc>
        <w:tc>
          <w:tcPr>
            <w:tcW w:w="1211" w:type="dxa"/>
            <w:tcBorders>
              <w:top w:val="nil"/>
              <w:left w:val="nil"/>
              <w:bottom w:val="nil"/>
              <w:right w:val="nil"/>
            </w:tcBorders>
          </w:tcPr>
          <w:p w:rsidR="009F2461" w:rsidRDefault="009F2461">
            <w:pPr>
              <w:pStyle w:val="ConsPlusNormal"/>
              <w:jc w:val="center"/>
            </w:pPr>
            <w:r>
              <w:t>4,4</w:t>
            </w:r>
          </w:p>
        </w:tc>
        <w:tc>
          <w:tcPr>
            <w:tcW w:w="1211" w:type="dxa"/>
            <w:tcBorders>
              <w:top w:val="nil"/>
              <w:left w:val="nil"/>
              <w:bottom w:val="nil"/>
              <w:right w:val="nil"/>
            </w:tcBorders>
          </w:tcPr>
          <w:p w:rsidR="009F2461" w:rsidRDefault="009F2461">
            <w:pPr>
              <w:pStyle w:val="ConsPlusNormal"/>
              <w:jc w:val="center"/>
            </w:pPr>
            <w:r>
              <w:t>4,4</w:t>
            </w:r>
          </w:p>
        </w:tc>
        <w:tc>
          <w:tcPr>
            <w:tcW w:w="1211" w:type="dxa"/>
            <w:tcBorders>
              <w:top w:val="nil"/>
              <w:left w:val="nil"/>
              <w:bottom w:val="nil"/>
              <w:right w:val="nil"/>
            </w:tcBorders>
          </w:tcPr>
          <w:p w:rsidR="009F2461" w:rsidRDefault="009F2461">
            <w:pPr>
              <w:pStyle w:val="ConsPlusNormal"/>
              <w:jc w:val="center"/>
            </w:pPr>
            <w:r>
              <w:t>4,4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136,6</w:t>
            </w:r>
          </w:p>
        </w:tc>
        <w:tc>
          <w:tcPr>
            <w:tcW w:w="1211" w:type="dxa"/>
            <w:tcBorders>
              <w:top w:val="nil"/>
              <w:left w:val="nil"/>
              <w:bottom w:val="nil"/>
              <w:right w:val="nil"/>
            </w:tcBorders>
          </w:tcPr>
          <w:p w:rsidR="009F2461" w:rsidRDefault="009F2461">
            <w:pPr>
              <w:pStyle w:val="ConsPlusNormal"/>
              <w:jc w:val="center"/>
            </w:pPr>
            <w:r>
              <w:t>151</w:t>
            </w:r>
          </w:p>
        </w:tc>
        <w:tc>
          <w:tcPr>
            <w:tcW w:w="1211" w:type="dxa"/>
            <w:tcBorders>
              <w:top w:val="nil"/>
              <w:left w:val="nil"/>
              <w:bottom w:val="nil"/>
              <w:right w:val="nil"/>
            </w:tcBorders>
          </w:tcPr>
          <w:p w:rsidR="009F2461" w:rsidRDefault="009F2461">
            <w:pPr>
              <w:pStyle w:val="ConsPlusNormal"/>
              <w:jc w:val="center"/>
            </w:pPr>
            <w:r>
              <w:t>160,9</w:t>
            </w:r>
          </w:p>
        </w:tc>
        <w:tc>
          <w:tcPr>
            <w:tcW w:w="1211" w:type="dxa"/>
            <w:tcBorders>
              <w:top w:val="nil"/>
              <w:left w:val="nil"/>
              <w:bottom w:val="nil"/>
              <w:right w:val="nil"/>
            </w:tcBorders>
          </w:tcPr>
          <w:p w:rsidR="009F2461" w:rsidRDefault="009F2461">
            <w:pPr>
              <w:pStyle w:val="ConsPlusNormal"/>
              <w:jc w:val="center"/>
            </w:pPr>
            <w:r>
              <w:t>179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97,7</w:t>
            </w:r>
          </w:p>
        </w:tc>
        <w:tc>
          <w:tcPr>
            <w:tcW w:w="1211" w:type="dxa"/>
            <w:tcBorders>
              <w:top w:val="nil"/>
              <w:left w:val="nil"/>
              <w:bottom w:val="nil"/>
              <w:right w:val="nil"/>
            </w:tcBorders>
          </w:tcPr>
          <w:p w:rsidR="009F2461" w:rsidRDefault="009F2461">
            <w:pPr>
              <w:pStyle w:val="ConsPlusNormal"/>
              <w:jc w:val="center"/>
            </w:pPr>
            <w:r>
              <w:t>107,9</w:t>
            </w:r>
          </w:p>
        </w:tc>
        <w:tc>
          <w:tcPr>
            <w:tcW w:w="1211" w:type="dxa"/>
            <w:tcBorders>
              <w:top w:val="nil"/>
              <w:left w:val="nil"/>
              <w:bottom w:val="nil"/>
              <w:right w:val="nil"/>
            </w:tcBorders>
          </w:tcPr>
          <w:p w:rsidR="009F2461" w:rsidRDefault="009F2461">
            <w:pPr>
              <w:pStyle w:val="ConsPlusNormal"/>
              <w:jc w:val="center"/>
            </w:pPr>
            <w:r>
              <w:t>110,3</w:t>
            </w:r>
          </w:p>
        </w:tc>
        <w:tc>
          <w:tcPr>
            <w:tcW w:w="1211" w:type="dxa"/>
            <w:tcBorders>
              <w:top w:val="nil"/>
              <w:left w:val="nil"/>
              <w:bottom w:val="nil"/>
              <w:right w:val="nil"/>
            </w:tcBorders>
          </w:tcPr>
          <w:p w:rsidR="009F2461" w:rsidRDefault="009F2461">
            <w:pPr>
              <w:pStyle w:val="ConsPlusNormal"/>
              <w:jc w:val="center"/>
            </w:pPr>
            <w:r>
              <w:t>119,5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38,9</w:t>
            </w:r>
          </w:p>
        </w:tc>
        <w:tc>
          <w:tcPr>
            <w:tcW w:w="1211" w:type="dxa"/>
            <w:tcBorders>
              <w:top w:val="nil"/>
              <w:left w:val="nil"/>
              <w:bottom w:val="nil"/>
              <w:right w:val="nil"/>
            </w:tcBorders>
          </w:tcPr>
          <w:p w:rsidR="009F2461" w:rsidRDefault="009F2461">
            <w:pPr>
              <w:pStyle w:val="ConsPlusNormal"/>
              <w:jc w:val="center"/>
            </w:pPr>
            <w:r>
              <w:t>43,1</w:t>
            </w:r>
          </w:p>
        </w:tc>
        <w:tc>
          <w:tcPr>
            <w:tcW w:w="1211" w:type="dxa"/>
            <w:tcBorders>
              <w:top w:val="nil"/>
              <w:left w:val="nil"/>
              <w:bottom w:val="nil"/>
              <w:right w:val="nil"/>
            </w:tcBorders>
          </w:tcPr>
          <w:p w:rsidR="009F2461" w:rsidRDefault="009F2461">
            <w:pPr>
              <w:pStyle w:val="ConsPlusNormal"/>
              <w:jc w:val="center"/>
            </w:pPr>
            <w:r>
              <w:t>50,6</w:t>
            </w:r>
          </w:p>
        </w:tc>
        <w:tc>
          <w:tcPr>
            <w:tcW w:w="1211" w:type="dxa"/>
            <w:tcBorders>
              <w:top w:val="nil"/>
              <w:left w:val="nil"/>
              <w:bottom w:val="nil"/>
              <w:right w:val="nil"/>
            </w:tcBorders>
          </w:tcPr>
          <w:p w:rsidR="009F2461" w:rsidRDefault="009F2461">
            <w:pPr>
              <w:pStyle w:val="ConsPlusNormal"/>
              <w:jc w:val="center"/>
            </w:pPr>
            <w:r>
              <w:t>59,5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0,2</w:t>
            </w:r>
          </w:p>
        </w:tc>
        <w:tc>
          <w:tcPr>
            <w:tcW w:w="1211" w:type="dxa"/>
            <w:tcBorders>
              <w:top w:val="nil"/>
              <w:left w:val="nil"/>
              <w:bottom w:val="nil"/>
              <w:right w:val="nil"/>
            </w:tcBorders>
          </w:tcPr>
          <w:p w:rsidR="009F2461" w:rsidRDefault="009F2461">
            <w:pPr>
              <w:pStyle w:val="ConsPlusNormal"/>
              <w:jc w:val="center"/>
            </w:pPr>
            <w:r>
              <w:t>2,3</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2,7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w:t>
            </w:r>
          </w:p>
        </w:tc>
        <w:tc>
          <w:tcPr>
            <w:tcW w:w="1211" w:type="dxa"/>
            <w:tcBorders>
              <w:top w:val="nil"/>
              <w:left w:val="nil"/>
              <w:bottom w:val="nil"/>
              <w:right w:val="nil"/>
            </w:tcBorders>
          </w:tcPr>
          <w:p w:rsidR="009F2461" w:rsidRDefault="009F2461">
            <w:pPr>
              <w:pStyle w:val="ConsPlusNormal"/>
              <w:jc w:val="center"/>
            </w:pPr>
            <w:r>
              <w:t>-4,1</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7031</w:t>
            </w:r>
          </w:p>
        </w:tc>
        <w:tc>
          <w:tcPr>
            <w:tcW w:w="1211" w:type="dxa"/>
            <w:tcBorders>
              <w:top w:val="nil"/>
              <w:left w:val="nil"/>
              <w:bottom w:val="nil"/>
              <w:right w:val="nil"/>
            </w:tcBorders>
          </w:tcPr>
          <w:p w:rsidR="009F2461" w:rsidRDefault="009F2461">
            <w:pPr>
              <w:pStyle w:val="ConsPlusNormal"/>
              <w:jc w:val="center"/>
            </w:pPr>
            <w:r>
              <w:t>6946</w:t>
            </w:r>
          </w:p>
        </w:tc>
        <w:tc>
          <w:tcPr>
            <w:tcW w:w="1211" w:type="dxa"/>
            <w:tcBorders>
              <w:top w:val="nil"/>
              <w:left w:val="nil"/>
              <w:bottom w:val="nil"/>
              <w:right w:val="nil"/>
            </w:tcBorders>
          </w:tcPr>
          <w:p w:rsidR="009F2461" w:rsidRDefault="009F2461">
            <w:pPr>
              <w:pStyle w:val="ConsPlusNormal"/>
              <w:jc w:val="center"/>
            </w:pPr>
            <w:r>
              <w:t>7490</w:t>
            </w:r>
          </w:p>
        </w:tc>
        <w:tc>
          <w:tcPr>
            <w:tcW w:w="1211" w:type="dxa"/>
            <w:tcBorders>
              <w:top w:val="nil"/>
              <w:left w:val="nil"/>
              <w:bottom w:val="nil"/>
              <w:right w:val="nil"/>
            </w:tcBorders>
          </w:tcPr>
          <w:p w:rsidR="009F2461" w:rsidRDefault="009F2461">
            <w:pPr>
              <w:pStyle w:val="ConsPlusNormal"/>
              <w:jc w:val="center"/>
            </w:pPr>
            <w:r>
              <w:t>8243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3895</w:t>
            </w:r>
          </w:p>
        </w:tc>
        <w:tc>
          <w:tcPr>
            <w:tcW w:w="1211" w:type="dxa"/>
            <w:tcBorders>
              <w:top w:val="nil"/>
              <w:left w:val="nil"/>
              <w:bottom w:val="nil"/>
              <w:right w:val="nil"/>
            </w:tcBorders>
          </w:tcPr>
          <w:p w:rsidR="009F2461" w:rsidRDefault="009F2461">
            <w:pPr>
              <w:pStyle w:val="ConsPlusNormal"/>
              <w:jc w:val="center"/>
            </w:pPr>
            <w:r>
              <w:t>4275</w:t>
            </w:r>
          </w:p>
        </w:tc>
        <w:tc>
          <w:tcPr>
            <w:tcW w:w="1211" w:type="dxa"/>
            <w:tcBorders>
              <w:top w:val="nil"/>
              <w:left w:val="nil"/>
              <w:bottom w:val="nil"/>
              <w:right w:val="nil"/>
            </w:tcBorders>
          </w:tcPr>
          <w:p w:rsidR="009F2461" w:rsidRDefault="009F2461">
            <w:pPr>
              <w:pStyle w:val="ConsPlusNormal"/>
              <w:jc w:val="center"/>
            </w:pPr>
            <w:r>
              <w:t>4412</w:t>
            </w:r>
          </w:p>
        </w:tc>
        <w:tc>
          <w:tcPr>
            <w:tcW w:w="1211" w:type="dxa"/>
            <w:tcBorders>
              <w:top w:val="nil"/>
              <w:left w:val="nil"/>
              <w:bottom w:val="nil"/>
              <w:right w:val="nil"/>
            </w:tcBorders>
          </w:tcPr>
          <w:p w:rsidR="009F2461" w:rsidRDefault="009F2461">
            <w:pPr>
              <w:pStyle w:val="ConsPlusNormal"/>
              <w:jc w:val="center"/>
            </w:pPr>
            <w:r>
              <w:t>4773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4652</w:t>
            </w:r>
          </w:p>
        </w:tc>
        <w:tc>
          <w:tcPr>
            <w:tcW w:w="1211" w:type="dxa"/>
            <w:tcBorders>
              <w:top w:val="nil"/>
              <w:left w:val="nil"/>
              <w:bottom w:val="nil"/>
              <w:right w:val="nil"/>
            </w:tcBorders>
          </w:tcPr>
          <w:p w:rsidR="009F2461" w:rsidRDefault="009F2461">
            <w:pPr>
              <w:pStyle w:val="ConsPlusNormal"/>
              <w:jc w:val="center"/>
            </w:pPr>
            <w:r>
              <w:t>5001</w:t>
            </w:r>
          </w:p>
        </w:tc>
        <w:tc>
          <w:tcPr>
            <w:tcW w:w="1211" w:type="dxa"/>
            <w:tcBorders>
              <w:top w:val="nil"/>
              <w:left w:val="nil"/>
              <w:bottom w:val="nil"/>
              <w:right w:val="nil"/>
            </w:tcBorders>
          </w:tcPr>
          <w:p w:rsidR="009F2461" w:rsidRDefault="009F2461">
            <w:pPr>
              <w:pStyle w:val="ConsPlusNormal"/>
              <w:jc w:val="center"/>
            </w:pPr>
            <w:r>
              <w:t>5025</w:t>
            </w:r>
          </w:p>
        </w:tc>
        <w:tc>
          <w:tcPr>
            <w:tcW w:w="1211" w:type="dxa"/>
            <w:tcBorders>
              <w:top w:val="nil"/>
              <w:left w:val="nil"/>
              <w:bottom w:val="nil"/>
              <w:right w:val="nil"/>
            </w:tcBorders>
          </w:tcPr>
          <w:p w:rsidR="009F2461" w:rsidRDefault="009F2461">
            <w:pPr>
              <w:pStyle w:val="ConsPlusNormal"/>
              <w:jc w:val="center"/>
            </w:pPr>
            <w:r>
              <w:t>5275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2771</w:t>
            </w:r>
          </w:p>
        </w:tc>
        <w:tc>
          <w:tcPr>
            <w:tcW w:w="1211" w:type="dxa"/>
            <w:tcBorders>
              <w:top w:val="nil"/>
              <w:left w:val="nil"/>
              <w:bottom w:val="nil"/>
              <w:right w:val="nil"/>
            </w:tcBorders>
          </w:tcPr>
          <w:p w:rsidR="009F2461" w:rsidRDefault="009F2461">
            <w:pPr>
              <w:pStyle w:val="ConsPlusNormal"/>
              <w:jc w:val="center"/>
            </w:pPr>
            <w:r>
              <w:t>3142</w:t>
            </w:r>
          </w:p>
        </w:tc>
        <w:tc>
          <w:tcPr>
            <w:tcW w:w="1211" w:type="dxa"/>
            <w:tcBorders>
              <w:top w:val="nil"/>
              <w:left w:val="nil"/>
              <w:bottom w:val="nil"/>
              <w:right w:val="nil"/>
            </w:tcBorders>
          </w:tcPr>
          <w:p w:rsidR="009F2461" w:rsidRDefault="009F2461">
            <w:pPr>
              <w:pStyle w:val="ConsPlusNormal"/>
              <w:jc w:val="center"/>
            </w:pPr>
            <w:r>
              <w:t>3494</w:t>
            </w:r>
          </w:p>
        </w:tc>
        <w:tc>
          <w:tcPr>
            <w:tcW w:w="1211" w:type="dxa"/>
            <w:tcBorders>
              <w:top w:val="nil"/>
              <w:left w:val="nil"/>
              <w:bottom w:val="nil"/>
              <w:right w:val="nil"/>
            </w:tcBorders>
          </w:tcPr>
          <w:p w:rsidR="009F2461" w:rsidRDefault="009F2461">
            <w:pPr>
              <w:pStyle w:val="ConsPlusNormal"/>
              <w:jc w:val="center"/>
            </w:pPr>
            <w:r>
              <w:t>4015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5281</w:t>
            </w:r>
          </w:p>
        </w:tc>
        <w:tc>
          <w:tcPr>
            <w:tcW w:w="1211" w:type="dxa"/>
            <w:tcBorders>
              <w:top w:val="nil"/>
              <w:left w:val="nil"/>
              <w:bottom w:val="nil"/>
              <w:right w:val="nil"/>
            </w:tcBorders>
          </w:tcPr>
          <w:p w:rsidR="009F2461" w:rsidRDefault="009F2461">
            <w:pPr>
              <w:pStyle w:val="ConsPlusNormal"/>
              <w:jc w:val="center"/>
            </w:pPr>
            <w:r>
              <w:t>7258</w:t>
            </w:r>
          </w:p>
        </w:tc>
        <w:tc>
          <w:tcPr>
            <w:tcW w:w="1211" w:type="dxa"/>
            <w:tcBorders>
              <w:top w:val="nil"/>
              <w:left w:val="nil"/>
              <w:bottom w:val="nil"/>
              <w:right w:val="nil"/>
            </w:tcBorders>
          </w:tcPr>
          <w:p w:rsidR="009F2461" w:rsidRDefault="009F2461">
            <w:pPr>
              <w:pStyle w:val="ConsPlusNormal"/>
              <w:jc w:val="center"/>
            </w:pPr>
            <w:r>
              <w:t>5817</w:t>
            </w:r>
          </w:p>
        </w:tc>
        <w:tc>
          <w:tcPr>
            <w:tcW w:w="1211" w:type="dxa"/>
            <w:tcBorders>
              <w:top w:val="nil"/>
              <w:left w:val="nil"/>
              <w:bottom w:val="nil"/>
              <w:right w:val="nil"/>
            </w:tcBorders>
          </w:tcPr>
          <w:p w:rsidR="009F2461" w:rsidRDefault="009F2461">
            <w:pPr>
              <w:pStyle w:val="ConsPlusNormal"/>
              <w:jc w:val="center"/>
            </w:pPr>
            <w:r>
              <w:t>5817</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lastRenderedPageBreak/>
              <w:t>V. Объединенная энергетическая система Средней Волги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105,9</w:t>
            </w:r>
          </w:p>
        </w:tc>
        <w:tc>
          <w:tcPr>
            <w:tcW w:w="1211" w:type="dxa"/>
            <w:tcBorders>
              <w:top w:val="nil"/>
              <w:left w:val="nil"/>
              <w:bottom w:val="nil"/>
              <w:right w:val="nil"/>
            </w:tcBorders>
          </w:tcPr>
          <w:p w:rsidR="009F2461" w:rsidRDefault="009F2461">
            <w:pPr>
              <w:pStyle w:val="ConsPlusNormal"/>
              <w:jc w:val="center"/>
            </w:pPr>
            <w:r>
              <w:t>110,7</w:t>
            </w:r>
          </w:p>
        </w:tc>
        <w:tc>
          <w:tcPr>
            <w:tcW w:w="1211" w:type="dxa"/>
            <w:tcBorders>
              <w:top w:val="nil"/>
              <w:left w:val="nil"/>
              <w:bottom w:val="nil"/>
              <w:right w:val="nil"/>
            </w:tcBorders>
          </w:tcPr>
          <w:p w:rsidR="009F2461" w:rsidRDefault="009F2461">
            <w:pPr>
              <w:pStyle w:val="ConsPlusNormal"/>
              <w:jc w:val="center"/>
            </w:pPr>
            <w:r>
              <w:t>117,8</w:t>
            </w:r>
          </w:p>
        </w:tc>
        <w:tc>
          <w:tcPr>
            <w:tcW w:w="1211" w:type="dxa"/>
            <w:tcBorders>
              <w:top w:val="nil"/>
              <w:left w:val="nil"/>
              <w:bottom w:val="nil"/>
              <w:right w:val="nil"/>
            </w:tcBorders>
          </w:tcPr>
          <w:p w:rsidR="009F2461" w:rsidRDefault="009F2461">
            <w:pPr>
              <w:pStyle w:val="ConsPlusNormal"/>
              <w:jc w:val="center"/>
            </w:pPr>
            <w:r>
              <w:t>126,4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105,1</w:t>
            </w:r>
          </w:p>
        </w:tc>
        <w:tc>
          <w:tcPr>
            <w:tcW w:w="1211" w:type="dxa"/>
            <w:tcBorders>
              <w:top w:val="nil"/>
              <w:left w:val="nil"/>
              <w:bottom w:val="nil"/>
              <w:right w:val="nil"/>
            </w:tcBorders>
          </w:tcPr>
          <w:p w:rsidR="009F2461" w:rsidRDefault="009F2461">
            <w:pPr>
              <w:pStyle w:val="ConsPlusNormal"/>
              <w:jc w:val="center"/>
            </w:pPr>
            <w:r>
              <w:t>109,9</w:t>
            </w:r>
          </w:p>
        </w:tc>
        <w:tc>
          <w:tcPr>
            <w:tcW w:w="1211" w:type="dxa"/>
            <w:tcBorders>
              <w:top w:val="nil"/>
              <w:left w:val="nil"/>
              <w:bottom w:val="nil"/>
              <w:right w:val="nil"/>
            </w:tcBorders>
          </w:tcPr>
          <w:p w:rsidR="009F2461" w:rsidRDefault="009F2461">
            <w:pPr>
              <w:pStyle w:val="ConsPlusNormal"/>
              <w:jc w:val="center"/>
            </w:pPr>
            <w:r>
              <w:t>117</w:t>
            </w:r>
          </w:p>
        </w:tc>
        <w:tc>
          <w:tcPr>
            <w:tcW w:w="1211" w:type="dxa"/>
            <w:tcBorders>
              <w:top w:val="nil"/>
              <w:left w:val="nil"/>
              <w:bottom w:val="nil"/>
              <w:right w:val="nil"/>
            </w:tcBorders>
          </w:tcPr>
          <w:p w:rsidR="009F2461" w:rsidRDefault="009F2461">
            <w:pPr>
              <w:pStyle w:val="ConsPlusNormal"/>
              <w:jc w:val="center"/>
            </w:pPr>
            <w:r>
              <w:t>125,5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0,9</w:t>
            </w:r>
          </w:p>
        </w:tc>
        <w:tc>
          <w:tcPr>
            <w:tcW w:w="1211" w:type="dxa"/>
            <w:tcBorders>
              <w:top w:val="nil"/>
              <w:left w:val="nil"/>
              <w:bottom w:val="nil"/>
              <w:right w:val="nil"/>
            </w:tcBorders>
          </w:tcPr>
          <w:p w:rsidR="009F2461" w:rsidRDefault="009F2461">
            <w:pPr>
              <w:pStyle w:val="ConsPlusNormal"/>
              <w:jc w:val="center"/>
            </w:pPr>
            <w:r>
              <w:t>0,9</w:t>
            </w:r>
          </w:p>
        </w:tc>
        <w:tc>
          <w:tcPr>
            <w:tcW w:w="1211" w:type="dxa"/>
            <w:tcBorders>
              <w:top w:val="nil"/>
              <w:left w:val="nil"/>
              <w:bottom w:val="nil"/>
              <w:right w:val="nil"/>
            </w:tcBorders>
          </w:tcPr>
          <w:p w:rsidR="009F2461" w:rsidRDefault="009F2461">
            <w:pPr>
              <w:pStyle w:val="ConsPlusNormal"/>
              <w:jc w:val="center"/>
            </w:pPr>
            <w:r>
              <w:t>0,9</w:t>
            </w:r>
          </w:p>
        </w:tc>
        <w:tc>
          <w:tcPr>
            <w:tcW w:w="1211" w:type="dxa"/>
            <w:tcBorders>
              <w:top w:val="nil"/>
              <w:left w:val="nil"/>
              <w:bottom w:val="nil"/>
              <w:right w:val="nil"/>
            </w:tcBorders>
          </w:tcPr>
          <w:p w:rsidR="009F2461" w:rsidRDefault="009F2461">
            <w:pPr>
              <w:pStyle w:val="ConsPlusNormal"/>
              <w:jc w:val="center"/>
            </w:pPr>
            <w:r>
              <w:t>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105,6</w:t>
            </w:r>
          </w:p>
        </w:tc>
        <w:tc>
          <w:tcPr>
            <w:tcW w:w="1211" w:type="dxa"/>
            <w:tcBorders>
              <w:top w:val="nil"/>
              <w:left w:val="nil"/>
              <w:bottom w:val="nil"/>
              <w:right w:val="nil"/>
            </w:tcBorders>
          </w:tcPr>
          <w:p w:rsidR="009F2461" w:rsidRDefault="009F2461">
            <w:pPr>
              <w:pStyle w:val="ConsPlusNormal"/>
              <w:jc w:val="center"/>
            </w:pPr>
            <w:r>
              <w:t>110,7</w:t>
            </w:r>
          </w:p>
        </w:tc>
        <w:tc>
          <w:tcPr>
            <w:tcW w:w="1211" w:type="dxa"/>
            <w:tcBorders>
              <w:top w:val="nil"/>
              <w:left w:val="nil"/>
              <w:bottom w:val="nil"/>
              <w:right w:val="nil"/>
            </w:tcBorders>
          </w:tcPr>
          <w:p w:rsidR="009F2461" w:rsidRDefault="009F2461">
            <w:pPr>
              <w:pStyle w:val="ConsPlusNormal"/>
              <w:jc w:val="center"/>
            </w:pPr>
            <w:r>
              <w:t>116,8</w:t>
            </w:r>
          </w:p>
        </w:tc>
        <w:tc>
          <w:tcPr>
            <w:tcW w:w="1211" w:type="dxa"/>
            <w:tcBorders>
              <w:top w:val="nil"/>
              <w:left w:val="nil"/>
              <w:bottom w:val="nil"/>
              <w:right w:val="nil"/>
            </w:tcBorders>
          </w:tcPr>
          <w:p w:rsidR="009F2461" w:rsidRDefault="009F2461">
            <w:pPr>
              <w:pStyle w:val="ConsPlusNormal"/>
              <w:jc w:val="center"/>
            </w:pPr>
            <w:r>
              <w:t>124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30,9</w:t>
            </w:r>
          </w:p>
        </w:tc>
        <w:tc>
          <w:tcPr>
            <w:tcW w:w="1211" w:type="dxa"/>
            <w:tcBorders>
              <w:top w:val="nil"/>
              <w:left w:val="nil"/>
              <w:bottom w:val="nil"/>
              <w:right w:val="nil"/>
            </w:tcBorders>
          </w:tcPr>
          <w:p w:rsidR="009F2461" w:rsidRDefault="009F2461">
            <w:pPr>
              <w:pStyle w:val="ConsPlusNormal"/>
              <w:jc w:val="center"/>
            </w:pPr>
            <w:r>
              <w:t>34,3</w:t>
            </w:r>
          </w:p>
        </w:tc>
        <w:tc>
          <w:tcPr>
            <w:tcW w:w="1211" w:type="dxa"/>
            <w:tcBorders>
              <w:top w:val="nil"/>
              <w:left w:val="nil"/>
              <w:bottom w:val="nil"/>
              <w:right w:val="nil"/>
            </w:tcBorders>
          </w:tcPr>
          <w:p w:rsidR="009F2461" w:rsidRDefault="009F2461">
            <w:pPr>
              <w:pStyle w:val="ConsPlusNormal"/>
              <w:jc w:val="center"/>
            </w:pPr>
            <w:r>
              <w:t>32,6</w:t>
            </w:r>
          </w:p>
        </w:tc>
        <w:tc>
          <w:tcPr>
            <w:tcW w:w="1211" w:type="dxa"/>
            <w:tcBorders>
              <w:top w:val="nil"/>
              <w:left w:val="nil"/>
              <w:bottom w:val="nil"/>
              <w:right w:val="nil"/>
            </w:tcBorders>
          </w:tcPr>
          <w:p w:rsidR="009F2461" w:rsidRDefault="009F2461">
            <w:pPr>
              <w:pStyle w:val="ConsPlusNormal"/>
              <w:jc w:val="center"/>
            </w:pPr>
            <w:r>
              <w:t>33,1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20,3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54</w:t>
            </w:r>
          </w:p>
        </w:tc>
        <w:tc>
          <w:tcPr>
            <w:tcW w:w="1211" w:type="dxa"/>
            <w:tcBorders>
              <w:top w:val="nil"/>
              <w:left w:val="nil"/>
              <w:bottom w:val="nil"/>
              <w:right w:val="nil"/>
            </w:tcBorders>
          </w:tcPr>
          <w:p w:rsidR="009F2461" w:rsidRDefault="009F2461">
            <w:pPr>
              <w:pStyle w:val="ConsPlusNormal"/>
              <w:jc w:val="center"/>
            </w:pPr>
            <w:r>
              <w:t>53,6</w:t>
            </w:r>
          </w:p>
        </w:tc>
        <w:tc>
          <w:tcPr>
            <w:tcW w:w="1211" w:type="dxa"/>
            <w:tcBorders>
              <w:top w:val="nil"/>
              <w:left w:val="nil"/>
              <w:bottom w:val="nil"/>
              <w:right w:val="nil"/>
            </w:tcBorders>
          </w:tcPr>
          <w:p w:rsidR="009F2461" w:rsidRDefault="009F2461">
            <w:pPr>
              <w:pStyle w:val="ConsPlusNormal"/>
              <w:jc w:val="center"/>
            </w:pPr>
            <w:r>
              <w:t>61,3</w:t>
            </w:r>
          </w:p>
        </w:tc>
        <w:tc>
          <w:tcPr>
            <w:tcW w:w="1211" w:type="dxa"/>
            <w:tcBorders>
              <w:top w:val="nil"/>
              <w:left w:val="nil"/>
              <w:bottom w:val="nil"/>
              <w:right w:val="nil"/>
            </w:tcBorders>
          </w:tcPr>
          <w:p w:rsidR="009F2461" w:rsidRDefault="009F2461">
            <w:pPr>
              <w:pStyle w:val="ConsPlusNormal"/>
              <w:jc w:val="center"/>
            </w:pPr>
            <w:r>
              <w:t>68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46,8</w:t>
            </w:r>
          </w:p>
        </w:tc>
        <w:tc>
          <w:tcPr>
            <w:tcW w:w="1211" w:type="dxa"/>
            <w:tcBorders>
              <w:top w:val="nil"/>
              <w:left w:val="nil"/>
              <w:bottom w:val="nil"/>
              <w:right w:val="nil"/>
            </w:tcBorders>
          </w:tcPr>
          <w:p w:rsidR="009F2461" w:rsidRDefault="009F2461">
            <w:pPr>
              <w:pStyle w:val="ConsPlusNormal"/>
              <w:jc w:val="center"/>
            </w:pPr>
            <w:r>
              <w:t>48,5</w:t>
            </w:r>
          </w:p>
        </w:tc>
        <w:tc>
          <w:tcPr>
            <w:tcW w:w="1211" w:type="dxa"/>
            <w:tcBorders>
              <w:top w:val="nil"/>
              <w:left w:val="nil"/>
              <w:bottom w:val="nil"/>
              <w:right w:val="nil"/>
            </w:tcBorders>
          </w:tcPr>
          <w:p w:rsidR="009F2461" w:rsidRDefault="009F2461">
            <w:pPr>
              <w:pStyle w:val="ConsPlusNormal"/>
              <w:jc w:val="center"/>
            </w:pPr>
            <w:r>
              <w:t>50,5</w:t>
            </w:r>
          </w:p>
        </w:tc>
        <w:tc>
          <w:tcPr>
            <w:tcW w:w="1211" w:type="dxa"/>
            <w:tcBorders>
              <w:top w:val="nil"/>
              <w:left w:val="nil"/>
              <w:bottom w:val="nil"/>
              <w:right w:val="nil"/>
            </w:tcBorders>
          </w:tcPr>
          <w:p w:rsidR="009F2461" w:rsidRDefault="009F2461">
            <w:pPr>
              <w:pStyle w:val="ConsPlusNormal"/>
              <w:jc w:val="center"/>
            </w:pPr>
            <w:r>
              <w:t>57,4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7,2</w:t>
            </w:r>
          </w:p>
        </w:tc>
        <w:tc>
          <w:tcPr>
            <w:tcW w:w="1211" w:type="dxa"/>
            <w:tcBorders>
              <w:top w:val="nil"/>
              <w:left w:val="nil"/>
              <w:bottom w:val="nil"/>
              <w:right w:val="nil"/>
            </w:tcBorders>
          </w:tcPr>
          <w:p w:rsidR="009F2461" w:rsidRDefault="009F2461">
            <w:pPr>
              <w:pStyle w:val="ConsPlusNormal"/>
              <w:jc w:val="center"/>
            </w:pPr>
            <w:r>
              <w:t>5,2</w:t>
            </w:r>
          </w:p>
        </w:tc>
        <w:tc>
          <w:tcPr>
            <w:tcW w:w="1211" w:type="dxa"/>
            <w:tcBorders>
              <w:top w:val="nil"/>
              <w:left w:val="nil"/>
              <w:bottom w:val="nil"/>
              <w:right w:val="nil"/>
            </w:tcBorders>
          </w:tcPr>
          <w:p w:rsidR="009F2461" w:rsidRDefault="009F2461">
            <w:pPr>
              <w:pStyle w:val="ConsPlusNormal"/>
              <w:jc w:val="center"/>
            </w:pPr>
            <w:r>
              <w:t>10,7</w:t>
            </w:r>
          </w:p>
        </w:tc>
        <w:tc>
          <w:tcPr>
            <w:tcW w:w="1211" w:type="dxa"/>
            <w:tcBorders>
              <w:top w:val="nil"/>
              <w:left w:val="nil"/>
              <w:bottom w:val="nil"/>
              <w:right w:val="nil"/>
            </w:tcBorders>
          </w:tcPr>
          <w:p w:rsidR="009F2461" w:rsidRDefault="009F2461">
            <w:pPr>
              <w:pStyle w:val="ConsPlusNormal"/>
              <w:jc w:val="center"/>
            </w:pPr>
            <w:r>
              <w:t>10,6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0,4</w:t>
            </w:r>
          </w:p>
        </w:tc>
        <w:tc>
          <w:tcPr>
            <w:tcW w:w="1211" w:type="dxa"/>
            <w:tcBorders>
              <w:top w:val="nil"/>
              <w:left w:val="nil"/>
              <w:bottom w:val="nil"/>
              <w:right w:val="nil"/>
            </w:tcBorders>
          </w:tcPr>
          <w:p w:rsidR="009F2461" w:rsidRDefault="009F2461">
            <w:pPr>
              <w:pStyle w:val="ConsPlusNormal"/>
              <w:jc w:val="center"/>
            </w:pPr>
            <w:r>
              <w:t>2,4</w:t>
            </w:r>
          </w:p>
        </w:tc>
        <w:tc>
          <w:tcPr>
            <w:tcW w:w="1211" w:type="dxa"/>
            <w:tcBorders>
              <w:top w:val="nil"/>
              <w:left w:val="nil"/>
              <w:bottom w:val="nil"/>
              <w:right w:val="nil"/>
            </w:tcBorders>
          </w:tcPr>
          <w:p w:rsidR="009F2461" w:rsidRDefault="009F2461">
            <w:pPr>
              <w:pStyle w:val="ConsPlusNormal"/>
              <w:jc w:val="center"/>
            </w:pPr>
            <w:r>
              <w:t>2,6</w:t>
            </w:r>
          </w:p>
        </w:tc>
        <w:tc>
          <w:tcPr>
            <w:tcW w:w="1211" w:type="dxa"/>
            <w:tcBorders>
              <w:top w:val="nil"/>
              <w:left w:val="nil"/>
              <w:bottom w:val="nil"/>
              <w:right w:val="nil"/>
            </w:tcBorders>
          </w:tcPr>
          <w:p w:rsidR="009F2461" w:rsidRDefault="009F2461">
            <w:pPr>
              <w:pStyle w:val="ConsPlusNormal"/>
              <w:jc w:val="center"/>
            </w:pPr>
            <w:r>
              <w:t>2,6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0</w:t>
            </w:r>
          </w:p>
        </w:tc>
        <w:tc>
          <w:tcPr>
            <w:tcW w:w="1211" w:type="dxa"/>
            <w:tcBorders>
              <w:top w:val="nil"/>
              <w:left w:val="nil"/>
              <w:bottom w:val="nil"/>
              <w:right w:val="nil"/>
            </w:tcBorders>
          </w:tcPr>
          <w:p w:rsidR="009F2461" w:rsidRDefault="009F2461">
            <w:pPr>
              <w:pStyle w:val="ConsPlusNormal"/>
              <w:jc w:val="center"/>
            </w:pPr>
            <w:r>
              <w:t>-0,9</w:t>
            </w:r>
          </w:p>
        </w:tc>
        <w:tc>
          <w:tcPr>
            <w:tcW w:w="1211" w:type="dxa"/>
            <w:tcBorders>
              <w:top w:val="nil"/>
              <w:left w:val="nil"/>
              <w:bottom w:val="nil"/>
              <w:right w:val="nil"/>
            </w:tcBorders>
          </w:tcPr>
          <w:p w:rsidR="009F2461" w:rsidRDefault="009F2461">
            <w:pPr>
              <w:pStyle w:val="ConsPlusNormal"/>
              <w:jc w:val="center"/>
            </w:pPr>
            <w:r>
              <w:t>-2,4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7588</w:t>
            </w:r>
          </w:p>
        </w:tc>
        <w:tc>
          <w:tcPr>
            <w:tcW w:w="1211" w:type="dxa"/>
            <w:tcBorders>
              <w:top w:val="nil"/>
              <w:left w:val="nil"/>
              <w:bottom w:val="nil"/>
              <w:right w:val="nil"/>
            </w:tcBorders>
          </w:tcPr>
          <w:p w:rsidR="009F2461" w:rsidRDefault="009F2461">
            <w:pPr>
              <w:pStyle w:val="ConsPlusNormal"/>
              <w:jc w:val="center"/>
            </w:pPr>
            <w:r>
              <w:t>8435</w:t>
            </w:r>
          </w:p>
        </w:tc>
        <w:tc>
          <w:tcPr>
            <w:tcW w:w="1211" w:type="dxa"/>
            <w:tcBorders>
              <w:top w:val="nil"/>
              <w:left w:val="nil"/>
              <w:bottom w:val="nil"/>
              <w:right w:val="nil"/>
            </w:tcBorders>
          </w:tcPr>
          <w:p w:rsidR="009F2461" w:rsidRDefault="009F2461">
            <w:pPr>
              <w:pStyle w:val="ConsPlusNormal"/>
              <w:jc w:val="center"/>
            </w:pPr>
            <w:r>
              <w:t>8017</w:t>
            </w:r>
          </w:p>
        </w:tc>
        <w:tc>
          <w:tcPr>
            <w:tcW w:w="1211" w:type="dxa"/>
            <w:tcBorders>
              <w:top w:val="nil"/>
              <w:left w:val="nil"/>
              <w:bottom w:val="nil"/>
              <w:right w:val="nil"/>
            </w:tcBorders>
          </w:tcPr>
          <w:p w:rsidR="009F2461" w:rsidRDefault="009F2461">
            <w:pPr>
              <w:pStyle w:val="ConsPlusNormal"/>
              <w:jc w:val="center"/>
            </w:pPr>
            <w:r>
              <w:t>8128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3295</w:t>
            </w:r>
          </w:p>
        </w:tc>
        <w:tc>
          <w:tcPr>
            <w:tcW w:w="1211" w:type="dxa"/>
            <w:tcBorders>
              <w:top w:val="nil"/>
              <w:left w:val="nil"/>
              <w:bottom w:val="nil"/>
              <w:right w:val="nil"/>
            </w:tcBorders>
          </w:tcPr>
          <w:p w:rsidR="009F2461" w:rsidRDefault="009F2461">
            <w:pPr>
              <w:pStyle w:val="ConsPlusNormal"/>
              <w:jc w:val="center"/>
            </w:pPr>
            <w:r>
              <w:t>3625</w:t>
            </w:r>
          </w:p>
        </w:tc>
        <w:tc>
          <w:tcPr>
            <w:tcW w:w="1211" w:type="dxa"/>
            <w:tcBorders>
              <w:top w:val="nil"/>
              <w:left w:val="nil"/>
              <w:bottom w:val="nil"/>
              <w:right w:val="nil"/>
            </w:tcBorders>
          </w:tcPr>
          <w:p w:rsidR="009F2461" w:rsidRDefault="009F2461">
            <w:pPr>
              <w:pStyle w:val="ConsPlusNormal"/>
              <w:jc w:val="center"/>
            </w:pPr>
            <w:r>
              <w:t>3990</w:t>
            </w:r>
          </w:p>
        </w:tc>
        <w:tc>
          <w:tcPr>
            <w:tcW w:w="1211" w:type="dxa"/>
            <w:tcBorders>
              <w:top w:val="nil"/>
              <w:left w:val="nil"/>
              <w:bottom w:val="nil"/>
              <w:right w:val="nil"/>
            </w:tcBorders>
          </w:tcPr>
          <w:p w:rsidR="009F2461" w:rsidRDefault="009F2461">
            <w:pPr>
              <w:pStyle w:val="ConsPlusNormal"/>
              <w:jc w:val="center"/>
            </w:pPr>
            <w:r>
              <w:t>4308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3406</w:t>
            </w:r>
          </w:p>
        </w:tc>
        <w:tc>
          <w:tcPr>
            <w:tcW w:w="1211" w:type="dxa"/>
            <w:tcBorders>
              <w:top w:val="nil"/>
              <w:left w:val="nil"/>
              <w:bottom w:val="nil"/>
              <w:right w:val="nil"/>
            </w:tcBorders>
          </w:tcPr>
          <w:p w:rsidR="009F2461" w:rsidRDefault="009F2461">
            <w:pPr>
              <w:pStyle w:val="ConsPlusNormal"/>
              <w:jc w:val="center"/>
            </w:pPr>
            <w:r>
              <w:t>3691</w:t>
            </w:r>
          </w:p>
        </w:tc>
        <w:tc>
          <w:tcPr>
            <w:tcW w:w="1211" w:type="dxa"/>
            <w:tcBorders>
              <w:top w:val="nil"/>
              <w:left w:val="nil"/>
              <w:bottom w:val="nil"/>
              <w:right w:val="nil"/>
            </w:tcBorders>
          </w:tcPr>
          <w:p w:rsidR="009F2461" w:rsidRDefault="009F2461">
            <w:pPr>
              <w:pStyle w:val="ConsPlusNormal"/>
              <w:jc w:val="center"/>
            </w:pPr>
            <w:r>
              <w:t>3931</w:t>
            </w:r>
          </w:p>
        </w:tc>
        <w:tc>
          <w:tcPr>
            <w:tcW w:w="1211" w:type="dxa"/>
            <w:tcBorders>
              <w:top w:val="nil"/>
              <w:left w:val="nil"/>
              <w:bottom w:val="nil"/>
              <w:right w:val="nil"/>
            </w:tcBorders>
          </w:tcPr>
          <w:p w:rsidR="009F2461" w:rsidRDefault="009F2461">
            <w:pPr>
              <w:pStyle w:val="ConsPlusNormal"/>
              <w:jc w:val="center"/>
            </w:pPr>
            <w:r>
              <w:t>4322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 xml:space="preserve">конденсационные </w:t>
            </w:r>
            <w:r>
              <w:lastRenderedPageBreak/>
              <w:t>электростанции</w:t>
            </w:r>
          </w:p>
        </w:tc>
        <w:tc>
          <w:tcPr>
            <w:tcW w:w="1462" w:type="dxa"/>
            <w:tcBorders>
              <w:top w:val="nil"/>
              <w:left w:val="nil"/>
              <w:bottom w:val="nil"/>
              <w:right w:val="nil"/>
            </w:tcBorders>
          </w:tcPr>
          <w:p w:rsidR="009F2461" w:rsidRDefault="009F2461">
            <w:pPr>
              <w:pStyle w:val="ConsPlusNormal"/>
              <w:jc w:val="center"/>
            </w:pPr>
            <w:r>
              <w:lastRenderedPageBreak/>
              <w:t>час/год</w:t>
            </w:r>
          </w:p>
        </w:tc>
        <w:tc>
          <w:tcPr>
            <w:tcW w:w="1211" w:type="dxa"/>
            <w:tcBorders>
              <w:top w:val="nil"/>
              <w:left w:val="nil"/>
              <w:bottom w:val="nil"/>
              <w:right w:val="nil"/>
            </w:tcBorders>
          </w:tcPr>
          <w:p w:rsidR="009F2461" w:rsidRDefault="009F2461">
            <w:pPr>
              <w:pStyle w:val="ConsPlusNormal"/>
              <w:jc w:val="center"/>
            </w:pPr>
            <w:r>
              <w:t>2780</w:t>
            </w:r>
          </w:p>
        </w:tc>
        <w:tc>
          <w:tcPr>
            <w:tcW w:w="1211" w:type="dxa"/>
            <w:tcBorders>
              <w:top w:val="nil"/>
              <w:left w:val="nil"/>
              <w:bottom w:val="nil"/>
              <w:right w:val="nil"/>
            </w:tcBorders>
          </w:tcPr>
          <w:p w:rsidR="009F2461" w:rsidRDefault="009F2461">
            <w:pPr>
              <w:pStyle w:val="ConsPlusNormal"/>
              <w:jc w:val="center"/>
            </w:pPr>
            <w:r>
              <w:t>3100</w:t>
            </w:r>
          </w:p>
        </w:tc>
        <w:tc>
          <w:tcPr>
            <w:tcW w:w="1211" w:type="dxa"/>
            <w:tcBorders>
              <w:top w:val="nil"/>
              <w:left w:val="nil"/>
              <w:bottom w:val="nil"/>
              <w:right w:val="nil"/>
            </w:tcBorders>
          </w:tcPr>
          <w:p w:rsidR="009F2461" w:rsidRDefault="009F2461">
            <w:pPr>
              <w:pStyle w:val="ConsPlusNormal"/>
              <w:jc w:val="center"/>
            </w:pPr>
            <w:r>
              <w:t>4254</w:t>
            </w:r>
          </w:p>
        </w:tc>
        <w:tc>
          <w:tcPr>
            <w:tcW w:w="1211" w:type="dxa"/>
            <w:tcBorders>
              <w:top w:val="nil"/>
              <w:left w:val="nil"/>
              <w:bottom w:val="nil"/>
              <w:right w:val="nil"/>
            </w:tcBorders>
          </w:tcPr>
          <w:p w:rsidR="009F2461" w:rsidRDefault="009F2461">
            <w:pPr>
              <w:pStyle w:val="ConsPlusNormal"/>
              <w:jc w:val="center"/>
            </w:pPr>
            <w:r>
              <w:t>4234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1610</w:t>
            </w:r>
          </w:p>
        </w:tc>
        <w:tc>
          <w:tcPr>
            <w:tcW w:w="1211" w:type="dxa"/>
            <w:tcBorders>
              <w:top w:val="nil"/>
              <w:left w:val="nil"/>
              <w:bottom w:val="nil"/>
              <w:right w:val="nil"/>
            </w:tcBorders>
          </w:tcPr>
          <w:p w:rsidR="009F2461" w:rsidRDefault="009F2461">
            <w:pPr>
              <w:pStyle w:val="ConsPlusNormal"/>
              <w:jc w:val="center"/>
            </w:pPr>
            <w:r>
              <w:t>2487</w:t>
            </w:r>
          </w:p>
        </w:tc>
        <w:tc>
          <w:tcPr>
            <w:tcW w:w="1211" w:type="dxa"/>
            <w:tcBorders>
              <w:top w:val="nil"/>
              <w:left w:val="nil"/>
              <w:bottom w:val="nil"/>
              <w:right w:val="nil"/>
            </w:tcBorders>
          </w:tcPr>
          <w:p w:rsidR="009F2461" w:rsidRDefault="009F2461">
            <w:pPr>
              <w:pStyle w:val="ConsPlusNormal"/>
              <w:jc w:val="center"/>
            </w:pPr>
            <w:r>
              <w:t>2713</w:t>
            </w:r>
          </w:p>
        </w:tc>
        <w:tc>
          <w:tcPr>
            <w:tcW w:w="1211" w:type="dxa"/>
            <w:tcBorders>
              <w:top w:val="nil"/>
              <w:left w:val="nil"/>
              <w:bottom w:val="nil"/>
              <w:right w:val="nil"/>
            </w:tcBorders>
          </w:tcPr>
          <w:p w:rsidR="009F2461" w:rsidRDefault="009F2461">
            <w:pPr>
              <w:pStyle w:val="ConsPlusNormal"/>
              <w:jc w:val="center"/>
            </w:pPr>
            <w:r>
              <w:t>2713</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 Объединенная энергетическая система Юга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101,5</w:t>
            </w:r>
          </w:p>
        </w:tc>
        <w:tc>
          <w:tcPr>
            <w:tcW w:w="1211" w:type="dxa"/>
            <w:tcBorders>
              <w:top w:val="nil"/>
              <w:left w:val="nil"/>
              <w:bottom w:val="nil"/>
              <w:right w:val="nil"/>
            </w:tcBorders>
          </w:tcPr>
          <w:p w:rsidR="009F2461" w:rsidRDefault="009F2461">
            <w:pPr>
              <w:pStyle w:val="ConsPlusNormal"/>
              <w:jc w:val="center"/>
            </w:pPr>
            <w:r>
              <w:t>109,2</w:t>
            </w:r>
          </w:p>
        </w:tc>
        <w:tc>
          <w:tcPr>
            <w:tcW w:w="1211" w:type="dxa"/>
            <w:tcBorders>
              <w:top w:val="nil"/>
              <w:left w:val="nil"/>
              <w:bottom w:val="nil"/>
              <w:right w:val="nil"/>
            </w:tcBorders>
          </w:tcPr>
          <w:p w:rsidR="009F2461" w:rsidRDefault="009F2461">
            <w:pPr>
              <w:pStyle w:val="ConsPlusNormal"/>
              <w:jc w:val="center"/>
            </w:pPr>
            <w:r>
              <w:t>120,01</w:t>
            </w:r>
          </w:p>
        </w:tc>
        <w:tc>
          <w:tcPr>
            <w:tcW w:w="1211" w:type="dxa"/>
            <w:tcBorders>
              <w:top w:val="nil"/>
              <w:left w:val="nil"/>
              <w:bottom w:val="nil"/>
              <w:right w:val="nil"/>
            </w:tcBorders>
          </w:tcPr>
          <w:p w:rsidR="009F2461" w:rsidRDefault="009F2461">
            <w:pPr>
              <w:pStyle w:val="ConsPlusNormal"/>
              <w:jc w:val="center"/>
            </w:pPr>
            <w:r>
              <w:t>128,6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101,3</w:t>
            </w:r>
          </w:p>
        </w:tc>
        <w:tc>
          <w:tcPr>
            <w:tcW w:w="1211" w:type="dxa"/>
            <w:tcBorders>
              <w:top w:val="nil"/>
              <w:left w:val="nil"/>
              <w:bottom w:val="nil"/>
              <w:right w:val="nil"/>
            </w:tcBorders>
          </w:tcPr>
          <w:p w:rsidR="009F2461" w:rsidRDefault="009F2461">
            <w:pPr>
              <w:pStyle w:val="ConsPlusNormal"/>
              <w:jc w:val="center"/>
            </w:pPr>
            <w:r>
              <w:t>109</w:t>
            </w:r>
          </w:p>
        </w:tc>
        <w:tc>
          <w:tcPr>
            <w:tcW w:w="1211" w:type="dxa"/>
            <w:tcBorders>
              <w:top w:val="nil"/>
              <w:left w:val="nil"/>
              <w:bottom w:val="nil"/>
              <w:right w:val="nil"/>
            </w:tcBorders>
          </w:tcPr>
          <w:p w:rsidR="009F2461" w:rsidRDefault="009F2461">
            <w:pPr>
              <w:pStyle w:val="ConsPlusNormal"/>
              <w:jc w:val="center"/>
            </w:pPr>
            <w:r>
              <w:t>119,9</w:t>
            </w:r>
          </w:p>
        </w:tc>
        <w:tc>
          <w:tcPr>
            <w:tcW w:w="1211" w:type="dxa"/>
            <w:tcBorders>
              <w:top w:val="nil"/>
              <w:left w:val="nil"/>
              <w:bottom w:val="nil"/>
              <w:right w:val="nil"/>
            </w:tcBorders>
          </w:tcPr>
          <w:p w:rsidR="009F2461" w:rsidRDefault="009F2461">
            <w:pPr>
              <w:pStyle w:val="ConsPlusNormal"/>
              <w:jc w:val="center"/>
            </w:pPr>
            <w:r>
              <w:t>128,4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0,1</w:t>
            </w:r>
          </w:p>
        </w:tc>
        <w:tc>
          <w:tcPr>
            <w:tcW w:w="1211" w:type="dxa"/>
            <w:tcBorders>
              <w:top w:val="nil"/>
              <w:left w:val="nil"/>
              <w:bottom w:val="nil"/>
              <w:right w:val="nil"/>
            </w:tcBorders>
          </w:tcPr>
          <w:p w:rsidR="009F2461" w:rsidRDefault="009F2461">
            <w:pPr>
              <w:pStyle w:val="ConsPlusNormal"/>
              <w:jc w:val="center"/>
            </w:pPr>
            <w:r>
              <w:t>0,1</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0,2</w:t>
            </w:r>
          </w:p>
        </w:tc>
        <w:tc>
          <w:tcPr>
            <w:tcW w:w="1211" w:type="dxa"/>
            <w:tcBorders>
              <w:top w:val="nil"/>
              <w:left w:val="nil"/>
              <w:bottom w:val="nil"/>
              <w:right w:val="nil"/>
            </w:tcBorders>
          </w:tcPr>
          <w:p w:rsidR="009F2461" w:rsidRDefault="009F2461">
            <w:pPr>
              <w:pStyle w:val="ConsPlusNormal"/>
              <w:jc w:val="center"/>
            </w:pPr>
            <w:r>
              <w:t>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102,7</w:t>
            </w:r>
          </w:p>
        </w:tc>
        <w:tc>
          <w:tcPr>
            <w:tcW w:w="1211" w:type="dxa"/>
            <w:tcBorders>
              <w:top w:val="nil"/>
              <w:left w:val="nil"/>
              <w:bottom w:val="nil"/>
              <w:right w:val="nil"/>
            </w:tcBorders>
          </w:tcPr>
          <w:p w:rsidR="009F2461" w:rsidRDefault="009F2461">
            <w:pPr>
              <w:pStyle w:val="ConsPlusNormal"/>
              <w:jc w:val="center"/>
            </w:pPr>
            <w:r>
              <w:t>113,3</w:t>
            </w:r>
          </w:p>
        </w:tc>
        <w:tc>
          <w:tcPr>
            <w:tcW w:w="1211" w:type="dxa"/>
            <w:tcBorders>
              <w:top w:val="nil"/>
              <w:left w:val="nil"/>
              <w:bottom w:val="nil"/>
              <w:right w:val="nil"/>
            </w:tcBorders>
          </w:tcPr>
          <w:p w:rsidR="009F2461" w:rsidRDefault="009F2461">
            <w:pPr>
              <w:pStyle w:val="ConsPlusNormal"/>
              <w:jc w:val="center"/>
            </w:pPr>
            <w:r>
              <w:t>122,1</w:t>
            </w:r>
          </w:p>
        </w:tc>
        <w:tc>
          <w:tcPr>
            <w:tcW w:w="1211" w:type="dxa"/>
            <w:tcBorders>
              <w:top w:val="nil"/>
              <w:left w:val="nil"/>
              <w:bottom w:val="nil"/>
              <w:right w:val="nil"/>
            </w:tcBorders>
          </w:tcPr>
          <w:p w:rsidR="009F2461" w:rsidRDefault="009F2461">
            <w:pPr>
              <w:pStyle w:val="ConsPlusNormal"/>
              <w:jc w:val="center"/>
            </w:pPr>
            <w:r>
              <w:t>130,6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32,8</w:t>
            </w:r>
          </w:p>
        </w:tc>
        <w:tc>
          <w:tcPr>
            <w:tcW w:w="1211" w:type="dxa"/>
            <w:tcBorders>
              <w:top w:val="nil"/>
              <w:left w:val="nil"/>
              <w:bottom w:val="nil"/>
              <w:right w:val="nil"/>
            </w:tcBorders>
          </w:tcPr>
          <w:p w:rsidR="009F2461" w:rsidRDefault="009F2461">
            <w:pPr>
              <w:pStyle w:val="ConsPlusNormal"/>
              <w:jc w:val="center"/>
            </w:pPr>
            <w:r>
              <w:t>32</w:t>
            </w:r>
          </w:p>
        </w:tc>
        <w:tc>
          <w:tcPr>
            <w:tcW w:w="1211" w:type="dxa"/>
            <w:tcBorders>
              <w:top w:val="nil"/>
              <w:left w:val="nil"/>
              <w:bottom w:val="nil"/>
              <w:right w:val="nil"/>
            </w:tcBorders>
          </w:tcPr>
          <w:p w:rsidR="009F2461" w:rsidRDefault="009F2461">
            <w:pPr>
              <w:pStyle w:val="ConsPlusNormal"/>
              <w:jc w:val="center"/>
            </w:pPr>
            <w:r>
              <w:t>31,4</w:t>
            </w:r>
          </w:p>
        </w:tc>
        <w:tc>
          <w:tcPr>
            <w:tcW w:w="1211" w:type="dxa"/>
            <w:tcBorders>
              <w:top w:val="nil"/>
              <w:left w:val="nil"/>
              <w:bottom w:val="nil"/>
              <w:right w:val="nil"/>
            </w:tcBorders>
          </w:tcPr>
          <w:p w:rsidR="009F2461" w:rsidRDefault="009F2461">
            <w:pPr>
              <w:pStyle w:val="ConsPlusNormal"/>
              <w:jc w:val="center"/>
            </w:pPr>
            <w:r>
              <w:t>32,8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21,5</w:t>
            </w:r>
          </w:p>
        </w:tc>
        <w:tc>
          <w:tcPr>
            <w:tcW w:w="1211" w:type="dxa"/>
            <w:tcBorders>
              <w:top w:val="nil"/>
              <w:left w:val="nil"/>
              <w:bottom w:val="nil"/>
              <w:right w:val="nil"/>
            </w:tcBorders>
          </w:tcPr>
          <w:p w:rsidR="009F2461" w:rsidRDefault="009F2461">
            <w:pPr>
              <w:pStyle w:val="ConsPlusNormal"/>
              <w:jc w:val="center"/>
            </w:pPr>
            <w:r>
              <w:t>21,5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46,6</w:t>
            </w:r>
          </w:p>
        </w:tc>
        <w:tc>
          <w:tcPr>
            <w:tcW w:w="1211" w:type="dxa"/>
            <w:tcBorders>
              <w:top w:val="nil"/>
              <w:left w:val="nil"/>
              <w:bottom w:val="nil"/>
              <w:right w:val="nil"/>
            </w:tcBorders>
          </w:tcPr>
          <w:p w:rsidR="009F2461" w:rsidRDefault="009F2461">
            <w:pPr>
              <w:pStyle w:val="ConsPlusNormal"/>
              <w:jc w:val="center"/>
            </w:pPr>
            <w:r>
              <w:t>50,1</w:t>
            </w:r>
          </w:p>
        </w:tc>
        <w:tc>
          <w:tcPr>
            <w:tcW w:w="1211" w:type="dxa"/>
            <w:tcBorders>
              <w:top w:val="nil"/>
              <w:left w:val="nil"/>
              <w:bottom w:val="nil"/>
              <w:right w:val="nil"/>
            </w:tcBorders>
          </w:tcPr>
          <w:p w:rsidR="009F2461" w:rsidRDefault="009F2461">
            <w:pPr>
              <w:pStyle w:val="ConsPlusNormal"/>
              <w:jc w:val="center"/>
            </w:pPr>
            <w:r>
              <w:t>52,4</w:t>
            </w:r>
          </w:p>
        </w:tc>
        <w:tc>
          <w:tcPr>
            <w:tcW w:w="1211" w:type="dxa"/>
            <w:tcBorders>
              <w:top w:val="nil"/>
              <w:left w:val="nil"/>
              <w:bottom w:val="nil"/>
              <w:right w:val="nil"/>
            </w:tcBorders>
          </w:tcPr>
          <w:p w:rsidR="009F2461" w:rsidRDefault="009F2461">
            <w:pPr>
              <w:pStyle w:val="ConsPlusNormal"/>
              <w:jc w:val="center"/>
            </w:pPr>
            <w:r>
              <w:t>59,5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18,6</w:t>
            </w:r>
          </w:p>
        </w:tc>
        <w:tc>
          <w:tcPr>
            <w:tcW w:w="1211" w:type="dxa"/>
            <w:tcBorders>
              <w:top w:val="nil"/>
              <w:left w:val="nil"/>
              <w:bottom w:val="nil"/>
              <w:right w:val="nil"/>
            </w:tcBorders>
          </w:tcPr>
          <w:p w:rsidR="009F2461" w:rsidRDefault="009F2461">
            <w:pPr>
              <w:pStyle w:val="ConsPlusNormal"/>
              <w:jc w:val="center"/>
            </w:pPr>
            <w:r>
              <w:t>21</w:t>
            </w:r>
          </w:p>
        </w:tc>
        <w:tc>
          <w:tcPr>
            <w:tcW w:w="1211" w:type="dxa"/>
            <w:tcBorders>
              <w:top w:val="nil"/>
              <w:left w:val="nil"/>
              <w:bottom w:val="nil"/>
              <w:right w:val="nil"/>
            </w:tcBorders>
          </w:tcPr>
          <w:p w:rsidR="009F2461" w:rsidRDefault="009F2461">
            <w:pPr>
              <w:pStyle w:val="ConsPlusNormal"/>
              <w:jc w:val="center"/>
            </w:pPr>
            <w:r>
              <w:t>22,2</w:t>
            </w:r>
          </w:p>
        </w:tc>
        <w:tc>
          <w:tcPr>
            <w:tcW w:w="1211" w:type="dxa"/>
            <w:tcBorders>
              <w:top w:val="nil"/>
              <w:left w:val="nil"/>
              <w:bottom w:val="nil"/>
              <w:right w:val="nil"/>
            </w:tcBorders>
          </w:tcPr>
          <w:p w:rsidR="009F2461" w:rsidRDefault="009F2461">
            <w:pPr>
              <w:pStyle w:val="ConsPlusNormal"/>
              <w:jc w:val="center"/>
            </w:pPr>
            <w:r>
              <w:t>26,2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28</w:t>
            </w:r>
          </w:p>
        </w:tc>
        <w:tc>
          <w:tcPr>
            <w:tcW w:w="1211" w:type="dxa"/>
            <w:tcBorders>
              <w:top w:val="nil"/>
              <w:left w:val="nil"/>
              <w:bottom w:val="nil"/>
              <w:right w:val="nil"/>
            </w:tcBorders>
          </w:tcPr>
          <w:p w:rsidR="009F2461" w:rsidRDefault="009F2461">
            <w:pPr>
              <w:pStyle w:val="ConsPlusNormal"/>
              <w:jc w:val="center"/>
            </w:pPr>
            <w:r>
              <w:t>29,1</w:t>
            </w:r>
          </w:p>
        </w:tc>
        <w:tc>
          <w:tcPr>
            <w:tcW w:w="1211" w:type="dxa"/>
            <w:tcBorders>
              <w:top w:val="nil"/>
              <w:left w:val="nil"/>
              <w:bottom w:val="nil"/>
              <w:right w:val="nil"/>
            </w:tcBorders>
          </w:tcPr>
          <w:p w:rsidR="009F2461" w:rsidRDefault="009F2461">
            <w:pPr>
              <w:pStyle w:val="ConsPlusNormal"/>
              <w:jc w:val="center"/>
            </w:pPr>
            <w:r>
              <w:t>30,2</w:t>
            </w:r>
          </w:p>
        </w:tc>
        <w:tc>
          <w:tcPr>
            <w:tcW w:w="1211" w:type="dxa"/>
            <w:tcBorders>
              <w:top w:val="nil"/>
              <w:left w:val="nil"/>
              <w:bottom w:val="nil"/>
              <w:right w:val="nil"/>
            </w:tcBorders>
          </w:tcPr>
          <w:p w:rsidR="009F2461" w:rsidRDefault="009F2461">
            <w:pPr>
              <w:pStyle w:val="ConsPlusNormal"/>
              <w:jc w:val="center"/>
            </w:pPr>
            <w:r>
              <w:t>33,3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w:t>
            </w:r>
          </w:p>
        </w:tc>
        <w:tc>
          <w:tcPr>
            <w:tcW w:w="1211" w:type="dxa"/>
            <w:tcBorders>
              <w:top w:val="nil"/>
              <w:left w:val="nil"/>
              <w:bottom w:val="nil"/>
              <w:right w:val="nil"/>
            </w:tcBorders>
          </w:tcPr>
          <w:p w:rsidR="009F2461" w:rsidRDefault="009F2461">
            <w:pPr>
              <w:pStyle w:val="ConsPlusNormal"/>
              <w:jc w:val="center"/>
            </w:pPr>
            <w:r>
              <w:t>10,9</w:t>
            </w:r>
          </w:p>
        </w:tc>
        <w:tc>
          <w:tcPr>
            <w:tcW w:w="1211" w:type="dxa"/>
            <w:tcBorders>
              <w:top w:val="nil"/>
              <w:left w:val="nil"/>
              <w:bottom w:val="nil"/>
              <w:right w:val="nil"/>
            </w:tcBorders>
          </w:tcPr>
          <w:p w:rsidR="009F2461" w:rsidRDefault="009F2461">
            <w:pPr>
              <w:pStyle w:val="ConsPlusNormal"/>
              <w:jc w:val="center"/>
            </w:pPr>
            <w:r>
              <w:t>16,8</w:t>
            </w:r>
          </w:p>
        </w:tc>
        <w:tc>
          <w:tcPr>
            <w:tcW w:w="1211" w:type="dxa"/>
            <w:tcBorders>
              <w:top w:val="nil"/>
              <w:left w:val="nil"/>
              <w:bottom w:val="nil"/>
              <w:right w:val="nil"/>
            </w:tcBorders>
          </w:tcPr>
          <w:p w:rsidR="009F2461" w:rsidRDefault="009F2461">
            <w:pPr>
              <w:pStyle w:val="ConsPlusNormal"/>
              <w:jc w:val="center"/>
            </w:pPr>
            <w:r>
              <w:t>16,8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4,1</w:t>
            </w:r>
          </w:p>
        </w:tc>
        <w:tc>
          <w:tcPr>
            <w:tcW w:w="1211" w:type="dxa"/>
            <w:tcBorders>
              <w:top w:val="nil"/>
              <w:left w:val="nil"/>
              <w:bottom w:val="nil"/>
              <w:right w:val="nil"/>
            </w:tcBorders>
          </w:tcPr>
          <w:p w:rsidR="009F2461" w:rsidRDefault="009F2461">
            <w:pPr>
              <w:pStyle w:val="ConsPlusNormal"/>
              <w:jc w:val="center"/>
            </w:pPr>
            <w:r>
              <w:t>2,1</w:t>
            </w:r>
          </w:p>
        </w:tc>
        <w:tc>
          <w:tcPr>
            <w:tcW w:w="1211" w:type="dxa"/>
            <w:tcBorders>
              <w:top w:val="nil"/>
              <w:left w:val="nil"/>
              <w:bottom w:val="nil"/>
              <w:right w:val="nil"/>
            </w:tcBorders>
          </w:tcPr>
          <w:p w:rsidR="009F2461" w:rsidRDefault="009F2461">
            <w:pPr>
              <w:pStyle w:val="ConsPlusNormal"/>
              <w:jc w:val="center"/>
            </w:pPr>
            <w:r>
              <w:t>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8138</w:t>
            </w:r>
          </w:p>
        </w:tc>
        <w:tc>
          <w:tcPr>
            <w:tcW w:w="1211" w:type="dxa"/>
            <w:tcBorders>
              <w:top w:val="nil"/>
              <w:left w:val="nil"/>
              <w:bottom w:val="nil"/>
              <w:right w:val="nil"/>
            </w:tcBorders>
          </w:tcPr>
          <w:p w:rsidR="009F2461" w:rsidRDefault="009F2461">
            <w:pPr>
              <w:pStyle w:val="ConsPlusNormal"/>
              <w:jc w:val="center"/>
            </w:pPr>
            <w:r>
              <w:t>7857</w:t>
            </w:r>
          </w:p>
        </w:tc>
        <w:tc>
          <w:tcPr>
            <w:tcW w:w="1211" w:type="dxa"/>
            <w:tcBorders>
              <w:top w:val="nil"/>
              <w:left w:val="nil"/>
              <w:bottom w:val="nil"/>
              <w:right w:val="nil"/>
            </w:tcBorders>
          </w:tcPr>
          <w:p w:rsidR="009F2461" w:rsidRDefault="009F2461">
            <w:pPr>
              <w:pStyle w:val="ConsPlusNormal"/>
              <w:jc w:val="center"/>
            </w:pPr>
            <w:r>
              <w:t>7722</w:t>
            </w:r>
          </w:p>
        </w:tc>
        <w:tc>
          <w:tcPr>
            <w:tcW w:w="1211" w:type="dxa"/>
            <w:tcBorders>
              <w:top w:val="nil"/>
              <w:left w:val="nil"/>
              <w:bottom w:val="nil"/>
              <w:right w:val="nil"/>
            </w:tcBorders>
          </w:tcPr>
          <w:p w:rsidR="009F2461" w:rsidRDefault="009F2461">
            <w:pPr>
              <w:pStyle w:val="ConsPlusNormal"/>
              <w:jc w:val="center"/>
            </w:pPr>
            <w:r>
              <w:t>8055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3506</w:t>
            </w:r>
          </w:p>
        </w:tc>
        <w:tc>
          <w:tcPr>
            <w:tcW w:w="1211" w:type="dxa"/>
            <w:tcBorders>
              <w:top w:val="nil"/>
              <w:left w:val="nil"/>
              <w:bottom w:val="nil"/>
              <w:right w:val="nil"/>
            </w:tcBorders>
          </w:tcPr>
          <w:p w:rsidR="009F2461" w:rsidRDefault="009F2461">
            <w:pPr>
              <w:pStyle w:val="ConsPlusNormal"/>
              <w:jc w:val="center"/>
            </w:pPr>
            <w:r>
              <w:t>3634</w:t>
            </w:r>
          </w:p>
        </w:tc>
        <w:tc>
          <w:tcPr>
            <w:tcW w:w="1211" w:type="dxa"/>
            <w:tcBorders>
              <w:top w:val="nil"/>
              <w:left w:val="nil"/>
              <w:bottom w:val="nil"/>
              <w:right w:val="nil"/>
            </w:tcBorders>
          </w:tcPr>
          <w:p w:rsidR="009F2461" w:rsidRDefault="009F2461">
            <w:pPr>
              <w:pStyle w:val="ConsPlusNormal"/>
              <w:jc w:val="center"/>
            </w:pPr>
            <w:r>
              <w:t>3807</w:t>
            </w:r>
          </w:p>
        </w:tc>
        <w:tc>
          <w:tcPr>
            <w:tcW w:w="1211" w:type="dxa"/>
            <w:tcBorders>
              <w:top w:val="nil"/>
              <w:left w:val="nil"/>
              <w:bottom w:val="nil"/>
              <w:right w:val="nil"/>
            </w:tcBorders>
          </w:tcPr>
          <w:p w:rsidR="009F2461" w:rsidRDefault="009F2461">
            <w:pPr>
              <w:pStyle w:val="ConsPlusNormal"/>
              <w:jc w:val="center"/>
            </w:pPr>
            <w:r>
              <w:t>4107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3161</w:t>
            </w:r>
          </w:p>
        </w:tc>
        <w:tc>
          <w:tcPr>
            <w:tcW w:w="1211" w:type="dxa"/>
            <w:tcBorders>
              <w:top w:val="nil"/>
              <w:left w:val="nil"/>
              <w:bottom w:val="nil"/>
              <w:right w:val="nil"/>
            </w:tcBorders>
          </w:tcPr>
          <w:p w:rsidR="009F2461" w:rsidRDefault="009F2461">
            <w:pPr>
              <w:pStyle w:val="ConsPlusNormal"/>
              <w:jc w:val="center"/>
            </w:pPr>
            <w:r>
              <w:t>3632</w:t>
            </w:r>
          </w:p>
        </w:tc>
        <w:tc>
          <w:tcPr>
            <w:tcW w:w="1211" w:type="dxa"/>
            <w:tcBorders>
              <w:top w:val="nil"/>
              <w:left w:val="nil"/>
              <w:bottom w:val="nil"/>
              <w:right w:val="nil"/>
            </w:tcBorders>
          </w:tcPr>
          <w:p w:rsidR="009F2461" w:rsidRDefault="009F2461">
            <w:pPr>
              <w:pStyle w:val="ConsPlusNormal"/>
              <w:jc w:val="center"/>
            </w:pPr>
            <w:r>
              <w:t>3532</w:t>
            </w:r>
          </w:p>
        </w:tc>
        <w:tc>
          <w:tcPr>
            <w:tcW w:w="1211" w:type="dxa"/>
            <w:tcBorders>
              <w:top w:val="nil"/>
              <w:left w:val="nil"/>
              <w:bottom w:val="nil"/>
              <w:right w:val="nil"/>
            </w:tcBorders>
          </w:tcPr>
          <w:p w:rsidR="009F2461" w:rsidRDefault="009F2461">
            <w:pPr>
              <w:pStyle w:val="ConsPlusNormal"/>
              <w:jc w:val="center"/>
            </w:pPr>
            <w:r>
              <w:t>3857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3782</w:t>
            </w:r>
          </w:p>
        </w:tc>
        <w:tc>
          <w:tcPr>
            <w:tcW w:w="1211" w:type="dxa"/>
            <w:tcBorders>
              <w:top w:val="nil"/>
              <w:left w:val="nil"/>
              <w:bottom w:val="nil"/>
              <w:right w:val="nil"/>
            </w:tcBorders>
          </w:tcPr>
          <w:p w:rsidR="009F2461" w:rsidRDefault="009F2461">
            <w:pPr>
              <w:pStyle w:val="ConsPlusNormal"/>
              <w:jc w:val="center"/>
            </w:pPr>
            <w:r>
              <w:t>3635</w:t>
            </w:r>
          </w:p>
        </w:tc>
        <w:tc>
          <w:tcPr>
            <w:tcW w:w="1211" w:type="dxa"/>
            <w:tcBorders>
              <w:top w:val="nil"/>
              <w:left w:val="nil"/>
              <w:bottom w:val="nil"/>
              <w:right w:val="nil"/>
            </w:tcBorders>
          </w:tcPr>
          <w:p w:rsidR="009F2461" w:rsidRDefault="009F2461">
            <w:pPr>
              <w:pStyle w:val="ConsPlusNormal"/>
              <w:jc w:val="center"/>
            </w:pPr>
            <w:r>
              <w:t>4037</w:t>
            </w:r>
          </w:p>
        </w:tc>
        <w:tc>
          <w:tcPr>
            <w:tcW w:w="1211" w:type="dxa"/>
            <w:tcBorders>
              <w:top w:val="nil"/>
              <w:left w:val="nil"/>
              <w:bottom w:val="nil"/>
              <w:right w:val="nil"/>
            </w:tcBorders>
          </w:tcPr>
          <w:p w:rsidR="009F2461" w:rsidRDefault="009F2461">
            <w:pPr>
              <w:pStyle w:val="ConsPlusNormal"/>
              <w:jc w:val="center"/>
            </w:pPr>
            <w:r>
              <w:t>4328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1422</w:t>
            </w:r>
          </w:p>
        </w:tc>
        <w:tc>
          <w:tcPr>
            <w:tcW w:w="1211" w:type="dxa"/>
            <w:tcBorders>
              <w:top w:val="nil"/>
              <w:left w:val="nil"/>
              <w:bottom w:val="nil"/>
              <w:right w:val="nil"/>
            </w:tcBorders>
          </w:tcPr>
          <w:p w:rsidR="009F2461" w:rsidRDefault="009F2461">
            <w:pPr>
              <w:pStyle w:val="ConsPlusNormal"/>
              <w:jc w:val="center"/>
            </w:pPr>
            <w:r>
              <w:t>2176</w:t>
            </w:r>
          </w:p>
        </w:tc>
        <w:tc>
          <w:tcPr>
            <w:tcW w:w="1211" w:type="dxa"/>
            <w:tcBorders>
              <w:top w:val="nil"/>
              <w:left w:val="nil"/>
              <w:bottom w:val="nil"/>
              <w:right w:val="nil"/>
            </w:tcBorders>
          </w:tcPr>
          <w:p w:rsidR="009F2461" w:rsidRDefault="009F2461">
            <w:pPr>
              <w:pStyle w:val="ConsPlusNormal"/>
              <w:jc w:val="center"/>
            </w:pPr>
            <w:r>
              <w:t>2813</w:t>
            </w:r>
          </w:p>
        </w:tc>
        <w:tc>
          <w:tcPr>
            <w:tcW w:w="1211" w:type="dxa"/>
            <w:tcBorders>
              <w:top w:val="nil"/>
              <w:left w:val="nil"/>
              <w:bottom w:val="nil"/>
              <w:right w:val="nil"/>
            </w:tcBorders>
          </w:tcPr>
          <w:p w:rsidR="009F2461" w:rsidRDefault="009F2461">
            <w:pPr>
              <w:pStyle w:val="ConsPlusNormal"/>
              <w:jc w:val="center"/>
            </w:pPr>
            <w:r>
              <w:t>2813</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VII. Объединенная энергетическая система Урала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259,7</w:t>
            </w:r>
          </w:p>
        </w:tc>
        <w:tc>
          <w:tcPr>
            <w:tcW w:w="1211" w:type="dxa"/>
            <w:tcBorders>
              <w:top w:val="nil"/>
              <w:left w:val="nil"/>
              <w:bottom w:val="nil"/>
              <w:right w:val="nil"/>
            </w:tcBorders>
          </w:tcPr>
          <w:p w:rsidR="009F2461" w:rsidRDefault="009F2461">
            <w:pPr>
              <w:pStyle w:val="ConsPlusNormal"/>
              <w:jc w:val="center"/>
            </w:pPr>
            <w:r>
              <w:t>275,6</w:t>
            </w:r>
          </w:p>
        </w:tc>
        <w:tc>
          <w:tcPr>
            <w:tcW w:w="1211" w:type="dxa"/>
            <w:tcBorders>
              <w:top w:val="nil"/>
              <w:left w:val="nil"/>
              <w:bottom w:val="nil"/>
              <w:right w:val="nil"/>
            </w:tcBorders>
          </w:tcPr>
          <w:p w:rsidR="009F2461" w:rsidRDefault="009F2461">
            <w:pPr>
              <w:pStyle w:val="ConsPlusNormal"/>
              <w:jc w:val="center"/>
            </w:pPr>
            <w:r>
              <w:t>295,8</w:t>
            </w:r>
          </w:p>
        </w:tc>
        <w:tc>
          <w:tcPr>
            <w:tcW w:w="1211" w:type="dxa"/>
            <w:tcBorders>
              <w:top w:val="nil"/>
              <w:left w:val="nil"/>
              <w:bottom w:val="nil"/>
              <w:right w:val="nil"/>
            </w:tcBorders>
          </w:tcPr>
          <w:p w:rsidR="009F2461" w:rsidRDefault="009F2461">
            <w:pPr>
              <w:pStyle w:val="ConsPlusNormal"/>
              <w:jc w:val="center"/>
            </w:pPr>
            <w:r>
              <w:t>315,6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260,4</w:t>
            </w:r>
          </w:p>
        </w:tc>
        <w:tc>
          <w:tcPr>
            <w:tcW w:w="1211" w:type="dxa"/>
            <w:tcBorders>
              <w:top w:val="nil"/>
              <w:left w:val="nil"/>
              <w:bottom w:val="nil"/>
              <w:right w:val="nil"/>
            </w:tcBorders>
          </w:tcPr>
          <w:p w:rsidR="009F2461" w:rsidRDefault="009F2461">
            <w:pPr>
              <w:pStyle w:val="ConsPlusNormal"/>
              <w:jc w:val="center"/>
            </w:pPr>
            <w:r>
              <w:t>276,4</w:t>
            </w:r>
          </w:p>
        </w:tc>
        <w:tc>
          <w:tcPr>
            <w:tcW w:w="1211" w:type="dxa"/>
            <w:tcBorders>
              <w:top w:val="nil"/>
              <w:left w:val="nil"/>
              <w:bottom w:val="nil"/>
              <w:right w:val="nil"/>
            </w:tcBorders>
          </w:tcPr>
          <w:p w:rsidR="009F2461" w:rsidRDefault="009F2461">
            <w:pPr>
              <w:pStyle w:val="ConsPlusNormal"/>
              <w:jc w:val="center"/>
            </w:pPr>
            <w:r>
              <w:t>296,5</w:t>
            </w:r>
          </w:p>
        </w:tc>
        <w:tc>
          <w:tcPr>
            <w:tcW w:w="1211" w:type="dxa"/>
            <w:tcBorders>
              <w:top w:val="nil"/>
              <w:left w:val="nil"/>
              <w:bottom w:val="nil"/>
              <w:right w:val="nil"/>
            </w:tcBorders>
          </w:tcPr>
          <w:p w:rsidR="009F2461" w:rsidRDefault="009F2461">
            <w:pPr>
              <w:pStyle w:val="ConsPlusNormal"/>
              <w:jc w:val="center"/>
            </w:pPr>
            <w:r>
              <w:t>316,3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-0,7</w:t>
            </w:r>
          </w:p>
        </w:tc>
        <w:tc>
          <w:tcPr>
            <w:tcW w:w="1211" w:type="dxa"/>
            <w:tcBorders>
              <w:top w:val="nil"/>
              <w:left w:val="nil"/>
              <w:bottom w:val="nil"/>
              <w:right w:val="nil"/>
            </w:tcBorders>
          </w:tcPr>
          <w:p w:rsidR="009F2461" w:rsidRDefault="009F2461">
            <w:pPr>
              <w:pStyle w:val="ConsPlusNormal"/>
              <w:jc w:val="center"/>
            </w:pPr>
            <w:r>
              <w:t>-0,7</w:t>
            </w:r>
          </w:p>
        </w:tc>
        <w:tc>
          <w:tcPr>
            <w:tcW w:w="1211" w:type="dxa"/>
            <w:tcBorders>
              <w:top w:val="nil"/>
              <w:left w:val="nil"/>
              <w:bottom w:val="nil"/>
              <w:right w:val="nil"/>
            </w:tcBorders>
          </w:tcPr>
          <w:p w:rsidR="009F2461" w:rsidRDefault="009F2461">
            <w:pPr>
              <w:pStyle w:val="ConsPlusNormal"/>
              <w:jc w:val="center"/>
            </w:pPr>
            <w:r>
              <w:t>-0,7</w:t>
            </w:r>
          </w:p>
        </w:tc>
        <w:tc>
          <w:tcPr>
            <w:tcW w:w="1211" w:type="dxa"/>
            <w:tcBorders>
              <w:top w:val="nil"/>
              <w:left w:val="nil"/>
              <w:bottom w:val="nil"/>
              <w:right w:val="nil"/>
            </w:tcBorders>
          </w:tcPr>
          <w:p w:rsidR="009F2461" w:rsidRDefault="009F2461">
            <w:pPr>
              <w:pStyle w:val="ConsPlusNormal"/>
              <w:jc w:val="center"/>
            </w:pPr>
            <w:r>
              <w:t>-0,7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256,5</w:t>
            </w:r>
          </w:p>
        </w:tc>
        <w:tc>
          <w:tcPr>
            <w:tcW w:w="1211" w:type="dxa"/>
            <w:tcBorders>
              <w:top w:val="nil"/>
              <w:left w:val="nil"/>
              <w:bottom w:val="nil"/>
              <w:right w:val="nil"/>
            </w:tcBorders>
          </w:tcPr>
          <w:p w:rsidR="009F2461" w:rsidRDefault="009F2461">
            <w:pPr>
              <w:pStyle w:val="ConsPlusNormal"/>
              <w:jc w:val="center"/>
            </w:pPr>
            <w:r>
              <w:t>275,6</w:t>
            </w:r>
          </w:p>
        </w:tc>
        <w:tc>
          <w:tcPr>
            <w:tcW w:w="1211" w:type="dxa"/>
            <w:tcBorders>
              <w:top w:val="nil"/>
              <w:left w:val="nil"/>
              <w:bottom w:val="nil"/>
              <w:right w:val="nil"/>
            </w:tcBorders>
          </w:tcPr>
          <w:p w:rsidR="009F2461" w:rsidRDefault="009F2461">
            <w:pPr>
              <w:pStyle w:val="ConsPlusNormal"/>
              <w:jc w:val="center"/>
            </w:pPr>
            <w:r>
              <w:t>295,8</w:t>
            </w:r>
          </w:p>
        </w:tc>
        <w:tc>
          <w:tcPr>
            <w:tcW w:w="1211" w:type="dxa"/>
            <w:tcBorders>
              <w:top w:val="nil"/>
              <w:left w:val="nil"/>
              <w:bottom w:val="nil"/>
              <w:right w:val="nil"/>
            </w:tcBorders>
          </w:tcPr>
          <w:p w:rsidR="009F2461" w:rsidRDefault="009F2461">
            <w:pPr>
              <w:pStyle w:val="ConsPlusNormal"/>
              <w:jc w:val="center"/>
            </w:pPr>
            <w:r>
              <w:t>314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10,8</w:t>
            </w:r>
          </w:p>
        </w:tc>
        <w:tc>
          <w:tcPr>
            <w:tcW w:w="1211" w:type="dxa"/>
            <w:tcBorders>
              <w:top w:val="nil"/>
              <w:left w:val="nil"/>
              <w:bottom w:val="nil"/>
              <w:right w:val="nil"/>
            </w:tcBorders>
          </w:tcPr>
          <w:p w:rsidR="009F2461" w:rsidRDefault="009F2461">
            <w:pPr>
              <w:pStyle w:val="ConsPlusNormal"/>
              <w:jc w:val="center"/>
            </w:pPr>
            <w:r>
              <w:t>10,3</w:t>
            </w:r>
          </w:p>
        </w:tc>
        <w:tc>
          <w:tcPr>
            <w:tcW w:w="1211" w:type="dxa"/>
            <w:tcBorders>
              <w:top w:val="nil"/>
              <w:left w:val="nil"/>
              <w:bottom w:val="nil"/>
              <w:right w:val="nil"/>
            </w:tcBorders>
          </w:tcPr>
          <w:p w:rsidR="009F2461" w:rsidRDefault="009F2461">
            <w:pPr>
              <w:pStyle w:val="ConsPlusNormal"/>
              <w:jc w:val="center"/>
            </w:pPr>
            <w:r>
              <w:t>10,3</w:t>
            </w:r>
          </w:p>
        </w:tc>
        <w:tc>
          <w:tcPr>
            <w:tcW w:w="1211" w:type="dxa"/>
            <w:tcBorders>
              <w:top w:val="nil"/>
              <w:left w:val="nil"/>
              <w:bottom w:val="nil"/>
              <w:right w:val="nil"/>
            </w:tcBorders>
          </w:tcPr>
          <w:p w:rsidR="009F2461" w:rsidRDefault="009F2461">
            <w:pPr>
              <w:pStyle w:val="ConsPlusNormal"/>
              <w:jc w:val="center"/>
            </w:pPr>
            <w:r>
              <w:t>15,5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w:t>
            </w:r>
          </w:p>
        </w:tc>
        <w:tc>
          <w:tcPr>
            <w:tcW w:w="1211" w:type="dxa"/>
            <w:tcBorders>
              <w:top w:val="nil"/>
              <w:left w:val="nil"/>
              <w:bottom w:val="nil"/>
              <w:right w:val="nil"/>
            </w:tcBorders>
          </w:tcPr>
          <w:p w:rsidR="009F2461" w:rsidRDefault="009F2461">
            <w:pPr>
              <w:pStyle w:val="ConsPlusNormal"/>
              <w:jc w:val="center"/>
            </w:pPr>
            <w:r>
              <w:t>5</w:t>
            </w:r>
          </w:p>
        </w:tc>
        <w:tc>
          <w:tcPr>
            <w:tcW w:w="1211" w:type="dxa"/>
            <w:tcBorders>
              <w:top w:val="nil"/>
              <w:left w:val="nil"/>
              <w:bottom w:val="nil"/>
              <w:right w:val="nil"/>
            </w:tcBorders>
          </w:tcPr>
          <w:p w:rsidR="009F2461" w:rsidRDefault="009F2461">
            <w:pPr>
              <w:pStyle w:val="ConsPlusNormal"/>
              <w:jc w:val="center"/>
            </w:pPr>
            <w:r>
              <w:t>5</w:t>
            </w:r>
          </w:p>
        </w:tc>
        <w:tc>
          <w:tcPr>
            <w:tcW w:w="1211" w:type="dxa"/>
            <w:tcBorders>
              <w:top w:val="nil"/>
              <w:left w:val="nil"/>
              <w:bottom w:val="nil"/>
              <w:right w:val="nil"/>
            </w:tcBorders>
          </w:tcPr>
          <w:p w:rsidR="009F2461" w:rsidRDefault="009F2461">
            <w:pPr>
              <w:pStyle w:val="ConsPlusNormal"/>
              <w:jc w:val="center"/>
            </w:pPr>
            <w:r>
              <w:t>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240,2</w:t>
            </w:r>
          </w:p>
        </w:tc>
        <w:tc>
          <w:tcPr>
            <w:tcW w:w="1211" w:type="dxa"/>
            <w:tcBorders>
              <w:top w:val="nil"/>
              <w:left w:val="nil"/>
              <w:bottom w:val="nil"/>
              <w:right w:val="nil"/>
            </w:tcBorders>
          </w:tcPr>
          <w:p w:rsidR="009F2461" w:rsidRDefault="009F2461">
            <w:pPr>
              <w:pStyle w:val="ConsPlusNormal"/>
              <w:jc w:val="center"/>
            </w:pPr>
            <w:r>
              <w:t>259,6</w:t>
            </w:r>
          </w:p>
        </w:tc>
        <w:tc>
          <w:tcPr>
            <w:tcW w:w="1211" w:type="dxa"/>
            <w:tcBorders>
              <w:top w:val="nil"/>
              <w:left w:val="nil"/>
              <w:bottom w:val="nil"/>
              <w:right w:val="nil"/>
            </w:tcBorders>
          </w:tcPr>
          <w:p w:rsidR="009F2461" w:rsidRDefault="009F2461">
            <w:pPr>
              <w:pStyle w:val="ConsPlusNormal"/>
              <w:jc w:val="center"/>
            </w:pPr>
            <w:r>
              <w:t>279,5</w:t>
            </w:r>
          </w:p>
        </w:tc>
        <w:tc>
          <w:tcPr>
            <w:tcW w:w="1211" w:type="dxa"/>
            <w:tcBorders>
              <w:top w:val="nil"/>
              <w:left w:val="nil"/>
              <w:bottom w:val="nil"/>
              <w:right w:val="nil"/>
            </w:tcBorders>
          </w:tcPr>
          <w:p w:rsidR="009F2461" w:rsidRDefault="009F2461">
            <w:pPr>
              <w:pStyle w:val="ConsPlusNormal"/>
              <w:jc w:val="center"/>
            </w:pPr>
            <w:r>
              <w:t>292,4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78,5</w:t>
            </w:r>
          </w:p>
        </w:tc>
        <w:tc>
          <w:tcPr>
            <w:tcW w:w="1211" w:type="dxa"/>
            <w:tcBorders>
              <w:top w:val="nil"/>
              <w:left w:val="nil"/>
              <w:bottom w:val="nil"/>
              <w:right w:val="nil"/>
            </w:tcBorders>
          </w:tcPr>
          <w:p w:rsidR="009F2461" w:rsidRDefault="009F2461">
            <w:pPr>
              <w:pStyle w:val="ConsPlusNormal"/>
              <w:jc w:val="center"/>
            </w:pPr>
            <w:r>
              <w:t>85,4</w:t>
            </w:r>
          </w:p>
        </w:tc>
        <w:tc>
          <w:tcPr>
            <w:tcW w:w="1211" w:type="dxa"/>
            <w:tcBorders>
              <w:top w:val="nil"/>
              <w:left w:val="nil"/>
              <w:bottom w:val="nil"/>
              <w:right w:val="nil"/>
            </w:tcBorders>
          </w:tcPr>
          <w:p w:rsidR="009F2461" w:rsidRDefault="009F2461">
            <w:pPr>
              <w:pStyle w:val="ConsPlusNormal"/>
              <w:jc w:val="center"/>
            </w:pPr>
            <w:r>
              <w:t>95,9</w:t>
            </w:r>
          </w:p>
        </w:tc>
        <w:tc>
          <w:tcPr>
            <w:tcW w:w="1211" w:type="dxa"/>
            <w:tcBorders>
              <w:top w:val="nil"/>
              <w:left w:val="nil"/>
              <w:bottom w:val="nil"/>
              <w:right w:val="nil"/>
            </w:tcBorders>
          </w:tcPr>
          <w:p w:rsidR="009F2461" w:rsidRDefault="009F2461">
            <w:pPr>
              <w:pStyle w:val="ConsPlusNormal"/>
              <w:jc w:val="center"/>
            </w:pPr>
            <w:r>
              <w:t>98,9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161,6</w:t>
            </w:r>
          </w:p>
        </w:tc>
        <w:tc>
          <w:tcPr>
            <w:tcW w:w="1211" w:type="dxa"/>
            <w:tcBorders>
              <w:top w:val="nil"/>
              <w:left w:val="nil"/>
              <w:bottom w:val="nil"/>
              <w:right w:val="nil"/>
            </w:tcBorders>
          </w:tcPr>
          <w:p w:rsidR="009F2461" w:rsidRDefault="009F2461">
            <w:pPr>
              <w:pStyle w:val="ConsPlusNormal"/>
              <w:jc w:val="center"/>
            </w:pPr>
            <w:r>
              <w:t>174,2</w:t>
            </w:r>
          </w:p>
        </w:tc>
        <w:tc>
          <w:tcPr>
            <w:tcW w:w="1211" w:type="dxa"/>
            <w:tcBorders>
              <w:top w:val="nil"/>
              <w:left w:val="nil"/>
              <w:bottom w:val="nil"/>
              <w:right w:val="nil"/>
            </w:tcBorders>
          </w:tcPr>
          <w:p w:rsidR="009F2461" w:rsidRDefault="009F2461">
            <w:pPr>
              <w:pStyle w:val="ConsPlusNormal"/>
              <w:jc w:val="center"/>
            </w:pPr>
            <w:r>
              <w:t>183,6</w:t>
            </w:r>
          </w:p>
        </w:tc>
        <w:tc>
          <w:tcPr>
            <w:tcW w:w="1211" w:type="dxa"/>
            <w:tcBorders>
              <w:top w:val="nil"/>
              <w:left w:val="nil"/>
              <w:bottom w:val="nil"/>
              <w:right w:val="nil"/>
            </w:tcBorders>
          </w:tcPr>
          <w:p w:rsidR="009F2461" w:rsidRDefault="009F2461">
            <w:pPr>
              <w:pStyle w:val="ConsPlusNormal"/>
              <w:jc w:val="center"/>
            </w:pPr>
            <w:r>
              <w:t>193,5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0,5</w:t>
            </w:r>
          </w:p>
        </w:tc>
        <w:tc>
          <w:tcPr>
            <w:tcW w:w="1211" w:type="dxa"/>
            <w:tcBorders>
              <w:top w:val="nil"/>
              <w:left w:val="nil"/>
              <w:bottom w:val="nil"/>
              <w:right w:val="nil"/>
            </w:tcBorders>
          </w:tcPr>
          <w:p w:rsidR="009F2461" w:rsidRDefault="009F2461">
            <w:pPr>
              <w:pStyle w:val="ConsPlusNormal"/>
              <w:jc w:val="center"/>
            </w:pPr>
            <w:r>
              <w:t>0,6</w:t>
            </w:r>
          </w:p>
        </w:tc>
        <w:tc>
          <w:tcPr>
            <w:tcW w:w="1211" w:type="dxa"/>
            <w:tcBorders>
              <w:top w:val="nil"/>
              <w:left w:val="nil"/>
              <w:bottom w:val="nil"/>
              <w:right w:val="nil"/>
            </w:tcBorders>
          </w:tcPr>
          <w:p w:rsidR="009F2461" w:rsidRDefault="009F2461">
            <w:pPr>
              <w:pStyle w:val="ConsPlusNormal"/>
              <w:jc w:val="center"/>
            </w:pPr>
            <w:r>
              <w:t>1,1</w:t>
            </w:r>
          </w:p>
        </w:tc>
        <w:tc>
          <w:tcPr>
            <w:tcW w:w="1211" w:type="dxa"/>
            <w:tcBorders>
              <w:top w:val="nil"/>
              <w:left w:val="nil"/>
              <w:bottom w:val="nil"/>
              <w:right w:val="nil"/>
            </w:tcBorders>
          </w:tcPr>
          <w:p w:rsidR="009F2461" w:rsidRDefault="009F2461">
            <w:pPr>
              <w:pStyle w:val="ConsPlusNormal"/>
              <w:jc w:val="center"/>
            </w:pPr>
            <w:r>
              <w:t>1,1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-3,2</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-1,6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7273</w:t>
            </w:r>
          </w:p>
        </w:tc>
        <w:tc>
          <w:tcPr>
            <w:tcW w:w="1211" w:type="dxa"/>
            <w:tcBorders>
              <w:top w:val="nil"/>
              <w:left w:val="nil"/>
              <w:bottom w:val="nil"/>
              <w:right w:val="nil"/>
            </w:tcBorders>
          </w:tcPr>
          <w:p w:rsidR="009F2461" w:rsidRDefault="009F2461">
            <w:pPr>
              <w:pStyle w:val="ConsPlusNormal"/>
              <w:jc w:val="center"/>
            </w:pPr>
            <w:r>
              <w:t>6967</w:t>
            </w:r>
          </w:p>
        </w:tc>
        <w:tc>
          <w:tcPr>
            <w:tcW w:w="1211" w:type="dxa"/>
            <w:tcBorders>
              <w:top w:val="nil"/>
              <w:left w:val="nil"/>
              <w:bottom w:val="nil"/>
              <w:right w:val="nil"/>
            </w:tcBorders>
          </w:tcPr>
          <w:p w:rsidR="009F2461" w:rsidRDefault="009F2461">
            <w:pPr>
              <w:pStyle w:val="ConsPlusNormal"/>
              <w:jc w:val="center"/>
            </w:pPr>
            <w:r>
              <w:t>6954</w:t>
            </w:r>
          </w:p>
        </w:tc>
        <w:tc>
          <w:tcPr>
            <w:tcW w:w="1211" w:type="dxa"/>
            <w:tcBorders>
              <w:top w:val="nil"/>
              <w:left w:val="nil"/>
              <w:bottom w:val="nil"/>
              <w:right w:val="nil"/>
            </w:tcBorders>
          </w:tcPr>
          <w:p w:rsidR="009F2461" w:rsidRDefault="009F2461">
            <w:pPr>
              <w:pStyle w:val="ConsPlusNormal"/>
              <w:jc w:val="center"/>
            </w:pPr>
            <w:r>
              <w:t>5669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4891</w:t>
            </w:r>
          </w:p>
        </w:tc>
        <w:tc>
          <w:tcPr>
            <w:tcW w:w="1211" w:type="dxa"/>
            <w:tcBorders>
              <w:top w:val="nil"/>
              <w:left w:val="nil"/>
              <w:bottom w:val="nil"/>
              <w:right w:val="nil"/>
            </w:tcBorders>
          </w:tcPr>
          <w:p w:rsidR="009F2461" w:rsidRDefault="009F2461">
            <w:pPr>
              <w:pStyle w:val="ConsPlusNormal"/>
              <w:jc w:val="center"/>
            </w:pPr>
            <w:r>
              <w:t>5407</w:t>
            </w:r>
          </w:p>
        </w:tc>
        <w:tc>
          <w:tcPr>
            <w:tcW w:w="1211" w:type="dxa"/>
            <w:tcBorders>
              <w:top w:val="nil"/>
              <w:left w:val="nil"/>
              <w:bottom w:val="nil"/>
              <w:right w:val="nil"/>
            </w:tcBorders>
          </w:tcPr>
          <w:p w:rsidR="009F2461" w:rsidRDefault="009F2461">
            <w:pPr>
              <w:pStyle w:val="ConsPlusNormal"/>
              <w:jc w:val="center"/>
            </w:pPr>
            <w:r>
              <w:t>5832</w:t>
            </w:r>
          </w:p>
        </w:tc>
        <w:tc>
          <w:tcPr>
            <w:tcW w:w="1211" w:type="dxa"/>
            <w:tcBorders>
              <w:top w:val="nil"/>
              <w:left w:val="nil"/>
              <w:bottom w:val="nil"/>
              <w:right w:val="nil"/>
            </w:tcBorders>
          </w:tcPr>
          <w:p w:rsidR="009F2461" w:rsidRDefault="009F2461">
            <w:pPr>
              <w:pStyle w:val="ConsPlusNormal"/>
              <w:jc w:val="center"/>
            </w:pPr>
            <w:r>
              <w:t>5833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4456</w:t>
            </w:r>
          </w:p>
        </w:tc>
        <w:tc>
          <w:tcPr>
            <w:tcW w:w="1211" w:type="dxa"/>
            <w:tcBorders>
              <w:top w:val="nil"/>
              <w:left w:val="nil"/>
              <w:bottom w:val="nil"/>
              <w:right w:val="nil"/>
            </w:tcBorders>
          </w:tcPr>
          <w:p w:rsidR="009F2461" w:rsidRDefault="009F2461">
            <w:pPr>
              <w:pStyle w:val="ConsPlusNormal"/>
              <w:jc w:val="center"/>
            </w:pPr>
            <w:r>
              <w:t>5001</w:t>
            </w:r>
          </w:p>
        </w:tc>
        <w:tc>
          <w:tcPr>
            <w:tcW w:w="1211" w:type="dxa"/>
            <w:tcBorders>
              <w:top w:val="nil"/>
              <w:left w:val="nil"/>
              <w:bottom w:val="nil"/>
              <w:right w:val="nil"/>
            </w:tcBorders>
          </w:tcPr>
          <w:p w:rsidR="009F2461" w:rsidRDefault="009F2461">
            <w:pPr>
              <w:pStyle w:val="ConsPlusNormal"/>
              <w:jc w:val="center"/>
            </w:pPr>
            <w:r>
              <w:t>5412</w:t>
            </w:r>
          </w:p>
        </w:tc>
        <w:tc>
          <w:tcPr>
            <w:tcW w:w="1211" w:type="dxa"/>
            <w:tcBorders>
              <w:top w:val="nil"/>
              <w:left w:val="nil"/>
              <w:bottom w:val="nil"/>
              <w:right w:val="nil"/>
            </w:tcBorders>
          </w:tcPr>
          <w:p w:rsidR="009F2461" w:rsidRDefault="009F2461">
            <w:pPr>
              <w:pStyle w:val="ConsPlusNormal"/>
              <w:jc w:val="center"/>
            </w:pPr>
            <w:r>
              <w:t>5347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5134</w:t>
            </w:r>
          </w:p>
        </w:tc>
        <w:tc>
          <w:tcPr>
            <w:tcW w:w="1211" w:type="dxa"/>
            <w:tcBorders>
              <w:top w:val="nil"/>
              <w:left w:val="nil"/>
              <w:bottom w:val="nil"/>
              <w:right w:val="nil"/>
            </w:tcBorders>
          </w:tcPr>
          <w:p w:rsidR="009F2461" w:rsidRDefault="009F2461">
            <w:pPr>
              <w:pStyle w:val="ConsPlusNormal"/>
              <w:jc w:val="center"/>
            </w:pPr>
            <w:r>
              <w:t>5630</w:t>
            </w:r>
          </w:p>
        </w:tc>
        <w:tc>
          <w:tcPr>
            <w:tcW w:w="1211" w:type="dxa"/>
            <w:tcBorders>
              <w:top w:val="nil"/>
              <w:left w:val="nil"/>
              <w:bottom w:val="nil"/>
              <w:right w:val="nil"/>
            </w:tcBorders>
          </w:tcPr>
          <w:p w:rsidR="009F2461" w:rsidRDefault="009F2461">
            <w:pPr>
              <w:pStyle w:val="ConsPlusNormal"/>
              <w:jc w:val="center"/>
            </w:pPr>
            <w:r>
              <w:t>6082</w:t>
            </w:r>
          </w:p>
        </w:tc>
        <w:tc>
          <w:tcPr>
            <w:tcW w:w="1211" w:type="dxa"/>
            <w:tcBorders>
              <w:top w:val="nil"/>
              <w:left w:val="nil"/>
              <w:bottom w:val="nil"/>
              <w:right w:val="nil"/>
            </w:tcBorders>
          </w:tcPr>
          <w:p w:rsidR="009F2461" w:rsidRDefault="009F2461">
            <w:pPr>
              <w:pStyle w:val="ConsPlusNormal"/>
              <w:jc w:val="center"/>
            </w:pPr>
            <w:r>
              <w:t>6117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1181</w:t>
            </w:r>
          </w:p>
        </w:tc>
        <w:tc>
          <w:tcPr>
            <w:tcW w:w="1211" w:type="dxa"/>
            <w:tcBorders>
              <w:top w:val="nil"/>
              <w:left w:val="nil"/>
              <w:bottom w:val="nil"/>
              <w:right w:val="nil"/>
            </w:tcBorders>
          </w:tcPr>
          <w:p w:rsidR="009F2461" w:rsidRDefault="009F2461">
            <w:pPr>
              <w:pStyle w:val="ConsPlusNormal"/>
              <w:jc w:val="center"/>
            </w:pPr>
            <w:r>
              <w:t>1284</w:t>
            </w:r>
          </w:p>
        </w:tc>
        <w:tc>
          <w:tcPr>
            <w:tcW w:w="1211" w:type="dxa"/>
            <w:tcBorders>
              <w:top w:val="nil"/>
              <w:left w:val="nil"/>
              <w:bottom w:val="nil"/>
              <w:right w:val="nil"/>
            </w:tcBorders>
          </w:tcPr>
          <w:p w:rsidR="009F2461" w:rsidRDefault="009F2461">
            <w:pPr>
              <w:pStyle w:val="ConsPlusNormal"/>
              <w:jc w:val="center"/>
            </w:pPr>
            <w:r>
              <w:t>1644</w:t>
            </w:r>
          </w:p>
        </w:tc>
        <w:tc>
          <w:tcPr>
            <w:tcW w:w="1211" w:type="dxa"/>
            <w:tcBorders>
              <w:top w:val="nil"/>
              <w:left w:val="nil"/>
              <w:bottom w:val="nil"/>
              <w:right w:val="nil"/>
            </w:tcBorders>
          </w:tcPr>
          <w:p w:rsidR="009F2461" w:rsidRDefault="009F2461">
            <w:pPr>
              <w:pStyle w:val="ConsPlusNormal"/>
              <w:jc w:val="center"/>
            </w:pPr>
            <w:r>
              <w:t>1644</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VIII. Объединенная энергетическая система Сибири (в условиях средневодного года)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214,7</w:t>
            </w:r>
          </w:p>
        </w:tc>
        <w:tc>
          <w:tcPr>
            <w:tcW w:w="1211" w:type="dxa"/>
            <w:tcBorders>
              <w:top w:val="nil"/>
              <w:left w:val="nil"/>
              <w:bottom w:val="nil"/>
              <w:right w:val="nil"/>
            </w:tcBorders>
          </w:tcPr>
          <w:p w:rsidR="009F2461" w:rsidRDefault="009F2461">
            <w:pPr>
              <w:pStyle w:val="ConsPlusNormal"/>
              <w:jc w:val="center"/>
            </w:pPr>
            <w:r>
              <w:t>229</w:t>
            </w:r>
          </w:p>
        </w:tc>
        <w:tc>
          <w:tcPr>
            <w:tcW w:w="1211" w:type="dxa"/>
            <w:tcBorders>
              <w:top w:val="nil"/>
              <w:left w:val="nil"/>
              <w:bottom w:val="nil"/>
              <w:right w:val="nil"/>
            </w:tcBorders>
          </w:tcPr>
          <w:p w:rsidR="009F2461" w:rsidRDefault="009F2461">
            <w:pPr>
              <w:pStyle w:val="ConsPlusNormal"/>
              <w:jc w:val="center"/>
            </w:pPr>
            <w:r>
              <w:t>247,1</w:t>
            </w:r>
          </w:p>
        </w:tc>
        <w:tc>
          <w:tcPr>
            <w:tcW w:w="1211" w:type="dxa"/>
            <w:tcBorders>
              <w:top w:val="nil"/>
              <w:left w:val="nil"/>
              <w:bottom w:val="nil"/>
              <w:right w:val="nil"/>
            </w:tcBorders>
          </w:tcPr>
          <w:p w:rsidR="009F2461" w:rsidRDefault="009F2461">
            <w:pPr>
              <w:pStyle w:val="ConsPlusNormal"/>
              <w:jc w:val="center"/>
            </w:pPr>
            <w:r>
              <w:t>265,6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213,9</w:t>
            </w:r>
          </w:p>
        </w:tc>
        <w:tc>
          <w:tcPr>
            <w:tcW w:w="1211" w:type="dxa"/>
            <w:tcBorders>
              <w:top w:val="nil"/>
              <w:left w:val="nil"/>
              <w:bottom w:val="nil"/>
              <w:right w:val="nil"/>
            </w:tcBorders>
          </w:tcPr>
          <w:p w:rsidR="009F2461" w:rsidRDefault="009F2461">
            <w:pPr>
              <w:pStyle w:val="ConsPlusNormal"/>
              <w:jc w:val="center"/>
            </w:pPr>
            <w:r>
              <w:t>228,1</w:t>
            </w:r>
          </w:p>
        </w:tc>
        <w:tc>
          <w:tcPr>
            <w:tcW w:w="1211" w:type="dxa"/>
            <w:tcBorders>
              <w:top w:val="nil"/>
              <w:left w:val="nil"/>
              <w:bottom w:val="nil"/>
              <w:right w:val="nil"/>
            </w:tcBorders>
          </w:tcPr>
          <w:p w:rsidR="009F2461" w:rsidRDefault="009F2461">
            <w:pPr>
              <w:pStyle w:val="ConsPlusNormal"/>
              <w:jc w:val="center"/>
            </w:pPr>
            <w:r>
              <w:t>246,2</w:t>
            </w:r>
          </w:p>
        </w:tc>
        <w:tc>
          <w:tcPr>
            <w:tcW w:w="1211" w:type="dxa"/>
            <w:tcBorders>
              <w:top w:val="nil"/>
              <w:left w:val="nil"/>
              <w:bottom w:val="nil"/>
              <w:right w:val="nil"/>
            </w:tcBorders>
          </w:tcPr>
          <w:p w:rsidR="009F2461" w:rsidRDefault="009F2461">
            <w:pPr>
              <w:pStyle w:val="ConsPlusNormal"/>
              <w:jc w:val="center"/>
            </w:pPr>
            <w:r>
              <w:t>264,8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212,9</w:t>
            </w:r>
          </w:p>
        </w:tc>
        <w:tc>
          <w:tcPr>
            <w:tcW w:w="1211" w:type="dxa"/>
            <w:tcBorders>
              <w:top w:val="nil"/>
              <w:left w:val="nil"/>
              <w:bottom w:val="nil"/>
              <w:right w:val="nil"/>
            </w:tcBorders>
          </w:tcPr>
          <w:p w:rsidR="009F2461" w:rsidRDefault="009F2461">
            <w:pPr>
              <w:pStyle w:val="ConsPlusNormal"/>
              <w:jc w:val="center"/>
            </w:pPr>
            <w:r>
              <w:t>229</w:t>
            </w:r>
          </w:p>
        </w:tc>
        <w:tc>
          <w:tcPr>
            <w:tcW w:w="1211" w:type="dxa"/>
            <w:tcBorders>
              <w:top w:val="nil"/>
              <w:left w:val="nil"/>
              <w:bottom w:val="nil"/>
              <w:right w:val="nil"/>
            </w:tcBorders>
          </w:tcPr>
          <w:p w:rsidR="009F2461" w:rsidRDefault="009F2461">
            <w:pPr>
              <w:pStyle w:val="ConsPlusNormal"/>
              <w:jc w:val="center"/>
            </w:pPr>
            <w:r>
              <w:t>247,1</w:t>
            </w:r>
          </w:p>
        </w:tc>
        <w:tc>
          <w:tcPr>
            <w:tcW w:w="1211" w:type="dxa"/>
            <w:tcBorders>
              <w:top w:val="nil"/>
              <w:left w:val="nil"/>
              <w:bottom w:val="nil"/>
              <w:right w:val="nil"/>
            </w:tcBorders>
          </w:tcPr>
          <w:p w:rsidR="009F2461" w:rsidRDefault="009F2461">
            <w:pPr>
              <w:pStyle w:val="ConsPlusNormal"/>
              <w:jc w:val="center"/>
            </w:pPr>
            <w:r>
              <w:t>265,6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2,1</w:t>
            </w:r>
          </w:p>
        </w:tc>
        <w:tc>
          <w:tcPr>
            <w:tcW w:w="1211" w:type="dxa"/>
            <w:tcBorders>
              <w:top w:val="nil"/>
              <w:left w:val="nil"/>
              <w:bottom w:val="nil"/>
              <w:right w:val="nil"/>
            </w:tcBorders>
          </w:tcPr>
          <w:p w:rsidR="009F2461" w:rsidRDefault="009F2461">
            <w:pPr>
              <w:pStyle w:val="ConsPlusNormal"/>
              <w:jc w:val="center"/>
            </w:pPr>
            <w:r>
              <w:t>2,1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107,4</w:t>
            </w:r>
          </w:p>
        </w:tc>
        <w:tc>
          <w:tcPr>
            <w:tcW w:w="1211" w:type="dxa"/>
            <w:tcBorders>
              <w:top w:val="nil"/>
              <w:left w:val="nil"/>
              <w:bottom w:val="nil"/>
              <w:right w:val="nil"/>
            </w:tcBorders>
          </w:tcPr>
          <w:p w:rsidR="009F2461" w:rsidRDefault="009F2461">
            <w:pPr>
              <w:pStyle w:val="ConsPlusNormal"/>
              <w:jc w:val="center"/>
            </w:pPr>
            <w:r>
              <w:t>107,6</w:t>
            </w:r>
          </w:p>
        </w:tc>
        <w:tc>
          <w:tcPr>
            <w:tcW w:w="1211" w:type="dxa"/>
            <w:tcBorders>
              <w:top w:val="nil"/>
              <w:left w:val="nil"/>
              <w:bottom w:val="nil"/>
              <w:right w:val="nil"/>
            </w:tcBorders>
          </w:tcPr>
          <w:p w:rsidR="009F2461" w:rsidRDefault="009F2461">
            <w:pPr>
              <w:pStyle w:val="ConsPlusNormal"/>
              <w:jc w:val="center"/>
            </w:pPr>
            <w:r>
              <w:t>116,9</w:t>
            </w:r>
          </w:p>
        </w:tc>
        <w:tc>
          <w:tcPr>
            <w:tcW w:w="1211" w:type="dxa"/>
            <w:tcBorders>
              <w:top w:val="nil"/>
              <w:left w:val="nil"/>
              <w:bottom w:val="nil"/>
              <w:right w:val="nil"/>
            </w:tcBorders>
          </w:tcPr>
          <w:p w:rsidR="009F2461" w:rsidRDefault="009F2461">
            <w:pPr>
              <w:pStyle w:val="ConsPlusNormal"/>
              <w:jc w:val="center"/>
            </w:pPr>
            <w:r>
              <w:t>120,7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105,2</w:t>
            </w:r>
          </w:p>
        </w:tc>
        <w:tc>
          <w:tcPr>
            <w:tcW w:w="1211" w:type="dxa"/>
            <w:tcBorders>
              <w:top w:val="nil"/>
              <w:left w:val="nil"/>
              <w:bottom w:val="nil"/>
              <w:right w:val="nil"/>
            </w:tcBorders>
          </w:tcPr>
          <w:p w:rsidR="009F2461" w:rsidRDefault="009F2461">
            <w:pPr>
              <w:pStyle w:val="ConsPlusNormal"/>
              <w:jc w:val="center"/>
            </w:pPr>
            <w:r>
              <w:t>120,2</w:t>
            </w:r>
          </w:p>
        </w:tc>
        <w:tc>
          <w:tcPr>
            <w:tcW w:w="1211" w:type="dxa"/>
            <w:tcBorders>
              <w:top w:val="nil"/>
              <w:left w:val="nil"/>
              <w:bottom w:val="nil"/>
              <w:right w:val="nil"/>
            </w:tcBorders>
          </w:tcPr>
          <w:p w:rsidR="009F2461" w:rsidRDefault="009F2461">
            <w:pPr>
              <w:pStyle w:val="ConsPlusNormal"/>
              <w:jc w:val="center"/>
            </w:pPr>
            <w:r>
              <w:t>126,9</w:t>
            </w:r>
          </w:p>
        </w:tc>
        <w:tc>
          <w:tcPr>
            <w:tcW w:w="1211" w:type="dxa"/>
            <w:tcBorders>
              <w:top w:val="nil"/>
              <w:left w:val="nil"/>
              <w:bottom w:val="nil"/>
              <w:right w:val="nil"/>
            </w:tcBorders>
          </w:tcPr>
          <w:p w:rsidR="009F2461" w:rsidRDefault="009F2461">
            <w:pPr>
              <w:pStyle w:val="ConsPlusNormal"/>
              <w:jc w:val="center"/>
            </w:pPr>
            <w:r>
              <w:t>141,6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63</w:t>
            </w:r>
          </w:p>
        </w:tc>
        <w:tc>
          <w:tcPr>
            <w:tcW w:w="1211" w:type="dxa"/>
            <w:tcBorders>
              <w:top w:val="nil"/>
              <w:left w:val="nil"/>
              <w:bottom w:val="nil"/>
              <w:right w:val="nil"/>
            </w:tcBorders>
          </w:tcPr>
          <w:p w:rsidR="009F2461" w:rsidRDefault="009F2461">
            <w:pPr>
              <w:pStyle w:val="ConsPlusNormal"/>
              <w:jc w:val="center"/>
            </w:pPr>
            <w:r>
              <w:t>68,6</w:t>
            </w:r>
          </w:p>
        </w:tc>
        <w:tc>
          <w:tcPr>
            <w:tcW w:w="1211" w:type="dxa"/>
            <w:tcBorders>
              <w:top w:val="nil"/>
              <w:left w:val="nil"/>
              <w:bottom w:val="nil"/>
              <w:right w:val="nil"/>
            </w:tcBorders>
          </w:tcPr>
          <w:p w:rsidR="009F2461" w:rsidRDefault="009F2461">
            <w:pPr>
              <w:pStyle w:val="ConsPlusNormal"/>
              <w:jc w:val="center"/>
            </w:pPr>
            <w:r>
              <w:t>66,7</w:t>
            </w:r>
          </w:p>
        </w:tc>
        <w:tc>
          <w:tcPr>
            <w:tcW w:w="1211" w:type="dxa"/>
            <w:tcBorders>
              <w:top w:val="nil"/>
              <w:left w:val="nil"/>
              <w:bottom w:val="nil"/>
              <w:right w:val="nil"/>
            </w:tcBorders>
          </w:tcPr>
          <w:p w:rsidR="009F2461" w:rsidRDefault="009F2461">
            <w:pPr>
              <w:pStyle w:val="ConsPlusNormal"/>
              <w:jc w:val="center"/>
            </w:pPr>
            <w:r>
              <w:t>66,3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42,2</w:t>
            </w:r>
          </w:p>
        </w:tc>
        <w:tc>
          <w:tcPr>
            <w:tcW w:w="1211" w:type="dxa"/>
            <w:tcBorders>
              <w:top w:val="nil"/>
              <w:left w:val="nil"/>
              <w:bottom w:val="nil"/>
              <w:right w:val="nil"/>
            </w:tcBorders>
          </w:tcPr>
          <w:p w:rsidR="009F2461" w:rsidRDefault="009F2461">
            <w:pPr>
              <w:pStyle w:val="ConsPlusNormal"/>
              <w:jc w:val="center"/>
            </w:pPr>
            <w:r>
              <w:t>51,5</w:t>
            </w:r>
          </w:p>
        </w:tc>
        <w:tc>
          <w:tcPr>
            <w:tcW w:w="1211" w:type="dxa"/>
            <w:tcBorders>
              <w:top w:val="nil"/>
              <w:left w:val="nil"/>
              <w:bottom w:val="nil"/>
              <w:right w:val="nil"/>
            </w:tcBorders>
          </w:tcPr>
          <w:p w:rsidR="009F2461" w:rsidRDefault="009F2461">
            <w:pPr>
              <w:pStyle w:val="ConsPlusNormal"/>
              <w:jc w:val="center"/>
            </w:pPr>
            <w:r>
              <w:t>60,2</w:t>
            </w:r>
          </w:p>
        </w:tc>
        <w:tc>
          <w:tcPr>
            <w:tcW w:w="1211" w:type="dxa"/>
            <w:tcBorders>
              <w:top w:val="nil"/>
              <w:left w:val="nil"/>
              <w:bottom w:val="nil"/>
              <w:right w:val="nil"/>
            </w:tcBorders>
          </w:tcPr>
          <w:p w:rsidR="009F2461" w:rsidRDefault="009F2461">
            <w:pPr>
              <w:pStyle w:val="ConsPlusNormal"/>
              <w:jc w:val="center"/>
            </w:pPr>
            <w:r>
              <w:t>75,2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 xml:space="preserve">Число часов использования </w:t>
            </w:r>
            <w:r>
              <w:lastRenderedPageBreak/>
              <w:t>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7000</w:t>
            </w:r>
          </w:p>
        </w:tc>
        <w:tc>
          <w:tcPr>
            <w:tcW w:w="1211" w:type="dxa"/>
            <w:tcBorders>
              <w:top w:val="nil"/>
              <w:left w:val="nil"/>
              <w:bottom w:val="nil"/>
              <w:right w:val="nil"/>
            </w:tcBorders>
          </w:tcPr>
          <w:p w:rsidR="009F2461" w:rsidRDefault="009F2461">
            <w:pPr>
              <w:pStyle w:val="ConsPlusNormal"/>
              <w:jc w:val="center"/>
            </w:pPr>
            <w:r>
              <w:t>7000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3958</w:t>
            </w:r>
          </w:p>
        </w:tc>
        <w:tc>
          <w:tcPr>
            <w:tcW w:w="1211" w:type="dxa"/>
            <w:tcBorders>
              <w:top w:val="nil"/>
              <w:left w:val="nil"/>
              <w:bottom w:val="nil"/>
              <w:right w:val="nil"/>
            </w:tcBorders>
          </w:tcPr>
          <w:p w:rsidR="009F2461" w:rsidRDefault="009F2461">
            <w:pPr>
              <w:pStyle w:val="ConsPlusNormal"/>
              <w:jc w:val="center"/>
            </w:pPr>
            <w:r>
              <w:t>4604</w:t>
            </w:r>
          </w:p>
        </w:tc>
        <w:tc>
          <w:tcPr>
            <w:tcW w:w="1211" w:type="dxa"/>
            <w:tcBorders>
              <w:top w:val="nil"/>
              <w:left w:val="nil"/>
              <w:bottom w:val="nil"/>
              <w:right w:val="nil"/>
            </w:tcBorders>
          </w:tcPr>
          <w:p w:rsidR="009F2461" w:rsidRDefault="009F2461">
            <w:pPr>
              <w:pStyle w:val="ConsPlusNormal"/>
              <w:jc w:val="center"/>
            </w:pPr>
            <w:r>
              <w:t>4525</w:t>
            </w:r>
          </w:p>
        </w:tc>
        <w:tc>
          <w:tcPr>
            <w:tcW w:w="1211" w:type="dxa"/>
            <w:tcBorders>
              <w:top w:val="nil"/>
              <w:left w:val="nil"/>
              <w:bottom w:val="nil"/>
              <w:right w:val="nil"/>
            </w:tcBorders>
          </w:tcPr>
          <w:p w:rsidR="009F2461" w:rsidRDefault="009F2461">
            <w:pPr>
              <w:pStyle w:val="ConsPlusNormal"/>
              <w:jc w:val="center"/>
            </w:pPr>
            <w:r>
              <w:t>4801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3931</w:t>
            </w:r>
          </w:p>
        </w:tc>
        <w:tc>
          <w:tcPr>
            <w:tcW w:w="1211" w:type="dxa"/>
            <w:tcBorders>
              <w:top w:val="nil"/>
              <w:left w:val="nil"/>
              <w:bottom w:val="nil"/>
              <w:right w:val="nil"/>
            </w:tcBorders>
          </w:tcPr>
          <w:p w:rsidR="009F2461" w:rsidRDefault="009F2461">
            <w:pPr>
              <w:pStyle w:val="ConsPlusNormal"/>
              <w:jc w:val="center"/>
            </w:pPr>
            <w:r>
              <w:t>4398</w:t>
            </w:r>
          </w:p>
        </w:tc>
        <w:tc>
          <w:tcPr>
            <w:tcW w:w="1211" w:type="dxa"/>
            <w:tcBorders>
              <w:top w:val="nil"/>
              <w:left w:val="nil"/>
              <w:bottom w:val="nil"/>
              <w:right w:val="nil"/>
            </w:tcBorders>
          </w:tcPr>
          <w:p w:rsidR="009F2461" w:rsidRDefault="009F2461">
            <w:pPr>
              <w:pStyle w:val="ConsPlusNormal"/>
              <w:jc w:val="center"/>
            </w:pPr>
            <w:r>
              <w:t>4214</w:t>
            </w:r>
          </w:p>
        </w:tc>
        <w:tc>
          <w:tcPr>
            <w:tcW w:w="1211" w:type="dxa"/>
            <w:tcBorders>
              <w:top w:val="nil"/>
              <w:left w:val="nil"/>
              <w:bottom w:val="nil"/>
              <w:right w:val="nil"/>
            </w:tcBorders>
          </w:tcPr>
          <w:p w:rsidR="009F2461" w:rsidRDefault="009F2461">
            <w:pPr>
              <w:pStyle w:val="ConsPlusNormal"/>
              <w:jc w:val="center"/>
            </w:pPr>
            <w:r>
              <w:t>4270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4099</w:t>
            </w:r>
          </w:p>
        </w:tc>
        <w:tc>
          <w:tcPr>
            <w:tcW w:w="1211" w:type="dxa"/>
            <w:tcBorders>
              <w:top w:val="nil"/>
              <w:left w:val="nil"/>
              <w:bottom w:val="nil"/>
              <w:right w:val="nil"/>
            </w:tcBorders>
          </w:tcPr>
          <w:p w:rsidR="009F2461" w:rsidRDefault="009F2461">
            <w:pPr>
              <w:pStyle w:val="ConsPlusNormal"/>
              <w:jc w:val="center"/>
            </w:pPr>
            <w:r>
              <w:t>4912</w:t>
            </w:r>
          </w:p>
        </w:tc>
        <w:tc>
          <w:tcPr>
            <w:tcW w:w="1211" w:type="dxa"/>
            <w:tcBorders>
              <w:top w:val="nil"/>
              <w:left w:val="nil"/>
              <w:bottom w:val="nil"/>
              <w:right w:val="nil"/>
            </w:tcBorders>
          </w:tcPr>
          <w:p w:rsidR="009F2461" w:rsidRDefault="009F2461">
            <w:pPr>
              <w:pStyle w:val="ConsPlusNormal"/>
              <w:jc w:val="center"/>
            </w:pPr>
            <w:r>
              <w:t>4929</w:t>
            </w:r>
          </w:p>
        </w:tc>
        <w:tc>
          <w:tcPr>
            <w:tcW w:w="1211" w:type="dxa"/>
            <w:tcBorders>
              <w:top w:val="nil"/>
              <w:left w:val="nil"/>
              <w:bottom w:val="nil"/>
              <w:right w:val="nil"/>
            </w:tcBorders>
          </w:tcPr>
          <w:p w:rsidR="009F2461" w:rsidRDefault="009F2461">
            <w:pPr>
              <w:pStyle w:val="ConsPlusNormal"/>
              <w:jc w:val="center"/>
            </w:pPr>
            <w:r>
              <w:t>5392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972</w:t>
            </w:r>
          </w:p>
        </w:tc>
        <w:tc>
          <w:tcPr>
            <w:tcW w:w="1211" w:type="dxa"/>
            <w:tcBorders>
              <w:top w:val="nil"/>
              <w:left w:val="nil"/>
              <w:bottom w:val="nil"/>
              <w:right w:val="nil"/>
            </w:tcBorders>
          </w:tcPr>
          <w:p w:rsidR="009F2461" w:rsidRDefault="009F2461">
            <w:pPr>
              <w:pStyle w:val="ConsPlusNormal"/>
              <w:jc w:val="center"/>
            </w:pPr>
            <w:r>
              <w:t>1512</w:t>
            </w:r>
          </w:p>
        </w:tc>
        <w:tc>
          <w:tcPr>
            <w:tcW w:w="1211" w:type="dxa"/>
            <w:tcBorders>
              <w:top w:val="nil"/>
              <w:left w:val="nil"/>
              <w:bottom w:val="nil"/>
              <w:right w:val="nil"/>
            </w:tcBorders>
          </w:tcPr>
          <w:p w:rsidR="009F2461" w:rsidRDefault="009F2461">
            <w:pPr>
              <w:pStyle w:val="ConsPlusNormal"/>
              <w:jc w:val="center"/>
            </w:pPr>
            <w:r>
              <w:t>1481</w:t>
            </w:r>
          </w:p>
        </w:tc>
        <w:tc>
          <w:tcPr>
            <w:tcW w:w="1211" w:type="dxa"/>
            <w:tcBorders>
              <w:top w:val="nil"/>
              <w:left w:val="nil"/>
              <w:bottom w:val="nil"/>
              <w:right w:val="nil"/>
            </w:tcBorders>
          </w:tcPr>
          <w:p w:rsidR="009F2461" w:rsidRDefault="009F2461">
            <w:pPr>
              <w:pStyle w:val="ConsPlusNormal"/>
              <w:jc w:val="center"/>
            </w:pPr>
            <w:r>
              <w:t>1481</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IX. Объединенная энергетическая система Сибири (в условиях маловодного года)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214,7</w:t>
            </w:r>
          </w:p>
        </w:tc>
        <w:tc>
          <w:tcPr>
            <w:tcW w:w="1211" w:type="dxa"/>
            <w:tcBorders>
              <w:top w:val="nil"/>
              <w:left w:val="nil"/>
              <w:bottom w:val="nil"/>
              <w:right w:val="nil"/>
            </w:tcBorders>
          </w:tcPr>
          <w:p w:rsidR="009F2461" w:rsidRDefault="009F2461">
            <w:pPr>
              <w:pStyle w:val="ConsPlusNormal"/>
              <w:jc w:val="center"/>
            </w:pPr>
            <w:r>
              <w:t>229</w:t>
            </w:r>
          </w:p>
        </w:tc>
        <w:tc>
          <w:tcPr>
            <w:tcW w:w="1211" w:type="dxa"/>
            <w:tcBorders>
              <w:top w:val="nil"/>
              <w:left w:val="nil"/>
              <w:bottom w:val="nil"/>
              <w:right w:val="nil"/>
            </w:tcBorders>
          </w:tcPr>
          <w:p w:rsidR="009F2461" w:rsidRDefault="009F2461">
            <w:pPr>
              <w:pStyle w:val="ConsPlusNormal"/>
              <w:jc w:val="center"/>
            </w:pPr>
            <w:r>
              <w:t>247,1</w:t>
            </w:r>
          </w:p>
        </w:tc>
        <w:tc>
          <w:tcPr>
            <w:tcW w:w="1211" w:type="dxa"/>
            <w:tcBorders>
              <w:top w:val="nil"/>
              <w:left w:val="nil"/>
              <w:bottom w:val="nil"/>
              <w:right w:val="nil"/>
            </w:tcBorders>
          </w:tcPr>
          <w:p w:rsidR="009F2461" w:rsidRDefault="009F2461">
            <w:pPr>
              <w:pStyle w:val="ConsPlusNormal"/>
              <w:jc w:val="center"/>
            </w:pPr>
            <w:r>
              <w:t>265,6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213,9</w:t>
            </w:r>
          </w:p>
        </w:tc>
        <w:tc>
          <w:tcPr>
            <w:tcW w:w="1211" w:type="dxa"/>
            <w:tcBorders>
              <w:top w:val="nil"/>
              <w:left w:val="nil"/>
              <w:bottom w:val="nil"/>
              <w:right w:val="nil"/>
            </w:tcBorders>
          </w:tcPr>
          <w:p w:rsidR="009F2461" w:rsidRDefault="009F2461">
            <w:pPr>
              <w:pStyle w:val="ConsPlusNormal"/>
              <w:jc w:val="center"/>
            </w:pPr>
            <w:r>
              <w:t>228,1</w:t>
            </w:r>
          </w:p>
        </w:tc>
        <w:tc>
          <w:tcPr>
            <w:tcW w:w="1211" w:type="dxa"/>
            <w:tcBorders>
              <w:top w:val="nil"/>
              <w:left w:val="nil"/>
              <w:bottom w:val="nil"/>
              <w:right w:val="nil"/>
            </w:tcBorders>
          </w:tcPr>
          <w:p w:rsidR="009F2461" w:rsidRDefault="009F2461">
            <w:pPr>
              <w:pStyle w:val="ConsPlusNormal"/>
              <w:jc w:val="center"/>
            </w:pPr>
            <w:r>
              <w:t>246,2</w:t>
            </w:r>
          </w:p>
        </w:tc>
        <w:tc>
          <w:tcPr>
            <w:tcW w:w="1211" w:type="dxa"/>
            <w:tcBorders>
              <w:top w:val="nil"/>
              <w:left w:val="nil"/>
              <w:bottom w:val="nil"/>
              <w:right w:val="nil"/>
            </w:tcBorders>
          </w:tcPr>
          <w:p w:rsidR="009F2461" w:rsidRDefault="009F2461">
            <w:pPr>
              <w:pStyle w:val="ConsPlusNormal"/>
              <w:jc w:val="center"/>
            </w:pPr>
            <w:r>
              <w:t>264,8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212,9</w:t>
            </w:r>
          </w:p>
        </w:tc>
        <w:tc>
          <w:tcPr>
            <w:tcW w:w="1211" w:type="dxa"/>
            <w:tcBorders>
              <w:top w:val="nil"/>
              <w:left w:val="nil"/>
              <w:bottom w:val="nil"/>
              <w:right w:val="nil"/>
            </w:tcBorders>
          </w:tcPr>
          <w:p w:rsidR="009F2461" w:rsidRDefault="009F2461">
            <w:pPr>
              <w:pStyle w:val="ConsPlusNormal"/>
              <w:jc w:val="center"/>
            </w:pPr>
            <w:r>
              <w:t>229</w:t>
            </w:r>
          </w:p>
        </w:tc>
        <w:tc>
          <w:tcPr>
            <w:tcW w:w="1211" w:type="dxa"/>
            <w:tcBorders>
              <w:top w:val="nil"/>
              <w:left w:val="nil"/>
              <w:bottom w:val="nil"/>
              <w:right w:val="nil"/>
            </w:tcBorders>
          </w:tcPr>
          <w:p w:rsidR="009F2461" w:rsidRDefault="009F2461">
            <w:pPr>
              <w:pStyle w:val="ConsPlusNormal"/>
              <w:jc w:val="center"/>
            </w:pPr>
            <w:r>
              <w:t>247,1</w:t>
            </w:r>
          </w:p>
        </w:tc>
        <w:tc>
          <w:tcPr>
            <w:tcW w:w="1211" w:type="dxa"/>
            <w:tcBorders>
              <w:top w:val="nil"/>
              <w:left w:val="nil"/>
              <w:bottom w:val="nil"/>
              <w:right w:val="nil"/>
            </w:tcBorders>
          </w:tcPr>
          <w:p w:rsidR="009F2461" w:rsidRDefault="009F2461">
            <w:pPr>
              <w:pStyle w:val="ConsPlusNormal"/>
              <w:jc w:val="center"/>
            </w:pPr>
            <w:r>
              <w:t>265,6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2,1</w:t>
            </w:r>
          </w:p>
        </w:tc>
        <w:tc>
          <w:tcPr>
            <w:tcW w:w="1211" w:type="dxa"/>
            <w:tcBorders>
              <w:top w:val="nil"/>
              <w:left w:val="nil"/>
              <w:bottom w:val="nil"/>
              <w:right w:val="nil"/>
            </w:tcBorders>
          </w:tcPr>
          <w:p w:rsidR="009F2461" w:rsidRDefault="009F2461">
            <w:pPr>
              <w:pStyle w:val="ConsPlusNormal"/>
              <w:jc w:val="center"/>
            </w:pPr>
            <w:r>
              <w:t>2,1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95,7</w:t>
            </w:r>
          </w:p>
        </w:tc>
        <w:tc>
          <w:tcPr>
            <w:tcW w:w="1211" w:type="dxa"/>
            <w:tcBorders>
              <w:top w:val="nil"/>
              <w:left w:val="nil"/>
              <w:bottom w:val="nil"/>
              <w:right w:val="nil"/>
            </w:tcBorders>
          </w:tcPr>
          <w:p w:rsidR="009F2461" w:rsidRDefault="009F2461">
            <w:pPr>
              <w:pStyle w:val="ConsPlusNormal"/>
              <w:jc w:val="center"/>
            </w:pPr>
            <w:r>
              <w:t>95,7</w:t>
            </w:r>
          </w:p>
        </w:tc>
        <w:tc>
          <w:tcPr>
            <w:tcW w:w="1211" w:type="dxa"/>
            <w:tcBorders>
              <w:top w:val="nil"/>
              <w:left w:val="nil"/>
              <w:bottom w:val="nil"/>
              <w:right w:val="nil"/>
            </w:tcBorders>
          </w:tcPr>
          <w:p w:rsidR="009F2461" w:rsidRDefault="009F2461">
            <w:pPr>
              <w:pStyle w:val="ConsPlusNormal"/>
              <w:jc w:val="center"/>
            </w:pPr>
            <w:r>
              <w:t>103,79</w:t>
            </w:r>
          </w:p>
        </w:tc>
        <w:tc>
          <w:tcPr>
            <w:tcW w:w="1211" w:type="dxa"/>
            <w:tcBorders>
              <w:top w:val="nil"/>
              <w:left w:val="nil"/>
              <w:bottom w:val="nil"/>
              <w:right w:val="nil"/>
            </w:tcBorders>
          </w:tcPr>
          <w:p w:rsidR="009F2461" w:rsidRDefault="009F2461">
            <w:pPr>
              <w:pStyle w:val="ConsPlusNormal"/>
              <w:jc w:val="center"/>
            </w:pPr>
            <w:r>
              <w:t>106,57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116,9</w:t>
            </w:r>
          </w:p>
        </w:tc>
        <w:tc>
          <w:tcPr>
            <w:tcW w:w="1211" w:type="dxa"/>
            <w:tcBorders>
              <w:top w:val="nil"/>
              <w:left w:val="nil"/>
              <w:bottom w:val="nil"/>
              <w:right w:val="nil"/>
            </w:tcBorders>
          </w:tcPr>
          <w:p w:rsidR="009F2461" w:rsidRDefault="009F2461">
            <w:pPr>
              <w:pStyle w:val="ConsPlusNormal"/>
              <w:jc w:val="center"/>
            </w:pPr>
            <w:r>
              <w:t>132,1</w:t>
            </w:r>
          </w:p>
        </w:tc>
        <w:tc>
          <w:tcPr>
            <w:tcW w:w="1211" w:type="dxa"/>
            <w:tcBorders>
              <w:top w:val="nil"/>
              <w:left w:val="nil"/>
              <w:bottom w:val="nil"/>
              <w:right w:val="nil"/>
            </w:tcBorders>
          </w:tcPr>
          <w:p w:rsidR="009F2461" w:rsidRDefault="009F2461">
            <w:pPr>
              <w:pStyle w:val="ConsPlusNormal"/>
              <w:jc w:val="center"/>
            </w:pPr>
            <w:r>
              <w:t>140</w:t>
            </w:r>
          </w:p>
        </w:tc>
        <w:tc>
          <w:tcPr>
            <w:tcW w:w="1211" w:type="dxa"/>
            <w:tcBorders>
              <w:top w:val="nil"/>
              <w:left w:val="nil"/>
              <w:bottom w:val="nil"/>
              <w:right w:val="nil"/>
            </w:tcBorders>
          </w:tcPr>
          <w:p w:rsidR="009F2461" w:rsidRDefault="009F2461">
            <w:pPr>
              <w:pStyle w:val="ConsPlusNormal"/>
              <w:jc w:val="center"/>
            </w:pPr>
            <w:r>
              <w:t>155,7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69,2</w:t>
            </w:r>
          </w:p>
        </w:tc>
        <w:tc>
          <w:tcPr>
            <w:tcW w:w="1211" w:type="dxa"/>
            <w:tcBorders>
              <w:top w:val="nil"/>
              <w:left w:val="nil"/>
              <w:bottom w:val="nil"/>
              <w:right w:val="nil"/>
            </w:tcBorders>
          </w:tcPr>
          <w:p w:rsidR="009F2461" w:rsidRDefault="009F2461">
            <w:pPr>
              <w:pStyle w:val="ConsPlusNormal"/>
              <w:jc w:val="center"/>
            </w:pPr>
            <w:r>
              <w:t>75,2</w:t>
            </w:r>
          </w:p>
        </w:tc>
        <w:tc>
          <w:tcPr>
            <w:tcW w:w="1211" w:type="dxa"/>
            <w:tcBorders>
              <w:top w:val="nil"/>
              <w:left w:val="nil"/>
              <w:bottom w:val="nil"/>
              <w:right w:val="nil"/>
            </w:tcBorders>
          </w:tcPr>
          <w:p w:rsidR="009F2461" w:rsidRDefault="009F2461">
            <w:pPr>
              <w:pStyle w:val="ConsPlusNormal"/>
              <w:jc w:val="center"/>
            </w:pPr>
            <w:r>
              <w:t>73,2</w:t>
            </w:r>
          </w:p>
        </w:tc>
        <w:tc>
          <w:tcPr>
            <w:tcW w:w="1211" w:type="dxa"/>
            <w:tcBorders>
              <w:top w:val="nil"/>
              <w:left w:val="nil"/>
              <w:bottom w:val="nil"/>
              <w:right w:val="nil"/>
            </w:tcBorders>
          </w:tcPr>
          <w:p w:rsidR="009F2461" w:rsidRDefault="009F2461">
            <w:pPr>
              <w:pStyle w:val="ConsPlusNormal"/>
              <w:jc w:val="center"/>
            </w:pPr>
            <w:r>
              <w:t>73,1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47,7</w:t>
            </w:r>
          </w:p>
        </w:tc>
        <w:tc>
          <w:tcPr>
            <w:tcW w:w="1211" w:type="dxa"/>
            <w:tcBorders>
              <w:top w:val="nil"/>
              <w:left w:val="nil"/>
              <w:bottom w:val="nil"/>
              <w:right w:val="nil"/>
            </w:tcBorders>
          </w:tcPr>
          <w:p w:rsidR="009F2461" w:rsidRDefault="009F2461">
            <w:pPr>
              <w:pStyle w:val="ConsPlusNormal"/>
              <w:jc w:val="center"/>
            </w:pPr>
            <w:r>
              <w:t>56,9</w:t>
            </w:r>
          </w:p>
        </w:tc>
        <w:tc>
          <w:tcPr>
            <w:tcW w:w="1211" w:type="dxa"/>
            <w:tcBorders>
              <w:top w:val="nil"/>
              <w:left w:val="nil"/>
              <w:bottom w:val="nil"/>
              <w:right w:val="nil"/>
            </w:tcBorders>
          </w:tcPr>
          <w:p w:rsidR="009F2461" w:rsidRDefault="009F2461">
            <w:pPr>
              <w:pStyle w:val="ConsPlusNormal"/>
              <w:jc w:val="center"/>
            </w:pPr>
            <w:r>
              <w:t>66,7</w:t>
            </w:r>
          </w:p>
        </w:tc>
        <w:tc>
          <w:tcPr>
            <w:tcW w:w="1211" w:type="dxa"/>
            <w:tcBorders>
              <w:top w:val="nil"/>
              <w:left w:val="nil"/>
              <w:bottom w:val="nil"/>
              <w:right w:val="nil"/>
            </w:tcBorders>
          </w:tcPr>
          <w:p w:rsidR="009F2461" w:rsidRDefault="009F2461">
            <w:pPr>
              <w:pStyle w:val="ConsPlusNormal"/>
              <w:jc w:val="center"/>
            </w:pPr>
            <w:r>
              <w:t>82,6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 xml:space="preserve">возобновляемые </w:t>
            </w:r>
            <w:r>
              <w:lastRenderedPageBreak/>
              <w:t>источники энергии</w:t>
            </w:r>
          </w:p>
        </w:tc>
        <w:tc>
          <w:tcPr>
            <w:tcW w:w="1462" w:type="dxa"/>
            <w:tcBorders>
              <w:top w:val="nil"/>
              <w:left w:val="nil"/>
              <w:bottom w:val="nil"/>
              <w:right w:val="nil"/>
            </w:tcBorders>
          </w:tcPr>
          <w:p w:rsidR="009F2461" w:rsidRDefault="009F2461">
            <w:pPr>
              <w:pStyle w:val="ConsPlusNormal"/>
              <w:jc w:val="center"/>
            </w:pPr>
            <w:r>
              <w:lastRenderedPageBreak/>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7000</w:t>
            </w:r>
          </w:p>
        </w:tc>
        <w:tc>
          <w:tcPr>
            <w:tcW w:w="1211" w:type="dxa"/>
            <w:tcBorders>
              <w:top w:val="nil"/>
              <w:left w:val="nil"/>
              <w:bottom w:val="nil"/>
              <w:right w:val="nil"/>
            </w:tcBorders>
          </w:tcPr>
          <w:p w:rsidR="009F2461" w:rsidRDefault="009F2461">
            <w:pPr>
              <w:pStyle w:val="ConsPlusNormal"/>
              <w:jc w:val="center"/>
            </w:pPr>
            <w:r>
              <w:t>7000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4399</w:t>
            </w:r>
          </w:p>
        </w:tc>
        <w:tc>
          <w:tcPr>
            <w:tcW w:w="1211" w:type="dxa"/>
            <w:tcBorders>
              <w:top w:val="nil"/>
              <w:left w:val="nil"/>
              <w:bottom w:val="nil"/>
              <w:right w:val="nil"/>
            </w:tcBorders>
          </w:tcPr>
          <w:p w:rsidR="009F2461" w:rsidRDefault="009F2461">
            <w:pPr>
              <w:pStyle w:val="ConsPlusNormal"/>
              <w:jc w:val="center"/>
            </w:pPr>
            <w:r>
              <w:t>5060</w:t>
            </w:r>
          </w:p>
        </w:tc>
        <w:tc>
          <w:tcPr>
            <w:tcW w:w="1211" w:type="dxa"/>
            <w:tcBorders>
              <w:top w:val="nil"/>
              <w:left w:val="nil"/>
              <w:bottom w:val="nil"/>
              <w:right w:val="nil"/>
            </w:tcBorders>
          </w:tcPr>
          <w:p w:rsidR="009F2461" w:rsidRDefault="009F2461">
            <w:pPr>
              <w:pStyle w:val="ConsPlusNormal"/>
              <w:jc w:val="center"/>
            </w:pPr>
            <w:r>
              <w:t>4993</w:t>
            </w:r>
          </w:p>
        </w:tc>
        <w:tc>
          <w:tcPr>
            <w:tcW w:w="1211" w:type="dxa"/>
            <w:tcBorders>
              <w:top w:val="nil"/>
              <w:left w:val="nil"/>
              <w:bottom w:val="nil"/>
              <w:right w:val="nil"/>
            </w:tcBorders>
          </w:tcPr>
          <w:p w:rsidR="009F2461" w:rsidRDefault="009F2461">
            <w:pPr>
              <w:pStyle w:val="ConsPlusNormal"/>
              <w:jc w:val="center"/>
            </w:pPr>
            <w:r>
              <w:t>5280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4317</w:t>
            </w:r>
          </w:p>
        </w:tc>
        <w:tc>
          <w:tcPr>
            <w:tcW w:w="1211" w:type="dxa"/>
            <w:tcBorders>
              <w:top w:val="nil"/>
              <w:left w:val="nil"/>
              <w:bottom w:val="nil"/>
              <w:right w:val="nil"/>
            </w:tcBorders>
          </w:tcPr>
          <w:p w:rsidR="009F2461" w:rsidRDefault="009F2461">
            <w:pPr>
              <w:pStyle w:val="ConsPlusNormal"/>
              <w:jc w:val="center"/>
            </w:pPr>
            <w:r>
              <w:t>4817</w:t>
            </w:r>
          </w:p>
        </w:tc>
        <w:tc>
          <w:tcPr>
            <w:tcW w:w="1211" w:type="dxa"/>
            <w:tcBorders>
              <w:top w:val="nil"/>
              <w:left w:val="nil"/>
              <w:bottom w:val="nil"/>
              <w:right w:val="nil"/>
            </w:tcBorders>
          </w:tcPr>
          <w:p w:rsidR="009F2461" w:rsidRDefault="009F2461">
            <w:pPr>
              <w:pStyle w:val="ConsPlusNormal"/>
              <w:jc w:val="center"/>
            </w:pPr>
            <w:r>
              <w:t>4628</w:t>
            </w:r>
          </w:p>
        </w:tc>
        <w:tc>
          <w:tcPr>
            <w:tcW w:w="1211" w:type="dxa"/>
            <w:tcBorders>
              <w:top w:val="nil"/>
              <w:left w:val="nil"/>
              <w:bottom w:val="nil"/>
              <w:right w:val="nil"/>
            </w:tcBorders>
          </w:tcPr>
          <w:p w:rsidR="009F2461" w:rsidRDefault="009F2461">
            <w:pPr>
              <w:pStyle w:val="ConsPlusNormal"/>
              <w:jc w:val="center"/>
            </w:pPr>
            <w:r>
              <w:t>4705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4635</w:t>
            </w:r>
          </w:p>
        </w:tc>
        <w:tc>
          <w:tcPr>
            <w:tcW w:w="1211" w:type="dxa"/>
            <w:tcBorders>
              <w:top w:val="nil"/>
              <w:left w:val="nil"/>
              <w:bottom w:val="nil"/>
              <w:right w:val="nil"/>
            </w:tcBorders>
          </w:tcPr>
          <w:p w:rsidR="009F2461" w:rsidRDefault="009F2461">
            <w:pPr>
              <w:pStyle w:val="ConsPlusNormal"/>
              <w:jc w:val="center"/>
            </w:pPr>
            <w:r>
              <w:t>5423</w:t>
            </w:r>
          </w:p>
        </w:tc>
        <w:tc>
          <w:tcPr>
            <w:tcW w:w="1211" w:type="dxa"/>
            <w:tcBorders>
              <w:top w:val="nil"/>
              <w:left w:val="nil"/>
              <w:bottom w:val="nil"/>
              <w:right w:val="nil"/>
            </w:tcBorders>
          </w:tcPr>
          <w:p w:rsidR="009F2461" w:rsidRDefault="009F2461">
            <w:pPr>
              <w:pStyle w:val="ConsPlusNormal"/>
              <w:jc w:val="center"/>
            </w:pPr>
            <w:r>
              <w:t>5465</w:t>
            </w:r>
          </w:p>
        </w:tc>
        <w:tc>
          <w:tcPr>
            <w:tcW w:w="1211" w:type="dxa"/>
            <w:tcBorders>
              <w:top w:val="nil"/>
              <w:left w:val="nil"/>
              <w:bottom w:val="nil"/>
              <w:right w:val="nil"/>
            </w:tcBorders>
          </w:tcPr>
          <w:p w:rsidR="009F2461" w:rsidRDefault="009F2461">
            <w:pPr>
              <w:pStyle w:val="ConsPlusNormal"/>
              <w:jc w:val="center"/>
            </w:pPr>
            <w:r>
              <w:t>5920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972</w:t>
            </w:r>
          </w:p>
        </w:tc>
        <w:tc>
          <w:tcPr>
            <w:tcW w:w="1211" w:type="dxa"/>
            <w:tcBorders>
              <w:top w:val="nil"/>
              <w:left w:val="nil"/>
              <w:bottom w:val="nil"/>
              <w:right w:val="nil"/>
            </w:tcBorders>
          </w:tcPr>
          <w:p w:rsidR="009F2461" w:rsidRDefault="009F2461">
            <w:pPr>
              <w:pStyle w:val="ConsPlusNormal"/>
              <w:jc w:val="center"/>
            </w:pPr>
            <w:r>
              <w:t>1512</w:t>
            </w:r>
          </w:p>
        </w:tc>
        <w:tc>
          <w:tcPr>
            <w:tcW w:w="1211" w:type="dxa"/>
            <w:tcBorders>
              <w:top w:val="nil"/>
              <w:left w:val="nil"/>
              <w:bottom w:val="nil"/>
              <w:right w:val="nil"/>
            </w:tcBorders>
          </w:tcPr>
          <w:p w:rsidR="009F2461" w:rsidRDefault="009F2461">
            <w:pPr>
              <w:pStyle w:val="ConsPlusNormal"/>
              <w:jc w:val="center"/>
            </w:pPr>
            <w:r>
              <w:t>1481</w:t>
            </w:r>
          </w:p>
        </w:tc>
        <w:tc>
          <w:tcPr>
            <w:tcW w:w="1211" w:type="dxa"/>
            <w:tcBorders>
              <w:top w:val="nil"/>
              <w:left w:val="nil"/>
              <w:bottom w:val="nil"/>
              <w:right w:val="nil"/>
            </w:tcBorders>
          </w:tcPr>
          <w:p w:rsidR="009F2461" w:rsidRDefault="009F2461">
            <w:pPr>
              <w:pStyle w:val="ConsPlusNormal"/>
              <w:jc w:val="center"/>
            </w:pPr>
            <w:r>
              <w:t>1481</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X. Объединенная энергетическая система Востока России (в условиях средневодного года)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49</w:t>
            </w:r>
          </w:p>
        </w:tc>
        <w:tc>
          <w:tcPr>
            <w:tcW w:w="1211" w:type="dxa"/>
            <w:tcBorders>
              <w:top w:val="nil"/>
              <w:left w:val="nil"/>
              <w:bottom w:val="nil"/>
              <w:right w:val="nil"/>
            </w:tcBorders>
          </w:tcPr>
          <w:p w:rsidR="009F2461" w:rsidRDefault="009F2461">
            <w:pPr>
              <w:pStyle w:val="ConsPlusNormal"/>
              <w:jc w:val="center"/>
            </w:pPr>
            <w:r>
              <w:t>61,5</w:t>
            </w:r>
          </w:p>
        </w:tc>
        <w:tc>
          <w:tcPr>
            <w:tcW w:w="1211" w:type="dxa"/>
            <w:tcBorders>
              <w:top w:val="nil"/>
              <w:left w:val="nil"/>
              <w:bottom w:val="nil"/>
              <w:right w:val="nil"/>
            </w:tcBorders>
          </w:tcPr>
          <w:p w:rsidR="009F2461" w:rsidRDefault="009F2461">
            <w:pPr>
              <w:pStyle w:val="ConsPlusNormal"/>
              <w:jc w:val="center"/>
            </w:pPr>
            <w:r>
              <w:t>65,6</w:t>
            </w:r>
          </w:p>
        </w:tc>
        <w:tc>
          <w:tcPr>
            <w:tcW w:w="1211" w:type="dxa"/>
            <w:tcBorders>
              <w:top w:val="nil"/>
              <w:left w:val="nil"/>
              <w:bottom w:val="nil"/>
              <w:right w:val="nil"/>
            </w:tcBorders>
          </w:tcPr>
          <w:p w:rsidR="009F2461" w:rsidRDefault="009F2461">
            <w:pPr>
              <w:pStyle w:val="ConsPlusNormal"/>
              <w:jc w:val="center"/>
            </w:pPr>
            <w:r>
              <w:t>69,2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45,5</w:t>
            </w:r>
          </w:p>
        </w:tc>
        <w:tc>
          <w:tcPr>
            <w:tcW w:w="1211" w:type="dxa"/>
            <w:tcBorders>
              <w:top w:val="nil"/>
              <w:left w:val="nil"/>
              <w:bottom w:val="nil"/>
              <w:right w:val="nil"/>
            </w:tcBorders>
          </w:tcPr>
          <w:p w:rsidR="009F2461" w:rsidRDefault="009F2461">
            <w:pPr>
              <w:pStyle w:val="ConsPlusNormal"/>
              <w:jc w:val="center"/>
            </w:pPr>
            <w:r>
              <w:t>58</w:t>
            </w:r>
          </w:p>
        </w:tc>
        <w:tc>
          <w:tcPr>
            <w:tcW w:w="1211" w:type="dxa"/>
            <w:tcBorders>
              <w:top w:val="nil"/>
              <w:left w:val="nil"/>
              <w:bottom w:val="nil"/>
              <w:right w:val="nil"/>
            </w:tcBorders>
          </w:tcPr>
          <w:p w:rsidR="009F2461" w:rsidRDefault="009F2461">
            <w:pPr>
              <w:pStyle w:val="ConsPlusNormal"/>
              <w:jc w:val="center"/>
            </w:pPr>
            <w:r>
              <w:t>62,1</w:t>
            </w:r>
          </w:p>
        </w:tc>
        <w:tc>
          <w:tcPr>
            <w:tcW w:w="1211" w:type="dxa"/>
            <w:tcBorders>
              <w:top w:val="nil"/>
              <w:left w:val="nil"/>
              <w:bottom w:val="nil"/>
              <w:right w:val="nil"/>
            </w:tcBorders>
          </w:tcPr>
          <w:p w:rsidR="009F2461" w:rsidRDefault="009F2461">
            <w:pPr>
              <w:pStyle w:val="ConsPlusNormal"/>
              <w:jc w:val="center"/>
            </w:pPr>
            <w:r>
              <w:t>65,7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49</w:t>
            </w:r>
          </w:p>
        </w:tc>
        <w:tc>
          <w:tcPr>
            <w:tcW w:w="1211" w:type="dxa"/>
            <w:tcBorders>
              <w:top w:val="nil"/>
              <w:left w:val="nil"/>
              <w:bottom w:val="nil"/>
              <w:right w:val="nil"/>
            </w:tcBorders>
          </w:tcPr>
          <w:p w:rsidR="009F2461" w:rsidRDefault="009F2461">
            <w:pPr>
              <w:pStyle w:val="ConsPlusNormal"/>
              <w:jc w:val="center"/>
            </w:pPr>
            <w:r>
              <w:t>61,5</w:t>
            </w:r>
          </w:p>
        </w:tc>
        <w:tc>
          <w:tcPr>
            <w:tcW w:w="1211" w:type="dxa"/>
            <w:tcBorders>
              <w:top w:val="nil"/>
              <w:left w:val="nil"/>
              <w:bottom w:val="nil"/>
              <w:right w:val="nil"/>
            </w:tcBorders>
          </w:tcPr>
          <w:p w:rsidR="009F2461" w:rsidRDefault="009F2461">
            <w:pPr>
              <w:pStyle w:val="ConsPlusNormal"/>
              <w:jc w:val="center"/>
            </w:pPr>
            <w:r>
              <w:t>65,6</w:t>
            </w:r>
          </w:p>
        </w:tc>
        <w:tc>
          <w:tcPr>
            <w:tcW w:w="1211" w:type="dxa"/>
            <w:tcBorders>
              <w:top w:val="nil"/>
              <w:left w:val="nil"/>
              <w:bottom w:val="nil"/>
              <w:right w:val="nil"/>
            </w:tcBorders>
          </w:tcPr>
          <w:p w:rsidR="009F2461" w:rsidRDefault="009F2461">
            <w:pPr>
              <w:pStyle w:val="ConsPlusNormal"/>
              <w:jc w:val="center"/>
            </w:pPr>
            <w:r>
              <w:t>69,2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16,6</w:t>
            </w:r>
          </w:p>
        </w:tc>
        <w:tc>
          <w:tcPr>
            <w:tcW w:w="1211" w:type="dxa"/>
            <w:tcBorders>
              <w:top w:val="nil"/>
              <w:left w:val="nil"/>
              <w:bottom w:val="nil"/>
              <w:right w:val="nil"/>
            </w:tcBorders>
          </w:tcPr>
          <w:p w:rsidR="009F2461" w:rsidRDefault="009F2461">
            <w:pPr>
              <w:pStyle w:val="ConsPlusNormal"/>
              <w:jc w:val="center"/>
            </w:pPr>
            <w:r>
              <w:t>16,6</w:t>
            </w:r>
          </w:p>
        </w:tc>
        <w:tc>
          <w:tcPr>
            <w:tcW w:w="1211" w:type="dxa"/>
            <w:tcBorders>
              <w:top w:val="nil"/>
              <w:left w:val="nil"/>
              <w:bottom w:val="nil"/>
              <w:right w:val="nil"/>
            </w:tcBorders>
          </w:tcPr>
          <w:p w:rsidR="009F2461" w:rsidRDefault="009F2461">
            <w:pPr>
              <w:pStyle w:val="ConsPlusNormal"/>
              <w:jc w:val="center"/>
            </w:pPr>
            <w:r>
              <w:t>19,1</w:t>
            </w:r>
          </w:p>
        </w:tc>
        <w:tc>
          <w:tcPr>
            <w:tcW w:w="1211" w:type="dxa"/>
            <w:tcBorders>
              <w:top w:val="nil"/>
              <w:left w:val="nil"/>
              <w:bottom w:val="nil"/>
              <w:right w:val="nil"/>
            </w:tcBorders>
          </w:tcPr>
          <w:p w:rsidR="009F2461" w:rsidRDefault="009F2461">
            <w:pPr>
              <w:pStyle w:val="ConsPlusNormal"/>
              <w:jc w:val="center"/>
            </w:pPr>
            <w:r>
              <w:t>19,8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32,4</w:t>
            </w:r>
          </w:p>
        </w:tc>
        <w:tc>
          <w:tcPr>
            <w:tcW w:w="1211" w:type="dxa"/>
            <w:tcBorders>
              <w:top w:val="nil"/>
              <w:left w:val="nil"/>
              <w:bottom w:val="nil"/>
              <w:right w:val="nil"/>
            </w:tcBorders>
          </w:tcPr>
          <w:p w:rsidR="009F2461" w:rsidRDefault="009F2461">
            <w:pPr>
              <w:pStyle w:val="ConsPlusNormal"/>
              <w:jc w:val="center"/>
            </w:pPr>
            <w:r>
              <w:t>44,9</w:t>
            </w:r>
          </w:p>
        </w:tc>
        <w:tc>
          <w:tcPr>
            <w:tcW w:w="1211" w:type="dxa"/>
            <w:tcBorders>
              <w:top w:val="nil"/>
              <w:left w:val="nil"/>
              <w:bottom w:val="nil"/>
              <w:right w:val="nil"/>
            </w:tcBorders>
          </w:tcPr>
          <w:p w:rsidR="009F2461" w:rsidRDefault="009F2461">
            <w:pPr>
              <w:pStyle w:val="ConsPlusNormal"/>
              <w:jc w:val="center"/>
            </w:pPr>
            <w:r>
              <w:t>46,5</w:t>
            </w:r>
          </w:p>
        </w:tc>
        <w:tc>
          <w:tcPr>
            <w:tcW w:w="1211" w:type="dxa"/>
            <w:tcBorders>
              <w:top w:val="nil"/>
              <w:left w:val="nil"/>
              <w:bottom w:val="nil"/>
              <w:right w:val="nil"/>
            </w:tcBorders>
          </w:tcPr>
          <w:p w:rsidR="009F2461" w:rsidRDefault="009F2461">
            <w:pPr>
              <w:pStyle w:val="ConsPlusNormal"/>
              <w:jc w:val="center"/>
            </w:pPr>
            <w:r>
              <w:t>49,4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23,1</w:t>
            </w:r>
          </w:p>
        </w:tc>
        <w:tc>
          <w:tcPr>
            <w:tcW w:w="1211" w:type="dxa"/>
            <w:tcBorders>
              <w:top w:val="nil"/>
              <w:left w:val="nil"/>
              <w:bottom w:val="nil"/>
              <w:right w:val="nil"/>
            </w:tcBorders>
          </w:tcPr>
          <w:p w:rsidR="009F2461" w:rsidRDefault="009F2461">
            <w:pPr>
              <w:pStyle w:val="ConsPlusNormal"/>
              <w:jc w:val="center"/>
            </w:pPr>
            <w:r>
              <w:t>34</w:t>
            </w:r>
          </w:p>
        </w:tc>
        <w:tc>
          <w:tcPr>
            <w:tcW w:w="1211" w:type="dxa"/>
            <w:tcBorders>
              <w:top w:val="nil"/>
              <w:left w:val="nil"/>
              <w:bottom w:val="nil"/>
              <w:right w:val="nil"/>
            </w:tcBorders>
          </w:tcPr>
          <w:p w:rsidR="009F2461" w:rsidRDefault="009F2461">
            <w:pPr>
              <w:pStyle w:val="ConsPlusNormal"/>
              <w:jc w:val="center"/>
            </w:pPr>
            <w:r>
              <w:t>33,1</w:t>
            </w:r>
          </w:p>
        </w:tc>
        <w:tc>
          <w:tcPr>
            <w:tcW w:w="1211" w:type="dxa"/>
            <w:tcBorders>
              <w:top w:val="nil"/>
              <w:left w:val="nil"/>
              <w:bottom w:val="nil"/>
              <w:right w:val="nil"/>
            </w:tcBorders>
          </w:tcPr>
          <w:p w:rsidR="009F2461" w:rsidRDefault="009F2461">
            <w:pPr>
              <w:pStyle w:val="ConsPlusNormal"/>
              <w:jc w:val="center"/>
            </w:pPr>
            <w:r>
              <w:t>34,1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9,3</w:t>
            </w:r>
          </w:p>
        </w:tc>
        <w:tc>
          <w:tcPr>
            <w:tcW w:w="1211" w:type="dxa"/>
            <w:tcBorders>
              <w:top w:val="nil"/>
              <w:left w:val="nil"/>
              <w:bottom w:val="nil"/>
              <w:right w:val="nil"/>
            </w:tcBorders>
          </w:tcPr>
          <w:p w:rsidR="009F2461" w:rsidRDefault="009F2461">
            <w:pPr>
              <w:pStyle w:val="ConsPlusNormal"/>
              <w:jc w:val="center"/>
            </w:pPr>
            <w:r>
              <w:t>10,9</w:t>
            </w:r>
          </w:p>
        </w:tc>
        <w:tc>
          <w:tcPr>
            <w:tcW w:w="1211" w:type="dxa"/>
            <w:tcBorders>
              <w:top w:val="nil"/>
              <w:left w:val="nil"/>
              <w:bottom w:val="nil"/>
              <w:right w:val="nil"/>
            </w:tcBorders>
          </w:tcPr>
          <w:p w:rsidR="009F2461" w:rsidRDefault="009F2461">
            <w:pPr>
              <w:pStyle w:val="ConsPlusNormal"/>
              <w:jc w:val="center"/>
            </w:pPr>
            <w:r>
              <w:t>13,3</w:t>
            </w:r>
          </w:p>
        </w:tc>
        <w:tc>
          <w:tcPr>
            <w:tcW w:w="1211" w:type="dxa"/>
            <w:tcBorders>
              <w:top w:val="nil"/>
              <w:left w:val="nil"/>
              <w:bottom w:val="nil"/>
              <w:right w:val="nil"/>
            </w:tcBorders>
          </w:tcPr>
          <w:p w:rsidR="009F2461" w:rsidRDefault="009F2461">
            <w:pPr>
              <w:pStyle w:val="ConsPlusNormal"/>
              <w:jc w:val="center"/>
            </w:pPr>
            <w:r>
              <w:t>15,3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4848</w:t>
            </w:r>
          </w:p>
        </w:tc>
        <w:tc>
          <w:tcPr>
            <w:tcW w:w="1211" w:type="dxa"/>
            <w:tcBorders>
              <w:top w:val="nil"/>
              <w:left w:val="nil"/>
              <w:bottom w:val="nil"/>
              <w:right w:val="nil"/>
            </w:tcBorders>
          </w:tcPr>
          <w:p w:rsidR="009F2461" w:rsidRDefault="009F2461">
            <w:pPr>
              <w:pStyle w:val="ConsPlusNormal"/>
              <w:jc w:val="center"/>
            </w:pPr>
            <w:r>
              <w:t>5240</w:t>
            </w:r>
          </w:p>
        </w:tc>
        <w:tc>
          <w:tcPr>
            <w:tcW w:w="1211" w:type="dxa"/>
            <w:tcBorders>
              <w:top w:val="nil"/>
              <w:left w:val="nil"/>
              <w:bottom w:val="nil"/>
              <w:right w:val="nil"/>
            </w:tcBorders>
          </w:tcPr>
          <w:p w:rsidR="009F2461" w:rsidRDefault="009F2461">
            <w:pPr>
              <w:pStyle w:val="ConsPlusNormal"/>
              <w:jc w:val="center"/>
            </w:pPr>
            <w:r>
              <w:t>4918</w:t>
            </w:r>
          </w:p>
        </w:tc>
        <w:tc>
          <w:tcPr>
            <w:tcW w:w="1211" w:type="dxa"/>
            <w:tcBorders>
              <w:top w:val="nil"/>
              <w:left w:val="nil"/>
              <w:bottom w:val="nil"/>
              <w:right w:val="nil"/>
            </w:tcBorders>
          </w:tcPr>
          <w:p w:rsidR="009F2461" w:rsidRDefault="009F2461">
            <w:pPr>
              <w:pStyle w:val="ConsPlusNormal"/>
              <w:jc w:val="center"/>
            </w:pPr>
            <w:r>
              <w:t>5026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4852</w:t>
            </w:r>
          </w:p>
        </w:tc>
        <w:tc>
          <w:tcPr>
            <w:tcW w:w="1211" w:type="dxa"/>
            <w:tcBorders>
              <w:top w:val="nil"/>
              <w:left w:val="nil"/>
              <w:bottom w:val="nil"/>
              <w:right w:val="nil"/>
            </w:tcBorders>
          </w:tcPr>
          <w:p w:rsidR="009F2461" w:rsidRDefault="009F2461">
            <w:pPr>
              <w:pStyle w:val="ConsPlusNormal"/>
              <w:jc w:val="center"/>
            </w:pPr>
            <w:r>
              <w:t>5573</w:t>
            </w:r>
          </w:p>
        </w:tc>
        <w:tc>
          <w:tcPr>
            <w:tcW w:w="1211" w:type="dxa"/>
            <w:tcBorders>
              <w:top w:val="nil"/>
              <w:left w:val="nil"/>
              <w:bottom w:val="nil"/>
              <w:right w:val="nil"/>
            </w:tcBorders>
          </w:tcPr>
          <w:p w:rsidR="009F2461" w:rsidRDefault="009F2461">
            <w:pPr>
              <w:pStyle w:val="ConsPlusNormal"/>
              <w:jc w:val="center"/>
            </w:pPr>
            <w:r>
              <w:t>4999</w:t>
            </w:r>
          </w:p>
        </w:tc>
        <w:tc>
          <w:tcPr>
            <w:tcW w:w="1211" w:type="dxa"/>
            <w:tcBorders>
              <w:top w:val="nil"/>
              <w:left w:val="nil"/>
              <w:bottom w:val="nil"/>
              <w:right w:val="nil"/>
            </w:tcBorders>
          </w:tcPr>
          <w:p w:rsidR="009F2461" w:rsidRDefault="009F2461">
            <w:pPr>
              <w:pStyle w:val="ConsPlusNormal"/>
              <w:jc w:val="center"/>
            </w:pPr>
            <w:r>
              <w:t>5102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4787</w:t>
            </w:r>
          </w:p>
        </w:tc>
        <w:tc>
          <w:tcPr>
            <w:tcW w:w="1211" w:type="dxa"/>
            <w:tcBorders>
              <w:top w:val="nil"/>
              <w:left w:val="nil"/>
              <w:bottom w:val="nil"/>
              <w:right w:val="nil"/>
            </w:tcBorders>
          </w:tcPr>
          <w:p w:rsidR="009F2461" w:rsidRDefault="009F2461">
            <w:pPr>
              <w:pStyle w:val="ConsPlusNormal"/>
              <w:jc w:val="center"/>
            </w:pPr>
            <w:r>
              <w:t>4354</w:t>
            </w:r>
          </w:p>
        </w:tc>
        <w:tc>
          <w:tcPr>
            <w:tcW w:w="1211" w:type="dxa"/>
            <w:tcBorders>
              <w:top w:val="nil"/>
              <w:left w:val="nil"/>
              <w:bottom w:val="nil"/>
              <w:right w:val="nil"/>
            </w:tcBorders>
          </w:tcPr>
          <w:p w:rsidR="009F2461" w:rsidRDefault="009F2461">
            <w:pPr>
              <w:pStyle w:val="ConsPlusNormal"/>
              <w:jc w:val="center"/>
            </w:pPr>
            <w:r>
              <w:t>4728</w:t>
            </w:r>
          </w:p>
        </w:tc>
        <w:tc>
          <w:tcPr>
            <w:tcW w:w="1211" w:type="dxa"/>
            <w:tcBorders>
              <w:top w:val="nil"/>
              <w:left w:val="nil"/>
              <w:bottom w:val="nil"/>
              <w:right w:val="nil"/>
            </w:tcBorders>
          </w:tcPr>
          <w:p w:rsidR="009F2461" w:rsidRDefault="009F2461">
            <w:pPr>
              <w:pStyle w:val="ConsPlusNormal"/>
              <w:jc w:val="center"/>
            </w:pPr>
            <w:r>
              <w:t>4863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XI. Объединенная энергетическая система Востока России (в условиях маловодного года)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49</w:t>
            </w:r>
          </w:p>
        </w:tc>
        <w:tc>
          <w:tcPr>
            <w:tcW w:w="1211" w:type="dxa"/>
            <w:tcBorders>
              <w:top w:val="nil"/>
              <w:left w:val="nil"/>
              <w:bottom w:val="nil"/>
              <w:right w:val="nil"/>
            </w:tcBorders>
          </w:tcPr>
          <w:p w:rsidR="009F2461" w:rsidRDefault="009F2461">
            <w:pPr>
              <w:pStyle w:val="ConsPlusNormal"/>
              <w:jc w:val="center"/>
            </w:pPr>
            <w:r>
              <w:t>61,5</w:t>
            </w:r>
          </w:p>
        </w:tc>
        <w:tc>
          <w:tcPr>
            <w:tcW w:w="1211" w:type="dxa"/>
            <w:tcBorders>
              <w:top w:val="nil"/>
              <w:left w:val="nil"/>
              <w:bottom w:val="nil"/>
              <w:right w:val="nil"/>
            </w:tcBorders>
          </w:tcPr>
          <w:p w:rsidR="009F2461" w:rsidRDefault="009F2461">
            <w:pPr>
              <w:pStyle w:val="ConsPlusNormal"/>
              <w:jc w:val="center"/>
            </w:pPr>
            <w:r>
              <w:t>65,6</w:t>
            </w:r>
          </w:p>
        </w:tc>
        <w:tc>
          <w:tcPr>
            <w:tcW w:w="1211" w:type="dxa"/>
            <w:tcBorders>
              <w:top w:val="nil"/>
              <w:left w:val="nil"/>
              <w:bottom w:val="nil"/>
              <w:right w:val="nil"/>
            </w:tcBorders>
          </w:tcPr>
          <w:p w:rsidR="009F2461" w:rsidRDefault="009F2461">
            <w:pPr>
              <w:pStyle w:val="ConsPlusNormal"/>
              <w:jc w:val="center"/>
            </w:pPr>
            <w:r>
              <w:t>69,2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45,5</w:t>
            </w:r>
          </w:p>
        </w:tc>
        <w:tc>
          <w:tcPr>
            <w:tcW w:w="1211" w:type="dxa"/>
            <w:tcBorders>
              <w:top w:val="nil"/>
              <w:left w:val="nil"/>
              <w:bottom w:val="nil"/>
              <w:right w:val="nil"/>
            </w:tcBorders>
          </w:tcPr>
          <w:p w:rsidR="009F2461" w:rsidRDefault="009F2461">
            <w:pPr>
              <w:pStyle w:val="ConsPlusNormal"/>
              <w:jc w:val="center"/>
            </w:pPr>
            <w:r>
              <w:t>58</w:t>
            </w:r>
          </w:p>
        </w:tc>
        <w:tc>
          <w:tcPr>
            <w:tcW w:w="1211" w:type="dxa"/>
            <w:tcBorders>
              <w:top w:val="nil"/>
              <w:left w:val="nil"/>
              <w:bottom w:val="nil"/>
              <w:right w:val="nil"/>
            </w:tcBorders>
          </w:tcPr>
          <w:p w:rsidR="009F2461" w:rsidRDefault="009F2461">
            <w:pPr>
              <w:pStyle w:val="ConsPlusNormal"/>
              <w:jc w:val="center"/>
            </w:pPr>
            <w:r>
              <w:t>62,1</w:t>
            </w:r>
          </w:p>
        </w:tc>
        <w:tc>
          <w:tcPr>
            <w:tcW w:w="1211" w:type="dxa"/>
            <w:tcBorders>
              <w:top w:val="nil"/>
              <w:left w:val="nil"/>
              <w:bottom w:val="nil"/>
              <w:right w:val="nil"/>
            </w:tcBorders>
          </w:tcPr>
          <w:p w:rsidR="009F2461" w:rsidRDefault="009F2461">
            <w:pPr>
              <w:pStyle w:val="ConsPlusNormal"/>
              <w:jc w:val="center"/>
            </w:pPr>
            <w:r>
              <w:t>65,7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49</w:t>
            </w:r>
          </w:p>
        </w:tc>
        <w:tc>
          <w:tcPr>
            <w:tcW w:w="1211" w:type="dxa"/>
            <w:tcBorders>
              <w:top w:val="nil"/>
              <w:left w:val="nil"/>
              <w:bottom w:val="nil"/>
              <w:right w:val="nil"/>
            </w:tcBorders>
          </w:tcPr>
          <w:p w:rsidR="009F2461" w:rsidRDefault="009F2461">
            <w:pPr>
              <w:pStyle w:val="ConsPlusNormal"/>
              <w:jc w:val="center"/>
            </w:pPr>
            <w:r>
              <w:t>60,7</w:t>
            </w:r>
          </w:p>
        </w:tc>
        <w:tc>
          <w:tcPr>
            <w:tcW w:w="1211" w:type="dxa"/>
            <w:tcBorders>
              <w:top w:val="nil"/>
              <w:left w:val="nil"/>
              <w:bottom w:val="nil"/>
              <w:right w:val="nil"/>
            </w:tcBorders>
          </w:tcPr>
          <w:p w:rsidR="009F2461" w:rsidRDefault="009F2461">
            <w:pPr>
              <w:pStyle w:val="ConsPlusNormal"/>
              <w:jc w:val="center"/>
            </w:pPr>
            <w:r>
              <w:t>65,6</w:t>
            </w:r>
          </w:p>
        </w:tc>
        <w:tc>
          <w:tcPr>
            <w:tcW w:w="1211" w:type="dxa"/>
            <w:tcBorders>
              <w:top w:val="nil"/>
              <w:left w:val="nil"/>
              <w:bottom w:val="nil"/>
              <w:right w:val="nil"/>
            </w:tcBorders>
          </w:tcPr>
          <w:p w:rsidR="009F2461" w:rsidRDefault="009F2461">
            <w:pPr>
              <w:pStyle w:val="ConsPlusNormal"/>
              <w:jc w:val="center"/>
            </w:pPr>
            <w:r>
              <w:t>69,2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14,3</w:t>
            </w:r>
          </w:p>
        </w:tc>
        <w:tc>
          <w:tcPr>
            <w:tcW w:w="1211" w:type="dxa"/>
            <w:tcBorders>
              <w:top w:val="nil"/>
              <w:left w:val="nil"/>
              <w:bottom w:val="nil"/>
              <w:right w:val="nil"/>
            </w:tcBorders>
          </w:tcPr>
          <w:p w:rsidR="009F2461" w:rsidRDefault="009F2461">
            <w:pPr>
              <w:pStyle w:val="ConsPlusNormal"/>
              <w:jc w:val="center"/>
            </w:pPr>
            <w:r>
              <w:t>14,9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36,6</w:t>
            </w:r>
          </w:p>
        </w:tc>
        <w:tc>
          <w:tcPr>
            <w:tcW w:w="1211" w:type="dxa"/>
            <w:tcBorders>
              <w:top w:val="nil"/>
              <w:left w:val="nil"/>
              <w:bottom w:val="nil"/>
              <w:right w:val="nil"/>
            </w:tcBorders>
          </w:tcPr>
          <w:p w:rsidR="009F2461" w:rsidRDefault="009F2461">
            <w:pPr>
              <w:pStyle w:val="ConsPlusNormal"/>
              <w:jc w:val="center"/>
            </w:pPr>
            <w:r>
              <w:t>48,3</w:t>
            </w:r>
          </w:p>
        </w:tc>
        <w:tc>
          <w:tcPr>
            <w:tcW w:w="1211" w:type="dxa"/>
            <w:tcBorders>
              <w:top w:val="nil"/>
              <w:left w:val="nil"/>
              <w:bottom w:val="nil"/>
              <w:right w:val="nil"/>
            </w:tcBorders>
          </w:tcPr>
          <w:p w:rsidR="009F2461" w:rsidRDefault="009F2461">
            <w:pPr>
              <w:pStyle w:val="ConsPlusNormal"/>
              <w:jc w:val="center"/>
            </w:pPr>
            <w:r>
              <w:t>51,3</w:t>
            </w:r>
          </w:p>
        </w:tc>
        <w:tc>
          <w:tcPr>
            <w:tcW w:w="1211" w:type="dxa"/>
            <w:tcBorders>
              <w:top w:val="nil"/>
              <w:left w:val="nil"/>
              <w:bottom w:val="nil"/>
              <w:right w:val="nil"/>
            </w:tcBorders>
          </w:tcPr>
          <w:p w:rsidR="009F2461" w:rsidRDefault="009F2461">
            <w:pPr>
              <w:pStyle w:val="ConsPlusNormal"/>
              <w:jc w:val="center"/>
            </w:pPr>
            <w:r>
              <w:t>54,3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26,2</w:t>
            </w:r>
          </w:p>
        </w:tc>
        <w:tc>
          <w:tcPr>
            <w:tcW w:w="1211" w:type="dxa"/>
            <w:tcBorders>
              <w:top w:val="nil"/>
              <w:left w:val="nil"/>
              <w:bottom w:val="nil"/>
              <w:right w:val="nil"/>
            </w:tcBorders>
          </w:tcPr>
          <w:p w:rsidR="009F2461" w:rsidRDefault="009F2461">
            <w:pPr>
              <w:pStyle w:val="ConsPlusNormal"/>
              <w:jc w:val="center"/>
            </w:pPr>
            <w:r>
              <w:t>36,2</w:t>
            </w:r>
          </w:p>
        </w:tc>
        <w:tc>
          <w:tcPr>
            <w:tcW w:w="1211" w:type="dxa"/>
            <w:tcBorders>
              <w:top w:val="nil"/>
              <w:left w:val="nil"/>
              <w:bottom w:val="nil"/>
              <w:right w:val="nil"/>
            </w:tcBorders>
          </w:tcPr>
          <w:p w:rsidR="009F2461" w:rsidRDefault="009F2461">
            <w:pPr>
              <w:pStyle w:val="ConsPlusNormal"/>
              <w:jc w:val="center"/>
            </w:pPr>
            <w:r>
              <w:t>36,4</w:t>
            </w:r>
          </w:p>
        </w:tc>
        <w:tc>
          <w:tcPr>
            <w:tcW w:w="1211" w:type="dxa"/>
            <w:tcBorders>
              <w:top w:val="nil"/>
              <w:left w:val="nil"/>
              <w:bottom w:val="nil"/>
              <w:right w:val="nil"/>
            </w:tcBorders>
          </w:tcPr>
          <w:p w:rsidR="009F2461" w:rsidRDefault="009F2461">
            <w:pPr>
              <w:pStyle w:val="ConsPlusNormal"/>
              <w:jc w:val="center"/>
            </w:pPr>
            <w:r>
              <w:t>37,3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10,4</w:t>
            </w:r>
          </w:p>
        </w:tc>
        <w:tc>
          <w:tcPr>
            <w:tcW w:w="1211" w:type="dxa"/>
            <w:tcBorders>
              <w:top w:val="nil"/>
              <w:left w:val="nil"/>
              <w:bottom w:val="nil"/>
              <w:right w:val="nil"/>
            </w:tcBorders>
          </w:tcPr>
          <w:p w:rsidR="009F2461" w:rsidRDefault="009F2461">
            <w:pPr>
              <w:pStyle w:val="ConsPlusNormal"/>
              <w:jc w:val="center"/>
            </w:pPr>
            <w:r>
              <w:t>12,1</w:t>
            </w:r>
          </w:p>
        </w:tc>
        <w:tc>
          <w:tcPr>
            <w:tcW w:w="1211" w:type="dxa"/>
            <w:tcBorders>
              <w:top w:val="nil"/>
              <w:left w:val="nil"/>
              <w:bottom w:val="nil"/>
              <w:right w:val="nil"/>
            </w:tcBorders>
          </w:tcPr>
          <w:p w:rsidR="009F2461" w:rsidRDefault="009F2461">
            <w:pPr>
              <w:pStyle w:val="ConsPlusNormal"/>
              <w:jc w:val="center"/>
            </w:pPr>
            <w:r>
              <w:t>14,9</w:t>
            </w:r>
          </w:p>
        </w:tc>
        <w:tc>
          <w:tcPr>
            <w:tcW w:w="1211" w:type="dxa"/>
            <w:tcBorders>
              <w:top w:val="nil"/>
              <w:left w:val="nil"/>
              <w:bottom w:val="nil"/>
              <w:right w:val="nil"/>
            </w:tcBorders>
          </w:tcPr>
          <w:p w:rsidR="009F2461" w:rsidRDefault="009F2461">
            <w:pPr>
              <w:pStyle w:val="ConsPlusNormal"/>
              <w:jc w:val="center"/>
            </w:pPr>
            <w:r>
              <w:t>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5476</w:t>
            </w:r>
          </w:p>
        </w:tc>
        <w:tc>
          <w:tcPr>
            <w:tcW w:w="1211" w:type="dxa"/>
            <w:tcBorders>
              <w:top w:val="nil"/>
              <w:left w:val="nil"/>
              <w:bottom w:val="nil"/>
              <w:right w:val="nil"/>
            </w:tcBorders>
          </w:tcPr>
          <w:p w:rsidR="009F2461" w:rsidRDefault="009F2461">
            <w:pPr>
              <w:pStyle w:val="ConsPlusNormal"/>
              <w:jc w:val="center"/>
            </w:pPr>
            <w:r>
              <w:t>5636</w:t>
            </w:r>
          </w:p>
        </w:tc>
        <w:tc>
          <w:tcPr>
            <w:tcW w:w="1211" w:type="dxa"/>
            <w:tcBorders>
              <w:top w:val="nil"/>
              <w:left w:val="nil"/>
              <w:bottom w:val="nil"/>
              <w:right w:val="nil"/>
            </w:tcBorders>
          </w:tcPr>
          <w:p w:rsidR="009F2461" w:rsidRDefault="009F2461">
            <w:pPr>
              <w:pStyle w:val="ConsPlusNormal"/>
              <w:jc w:val="center"/>
            </w:pPr>
            <w:r>
              <w:t>5433</w:t>
            </w:r>
          </w:p>
        </w:tc>
        <w:tc>
          <w:tcPr>
            <w:tcW w:w="1211" w:type="dxa"/>
            <w:tcBorders>
              <w:top w:val="nil"/>
              <w:left w:val="nil"/>
              <w:bottom w:val="nil"/>
              <w:right w:val="nil"/>
            </w:tcBorders>
          </w:tcPr>
          <w:p w:rsidR="009F2461" w:rsidRDefault="009F2461">
            <w:pPr>
              <w:pStyle w:val="ConsPlusNormal"/>
              <w:jc w:val="center"/>
            </w:pPr>
            <w:r>
              <w:t>5521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5505</w:t>
            </w:r>
          </w:p>
        </w:tc>
        <w:tc>
          <w:tcPr>
            <w:tcW w:w="1211" w:type="dxa"/>
            <w:tcBorders>
              <w:top w:val="nil"/>
              <w:left w:val="nil"/>
              <w:bottom w:val="nil"/>
              <w:right w:val="nil"/>
            </w:tcBorders>
          </w:tcPr>
          <w:p w:rsidR="009F2461" w:rsidRDefault="009F2461">
            <w:pPr>
              <w:pStyle w:val="ConsPlusNormal"/>
              <w:jc w:val="center"/>
            </w:pPr>
            <w:r>
              <w:t>5933</w:t>
            </w:r>
          </w:p>
        </w:tc>
        <w:tc>
          <w:tcPr>
            <w:tcW w:w="1211" w:type="dxa"/>
            <w:tcBorders>
              <w:top w:val="nil"/>
              <w:left w:val="nil"/>
              <w:bottom w:val="nil"/>
              <w:right w:val="nil"/>
            </w:tcBorders>
          </w:tcPr>
          <w:p w:rsidR="009F2461" w:rsidRDefault="009F2461">
            <w:pPr>
              <w:pStyle w:val="ConsPlusNormal"/>
              <w:jc w:val="center"/>
            </w:pPr>
            <w:r>
              <w:t>5494</w:t>
            </w:r>
          </w:p>
        </w:tc>
        <w:tc>
          <w:tcPr>
            <w:tcW w:w="1211" w:type="dxa"/>
            <w:tcBorders>
              <w:top w:val="nil"/>
              <w:left w:val="nil"/>
              <w:bottom w:val="nil"/>
              <w:right w:val="nil"/>
            </w:tcBorders>
          </w:tcPr>
          <w:p w:rsidR="009F2461" w:rsidRDefault="009F2461">
            <w:pPr>
              <w:pStyle w:val="ConsPlusNormal"/>
              <w:jc w:val="center"/>
            </w:pPr>
            <w:r>
              <w:t>5581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5429</w:t>
            </w:r>
          </w:p>
        </w:tc>
        <w:tc>
          <w:tcPr>
            <w:tcW w:w="1211" w:type="dxa"/>
            <w:tcBorders>
              <w:top w:val="nil"/>
              <w:left w:val="nil"/>
              <w:bottom w:val="nil"/>
              <w:right w:val="nil"/>
            </w:tcBorders>
          </w:tcPr>
          <w:p w:rsidR="009F2461" w:rsidRDefault="009F2461">
            <w:pPr>
              <w:pStyle w:val="ConsPlusNormal"/>
              <w:jc w:val="center"/>
            </w:pPr>
            <w:r>
              <w:t>4821</w:t>
            </w:r>
          </w:p>
        </w:tc>
        <w:tc>
          <w:tcPr>
            <w:tcW w:w="1211" w:type="dxa"/>
            <w:tcBorders>
              <w:top w:val="nil"/>
              <w:left w:val="nil"/>
              <w:bottom w:val="nil"/>
              <w:right w:val="nil"/>
            </w:tcBorders>
          </w:tcPr>
          <w:p w:rsidR="009F2461" w:rsidRDefault="009F2461">
            <w:pPr>
              <w:pStyle w:val="ConsPlusNormal"/>
              <w:jc w:val="center"/>
            </w:pPr>
            <w:r>
              <w:t>5292</w:t>
            </w:r>
          </w:p>
        </w:tc>
        <w:tc>
          <w:tcPr>
            <w:tcW w:w="1211" w:type="dxa"/>
            <w:tcBorders>
              <w:top w:val="nil"/>
              <w:left w:val="nil"/>
              <w:bottom w:val="nil"/>
              <w:right w:val="nil"/>
            </w:tcBorders>
          </w:tcPr>
          <w:p w:rsidR="009F2461" w:rsidRDefault="009F2461">
            <w:pPr>
              <w:pStyle w:val="ConsPlusNormal"/>
              <w:jc w:val="center"/>
            </w:pPr>
            <w:r>
              <w:t>5394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XII. Изолированные энергетические системы Сибири и Дальнего Востока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17,3</w:t>
            </w:r>
          </w:p>
        </w:tc>
        <w:tc>
          <w:tcPr>
            <w:tcW w:w="1211" w:type="dxa"/>
            <w:tcBorders>
              <w:top w:val="nil"/>
              <w:left w:val="nil"/>
              <w:bottom w:val="nil"/>
              <w:right w:val="nil"/>
            </w:tcBorders>
          </w:tcPr>
          <w:p w:rsidR="009F2461" w:rsidRDefault="009F2461">
            <w:pPr>
              <w:pStyle w:val="ConsPlusNormal"/>
              <w:jc w:val="center"/>
            </w:pPr>
            <w:r>
              <w:t>17,9</w:t>
            </w:r>
          </w:p>
        </w:tc>
        <w:tc>
          <w:tcPr>
            <w:tcW w:w="1211" w:type="dxa"/>
            <w:tcBorders>
              <w:top w:val="nil"/>
              <w:left w:val="nil"/>
              <w:bottom w:val="nil"/>
              <w:right w:val="nil"/>
            </w:tcBorders>
          </w:tcPr>
          <w:p w:rsidR="009F2461" w:rsidRDefault="009F2461">
            <w:pPr>
              <w:pStyle w:val="ConsPlusNormal"/>
              <w:jc w:val="center"/>
            </w:pPr>
            <w:r>
              <w:t>21,8</w:t>
            </w:r>
          </w:p>
        </w:tc>
        <w:tc>
          <w:tcPr>
            <w:tcW w:w="1211" w:type="dxa"/>
            <w:tcBorders>
              <w:top w:val="nil"/>
              <w:left w:val="nil"/>
              <w:bottom w:val="nil"/>
              <w:right w:val="nil"/>
            </w:tcBorders>
          </w:tcPr>
          <w:p w:rsidR="009F2461" w:rsidRDefault="009F2461">
            <w:pPr>
              <w:pStyle w:val="ConsPlusNormal"/>
              <w:jc w:val="center"/>
            </w:pPr>
            <w:r>
              <w:t>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17,3</w:t>
            </w:r>
          </w:p>
        </w:tc>
        <w:tc>
          <w:tcPr>
            <w:tcW w:w="1211" w:type="dxa"/>
            <w:tcBorders>
              <w:top w:val="nil"/>
              <w:left w:val="nil"/>
              <w:bottom w:val="nil"/>
              <w:right w:val="nil"/>
            </w:tcBorders>
          </w:tcPr>
          <w:p w:rsidR="009F2461" w:rsidRDefault="009F2461">
            <w:pPr>
              <w:pStyle w:val="ConsPlusNormal"/>
              <w:jc w:val="center"/>
            </w:pPr>
            <w:r>
              <w:t>17,9</w:t>
            </w:r>
          </w:p>
        </w:tc>
        <w:tc>
          <w:tcPr>
            <w:tcW w:w="1211" w:type="dxa"/>
            <w:tcBorders>
              <w:top w:val="nil"/>
              <w:left w:val="nil"/>
              <w:bottom w:val="nil"/>
              <w:right w:val="nil"/>
            </w:tcBorders>
          </w:tcPr>
          <w:p w:rsidR="009F2461" w:rsidRDefault="009F2461">
            <w:pPr>
              <w:pStyle w:val="ConsPlusNormal"/>
              <w:jc w:val="center"/>
            </w:pPr>
            <w:r>
              <w:t>21,8</w:t>
            </w:r>
          </w:p>
        </w:tc>
        <w:tc>
          <w:tcPr>
            <w:tcW w:w="1211" w:type="dxa"/>
            <w:tcBorders>
              <w:top w:val="nil"/>
              <w:left w:val="nil"/>
              <w:bottom w:val="nil"/>
              <w:right w:val="nil"/>
            </w:tcBorders>
          </w:tcPr>
          <w:p w:rsidR="009F2461" w:rsidRDefault="009F2461">
            <w:pPr>
              <w:pStyle w:val="ConsPlusNormal"/>
              <w:jc w:val="center"/>
            </w:pPr>
            <w:r>
              <w:t>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0,4</w:t>
            </w:r>
          </w:p>
        </w:tc>
        <w:tc>
          <w:tcPr>
            <w:tcW w:w="1211" w:type="dxa"/>
            <w:tcBorders>
              <w:top w:val="nil"/>
              <w:left w:val="nil"/>
              <w:bottom w:val="nil"/>
              <w:right w:val="nil"/>
            </w:tcBorders>
          </w:tcPr>
          <w:p w:rsidR="009F2461" w:rsidRDefault="009F2461">
            <w:pPr>
              <w:pStyle w:val="ConsPlusNormal"/>
              <w:jc w:val="center"/>
            </w:pPr>
            <w:r>
              <w:t>3,2</w:t>
            </w:r>
          </w:p>
        </w:tc>
        <w:tc>
          <w:tcPr>
            <w:tcW w:w="1211" w:type="dxa"/>
            <w:tcBorders>
              <w:top w:val="nil"/>
              <w:left w:val="nil"/>
              <w:bottom w:val="nil"/>
              <w:right w:val="nil"/>
            </w:tcBorders>
          </w:tcPr>
          <w:p w:rsidR="009F2461" w:rsidRDefault="009F2461">
            <w:pPr>
              <w:pStyle w:val="ConsPlusNormal"/>
              <w:jc w:val="center"/>
            </w:pPr>
            <w:r>
              <w:t>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5,8</w:t>
            </w:r>
          </w:p>
        </w:tc>
        <w:tc>
          <w:tcPr>
            <w:tcW w:w="1211" w:type="dxa"/>
            <w:tcBorders>
              <w:top w:val="nil"/>
              <w:left w:val="nil"/>
              <w:bottom w:val="nil"/>
              <w:right w:val="nil"/>
            </w:tcBorders>
          </w:tcPr>
          <w:p w:rsidR="009F2461" w:rsidRDefault="009F2461">
            <w:pPr>
              <w:pStyle w:val="ConsPlusNormal"/>
              <w:jc w:val="center"/>
            </w:pPr>
            <w:r>
              <w:t>5,9</w:t>
            </w:r>
          </w:p>
        </w:tc>
        <w:tc>
          <w:tcPr>
            <w:tcW w:w="1211" w:type="dxa"/>
            <w:tcBorders>
              <w:top w:val="nil"/>
              <w:left w:val="nil"/>
              <w:bottom w:val="nil"/>
              <w:right w:val="nil"/>
            </w:tcBorders>
          </w:tcPr>
          <w:p w:rsidR="009F2461" w:rsidRDefault="009F2461">
            <w:pPr>
              <w:pStyle w:val="ConsPlusNormal"/>
              <w:jc w:val="center"/>
            </w:pPr>
            <w:r>
              <w:t>5,9</w:t>
            </w:r>
          </w:p>
        </w:tc>
        <w:tc>
          <w:tcPr>
            <w:tcW w:w="1211" w:type="dxa"/>
            <w:tcBorders>
              <w:top w:val="nil"/>
              <w:left w:val="nil"/>
              <w:bottom w:val="nil"/>
              <w:right w:val="nil"/>
            </w:tcBorders>
          </w:tcPr>
          <w:p w:rsidR="009F2461" w:rsidRDefault="009F2461">
            <w:pPr>
              <w:pStyle w:val="ConsPlusNormal"/>
              <w:jc w:val="center"/>
            </w:pPr>
            <w:r>
              <w:t>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w:t>
            </w:r>
          </w:p>
        </w:tc>
        <w:tc>
          <w:tcPr>
            <w:tcW w:w="1211" w:type="dxa"/>
            <w:tcBorders>
              <w:top w:val="nil"/>
              <w:left w:val="nil"/>
              <w:bottom w:val="nil"/>
              <w:right w:val="nil"/>
            </w:tcBorders>
          </w:tcPr>
          <w:p w:rsidR="009F2461" w:rsidRDefault="009F2461">
            <w:pPr>
              <w:pStyle w:val="ConsPlusNormal"/>
              <w:jc w:val="center"/>
            </w:pPr>
            <w:r>
              <w:t>10,9</w:t>
            </w:r>
          </w:p>
        </w:tc>
        <w:tc>
          <w:tcPr>
            <w:tcW w:w="1211" w:type="dxa"/>
            <w:tcBorders>
              <w:top w:val="nil"/>
              <w:left w:val="nil"/>
              <w:bottom w:val="nil"/>
              <w:right w:val="nil"/>
            </w:tcBorders>
          </w:tcPr>
          <w:p w:rsidR="009F2461" w:rsidRDefault="009F2461">
            <w:pPr>
              <w:pStyle w:val="ConsPlusNormal"/>
              <w:jc w:val="center"/>
            </w:pPr>
            <w:r>
              <w:t>11,9</w:t>
            </w:r>
          </w:p>
        </w:tc>
        <w:tc>
          <w:tcPr>
            <w:tcW w:w="1211" w:type="dxa"/>
            <w:tcBorders>
              <w:top w:val="nil"/>
              <w:left w:val="nil"/>
              <w:bottom w:val="nil"/>
              <w:right w:val="nil"/>
            </w:tcBorders>
          </w:tcPr>
          <w:p w:rsidR="009F2461" w:rsidRDefault="009F2461">
            <w:pPr>
              <w:pStyle w:val="ConsPlusNormal"/>
              <w:jc w:val="center"/>
            </w:pPr>
            <w:r>
              <w:t>12,9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9,3</w:t>
            </w:r>
          </w:p>
        </w:tc>
        <w:tc>
          <w:tcPr>
            <w:tcW w:w="1211" w:type="dxa"/>
            <w:tcBorders>
              <w:top w:val="nil"/>
              <w:left w:val="nil"/>
              <w:bottom w:val="nil"/>
              <w:right w:val="nil"/>
            </w:tcBorders>
          </w:tcPr>
          <w:p w:rsidR="009F2461" w:rsidRDefault="009F2461">
            <w:pPr>
              <w:pStyle w:val="ConsPlusNormal"/>
              <w:jc w:val="center"/>
            </w:pPr>
            <w:r>
              <w:t>9,5</w:t>
            </w:r>
          </w:p>
        </w:tc>
        <w:tc>
          <w:tcPr>
            <w:tcW w:w="1211" w:type="dxa"/>
            <w:tcBorders>
              <w:top w:val="nil"/>
              <w:left w:val="nil"/>
              <w:bottom w:val="nil"/>
              <w:right w:val="nil"/>
            </w:tcBorders>
          </w:tcPr>
          <w:p w:rsidR="009F2461" w:rsidRDefault="009F2461">
            <w:pPr>
              <w:pStyle w:val="ConsPlusNormal"/>
              <w:jc w:val="center"/>
            </w:pPr>
            <w:r>
              <w:t>10,1</w:t>
            </w:r>
          </w:p>
        </w:tc>
        <w:tc>
          <w:tcPr>
            <w:tcW w:w="1211" w:type="dxa"/>
            <w:tcBorders>
              <w:top w:val="nil"/>
              <w:left w:val="nil"/>
              <w:bottom w:val="nil"/>
              <w:right w:val="nil"/>
            </w:tcBorders>
          </w:tcPr>
          <w:p w:rsidR="009F2461" w:rsidRDefault="009F2461">
            <w:pPr>
              <w:pStyle w:val="ConsPlusNormal"/>
              <w:jc w:val="center"/>
            </w:pPr>
            <w:r>
              <w:t>10,6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1,4</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2,3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0,6</w:t>
            </w:r>
          </w:p>
        </w:tc>
        <w:tc>
          <w:tcPr>
            <w:tcW w:w="1211" w:type="dxa"/>
            <w:tcBorders>
              <w:top w:val="nil"/>
              <w:left w:val="nil"/>
              <w:bottom w:val="nil"/>
              <w:right w:val="nil"/>
            </w:tcBorders>
          </w:tcPr>
          <w:p w:rsidR="009F2461" w:rsidRDefault="009F2461">
            <w:pPr>
              <w:pStyle w:val="ConsPlusNormal"/>
              <w:jc w:val="center"/>
            </w:pPr>
            <w:r>
              <w:t>0,7</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2453</w:t>
            </w:r>
          </w:p>
        </w:tc>
        <w:tc>
          <w:tcPr>
            <w:tcW w:w="1211" w:type="dxa"/>
            <w:tcBorders>
              <w:top w:val="nil"/>
              <w:left w:val="nil"/>
              <w:bottom w:val="nil"/>
              <w:right w:val="nil"/>
            </w:tcBorders>
          </w:tcPr>
          <w:p w:rsidR="009F2461" w:rsidRDefault="009F2461">
            <w:pPr>
              <w:pStyle w:val="ConsPlusNormal"/>
              <w:jc w:val="center"/>
            </w:pPr>
            <w:r>
              <w:t>3774</w:t>
            </w:r>
          </w:p>
        </w:tc>
        <w:tc>
          <w:tcPr>
            <w:tcW w:w="1211" w:type="dxa"/>
            <w:tcBorders>
              <w:top w:val="nil"/>
              <w:left w:val="nil"/>
              <w:bottom w:val="nil"/>
              <w:right w:val="nil"/>
            </w:tcBorders>
          </w:tcPr>
          <w:p w:rsidR="009F2461" w:rsidRDefault="009F2461">
            <w:pPr>
              <w:pStyle w:val="ConsPlusNormal"/>
              <w:jc w:val="center"/>
            </w:pPr>
            <w:r>
              <w:t>8223</w:t>
            </w:r>
          </w:p>
        </w:tc>
        <w:tc>
          <w:tcPr>
            <w:tcW w:w="1211" w:type="dxa"/>
            <w:tcBorders>
              <w:top w:val="nil"/>
              <w:left w:val="nil"/>
              <w:bottom w:val="nil"/>
              <w:right w:val="nil"/>
            </w:tcBorders>
          </w:tcPr>
          <w:p w:rsidR="009F2461" w:rsidRDefault="009F2461">
            <w:pPr>
              <w:pStyle w:val="ConsPlusNormal"/>
              <w:jc w:val="center"/>
            </w:pPr>
            <w:r>
              <w:t>8327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3309</w:t>
            </w:r>
          </w:p>
        </w:tc>
        <w:tc>
          <w:tcPr>
            <w:tcW w:w="1211" w:type="dxa"/>
            <w:tcBorders>
              <w:top w:val="nil"/>
              <w:left w:val="nil"/>
              <w:bottom w:val="nil"/>
              <w:right w:val="nil"/>
            </w:tcBorders>
          </w:tcPr>
          <w:p w:rsidR="009F2461" w:rsidRDefault="009F2461">
            <w:pPr>
              <w:pStyle w:val="ConsPlusNormal"/>
              <w:jc w:val="center"/>
            </w:pPr>
            <w:r>
              <w:t>3422</w:t>
            </w:r>
          </w:p>
        </w:tc>
        <w:tc>
          <w:tcPr>
            <w:tcW w:w="1211" w:type="dxa"/>
            <w:tcBorders>
              <w:top w:val="nil"/>
              <w:left w:val="nil"/>
              <w:bottom w:val="nil"/>
              <w:right w:val="nil"/>
            </w:tcBorders>
          </w:tcPr>
          <w:p w:rsidR="009F2461" w:rsidRDefault="009F2461">
            <w:pPr>
              <w:pStyle w:val="ConsPlusNormal"/>
              <w:jc w:val="center"/>
            </w:pPr>
            <w:r>
              <w:t>3525</w:t>
            </w:r>
          </w:p>
        </w:tc>
        <w:tc>
          <w:tcPr>
            <w:tcW w:w="1211" w:type="dxa"/>
            <w:tcBorders>
              <w:top w:val="nil"/>
              <w:left w:val="nil"/>
              <w:bottom w:val="nil"/>
              <w:right w:val="nil"/>
            </w:tcBorders>
          </w:tcPr>
          <w:p w:rsidR="009F2461" w:rsidRDefault="009F2461">
            <w:pPr>
              <w:pStyle w:val="ConsPlusNormal"/>
              <w:jc w:val="center"/>
            </w:pPr>
            <w:r>
              <w:t>3787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3479</w:t>
            </w:r>
          </w:p>
        </w:tc>
        <w:tc>
          <w:tcPr>
            <w:tcW w:w="1211" w:type="dxa"/>
            <w:tcBorders>
              <w:top w:val="nil"/>
              <w:left w:val="nil"/>
              <w:bottom w:val="nil"/>
              <w:right w:val="nil"/>
            </w:tcBorders>
          </w:tcPr>
          <w:p w:rsidR="009F2461" w:rsidRDefault="009F2461">
            <w:pPr>
              <w:pStyle w:val="ConsPlusNormal"/>
              <w:jc w:val="center"/>
            </w:pPr>
            <w:r>
              <w:t>3496</w:t>
            </w:r>
          </w:p>
        </w:tc>
        <w:tc>
          <w:tcPr>
            <w:tcW w:w="1211" w:type="dxa"/>
            <w:tcBorders>
              <w:top w:val="nil"/>
              <w:left w:val="nil"/>
              <w:bottom w:val="nil"/>
              <w:right w:val="nil"/>
            </w:tcBorders>
          </w:tcPr>
          <w:p w:rsidR="009F2461" w:rsidRDefault="009F2461">
            <w:pPr>
              <w:pStyle w:val="ConsPlusNormal"/>
              <w:jc w:val="center"/>
            </w:pPr>
            <w:r>
              <w:t>3804</w:t>
            </w:r>
          </w:p>
        </w:tc>
        <w:tc>
          <w:tcPr>
            <w:tcW w:w="1211" w:type="dxa"/>
            <w:tcBorders>
              <w:top w:val="nil"/>
              <w:left w:val="nil"/>
              <w:bottom w:val="nil"/>
              <w:right w:val="nil"/>
            </w:tcBorders>
          </w:tcPr>
          <w:p w:rsidR="009F2461" w:rsidRDefault="009F2461">
            <w:pPr>
              <w:pStyle w:val="ConsPlusNormal"/>
              <w:jc w:val="center"/>
            </w:pPr>
            <w:r>
              <w:t>4008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1929</w:t>
            </w:r>
          </w:p>
        </w:tc>
        <w:tc>
          <w:tcPr>
            <w:tcW w:w="1211" w:type="dxa"/>
            <w:tcBorders>
              <w:top w:val="nil"/>
              <w:left w:val="nil"/>
              <w:bottom w:val="nil"/>
              <w:right w:val="nil"/>
            </w:tcBorders>
          </w:tcPr>
          <w:p w:rsidR="009F2461" w:rsidRDefault="009F2461">
            <w:pPr>
              <w:pStyle w:val="ConsPlusNormal"/>
              <w:jc w:val="center"/>
            </w:pPr>
            <w:r>
              <w:t>2988</w:t>
            </w:r>
          </w:p>
        </w:tc>
        <w:tc>
          <w:tcPr>
            <w:tcW w:w="1211" w:type="dxa"/>
            <w:tcBorders>
              <w:top w:val="nil"/>
              <w:left w:val="nil"/>
              <w:bottom w:val="nil"/>
              <w:right w:val="nil"/>
            </w:tcBorders>
          </w:tcPr>
          <w:p w:rsidR="009F2461" w:rsidRDefault="009F2461">
            <w:pPr>
              <w:pStyle w:val="ConsPlusNormal"/>
              <w:jc w:val="center"/>
            </w:pPr>
            <w:r>
              <w:t>2485</w:t>
            </w:r>
          </w:p>
        </w:tc>
        <w:tc>
          <w:tcPr>
            <w:tcW w:w="1211" w:type="dxa"/>
            <w:tcBorders>
              <w:top w:val="nil"/>
              <w:left w:val="nil"/>
              <w:bottom w:val="nil"/>
              <w:right w:val="nil"/>
            </w:tcBorders>
          </w:tcPr>
          <w:p w:rsidR="009F2461" w:rsidRDefault="009F2461">
            <w:pPr>
              <w:pStyle w:val="ConsPlusNormal"/>
              <w:jc w:val="center"/>
            </w:pPr>
            <w:r>
              <w:t>3011</w:t>
            </w:r>
          </w:p>
        </w:tc>
      </w:tr>
      <w:tr w:rsidR="009F2461">
        <w:tblPrEx>
          <w:tblBorders>
            <w:insideH w:val="none" w:sz="0" w:space="0" w:color="auto"/>
            <w:insideV w:val="none" w:sz="0" w:space="0" w:color="auto"/>
          </w:tblBorders>
        </w:tblPrEx>
        <w:tc>
          <w:tcPr>
            <w:tcW w:w="2743" w:type="dxa"/>
            <w:tcBorders>
              <w:top w:val="nil"/>
              <w:left w:val="nil"/>
              <w:bottom w:val="single" w:sz="4" w:space="0" w:color="auto"/>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single" w:sz="4" w:space="0" w:color="auto"/>
              <w:right w:val="nil"/>
            </w:tcBorders>
          </w:tcPr>
          <w:p w:rsidR="009F2461" w:rsidRDefault="009F2461">
            <w:pPr>
              <w:pStyle w:val="ConsPlusNormal"/>
              <w:jc w:val="center"/>
            </w:pPr>
            <w:r>
              <w:t>час/год</w:t>
            </w:r>
          </w:p>
        </w:tc>
        <w:tc>
          <w:tcPr>
            <w:tcW w:w="1211" w:type="dxa"/>
            <w:tcBorders>
              <w:top w:val="nil"/>
              <w:left w:val="nil"/>
              <w:bottom w:val="single" w:sz="4" w:space="0" w:color="auto"/>
              <w:right w:val="nil"/>
            </w:tcBorders>
          </w:tcPr>
          <w:p w:rsidR="009F2461" w:rsidRDefault="009F2461">
            <w:pPr>
              <w:pStyle w:val="ConsPlusNormal"/>
              <w:jc w:val="center"/>
            </w:pPr>
            <w:r>
              <w:t>5168</w:t>
            </w:r>
          </w:p>
        </w:tc>
        <w:tc>
          <w:tcPr>
            <w:tcW w:w="1211" w:type="dxa"/>
            <w:tcBorders>
              <w:top w:val="nil"/>
              <w:left w:val="nil"/>
              <w:bottom w:val="single" w:sz="4" w:space="0" w:color="auto"/>
              <w:right w:val="nil"/>
            </w:tcBorders>
          </w:tcPr>
          <w:p w:rsidR="009F2461" w:rsidRDefault="009F2461">
            <w:pPr>
              <w:pStyle w:val="ConsPlusNormal"/>
              <w:jc w:val="center"/>
            </w:pPr>
            <w:r>
              <w:t>5068</w:t>
            </w:r>
          </w:p>
        </w:tc>
        <w:tc>
          <w:tcPr>
            <w:tcW w:w="1211" w:type="dxa"/>
            <w:tcBorders>
              <w:top w:val="nil"/>
              <w:left w:val="nil"/>
              <w:bottom w:val="single" w:sz="4" w:space="0" w:color="auto"/>
              <w:right w:val="nil"/>
            </w:tcBorders>
          </w:tcPr>
          <w:p w:rsidR="009F2461" w:rsidRDefault="009F2461">
            <w:pPr>
              <w:pStyle w:val="ConsPlusNormal"/>
              <w:jc w:val="center"/>
            </w:pPr>
            <w:r>
              <w:t>5326</w:t>
            </w:r>
          </w:p>
        </w:tc>
        <w:tc>
          <w:tcPr>
            <w:tcW w:w="1211" w:type="dxa"/>
            <w:tcBorders>
              <w:top w:val="nil"/>
              <w:left w:val="nil"/>
              <w:bottom w:val="single" w:sz="4" w:space="0" w:color="auto"/>
              <w:right w:val="nil"/>
            </w:tcBorders>
          </w:tcPr>
          <w:p w:rsidR="009F2461" w:rsidRDefault="009F2461">
            <w:pPr>
              <w:pStyle w:val="ConsPlusNormal"/>
              <w:jc w:val="center"/>
            </w:pPr>
            <w:r>
              <w:t>5488</w:t>
            </w:r>
          </w:p>
        </w:tc>
      </w:tr>
    </w:tbl>
    <w:p w:rsidR="009F2461" w:rsidRDefault="009F2461">
      <w:pPr>
        <w:pStyle w:val="ConsPlusNormal"/>
        <w:jc w:val="both"/>
      </w:pPr>
    </w:p>
    <w:p w:rsidR="009F2461" w:rsidRDefault="009F2461">
      <w:pPr>
        <w:pStyle w:val="ConsPlusNormal"/>
        <w:ind w:firstLine="540"/>
        <w:jc w:val="both"/>
      </w:pPr>
      <w:r>
        <w:t>Примечание. С 2017 года учитывается присоединение энергосистемы Республики Крым и г. Севастополя к объединенной энергетической системе Юга России.</w:t>
      </w:r>
    </w:p>
    <w:p w:rsidR="009F2461" w:rsidRDefault="009F2461">
      <w:pPr>
        <w:pStyle w:val="ConsPlusNormal"/>
        <w:spacing w:before="220"/>
        <w:ind w:firstLine="540"/>
        <w:jc w:val="both"/>
      </w:pPr>
      <w:r>
        <w:t>С 2019 года учитывается присоединение Центрального и Западного энергорайонов Республики Саха (Якутия) к объединенной энергетической системе Востока России.</w:t>
      </w:r>
    </w:p>
    <w:p w:rsidR="009F2461" w:rsidRDefault="009F2461">
      <w:pPr>
        <w:pStyle w:val="ConsPlusNormal"/>
        <w:spacing w:before="220"/>
        <w:ind w:firstLine="540"/>
        <w:jc w:val="both"/>
      </w:pPr>
      <w:r>
        <w:t>В 2030 году и 2035 году в производстве электрической энергии централизованной зоны электроснабжения России не учитывается выработка электрической энергии Якутской атомной станции малой мощности.</w:t>
      </w:r>
    </w:p>
    <w:p w:rsidR="009F2461" w:rsidRDefault="009F2461">
      <w:pPr>
        <w:pStyle w:val="ConsPlusNormal"/>
        <w:spacing w:before="220"/>
        <w:ind w:firstLine="540"/>
        <w:jc w:val="both"/>
      </w:pPr>
      <w:r>
        <w:t>В 2030 году и 2035 году в потребности электрической энергии изолированных энергетических систем Сибири и Дальнего Востока, а также централизованной зоны электроснабжения России учтена нагрузка в зоне энергоснабжения модернизированного плавучего энергоблока (МПЭБ) мыс Наглейнын.</w:t>
      </w: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14</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15" w:name="P27046"/>
      <w:bookmarkEnd w:id="15"/>
      <w:r>
        <w:t>БАЛАНС</w:t>
      </w:r>
    </w:p>
    <w:p w:rsidR="009F2461" w:rsidRDefault="009F2461">
      <w:pPr>
        <w:pStyle w:val="ConsPlusTitle"/>
        <w:jc w:val="center"/>
      </w:pPr>
      <w:r>
        <w:t>ЭЛЕКТРИЧЕСКОЙ ЭНЕРГИИ ЗОНЫ ЦЕНТРАЛИЗОВАННОГО</w:t>
      </w:r>
    </w:p>
    <w:p w:rsidR="009F2461" w:rsidRDefault="009F2461">
      <w:pPr>
        <w:pStyle w:val="ConsPlusTitle"/>
        <w:jc w:val="center"/>
      </w:pPr>
      <w:r>
        <w:t>ЭЛЕКТРОСНАБЖЕНИЯ РОССИИ, ЕДИНОЙ ЭНЕРГЕТИЧЕСКОЙ СИСТЕМЫ</w:t>
      </w:r>
    </w:p>
    <w:p w:rsidR="009F2461" w:rsidRDefault="009F2461">
      <w:pPr>
        <w:pStyle w:val="ConsPlusTitle"/>
        <w:jc w:val="center"/>
      </w:pPr>
      <w:r>
        <w:t>РОССИИ И ОБЪЕДИНЕННЫХ ЭНЕРГЕТИЧЕСКИХ СИСТЕМ ДО 2035 ГОДА</w:t>
      </w:r>
    </w:p>
    <w:p w:rsidR="009F2461" w:rsidRDefault="009F2461">
      <w:pPr>
        <w:pStyle w:val="ConsPlusTitle"/>
        <w:jc w:val="center"/>
      </w:pPr>
      <w:r>
        <w:t>(МИНИМАЛЬНЫЙ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lastRenderedPageBreak/>
              <w:t xml:space="preserve">(в ред. </w:t>
            </w:r>
            <w:hyperlink r:id="rId68">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3"/>
        <w:gridCol w:w="1462"/>
        <w:gridCol w:w="1211"/>
        <w:gridCol w:w="1211"/>
        <w:gridCol w:w="1211"/>
        <w:gridCol w:w="1211"/>
      </w:tblGrid>
      <w:tr w:rsidR="009F2461">
        <w:tc>
          <w:tcPr>
            <w:tcW w:w="2743" w:type="dxa"/>
            <w:tcBorders>
              <w:top w:val="single" w:sz="4" w:space="0" w:color="auto"/>
              <w:left w:val="nil"/>
              <w:bottom w:val="single" w:sz="4" w:space="0" w:color="auto"/>
            </w:tcBorders>
          </w:tcPr>
          <w:p w:rsidR="009F2461" w:rsidRDefault="009F2461">
            <w:pPr>
              <w:pStyle w:val="ConsPlusNormal"/>
              <w:jc w:val="center"/>
            </w:pPr>
            <w:r>
              <w:t>Наименование</w:t>
            </w:r>
          </w:p>
        </w:tc>
        <w:tc>
          <w:tcPr>
            <w:tcW w:w="1462" w:type="dxa"/>
            <w:tcBorders>
              <w:top w:val="single" w:sz="4" w:space="0" w:color="auto"/>
              <w:bottom w:val="single" w:sz="4" w:space="0" w:color="auto"/>
            </w:tcBorders>
          </w:tcPr>
          <w:p w:rsidR="009F2461" w:rsidRDefault="009F2461">
            <w:pPr>
              <w:pStyle w:val="ConsPlusNormal"/>
              <w:jc w:val="center"/>
            </w:pPr>
            <w:r>
              <w:t>Единица измерения</w:t>
            </w:r>
          </w:p>
        </w:tc>
        <w:tc>
          <w:tcPr>
            <w:tcW w:w="1211" w:type="dxa"/>
            <w:tcBorders>
              <w:top w:val="single" w:sz="4" w:space="0" w:color="auto"/>
              <w:bottom w:val="single" w:sz="4" w:space="0" w:color="auto"/>
            </w:tcBorders>
          </w:tcPr>
          <w:p w:rsidR="009F2461" w:rsidRDefault="009F2461">
            <w:pPr>
              <w:pStyle w:val="ConsPlusNormal"/>
              <w:jc w:val="center"/>
            </w:pPr>
            <w:r>
              <w:t>2020 год</w:t>
            </w:r>
          </w:p>
        </w:tc>
        <w:tc>
          <w:tcPr>
            <w:tcW w:w="1211" w:type="dxa"/>
            <w:tcBorders>
              <w:top w:val="single" w:sz="4" w:space="0" w:color="auto"/>
              <w:bottom w:val="single" w:sz="4" w:space="0" w:color="auto"/>
            </w:tcBorders>
          </w:tcPr>
          <w:p w:rsidR="009F2461" w:rsidRDefault="009F2461">
            <w:pPr>
              <w:pStyle w:val="ConsPlusNormal"/>
              <w:jc w:val="center"/>
            </w:pPr>
            <w:r>
              <w:t>2025 год</w:t>
            </w:r>
          </w:p>
        </w:tc>
        <w:tc>
          <w:tcPr>
            <w:tcW w:w="1211" w:type="dxa"/>
            <w:tcBorders>
              <w:top w:val="single" w:sz="4" w:space="0" w:color="auto"/>
              <w:bottom w:val="single" w:sz="4" w:space="0" w:color="auto"/>
            </w:tcBorders>
          </w:tcPr>
          <w:p w:rsidR="009F2461" w:rsidRDefault="009F2461">
            <w:pPr>
              <w:pStyle w:val="ConsPlusNormal"/>
              <w:jc w:val="center"/>
            </w:pPr>
            <w:r>
              <w:t>2030 год</w:t>
            </w:r>
          </w:p>
        </w:tc>
        <w:tc>
          <w:tcPr>
            <w:tcW w:w="1211" w:type="dxa"/>
            <w:tcBorders>
              <w:top w:val="single" w:sz="4" w:space="0" w:color="auto"/>
              <w:bottom w:val="single" w:sz="4" w:space="0" w:color="auto"/>
              <w:right w:val="nil"/>
            </w:tcBorders>
          </w:tcPr>
          <w:p w:rsidR="009F2461" w:rsidRDefault="009F2461">
            <w:pPr>
              <w:pStyle w:val="ConsPlusNormal"/>
              <w:jc w:val="center"/>
            </w:pPr>
            <w:r>
              <w:t>2035 год</w:t>
            </w:r>
          </w:p>
        </w:tc>
      </w:tr>
      <w:tr w:rsidR="009F2461">
        <w:tblPrEx>
          <w:tblBorders>
            <w:insideH w:val="none" w:sz="0" w:space="0" w:color="auto"/>
            <w:insideV w:val="none" w:sz="0" w:space="0" w:color="auto"/>
          </w:tblBorders>
        </w:tblPrEx>
        <w:tc>
          <w:tcPr>
            <w:tcW w:w="9049" w:type="dxa"/>
            <w:gridSpan w:val="6"/>
            <w:tcBorders>
              <w:top w:val="single" w:sz="4" w:space="0" w:color="auto"/>
              <w:left w:val="nil"/>
              <w:bottom w:val="nil"/>
              <w:right w:val="nil"/>
            </w:tcBorders>
          </w:tcPr>
          <w:p w:rsidR="009F2461" w:rsidRDefault="009F2461">
            <w:pPr>
              <w:pStyle w:val="ConsPlusNormal"/>
              <w:jc w:val="center"/>
              <w:outlineLvl w:val="2"/>
            </w:pPr>
            <w:r>
              <w:t>I. Централизованная зона электроснабжения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vMerge w:val="restart"/>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1068</w:t>
            </w:r>
          </w:p>
        </w:tc>
        <w:tc>
          <w:tcPr>
            <w:tcW w:w="1211" w:type="dxa"/>
            <w:tcBorders>
              <w:top w:val="nil"/>
              <w:left w:val="nil"/>
              <w:bottom w:val="nil"/>
              <w:right w:val="nil"/>
            </w:tcBorders>
          </w:tcPr>
          <w:p w:rsidR="009F2461" w:rsidRDefault="009F2461">
            <w:pPr>
              <w:pStyle w:val="ConsPlusNormal"/>
              <w:jc w:val="center"/>
            </w:pPr>
            <w:r>
              <w:t>1144</w:t>
            </w:r>
          </w:p>
        </w:tc>
        <w:tc>
          <w:tcPr>
            <w:tcW w:w="1211" w:type="dxa"/>
            <w:tcBorders>
              <w:top w:val="nil"/>
              <w:left w:val="nil"/>
              <w:bottom w:val="nil"/>
              <w:right w:val="nil"/>
            </w:tcBorders>
          </w:tcPr>
          <w:p w:rsidR="009F2461" w:rsidRDefault="009F2461">
            <w:pPr>
              <w:pStyle w:val="ConsPlusNormal"/>
              <w:jc w:val="center"/>
            </w:pPr>
            <w:r>
              <w:t>1223</w:t>
            </w:r>
          </w:p>
        </w:tc>
        <w:tc>
          <w:tcPr>
            <w:tcW w:w="1211" w:type="dxa"/>
            <w:tcBorders>
              <w:top w:val="nil"/>
              <w:left w:val="nil"/>
              <w:bottom w:val="nil"/>
              <w:right w:val="nil"/>
            </w:tcBorders>
          </w:tcPr>
          <w:p w:rsidR="009F2461" w:rsidRDefault="009F2461">
            <w:pPr>
              <w:pStyle w:val="ConsPlusNormal"/>
              <w:jc w:val="center"/>
            </w:pPr>
            <w:r>
              <w:t>1293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vMerge/>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1059,3</w:t>
            </w:r>
          </w:p>
        </w:tc>
        <w:tc>
          <w:tcPr>
            <w:tcW w:w="1211" w:type="dxa"/>
            <w:tcBorders>
              <w:top w:val="nil"/>
              <w:left w:val="nil"/>
              <w:bottom w:val="nil"/>
              <w:right w:val="nil"/>
            </w:tcBorders>
          </w:tcPr>
          <w:p w:rsidR="009F2461" w:rsidRDefault="009F2461">
            <w:pPr>
              <w:pStyle w:val="ConsPlusNormal"/>
              <w:jc w:val="center"/>
            </w:pPr>
            <w:r>
              <w:t>1134,8</w:t>
            </w:r>
          </w:p>
        </w:tc>
        <w:tc>
          <w:tcPr>
            <w:tcW w:w="1211" w:type="dxa"/>
            <w:tcBorders>
              <w:top w:val="nil"/>
              <w:left w:val="nil"/>
              <w:bottom w:val="nil"/>
              <w:right w:val="nil"/>
            </w:tcBorders>
          </w:tcPr>
          <w:p w:rsidR="009F2461" w:rsidRDefault="009F2461">
            <w:pPr>
              <w:pStyle w:val="ConsPlusNormal"/>
              <w:jc w:val="center"/>
            </w:pPr>
            <w:r>
              <w:t>1214,1</w:t>
            </w:r>
          </w:p>
        </w:tc>
        <w:tc>
          <w:tcPr>
            <w:tcW w:w="1211" w:type="dxa"/>
            <w:tcBorders>
              <w:top w:val="nil"/>
              <w:left w:val="nil"/>
              <w:bottom w:val="nil"/>
              <w:right w:val="nil"/>
            </w:tcBorders>
          </w:tcPr>
          <w:p w:rsidR="009F2461" w:rsidRDefault="009F2461">
            <w:pPr>
              <w:pStyle w:val="ConsPlusNormal"/>
              <w:jc w:val="center"/>
            </w:pPr>
            <w:r>
              <w:t>1283,9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4</w:t>
            </w:r>
          </w:p>
        </w:tc>
        <w:tc>
          <w:tcPr>
            <w:tcW w:w="1211" w:type="dxa"/>
            <w:tcBorders>
              <w:top w:val="nil"/>
              <w:left w:val="nil"/>
              <w:bottom w:val="nil"/>
              <w:right w:val="nil"/>
            </w:tcBorders>
          </w:tcPr>
          <w:p w:rsidR="009F2461" w:rsidRDefault="009F2461">
            <w:pPr>
              <w:pStyle w:val="ConsPlusNormal"/>
              <w:jc w:val="center"/>
            </w:pPr>
            <w:r>
              <w:t>5,6</w:t>
            </w:r>
          </w:p>
        </w:tc>
        <w:tc>
          <w:tcPr>
            <w:tcW w:w="1211" w:type="dxa"/>
            <w:tcBorders>
              <w:top w:val="nil"/>
              <w:left w:val="nil"/>
              <w:bottom w:val="nil"/>
              <w:right w:val="nil"/>
            </w:tcBorders>
          </w:tcPr>
          <w:p w:rsidR="009F2461" w:rsidRDefault="009F2461">
            <w:pPr>
              <w:pStyle w:val="ConsPlusNormal"/>
              <w:jc w:val="center"/>
            </w:pPr>
            <w:r>
              <w:t>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8,9</w:t>
            </w:r>
          </w:p>
        </w:tc>
        <w:tc>
          <w:tcPr>
            <w:tcW w:w="1211" w:type="dxa"/>
            <w:tcBorders>
              <w:top w:val="nil"/>
              <w:left w:val="nil"/>
              <w:bottom w:val="nil"/>
              <w:right w:val="nil"/>
            </w:tcBorders>
          </w:tcPr>
          <w:p w:rsidR="009F2461" w:rsidRDefault="009F2461">
            <w:pPr>
              <w:pStyle w:val="ConsPlusNormal"/>
              <w:jc w:val="center"/>
            </w:pPr>
            <w:r>
              <w:t>8,9</w:t>
            </w:r>
          </w:p>
        </w:tc>
        <w:tc>
          <w:tcPr>
            <w:tcW w:w="1211" w:type="dxa"/>
            <w:tcBorders>
              <w:top w:val="nil"/>
              <w:left w:val="nil"/>
              <w:bottom w:val="nil"/>
              <w:right w:val="nil"/>
            </w:tcBorders>
          </w:tcPr>
          <w:p w:rsidR="009F2461" w:rsidRDefault="009F2461">
            <w:pPr>
              <w:pStyle w:val="ConsPlusNormal"/>
              <w:jc w:val="center"/>
            </w:pPr>
            <w:r>
              <w:t>8,8</w:t>
            </w:r>
          </w:p>
        </w:tc>
        <w:tc>
          <w:tcPr>
            <w:tcW w:w="1211" w:type="dxa"/>
            <w:tcBorders>
              <w:top w:val="nil"/>
              <w:left w:val="nil"/>
              <w:bottom w:val="nil"/>
              <w:right w:val="nil"/>
            </w:tcBorders>
          </w:tcPr>
          <w:p w:rsidR="009F2461" w:rsidRDefault="009F2461">
            <w:pPr>
              <w:pStyle w:val="ConsPlusNormal"/>
              <w:jc w:val="center"/>
            </w:pPr>
            <w:r>
              <w:t>8,8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1068</w:t>
            </w:r>
          </w:p>
        </w:tc>
        <w:tc>
          <w:tcPr>
            <w:tcW w:w="1211" w:type="dxa"/>
            <w:tcBorders>
              <w:top w:val="nil"/>
              <w:left w:val="nil"/>
              <w:bottom w:val="nil"/>
              <w:right w:val="nil"/>
            </w:tcBorders>
          </w:tcPr>
          <w:p w:rsidR="009F2461" w:rsidRDefault="009F2461">
            <w:pPr>
              <w:pStyle w:val="ConsPlusNormal"/>
              <w:jc w:val="center"/>
            </w:pPr>
            <w:r>
              <w:t>1144</w:t>
            </w:r>
          </w:p>
        </w:tc>
        <w:tc>
          <w:tcPr>
            <w:tcW w:w="1211" w:type="dxa"/>
            <w:tcBorders>
              <w:top w:val="nil"/>
              <w:left w:val="nil"/>
              <w:bottom w:val="nil"/>
              <w:right w:val="nil"/>
            </w:tcBorders>
          </w:tcPr>
          <w:p w:rsidR="009F2461" w:rsidRDefault="009F2461">
            <w:pPr>
              <w:pStyle w:val="ConsPlusNormal"/>
              <w:jc w:val="center"/>
            </w:pPr>
            <w:r>
              <w:t>1223</w:t>
            </w:r>
          </w:p>
        </w:tc>
        <w:tc>
          <w:tcPr>
            <w:tcW w:w="1211" w:type="dxa"/>
            <w:tcBorders>
              <w:top w:val="nil"/>
              <w:left w:val="nil"/>
              <w:bottom w:val="nil"/>
              <w:right w:val="nil"/>
            </w:tcBorders>
          </w:tcPr>
          <w:p w:rsidR="009F2461" w:rsidRDefault="009F2461">
            <w:pPr>
              <w:pStyle w:val="ConsPlusNormal"/>
              <w:jc w:val="center"/>
            </w:pPr>
            <w:r>
              <w:t>1293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216</w:t>
            </w:r>
          </w:p>
        </w:tc>
        <w:tc>
          <w:tcPr>
            <w:tcW w:w="1211" w:type="dxa"/>
            <w:tcBorders>
              <w:top w:val="nil"/>
              <w:left w:val="nil"/>
              <w:bottom w:val="nil"/>
              <w:right w:val="nil"/>
            </w:tcBorders>
          </w:tcPr>
          <w:p w:rsidR="009F2461" w:rsidRDefault="009F2461">
            <w:pPr>
              <w:pStyle w:val="ConsPlusNormal"/>
              <w:jc w:val="center"/>
            </w:pPr>
            <w:r>
              <w:t>210,3</w:t>
            </w:r>
          </w:p>
        </w:tc>
        <w:tc>
          <w:tcPr>
            <w:tcW w:w="1211" w:type="dxa"/>
            <w:tcBorders>
              <w:top w:val="nil"/>
              <w:left w:val="nil"/>
              <w:bottom w:val="nil"/>
              <w:right w:val="nil"/>
            </w:tcBorders>
          </w:tcPr>
          <w:p w:rsidR="009F2461" w:rsidRDefault="009F2461">
            <w:pPr>
              <w:pStyle w:val="ConsPlusNormal"/>
              <w:jc w:val="center"/>
            </w:pPr>
            <w:r>
              <w:t>208,7</w:t>
            </w:r>
          </w:p>
        </w:tc>
        <w:tc>
          <w:tcPr>
            <w:tcW w:w="1211" w:type="dxa"/>
            <w:tcBorders>
              <w:top w:val="nil"/>
              <w:left w:val="nil"/>
              <w:bottom w:val="nil"/>
              <w:right w:val="nil"/>
            </w:tcBorders>
          </w:tcPr>
          <w:p w:rsidR="009F2461" w:rsidRDefault="009F2461">
            <w:pPr>
              <w:pStyle w:val="ConsPlusNormal"/>
              <w:jc w:val="center"/>
            </w:pPr>
            <w:r>
              <w:t>231,8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191,4</w:t>
            </w:r>
          </w:p>
        </w:tc>
        <w:tc>
          <w:tcPr>
            <w:tcW w:w="1211" w:type="dxa"/>
            <w:tcBorders>
              <w:top w:val="nil"/>
              <w:left w:val="nil"/>
              <w:bottom w:val="nil"/>
              <w:right w:val="nil"/>
            </w:tcBorders>
          </w:tcPr>
          <w:p w:rsidR="009F2461" w:rsidRDefault="009F2461">
            <w:pPr>
              <w:pStyle w:val="ConsPlusNormal"/>
              <w:jc w:val="center"/>
            </w:pPr>
            <w:r>
              <w:t>192,3</w:t>
            </w:r>
          </w:p>
        </w:tc>
        <w:tc>
          <w:tcPr>
            <w:tcW w:w="1211" w:type="dxa"/>
            <w:tcBorders>
              <w:top w:val="nil"/>
              <w:left w:val="nil"/>
              <w:bottom w:val="nil"/>
              <w:right w:val="nil"/>
            </w:tcBorders>
          </w:tcPr>
          <w:p w:rsidR="009F2461" w:rsidRDefault="009F2461">
            <w:pPr>
              <w:pStyle w:val="ConsPlusNormal"/>
              <w:jc w:val="center"/>
            </w:pPr>
            <w:r>
              <w:t>201,2</w:t>
            </w:r>
          </w:p>
        </w:tc>
        <w:tc>
          <w:tcPr>
            <w:tcW w:w="1211" w:type="dxa"/>
            <w:tcBorders>
              <w:top w:val="nil"/>
              <w:left w:val="nil"/>
              <w:bottom w:val="nil"/>
              <w:right w:val="nil"/>
            </w:tcBorders>
          </w:tcPr>
          <w:p w:rsidR="009F2461" w:rsidRDefault="009F2461">
            <w:pPr>
              <w:pStyle w:val="ConsPlusNormal"/>
              <w:jc w:val="center"/>
            </w:pPr>
            <w:r>
              <w:t>209,6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655,8</w:t>
            </w:r>
          </w:p>
        </w:tc>
        <w:tc>
          <w:tcPr>
            <w:tcW w:w="1211" w:type="dxa"/>
            <w:tcBorders>
              <w:top w:val="nil"/>
              <w:left w:val="nil"/>
              <w:bottom w:val="nil"/>
              <w:right w:val="nil"/>
            </w:tcBorders>
          </w:tcPr>
          <w:p w:rsidR="009F2461" w:rsidRDefault="009F2461">
            <w:pPr>
              <w:pStyle w:val="ConsPlusNormal"/>
              <w:jc w:val="center"/>
            </w:pPr>
            <w:r>
              <w:t>722,1</w:t>
            </w:r>
          </w:p>
        </w:tc>
        <w:tc>
          <w:tcPr>
            <w:tcW w:w="1211" w:type="dxa"/>
            <w:tcBorders>
              <w:top w:val="nil"/>
              <w:left w:val="nil"/>
              <w:bottom w:val="nil"/>
              <w:right w:val="nil"/>
            </w:tcBorders>
          </w:tcPr>
          <w:p w:rsidR="009F2461" w:rsidRDefault="009F2461">
            <w:pPr>
              <w:pStyle w:val="ConsPlusNormal"/>
              <w:jc w:val="center"/>
            </w:pPr>
            <w:r>
              <w:t>786,6</w:t>
            </w:r>
          </w:p>
        </w:tc>
        <w:tc>
          <w:tcPr>
            <w:tcW w:w="1211" w:type="dxa"/>
            <w:tcBorders>
              <w:top w:val="nil"/>
              <w:left w:val="nil"/>
              <w:bottom w:val="nil"/>
              <w:right w:val="nil"/>
            </w:tcBorders>
          </w:tcPr>
          <w:p w:rsidR="009F2461" w:rsidRDefault="009F2461">
            <w:pPr>
              <w:pStyle w:val="ConsPlusNormal"/>
              <w:jc w:val="center"/>
            </w:pPr>
            <w:r>
              <w:t>825,2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364,3</w:t>
            </w:r>
          </w:p>
        </w:tc>
        <w:tc>
          <w:tcPr>
            <w:tcW w:w="1211" w:type="dxa"/>
            <w:tcBorders>
              <w:top w:val="nil"/>
              <w:left w:val="nil"/>
              <w:bottom w:val="nil"/>
              <w:right w:val="nil"/>
            </w:tcBorders>
          </w:tcPr>
          <w:p w:rsidR="009F2461" w:rsidRDefault="009F2461">
            <w:pPr>
              <w:pStyle w:val="ConsPlusNormal"/>
              <w:jc w:val="center"/>
            </w:pPr>
            <w:r>
              <w:t>403,5</w:t>
            </w:r>
          </w:p>
        </w:tc>
        <w:tc>
          <w:tcPr>
            <w:tcW w:w="1211" w:type="dxa"/>
            <w:tcBorders>
              <w:top w:val="nil"/>
              <w:left w:val="nil"/>
              <w:bottom w:val="nil"/>
              <w:right w:val="nil"/>
            </w:tcBorders>
          </w:tcPr>
          <w:p w:rsidR="009F2461" w:rsidRDefault="009F2461">
            <w:pPr>
              <w:pStyle w:val="ConsPlusNormal"/>
              <w:jc w:val="center"/>
            </w:pPr>
            <w:r>
              <w:t>432,2</w:t>
            </w:r>
          </w:p>
        </w:tc>
        <w:tc>
          <w:tcPr>
            <w:tcW w:w="1211" w:type="dxa"/>
            <w:tcBorders>
              <w:top w:val="nil"/>
              <w:left w:val="nil"/>
              <w:bottom w:val="nil"/>
              <w:right w:val="nil"/>
            </w:tcBorders>
          </w:tcPr>
          <w:p w:rsidR="009F2461" w:rsidRDefault="009F2461">
            <w:pPr>
              <w:pStyle w:val="ConsPlusNormal"/>
              <w:jc w:val="center"/>
            </w:pPr>
            <w:r>
              <w:t>450,6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291,5</w:t>
            </w:r>
          </w:p>
        </w:tc>
        <w:tc>
          <w:tcPr>
            <w:tcW w:w="1211" w:type="dxa"/>
            <w:tcBorders>
              <w:top w:val="nil"/>
              <w:left w:val="nil"/>
              <w:bottom w:val="nil"/>
              <w:right w:val="nil"/>
            </w:tcBorders>
          </w:tcPr>
          <w:p w:rsidR="009F2461" w:rsidRDefault="009F2461">
            <w:pPr>
              <w:pStyle w:val="ConsPlusNormal"/>
              <w:jc w:val="center"/>
            </w:pPr>
            <w:r>
              <w:t>318,6</w:t>
            </w:r>
          </w:p>
        </w:tc>
        <w:tc>
          <w:tcPr>
            <w:tcW w:w="1211" w:type="dxa"/>
            <w:tcBorders>
              <w:top w:val="nil"/>
              <w:left w:val="nil"/>
              <w:bottom w:val="nil"/>
              <w:right w:val="nil"/>
            </w:tcBorders>
          </w:tcPr>
          <w:p w:rsidR="009F2461" w:rsidRDefault="009F2461">
            <w:pPr>
              <w:pStyle w:val="ConsPlusNormal"/>
              <w:jc w:val="center"/>
            </w:pPr>
            <w:r>
              <w:t>354,4</w:t>
            </w:r>
          </w:p>
        </w:tc>
        <w:tc>
          <w:tcPr>
            <w:tcW w:w="1211" w:type="dxa"/>
            <w:tcBorders>
              <w:top w:val="nil"/>
              <w:left w:val="nil"/>
              <w:bottom w:val="nil"/>
              <w:right w:val="nil"/>
            </w:tcBorders>
          </w:tcPr>
          <w:p w:rsidR="009F2461" w:rsidRDefault="009F2461">
            <w:pPr>
              <w:pStyle w:val="ConsPlusNormal"/>
              <w:jc w:val="center"/>
            </w:pPr>
            <w:r>
              <w:t>374,6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5,3</w:t>
            </w:r>
          </w:p>
        </w:tc>
        <w:tc>
          <w:tcPr>
            <w:tcW w:w="1211" w:type="dxa"/>
            <w:tcBorders>
              <w:top w:val="nil"/>
              <w:left w:val="nil"/>
              <w:bottom w:val="nil"/>
              <w:right w:val="nil"/>
            </w:tcBorders>
          </w:tcPr>
          <w:p w:rsidR="009F2461" w:rsidRDefault="009F2461">
            <w:pPr>
              <w:pStyle w:val="ConsPlusNormal"/>
              <w:jc w:val="center"/>
            </w:pPr>
            <w:r>
              <w:t>19,3</w:t>
            </w:r>
          </w:p>
        </w:tc>
        <w:tc>
          <w:tcPr>
            <w:tcW w:w="1211" w:type="dxa"/>
            <w:tcBorders>
              <w:top w:val="nil"/>
              <w:left w:val="nil"/>
              <w:bottom w:val="nil"/>
              <w:right w:val="nil"/>
            </w:tcBorders>
          </w:tcPr>
          <w:p w:rsidR="009F2461" w:rsidRDefault="009F2461">
            <w:pPr>
              <w:pStyle w:val="ConsPlusNormal"/>
              <w:jc w:val="center"/>
            </w:pPr>
            <w:r>
              <w:t>26,3</w:t>
            </w:r>
          </w:p>
        </w:tc>
        <w:tc>
          <w:tcPr>
            <w:tcW w:w="1211" w:type="dxa"/>
            <w:tcBorders>
              <w:top w:val="nil"/>
              <w:left w:val="nil"/>
              <w:bottom w:val="nil"/>
              <w:right w:val="nil"/>
            </w:tcBorders>
          </w:tcPr>
          <w:p w:rsidR="009F2461" w:rsidRDefault="009F2461">
            <w:pPr>
              <w:pStyle w:val="ConsPlusNormal"/>
              <w:jc w:val="center"/>
            </w:pPr>
            <w:r>
              <w:t>26,3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7342</w:t>
            </w:r>
          </w:p>
        </w:tc>
        <w:tc>
          <w:tcPr>
            <w:tcW w:w="1211" w:type="dxa"/>
            <w:tcBorders>
              <w:top w:val="nil"/>
              <w:left w:val="nil"/>
              <w:bottom w:val="nil"/>
              <w:right w:val="nil"/>
            </w:tcBorders>
          </w:tcPr>
          <w:p w:rsidR="009F2461" w:rsidRDefault="009F2461">
            <w:pPr>
              <w:pStyle w:val="ConsPlusNormal"/>
              <w:jc w:val="center"/>
            </w:pPr>
            <w:r>
              <w:t>7552</w:t>
            </w:r>
          </w:p>
        </w:tc>
        <w:tc>
          <w:tcPr>
            <w:tcW w:w="1211" w:type="dxa"/>
            <w:tcBorders>
              <w:top w:val="nil"/>
              <w:left w:val="nil"/>
              <w:bottom w:val="nil"/>
              <w:right w:val="nil"/>
            </w:tcBorders>
          </w:tcPr>
          <w:p w:rsidR="009F2461" w:rsidRDefault="009F2461">
            <w:pPr>
              <w:pStyle w:val="ConsPlusNormal"/>
              <w:jc w:val="center"/>
            </w:pPr>
            <w:r>
              <w:t>7793</w:t>
            </w:r>
          </w:p>
        </w:tc>
        <w:tc>
          <w:tcPr>
            <w:tcW w:w="1211" w:type="dxa"/>
            <w:tcBorders>
              <w:top w:val="nil"/>
              <w:left w:val="nil"/>
              <w:bottom w:val="nil"/>
              <w:right w:val="nil"/>
            </w:tcBorders>
          </w:tcPr>
          <w:p w:rsidR="009F2461" w:rsidRDefault="009F2461">
            <w:pPr>
              <w:pStyle w:val="ConsPlusNormal"/>
              <w:jc w:val="center"/>
            </w:pPr>
            <w:r>
              <w:t>7430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3967</w:t>
            </w:r>
          </w:p>
        </w:tc>
        <w:tc>
          <w:tcPr>
            <w:tcW w:w="1211" w:type="dxa"/>
            <w:tcBorders>
              <w:top w:val="nil"/>
              <w:left w:val="nil"/>
              <w:bottom w:val="nil"/>
              <w:right w:val="nil"/>
            </w:tcBorders>
          </w:tcPr>
          <w:p w:rsidR="009F2461" w:rsidRDefault="009F2461">
            <w:pPr>
              <w:pStyle w:val="ConsPlusNormal"/>
              <w:jc w:val="center"/>
            </w:pPr>
            <w:r>
              <w:t>4413</w:t>
            </w:r>
          </w:p>
        </w:tc>
        <w:tc>
          <w:tcPr>
            <w:tcW w:w="1211" w:type="dxa"/>
            <w:tcBorders>
              <w:top w:val="nil"/>
              <w:left w:val="nil"/>
              <w:bottom w:val="nil"/>
              <w:right w:val="nil"/>
            </w:tcBorders>
          </w:tcPr>
          <w:p w:rsidR="009F2461" w:rsidRDefault="009F2461">
            <w:pPr>
              <w:pStyle w:val="ConsPlusNormal"/>
              <w:jc w:val="center"/>
            </w:pPr>
            <w:r>
              <w:t>4755</w:t>
            </w:r>
          </w:p>
        </w:tc>
        <w:tc>
          <w:tcPr>
            <w:tcW w:w="1211" w:type="dxa"/>
            <w:tcBorders>
              <w:top w:val="nil"/>
              <w:left w:val="nil"/>
              <w:bottom w:val="nil"/>
              <w:right w:val="nil"/>
            </w:tcBorders>
          </w:tcPr>
          <w:p w:rsidR="009F2461" w:rsidRDefault="009F2461">
            <w:pPr>
              <w:pStyle w:val="ConsPlusNormal"/>
              <w:jc w:val="center"/>
            </w:pPr>
            <w:r>
              <w:t>4851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4010</w:t>
            </w:r>
          </w:p>
        </w:tc>
        <w:tc>
          <w:tcPr>
            <w:tcW w:w="1211" w:type="dxa"/>
            <w:tcBorders>
              <w:top w:val="nil"/>
              <w:left w:val="nil"/>
              <w:bottom w:val="nil"/>
              <w:right w:val="nil"/>
            </w:tcBorders>
          </w:tcPr>
          <w:p w:rsidR="009F2461" w:rsidRDefault="009F2461">
            <w:pPr>
              <w:pStyle w:val="ConsPlusNormal"/>
              <w:jc w:val="center"/>
            </w:pPr>
            <w:r>
              <w:t>4475</w:t>
            </w:r>
          </w:p>
        </w:tc>
        <w:tc>
          <w:tcPr>
            <w:tcW w:w="1211" w:type="dxa"/>
            <w:tcBorders>
              <w:top w:val="nil"/>
              <w:left w:val="nil"/>
              <w:bottom w:val="nil"/>
              <w:right w:val="nil"/>
            </w:tcBorders>
          </w:tcPr>
          <w:p w:rsidR="009F2461" w:rsidRDefault="009F2461">
            <w:pPr>
              <w:pStyle w:val="ConsPlusNormal"/>
              <w:jc w:val="center"/>
            </w:pPr>
            <w:r>
              <w:t>4652</w:t>
            </w:r>
          </w:p>
        </w:tc>
        <w:tc>
          <w:tcPr>
            <w:tcW w:w="1211" w:type="dxa"/>
            <w:tcBorders>
              <w:top w:val="nil"/>
              <w:left w:val="nil"/>
              <w:bottom w:val="nil"/>
              <w:right w:val="nil"/>
            </w:tcBorders>
          </w:tcPr>
          <w:p w:rsidR="009F2461" w:rsidRDefault="009F2461">
            <w:pPr>
              <w:pStyle w:val="ConsPlusNormal"/>
              <w:jc w:val="center"/>
            </w:pPr>
            <w:r>
              <w:t>4723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3942</w:t>
            </w:r>
          </w:p>
        </w:tc>
        <w:tc>
          <w:tcPr>
            <w:tcW w:w="1211" w:type="dxa"/>
            <w:tcBorders>
              <w:top w:val="nil"/>
              <w:left w:val="nil"/>
              <w:bottom w:val="nil"/>
              <w:right w:val="nil"/>
            </w:tcBorders>
          </w:tcPr>
          <w:p w:rsidR="009F2461" w:rsidRDefault="009F2461">
            <w:pPr>
              <w:pStyle w:val="ConsPlusNormal"/>
              <w:jc w:val="center"/>
            </w:pPr>
            <w:r>
              <w:t>4347</w:t>
            </w:r>
          </w:p>
        </w:tc>
        <w:tc>
          <w:tcPr>
            <w:tcW w:w="1211" w:type="dxa"/>
            <w:tcBorders>
              <w:top w:val="nil"/>
              <w:left w:val="nil"/>
              <w:bottom w:val="nil"/>
              <w:right w:val="nil"/>
            </w:tcBorders>
          </w:tcPr>
          <w:p w:rsidR="009F2461" w:rsidRDefault="009F2461">
            <w:pPr>
              <w:pStyle w:val="ConsPlusNormal"/>
              <w:jc w:val="center"/>
            </w:pPr>
            <w:r>
              <w:t>4928</w:t>
            </w:r>
          </w:p>
        </w:tc>
        <w:tc>
          <w:tcPr>
            <w:tcW w:w="1211" w:type="dxa"/>
            <w:tcBorders>
              <w:top w:val="nil"/>
              <w:left w:val="nil"/>
              <w:bottom w:val="nil"/>
              <w:right w:val="nil"/>
            </w:tcBorders>
          </w:tcPr>
          <w:p w:rsidR="009F2461" w:rsidRDefault="009F2461">
            <w:pPr>
              <w:pStyle w:val="ConsPlusNormal"/>
              <w:jc w:val="center"/>
            </w:pPr>
            <w:r>
              <w:t>5054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1607</w:t>
            </w:r>
          </w:p>
        </w:tc>
        <w:tc>
          <w:tcPr>
            <w:tcW w:w="1211" w:type="dxa"/>
            <w:tcBorders>
              <w:top w:val="nil"/>
              <w:left w:val="nil"/>
              <w:bottom w:val="nil"/>
              <w:right w:val="nil"/>
            </w:tcBorders>
          </w:tcPr>
          <w:p w:rsidR="009F2461" w:rsidRDefault="009F2461">
            <w:pPr>
              <w:pStyle w:val="ConsPlusNormal"/>
              <w:jc w:val="center"/>
            </w:pPr>
            <w:r>
              <w:t>2374</w:t>
            </w:r>
          </w:p>
        </w:tc>
        <w:tc>
          <w:tcPr>
            <w:tcW w:w="1211" w:type="dxa"/>
            <w:tcBorders>
              <w:top w:val="nil"/>
              <w:left w:val="nil"/>
              <w:bottom w:val="nil"/>
              <w:right w:val="nil"/>
            </w:tcBorders>
          </w:tcPr>
          <w:p w:rsidR="009F2461" w:rsidRDefault="009F2461">
            <w:pPr>
              <w:pStyle w:val="ConsPlusNormal"/>
              <w:jc w:val="center"/>
            </w:pPr>
            <w:r>
              <w:t>2802</w:t>
            </w:r>
          </w:p>
        </w:tc>
        <w:tc>
          <w:tcPr>
            <w:tcW w:w="1211" w:type="dxa"/>
            <w:tcBorders>
              <w:top w:val="nil"/>
              <w:left w:val="nil"/>
              <w:bottom w:val="nil"/>
              <w:right w:val="nil"/>
            </w:tcBorders>
          </w:tcPr>
          <w:p w:rsidR="009F2461" w:rsidRDefault="009F2461">
            <w:pPr>
              <w:pStyle w:val="ConsPlusNormal"/>
              <w:jc w:val="center"/>
            </w:pPr>
            <w:r>
              <w:t>2802</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II. Единая энергетическая система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1052</w:t>
            </w:r>
          </w:p>
        </w:tc>
        <w:tc>
          <w:tcPr>
            <w:tcW w:w="1211" w:type="dxa"/>
            <w:tcBorders>
              <w:top w:val="nil"/>
              <w:left w:val="nil"/>
              <w:bottom w:val="nil"/>
              <w:right w:val="nil"/>
            </w:tcBorders>
          </w:tcPr>
          <w:p w:rsidR="009F2461" w:rsidRDefault="009F2461">
            <w:pPr>
              <w:pStyle w:val="ConsPlusNormal"/>
              <w:jc w:val="center"/>
            </w:pPr>
            <w:r>
              <w:t>1127</w:t>
            </w:r>
          </w:p>
        </w:tc>
        <w:tc>
          <w:tcPr>
            <w:tcW w:w="1211" w:type="dxa"/>
            <w:tcBorders>
              <w:top w:val="nil"/>
              <w:left w:val="nil"/>
              <w:bottom w:val="nil"/>
              <w:right w:val="nil"/>
            </w:tcBorders>
          </w:tcPr>
          <w:p w:rsidR="009F2461" w:rsidRDefault="009F2461">
            <w:pPr>
              <w:pStyle w:val="ConsPlusNormal"/>
              <w:jc w:val="center"/>
            </w:pPr>
            <w:r>
              <w:t>1202</w:t>
            </w:r>
          </w:p>
        </w:tc>
        <w:tc>
          <w:tcPr>
            <w:tcW w:w="1211" w:type="dxa"/>
            <w:tcBorders>
              <w:top w:val="nil"/>
              <w:left w:val="nil"/>
              <w:bottom w:val="nil"/>
              <w:right w:val="nil"/>
            </w:tcBorders>
          </w:tcPr>
          <w:p w:rsidR="009F2461" w:rsidRDefault="009F2461">
            <w:pPr>
              <w:pStyle w:val="ConsPlusNormal"/>
              <w:jc w:val="center"/>
            </w:pPr>
            <w:r>
              <w:t>1271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1043</w:t>
            </w:r>
          </w:p>
        </w:tc>
        <w:tc>
          <w:tcPr>
            <w:tcW w:w="1211" w:type="dxa"/>
            <w:tcBorders>
              <w:top w:val="nil"/>
              <w:left w:val="nil"/>
              <w:bottom w:val="nil"/>
              <w:right w:val="nil"/>
            </w:tcBorders>
          </w:tcPr>
          <w:p w:rsidR="009F2461" w:rsidRDefault="009F2461">
            <w:pPr>
              <w:pStyle w:val="ConsPlusNormal"/>
              <w:jc w:val="center"/>
            </w:pPr>
            <w:r>
              <w:t>1118</w:t>
            </w:r>
          </w:p>
        </w:tc>
        <w:tc>
          <w:tcPr>
            <w:tcW w:w="1211" w:type="dxa"/>
            <w:tcBorders>
              <w:top w:val="nil"/>
              <w:left w:val="nil"/>
              <w:bottom w:val="nil"/>
              <w:right w:val="nil"/>
            </w:tcBorders>
          </w:tcPr>
          <w:p w:rsidR="009F2461" w:rsidRDefault="009F2461">
            <w:pPr>
              <w:pStyle w:val="ConsPlusNormal"/>
              <w:jc w:val="center"/>
            </w:pPr>
            <w:r>
              <w:t>1194</w:t>
            </w:r>
          </w:p>
        </w:tc>
        <w:tc>
          <w:tcPr>
            <w:tcW w:w="1211" w:type="dxa"/>
            <w:tcBorders>
              <w:top w:val="nil"/>
              <w:left w:val="nil"/>
              <w:bottom w:val="nil"/>
              <w:right w:val="nil"/>
            </w:tcBorders>
          </w:tcPr>
          <w:p w:rsidR="009F2461" w:rsidRDefault="009F2461">
            <w:pPr>
              <w:pStyle w:val="ConsPlusNormal"/>
              <w:jc w:val="center"/>
            </w:pPr>
            <w:r>
              <w:t>1262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4</w:t>
            </w:r>
          </w:p>
        </w:tc>
        <w:tc>
          <w:tcPr>
            <w:tcW w:w="1211" w:type="dxa"/>
            <w:tcBorders>
              <w:top w:val="nil"/>
              <w:left w:val="nil"/>
              <w:bottom w:val="nil"/>
              <w:right w:val="nil"/>
            </w:tcBorders>
          </w:tcPr>
          <w:p w:rsidR="009F2461" w:rsidRDefault="009F2461">
            <w:pPr>
              <w:pStyle w:val="ConsPlusNormal"/>
              <w:jc w:val="center"/>
            </w:pPr>
            <w:r>
              <w:t>5,6</w:t>
            </w:r>
          </w:p>
        </w:tc>
        <w:tc>
          <w:tcPr>
            <w:tcW w:w="1211" w:type="dxa"/>
            <w:tcBorders>
              <w:top w:val="nil"/>
              <w:left w:val="nil"/>
              <w:bottom w:val="nil"/>
              <w:right w:val="nil"/>
            </w:tcBorders>
          </w:tcPr>
          <w:p w:rsidR="009F2461" w:rsidRDefault="009F2461">
            <w:pPr>
              <w:pStyle w:val="ConsPlusNormal"/>
              <w:jc w:val="center"/>
            </w:pPr>
            <w:r>
              <w:t>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8,9</w:t>
            </w:r>
          </w:p>
        </w:tc>
        <w:tc>
          <w:tcPr>
            <w:tcW w:w="1211" w:type="dxa"/>
            <w:tcBorders>
              <w:top w:val="nil"/>
              <w:left w:val="nil"/>
              <w:bottom w:val="nil"/>
              <w:right w:val="nil"/>
            </w:tcBorders>
          </w:tcPr>
          <w:p w:rsidR="009F2461" w:rsidRDefault="009F2461">
            <w:pPr>
              <w:pStyle w:val="ConsPlusNormal"/>
              <w:jc w:val="center"/>
            </w:pPr>
            <w:r>
              <w:t>8,9</w:t>
            </w:r>
          </w:p>
        </w:tc>
        <w:tc>
          <w:tcPr>
            <w:tcW w:w="1211" w:type="dxa"/>
            <w:tcBorders>
              <w:top w:val="nil"/>
              <w:left w:val="nil"/>
              <w:bottom w:val="nil"/>
              <w:right w:val="nil"/>
            </w:tcBorders>
          </w:tcPr>
          <w:p w:rsidR="009F2461" w:rsidRDefault="009F2461">
            <w:pPr>
              <w:pStyle w:val="ConsPlusNormal"/>
              <w:jc w:val="center"/>
            </w:pPr>
            <w:r>
              <w:t>8,8</w:t>
            </w:r>
          </w:p>
        </w:tc>
        <w:tc>
          <w:tcPr>
            <w:tcW w:w="1211" w:type="dxa"/>
            <w:tcBorders>
              <w:top w:val="nil"/>
              <w:left w:val="nil"/>
              <w:bottom w:val="nil"/>
              <w:right w:val="nil"/>
            </w:tcBorders>
          </w:tcPr>
          <w:p w:rsidR="009F2461" w:rsidRDefault="009F2461">
            <w:pPr>
              <w:pStyle w:val="ConsPlusNormal"/>
              <w:jc w:val="center"/>
            </w:pPr>
            <w:r>
              <w:t>8,8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1052</w:t>
            </w:r>
          </w:p>
        </w:tc>
        <w:tc>
          <w:tcPr>
            <w:tcW w:w="1211" w:type="dxa"/>
            <w:tcBorders>
              <w:top w:val="nil"/>
              <w:left w:val="nil"/>
              <w:bottom w:val="nil"/>
              <w:right w:val="nil"/>
            </w:tcBorders>
          </w:tcPr>
          <w:p w:rsidR="009F2461" w:rsidRDefault="009F2461">
            <w:pPr>
              <w:pStyle w:val="ConsPlusNormal"/>
              <w:jc w:val="center"/>
            </w:pPr>
            <w:r>
              <w:t>1127</w:t>
            </w:r>
          </w:p>
        </w:tc>
        <w:tc>
          <w:tcPr>
            <w:tcW w:w="1211" w:type="dxa"/>
            <w:tcBorders>
              <w:top w:val="nil"/>
              <w:left w:val="nil"/>
              <w:bottom w:val="nil"/>
              <w:right w:val="nil"/>
            </w:tcBorders>
          </w:tcPr>
          <w:p w:rsidR="009F2461" w:rsidRDefault="009F2461">
            <w:pPr>
              <w:pStyle w:val="ConsPlusNormal"/>
              <w:jc w:val="center"/>
            </w:pPr>
            <w:r>
              <w:t>1202</w:t>
            </w:r>
          </w:p>
        </w:tc>
        <w:tc>
          <w:tcPr>
            <w:tcW w:w="1211" w:type="dxa"/>
            <w:tcBorders>
              <w:top w:val="nil"/>
              <w:left w:val="nil"/>
              <w:bottom w:val="nil"/>
              <w:right w:val="nil"/>
            </w:tcBorders>
          </w:tcPr>
          <w:p w:rsidR="009F2461" w:rsidRDefault="009F2461">
            <w:pPr>
              <w:pStyle w:val="ConsPlusNormal"/>
              <w:jc w:val="center"/>
            </w:pPr>
            <w:r>
              <w:t>1271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215,7</w:t>
            </w:r>
          </w:p>
        </w:tc>
        <w:tc>
          <w:tcPr>
            <w:tcW w:w="1211" w:type="dxa"/>
            <w:tcBorders>
              <w:top w:val="nil"/>
              <w:left w:val="nil"/>
              <w:bottom w:val="nil"/>
              <w:right w:val="nil"/>
            </w:tcBorders>
          </w:tcPr>
          <w:p w:rsidR="009F2461" w:rsidRDefault="009F2461">
            <w:pPr>
              <w:pStyle w:val="ConsPlusNormal"/>
              <w:jc w:val="center"/>
            </w:pPr>
            <w:r>
              <w:t>209,9</w:t>
            </w:r>
          </w:p>
        </w:tc>
        <w:tc>
          <w:tcPr>
            <w:tcW w:w="1211" w:type="dxa"/>
            <w:tcBorders>
              <w:top w:val="nil"/>
              <w:left w:val="nil"/>
              <w:bottom w:val="nil"/>
              <w:right w:val="nil"/>
            </w:tcBorders>
          </w:tcPr>
          <w:p w:rsidR="009F2461" w:rsidRDefault="009F2461">
            <w:pPr>
              <w:pStyle w:val="ConsPlusNormal"/>
              <w:jc w:val="center"/>
            </w:pPr>
            <w:r>
              <w:t>205,50</w:t>
            </w:r>
          </w:p>
        </w:tc>
        <w:tc>
          <w:tcPr>
            <w:tcW w:w="1211" w:type="dxa"/>
            <w:tcBorders>
              <w:top w:val="nil"/>
              <w:left w:val="nil"/>
              <w:bottom w:val="nil"/>
              <w:right w:val="nil"/>
            </w:tcBorders>
          </w:tcPr>
          <w:p w:rsidR="009F2461" w:rsidRDefault="009F2461">
            <w:pPr>
              <w:pStyle w:val="ConsPlusNormal"/>
              <w:jc w:val="center"/>
            </w:pPr>
            <w:r>
              <w:t>227,6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185,6</w:t>
            </w:r>
          </w:p>
        </w:tc>
        <w:tc>
          <w:tcPr>
            <w:tcW w:w="1211" w:type="dxa"/>
            <w:tcBorders>
              <w:top w:val="nil"/>
              <w:left w:val="nil"/>
              <w:bottom w:val="nil"/>
              <w:right w:val="nil"/>
            </w:tcBorders>
          </w:tcPr>
          <w:p w:rsidR="009F2461" w:rsidRDefault="009F2461">
            <w:pPr>
              <w:pStyle w:val="ConsPlusNormal"/>
              <w:jc w:val="center"/>
            </w:pPr>
            <w:r>
              <w:t>186,6</w:t>
            </w:r>
          </w:p>
        </w:tc>
        <w:tc>
          <w:tcPr>
            <w:tcW w:w="1211" w:type="dxa"/>
            <w:tcBorders>
              <w:top w:val="nil"/>
              <w:left w:val="nil"/>
              <w:bottom w:val="nil"/>
              <w:right w:val="nil"/>
            </w:tcBorders>
          </w:tcPr>
          <w:p w:rsidR="009F2461" w:rsidRDefault="009F2461">
            <w:pPr>
              <w:pStyle w:val="ConsPlusNormal"/>
              <w:jc w:val="center"/>
            </w:pPr>
            <w:r>
              <w:t>195,5</w:t>
            </w:r>
          </w:p>
        </w:tc>
        <w:tc>
          <w:tcPr>
            <w:tcW w:w="1211" w:type="dxa"/>
            <w:tcBorders>
              <w:top w:val="nil"/>
              <w:left w:val="nil"/>
              <w:bottom w:val="nil"/>
              <w:right w:val="nil"/>
            </w:tcBorders>
          </w:tcPr>
          <w:p w:rsidR="009F2461" w:rsidRDefault="009F2461">
            <w:pPr>
              <w:pStyle w:val="ConsPlusNormal"/>
              <w:jc w:val="center"/>
            </w:pPr>
            <w:r>
              <w:t>203,9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645,7</w:t>
            </w:r>
          </w:p>
        </w:tc>
        <w:tc>
          <w:tcPr>
            <w:tcW w:w="1211" w:type="dxa"/>
            <w:tcBorders>
              <w:top w:val="nil"/>
              <w:left w:val="nil"/>
              <w:bottom w:val="nil"/>
              <w:right w:val="nil"/>
            </w:tcBorders>
          </w:tcPr>
          <w:p w:rsidR="009F2461" w:rsidRDefault="009F2461">
            <w:pPr>
              <w:pStyle w:val="ConsPlusNormal"/>
              <w:jc w:val="center"/>
            </w:pPr>
            <w:r>
              <w:t>711,8</w:t>
            </w:r>
          </w:p>
        </w:tc>
        <w:tc>
          <w:tcPr>
            <w:tcW w:w="1211" w:type="dxa"/>
            <w:tcBorders>
              <w:top w:val="nil"/>
              <w:left w:val="nil"/>
              <w:bottom w:val="nil"/>
              <w:right w:val="nil"/>
            </w:tcBorders>
          </w:tcPr>
          <w:p w:rsidR="009F2461" w:rsidRDefault="009F2461">
            <w:pPr>
              <w:pStyle w:val="ConsPlusNormal"/>
              <w:jc w:val="center"/>
            </w:pPr>
            <w:r>
              <w:t>775,8</w:t>
            </w:r>
          </w:p>
        </w:tc>
        <w:tc>
          <w:tcPr>
            <w:tcW w:w="1211" w:type="dxa"/>
            <w:tcBorders>
              <w:top w:val="nil"/>
              <w:left w:val="nil"/>
              <w:bottom w:val="nil"/>
              <w:right w:val="nil"/>
            </w:tcBorders>
          </w:tcPr>
          <w:p w:rsidR="009F2461" w:rsidRDefault="009F2461">
            <w:pPr>
              <w:pStyle w:val="ConsPlusNormal"/>
              <w:jc w:val="center"/>
            </w:pPr>
            <w:r>
              <w:t>813,8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355,3</w:t>
            </w:r>
          </w:p>
        </w:tc>
        <w:tc>
          <w:tcPr>
            <w:tcW w:w="1211" w:type="dxa"/>
            <w:tcBorders>
              <w:top w:val="nil"/>
              <w:left w:val="nil"/>
              <w:bottom w:val="nil"/>
              <w:right w:val="nil"/>
            </w:tcBorders>
          </w:tcPr>
          <w:p w:rsidR="009F2461" w:rsidRDefault="009F2461">
            <w:pPr>
              <w:pStyle w:val="ConsPlusNormal"/>
              <w:jc w:val="center"/>
            </w:pPr>
            <w:r>
              <w:t>394,4</w:t>
            </w:r>
          </w:p>
        </w:tc>
        <w:tc>
          <w:tcPr>
            <w:tcW w:w="1211" w:type="dxa"/>
            <w:tcBorders>
              <w:top w:val="nil"/>
              <w:left w:val="nil"/>
              <w:bottom w:val="nil"/>
              <w:right w:val="nil"/>
            </w:tcBorders>
          </w:tcPr>
          <w:p w:rsidR="009F2461" w:rsidRDefault="009F2461">
            <w:pPr>
              <w:pStyle w:val="ConsPlusNormal"/>
              <w:jc w:val="center"/>
            </w:pPr>
            <w:r>
              <w:t>422,8</w:t>
            </w:r>
          </w:p>
        </w:tc>
        <w:tc>
          <w:tcPr>
            <w:tcW w:w="1211" w:type="dxa"/>
            <w:tcBorders>
              <w:top w:val="nil"/>
              <w:left w:val="nil"/>
              <w:bottom w:val="nil"/>
              <w:right w:val="nil"/>
            </w:tcBorders>
          </w:tcPr>
          <w:p w:rsidR="009F2461" w:rsidRDefault="009F2461">
            <w:pPr>
              <w:pStyle w:val="ConsPlusNormal"/>
              <w:jc w:val="center"/>
            </w:pPr>
            <w:r>
              <w:t>440,8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290,4</w:t>
            </w:r>
          </w:p>
        </w:tc>
        <w:tc>
          <w:tcPr>
            <w:tcW w:w="1211" w:type="dxa"/>
            <w:tcBorders>
              <w:top w:val="nil"/>
              <w:left w:val="nil"/>
              <w:bottom w:val="nil"/>
              <w:right w:val="nil"/>
            </w:tcBorders>
          </w:tcPr>
          <w:p w:rsidR="009F2461" w:rsidRDefault="009F2461">
            <w:pPr>
              <w:pStyle w:val="ConsPlusNormal"/>
              <w:jc w:val="center"/>
            </w:pPr>
            <w:r>
              <w:t>317,4</w:t>
            </w:r>
          </w:p>
        </w:tc>
        <w:tc>
          <w:tcPr>
            <w:tcW w:w="1211" w:type="dxa"/>
            <w:tcBorders>
              <w:top w:val="nil"/>
              <w:left w:val="nil"/>
              <w:bottom w:val="nil"/>
              <w:right w:val="nil"/>
            </w:tcBorders>
          </w:tcPr>
          <w:p w:rsidR="009F2461" w:rsidRDefault="009F2461">
            <w:pPr>
              <w:pStyle w:val="ConsPlusNormal"/>
              <w:jc w:val="center"/>
            </w:pPr>
            <w:r>
              <w:t>353</w:t>
            </w:r>
          </w:p>
        </w:tc>
        <w:tc>
          <w:tcPr>
            <w:tcW w:w="1211" w:type="dxa"/>
            <w:tcBorders>
              <w:top w:val="nil"/>
              <w:left w:val="nil"/>
              <w:bottom w:val="nil"/>
              <w:right w:val="nil"/>
            </w:tcBorders>
          </w:tcPr>
          <w:p w:rsidR="009F2461" w:rsidRDefault="009F2461">
            <w:pPr>
              <w:pStyle w:val="ConsPlusNormal"/>
              <w:jc w:val="center"/>
            </w:pPr>
            <w:r>
              <w:t>373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4,7</w:t>
            </w:r>
          </w:p>
        </w:tc>
        <w:tc>
          <w:tcPr>
            <w:tcW w:w="1211" w:type="dxa"/>
            <w:tcBorders>
              <w:top w:val="nil"/>
              <w:left w:val="nil"/>
              <w:bottom w:val="nil"/>
              <w:right w:val="nil"/>
            </w:tcBorders>
          </w:tcPr>
          <w:p w:rsidR="009F2461" w:rsidRDefault="009F2461">
            <w:pPr>
              <w:pStyle w:val="ConsPlusNormal"/>
              <w:jc w:val="center"/>
            </w:pPr>
            <w:r>
              <w:t>18,6</w:t>
            </w:r>
          </w:p>
        </w:tc>
        <w:tc>
          <w:tcPr>
            <w:tcW w:w="1211" w:type="dxa"/>
            <w:tcBorders>
              <w:top w:val="nil"/>
              <w:left w:val="nil"/>
              <w:bottom w:val="nil"/>
              <w:right w:val="nil"/>
            </w:tcBorders>
          </w:tcPr>
          <w:p w:rsidR="009F2461" w:rsidRDefault="009F2461">
            <w:pPr>
              <w:pStyle w:val="ConsPlusNormal"/>
              <w:jc w:val="center"/>
            </w:pPr>
            <w:r>
              <w:t>25,5</w:t>
            </w:r>
          </w:p>
        </w:tc>
        <w:tc>
          <w:tcPr>
            <w:tcW w:w="1211" w:type="dxa"/>
            <w:tcBorders>
              <w:top w:val="nil"/>
              <w:left w:val="nil"/>
              <w:bottom w:val="nil"/>
              <w:right w:val="nil"/>
            </w:tcBorders>
          </w:tcPr>
          <w:p w:rsidR="009F2461" w:rsidRDefault="009F2461">
            <w:pPr>
              <w:pStyle w:val="ConsPlusNormal"/>
              <w:jc w:val="center"/>
            </w:pPr>
            <w:r>
              <w:t>25,5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7358</w:t>
            </w:r>
          </w:p>
        </w:tc>
        <w:tc>
          <w:tcPr>
            <w:tcW w:w="1211" w:type="dxa"/>
            <w:tcBorders>
              <w:top w:val="nil"/>
              <w:left w:val="nil"/>
              <w:bottom w:val="nil"/>
              <w:right w:val="nil"/>
            </w:tcBorders>
          </w:tcPr>
          <w:p w:rsidR="009F2461" w:rsidRDefault="009F2461">
            <w:pPr>
              <w:pStyle w:val="ConsPlusNormal"/>
              <w:jc w:val="center"/>
            </w:pPr>
            <w:r>
              <w:t>7567</w:t>
            </w:r>
          </w:p>
        </w:tc>
        <w:tc>
          <w:tcPr>
            <w:tcW w:w="1211" w:type="dxa"/>
            <w:tcBorders>
              <w:top w:val="nil"/>
              <w:left w:val="nil"/>
              <w:bottom w:val="nil"/>
              <w:right w:val="nil"/>
            </w:tcBorders>
          </w:tcPr>
          <w:p w:rsidR="009F2461" w:rsidRDefault="009F2461">
            <w:pPr>
              <w:pStyle w:val="ConsPlusNormal"/>
              <w:jc w:val="center"/>
            </w:pPr>
            <w:r>
              <w:t>7786</w:t>
            </w:r>
          </w:p>
        </w:tc>
        <w:tc>
          <w:tcPr>
            <w:tcW w:w="1211" w:type="dxa"/>
            <w:tcBorders>
              <w:top w:val="nil"/>
              <w:left w:val="nil"/>
              <w:bottom w:val="nil"/>
              <w:right w:val="nil"/>
            </w:tcBorders>
          </w:tcPr>
          <w:p w:rsidR="009F2461" w:rsidRDefault="009F2461">
            <w:pPr>
              <w:pStyle w:val="ConsPlusNormal"/>
              <w:jc w:val="center"/>
            </w:pPr>
            <w:r>
              <w:t>7416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3982</w:t>
            </w:r>
          </w:p>
        </w:tc>
        <w:tc>
          <w:tcPr>
            <w:tcW w:w="1211" w:type="dxa"/>
            <w:tcBorders>
              <w:top w:val="nil"/>
              <w:left w:val="nil"/>
              <w:bottom w:val="nil"/>
              <w:right w:val="nil"/>
            </w:tcBorders>
          </w:tcPr>
          <w:p w:rsidR="009F2461" w:rsidRDefault="009F2461">
            <w:pPr>
              <w:pStyle w:val="ConsPlusNormal"/>
              <w:jc w:val="center"/>
            </w:pPr>
            <w:r>
              <w:t>4436</w:t>
            </w:r>
          </w:p>
        </w:tc>
        <w:tc>
          <w:tcPr>
            <w:tcW w:w="1211" w:type="dxa"/>
            <w:tcBorders>
              <w:top w:val="nil"/>
              <w:left w:val="nil"/>
              <w:bottom w:val="nil"/>
              <w:right w:val="nil"/>
            </w:tcBorders>
          </w:tcPr>
          <w:p w:rsidR="009F2461" w:rsidRDefault="009F2461">
            <w:pPr>
              <w:pStyle w:val="ConsPlusNormal"/>
              <w:jc w:val="center"/>
            </w:pPr>
            <w:r>
              <w:t>4785</w:t>
            </w:r>
          </w:p>
        </w:tc>
        <w:tc>
          <w:tcPr>
            <w:tcW w:w="1211" w:type="dxa"/>
            <w:tcBorders>
              <w:top w:val="nil"/>
              <w:left w:val="nil"/>
              <w:bottom w:val="nil"/>
              <w:right w:val="nil"/>
            </w:tcBorders>
          </w:tcPr>
          <w:p w:rsidR="009F2461" w:rsidRDefault="009F2461">
            <w:pPr>
              <w:pStyle w:val="ConsPlusNormal"/>
              <w:jc w:val="center"/>
            </w:pPr>
            <w:r>
              <w:t>4878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3995</w:t>
            </w:r>
          </w:p>
        </w:tc>
        <w:tc>
          <w:tcPr>
            <w:tcW w:w="1211" w:type="dxa"/>
            <w:tcBorders>
              <w:top w:val="nil"/>
              <w:left w:val="nil"/>
              <w:bottom w:val="nil"/>
              <w:right w:val="nil"/>
            </w:tcBorders>
          </w:tcPr>
          <w:p w:rsidR="009F2461" w:rsidRDefault="009F2461">
            <w:pPr>
              <w:pStyle w:val="ConsPlusNormal"/>
              <w:jc w:val="center"/>
            </w:pPr>
            <w:r>
              <w:t>4447</w:t>
            </w:r>
          </w:p>
        </w:tc>
        <w:tc>
          <w:tcPr>
            <w:tcW w:w="1211" w:type="dxa"/>
            <w:tcBorders>
              <w:top w:val="nil"/>
              <w:left w:val="nil"/>
              <w:bottom w:val="nil"/>
              <w:right w:val="nil"/>
            </w:tcBorders>
          </w:tcPr>
          <w:p w:rsidR="009F2461" w:rsidRDefault="009F2461">
            <w:pPr>
              <w:pStyle w:val="ConsPlusNormal"/>
              <w:jc w:val="center"/>
            </w:pPr>
            <w:r>
              <w:t>4654</w:t>
            </w:r>
          </w:p>
        </w:tc>
        <w:tc>
          <w:tcPr>
            <w:tcW w:w="1211" w:type="dxa"/>
            <w:tcBorders>
              <w:top w:val="nil"/>
              <w:left w:val="nil"/>
              <w:bottom w:val="nil"/>
              <w:right w:val="nil"/>
            </w:tcBorders>
          </w:tcPr>
          <w:p w:rsidR="009F2461" w:rsidRDefault="009F2461">
            <w:pPr>
              <w:pStyle w:val="ConsPlusNormal"/>
              <w:jc w:val="center"/>
            </w:pPr>
            <w:r>
              <w:t>4724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3982</w:t>
            </w:r>
          </w:p>
        </w:tc>
        <w:tc>
          <w:tcPr>
            <w:tcW w:w="1211" w:type="dxa"/>
            <w:tcBorders>
              <w:top w:val="nil"/>
              <w:left w:val="nil"/>
              <w:bottom w:val="nil"/>
              <w:right w:val="nil"/>
            </w:tcBorders>
          </w:tcPr>
          <w:p w:rsidR="009F2461" w:rsidRDefault="009F2461">
            <w:pPr>
              <w:pStyle w:val="ConsPlusNormal"/>
              <w:jc w:val="center"/>
            </w:pPr>
            <w:r>
              <w:t>4422</w:t>
            </w:r>
          </w:p>
        </w:tc>
        <w:tc>
          <w:tcPr>
            <w:tcW w:w="1211" w:type="dxa"/>
            <w:tcBorders>
              <w:top w:val="nil"/>
              <w:left w:val="nil"/>
              <w:bottom w:val="nil"/>
              <w:right w:val="nil"/>
            </w:tcBorders>
          </w:tcPr>
          <w:p w:rsidR="009F2461" w:rsidRDefault="009F2461">
            <w:pPr>
              <w:pStyle w:val="ConsPlusNormal"/>
              <w:jc w:val="center"/>
            </w:pPr>
            <w:r>
              <w:t>4953</w:t>
            </w:r>
          </w:p>
        </w:tc>
        <w:tc>
          <w:tcPr>
            <w:tcW w:w="1211" w:type="dxa"/>
            <w:tcBorders>
              <w:top w:val="nil"/>
              <w:left w:val="nil"/>
              <w:bottom w:val="nil"/>
              <w:right w:val="nil"/>
            </w:tcBorders>
          </w:tcPr>
          <w:p w:rsidR="009F2461" w:rsidRDefault="009F2461">
            <w:pPr>
              <w:pStyle w:val="ConsPlusNormal"/>
              <w:jc w:val="center"/>
            </w:pPr>
            <w:r>
              <w:t>5073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1482</w:t>
            </w:r>
          </w:p>
        </w:tc>
        <w:tc>
          <w:tcPr>
            <w:tcW w:w="1211" w:type="dxa"/>
            <w:tcBorders>
              <w:top w:val="nil"/>
              <w:left w:val="nil"/>
              <w:bottom w:val="nil"/>
              <w:right w:val="nil"/>
            </w:tcBorders>
          </w:tcPr>
          <w:p w:rsidR="009F2461" w:rsidRDefault="009F2461">
            <w:pPr>
              <w:pStyle w:val="ConsPlusNormal"/>
              <w:jc w:val="center"/>
            </w:pPr>
            <w:r>
              <w:t>2324</w:t>
            </w:r>
          </w:p>
        </w:tc>
        <w:tc>
          <w:tcPr>
            <w:tcW w:w="1211" w:type="dxa"/>
            <w:tcBorders>
              <w:top w:val="nil"/>
              <w:left w:val="nil"/>
              <w:bottom w:val="nil"/>
              <w:right w:val="nil"/>
            </w:tcBorders>
          </w:tcPr>
          <w:p w:rsidR="009F2461" w:rsidRDefault="009F2461">
            <w:pPr>
              <w:pStyle w:val="ConsPlusNormal"/>
              <w:jc w:val="center"/>
            </w:pPr>
            <w:r>
              <w:t>2758</w:t>
            </w:r>
          </w:p>
        </w:tc>
        <w:tc>
          <w:tcPr>
            <w:tcW w:w="1211" w:type="dxa"/>
            <w:tcBorders>
              <w:top w:val="nil"/>
              <w:left w:val="nil"/>
              <w:bottom w:val="nil"/>
              <w:right w:val="nil"/>
            </w:tcBorders>
          </w:tcPr>
          <w:p w:rsidR="009F2461" w:rsidRDefault="009F2461">
            <w:pPr>
              <w:pStyle w:val="ConsPlusNormal"/>
              <w:jc w:val="center"/>
            </w:pPr>
            <w:r>
              <w:t>2758</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III.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96,6</w:t>
            </w:r>
          </w:p>
        </w:tc>
        <w:tc>
          <w:tcPr>
            <w:tcW w:w="1211" w:type="dxa"/>
            <w:tcBorders>
              <w:top w:val="nil"/>
              <w:left w:val="nil"/>
              <w:bottom w:val="nil"/>
              <w:right w:val="nil"/>
            </w:tcBorders>
          </w:tcPr>
          <w:p w:rsidR="009F2461" w:rsidRDefault="009F2461">
            <w:pPr>
              <w:pStyle w:val="ConsPlusNormal"/>
              <w:jc w:val="center"/>
            </w:pPr>
            <w:r>
              <w:t>103,9</w:t>
            </w:r>
          </w:p>
        </w:tc>
        <w:tc>
          <w:tcPr>
            <w:tcW w:w="1211" w:type="dxa"/>
            <w:tcBorders>
              <w:top w:val="nil"/>
              <w:left w:val="nil"/>
              <w:bottom w:val="nil"/>
              <w:right w:val="nil"/>
            </w:tcBorders>
          </w:tcPr>
          <w:p w:rsidR="009F2461" w:rsidRDefault="009F2461">
            <w:pPr>
              <w:pStyle w:val="ConsPlusNormal"/>
              <w:jc w:val="center"/>
            </w:pPr>
            <w:r>
              <w:t>111,9</w:t>
            </w:r>
          </w:p>
        </w:tc>
        <w:tc>
          <w:tcPr>
            <w:tcW w:w="1211" w:type="dxa"/>
            <w:tcBorders>
              <w:top w:val="nil"/>
              <w:left w:val="nil"/>
              <w:bottom w:val="nil"/>
              <w:right w:val="nil"/>
            </w:tcBorders>
          </w:tcPr>
          <w:p w:rsidR="009F2461" w:rsidRDefault="009F2461">
            <w:pPr>
              <w:pStyle w:val="ConsPlusNormal"/>
              <w:jc w:val="center"/>
            </w:pPr>
            <w:r>
              <w:t>122,5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92,3</w:t>
            </w:r>
          </w:p>
        </w:tc>
        <w:tc>
          <w:tcPr>
            <w:tcW w:w="1211" w:type="dxa"/>
            <w:tcBorders>
              <w:top w:val="nil"/>
              <w:left w:val="nil"/>
              <w:bottom w:val="nil"/>
              <w:right w:val="nil"/>
            </w:tcBorders>
          </w:tcPr>
          <w:p w:rsidR="009F2461" w:rsidRDefault="009F2461">
            <w:pPr>
              <w:pStyle w:val="ConsPlusNormal"/>
              <w:jc w:val="center"/>
            </w:pPr>
            <w:r>
              <w:t>99,6</w:t>
            </w:r>
          </w:p>
        </w:tc>
        <w:tc>
          <w:tcPr>
            <w:tcW w:w="1211" w:type="dxa"/>
            <w:tcBorders>
              <w:top w:val="nil"/>
              <w:left w:val="nil"/>
              <w:bottom w:val="nil"/>
              <w:right w:val="nil"/>
            </w:tcBorders>
          </w:tcPr>
          <w:p w:rsidR="009F2461" w:rsidRDefault="009F2461">
            <w:pPr>
              <w:pStyle w:val="ConsPlusNormal"/>
              <w:jc w:val="center"/>
            </w:pPr>
            <w:r>
              <w:t>107,7</w:t>
            </w:r>
          </w:p>
        </w:tc>
        <w:tc>
          <w:tcPr>
            <w:tcW w:w="1211" w:type="dxa"/>
            <w:tcBorders>
              <w:top w:val="nil"/>
              <w:left w:val="nil"/>
              <w:bottom w:val="nil"/>
              <w:right w:val="nil"/>
            </w:tcBorders>
          </w:tcPr>
          <w:p w:rsidR="009F2461" w:rsidRDefault="009F2461">
            <w:pPr>
              <w:pStyle w:val="ConsPlusNormal"/>
              <w:jc w:val="center"/>
            </w:pPr>
            <w:r>
              <w:t>118,2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4,3</w:t>
            </w:r>
          </w:p>
        </w:tc>
        <w:tc>
          <w:tcPr>
            <w:tcW w:w="1211" w:type="dxa"/>
            <w:tcBorders>
              <w:top w:val="nil"/>
              <w:left w:val="nil"/>
              <w:bottom w:val="nil"/>
              <w:right w:val="nil"/>
            </w:tcBorders>
          </w:tcPr>
          <w:p w:rsidR="009F2461" w:rsidRDefault="009F2461">
            <w:pPr>
              <w:pStyle w:val="ConsPlusNormal"/>
              <w:jc w:val="center"/>
            </w:pPr>
            <w:r>
              <w:t>4,3</w:t>
            </w:r>
          </w:p>
        </w:tc>
        <w:tc>
          <w:tcPr>
            <w:tcW w:w="1211" w:type="dxa"/>
            <w:tcBorders>
              <w:top w:val="nil"/>
              <w:left w:val="nil"/>
              <w:bottom w:val="nil"/>
              <w:right w:val="nil"/>
            </w:tcBorders>
          </w:tcPr>
          <w:p w:rsidR="009F2461" w:rsidRDefault="009F2461">
            <w:pPr>
              <w:pStyle w:val="ConsPlusNormal"/>
              <w:jc w:val="center"/>
            </w:pPr>
            <w:r>
              <w:t>4,3</w:t>
            </w:r>
          </w:p>
        </w:tc>
        <w:tc>
          <w:tcPr>
            <w:tcW w:w="1211" w:type="dxa"/>
            <w:tcBorders>
              <w:top w:val="nil"/>
              <w:left w:val="nil"/>
              <w:bottom w:val="nil"/>
              <w:right w:val="nil"/>
            </w:tcBorders>
          </w:tcPr>
          <w:p w:rsidR="009F2461" w:rsidRDefault="009F2461">
            <w:pPr>
              <w:pStyle w:val="ConsPlusNormal"/>
              <w:jc w:val="center"/>
            </w:pPr>
            <w:r>
              <w:t>4,3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98,7</w:t>
            </w:r>
          </w:p>
        </w:tc>
        <w:tc>
          <w:tcPr>
            <w:tcW w:w="1211" w:type="dxa"/>
            <w:tcBorders>
              <w:top w:val="nil"/>
              <w:left w:val="nil"/>
              <w:bottom w:val="nil"/>
              <w:right w:val="nil"/>
            </w:tcBorders>
          </w:tcPr>
          <w:p w:rsidR="009F2461" w:rsidRDefault="009F2461">
            <w:pPr>
              <w:pStyle w:val="ConsPlusNormal"/>
              <w:jc w:val="center"/>
            </w:pPr>
            <w:r>
              <w:t>100</w:t>
            </w:r>
          </w:p>
        </w:tc>
        <w:tc>
          <w:tcPr>
            <w:tcW w:w="1211" w:type="dxa"/>
            <w:tcBorders>
              <w:top w:val="nil"/>
              <w:left w:val="nil"/>
              <w:bottom w:val="nil"/>
              <w:right w:val="nil"/>
            </w:tcBorders>
          </w:tcPr>
          <w:p w:rsidR="009F2461" w:rsidRDefault="009F2461">
            <w:pPr>
              <w:pStyle w:val="ConsPlusNormal"/>
              <w:jc w:val="center"/>
            </w:pPr>
            <w:r>
              <w:t>107,9</w:t>
            </w:r>
          </w:p>
        </w:tc>
        <w:tc>
          <w:tcPr>
            <w:tcW w:w="1211" w:type="dxa"/>
            <w:tcBorders>
              <w:top w:val="nil"/>
              <w:left w:val="nil"/>
              <w:bottom w:val="nil"/>
              <w:right w:val="nil"/>
            </w:tcBorders>
          </w:tcPr>
          <w:p w:rsidR="009F2461" w:rsidRDefault="009F2461">
            <w:pPr>
              <w:pStyle w:val="ConsPlusNormal"/>
              <w:jc w:val="center"/>
            </w:pPr>
            <w:r>
              <w:t>123,9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37,3</w:t>
            </w:r>
          </w:p>
        </w:tc>
        <w:tc>
          <w:tcPr>
            <w:tcW w:w="1211" w:type="dxa"/>
            <w:tcBorders>
              <w:top w:val="nil"/>
              <w:left w:val="nil"/>
              <w:bottom w:val="nil"/>
              <w:right w:val="nil"/>
            </w:tcBorders>
          </w:tcPr>
          <w:p w:rsidR="009F2461" w:rsidRDefault="009F2461">
            <w:pPr>
              <w:pStyle w:val="ConsPlusNormal"/>
              <w:jc w:val="center"/>
            </w:pPr>
            <w:r>
              <w:t>36</w:t>
            </w:r>
          </w:p>
        </w:tc>
        <w:tc>
          <w:tcPr>
            <w:tcW w:w="1211" w:type="dxa"/>
            <w:tcBorders>
              <w:top w:val="nil"/>
              <w:left w:val="nil"/>
              <w:bottom w:val="nil"/>
              <w:right w:val="nil"/>
            </w:tcBorders>
          </w:tcPr>
          <w:p w:rsidR="009F2461" w:rsidRDefault="009F2461">
            <w:pPr>
              <w:pStyle w:val="ConsPlusNormal"/>
              <w:jc w:val="center"/>
            </w:pPr>
            <w:r>
              <w:t>32,5</w:t>
            </w:r>
          </w:p>
        </w:tc>
        <w:tc>
          <w:tcPr>
            <w:tcW w:w="1211" w:type="dxa"/>
            <w:tcBorders>
              <w:top w:val="nil"/>
              <w:left w:val="nil"/>
              <w:bottom w:val="nil"/>
              <w:right w:val="nil"/>
            </w:tcBorders>
          </w:tcPr>
          <w:p w:rsidR="009F2461" w:rsidRDefault="009F2461">
            <w:pPr>
              <w:pStyle w:val="ConsPlusNormal"/>
              <w:jc w:val="center"/>
            </w:pPr>
            <w:r>
              <w:t>43,6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48,6</w:t>
            </w:r>
          </w:p>
        </w:tc>
        <w:tc>
          <w:tcPr>
            <w:tcW w:w="1211" w:type="dxa"/>
            <w:tcBorders>
              <w:top w:val="nil"/>
              <w:left w:val="nil"/>
              <w:bottom w:val="nil"/>
              <w:right w:val="nil"/>
            </w:tcBorders>
          </w:tcPr>
          <w:p w:rsidR="009F2461" w:rsidRDefault="009F2461">
            <w:pPr>
              <w:pStyle w:val="ConsPlusNormal"/>
              <w:jc w:val="center"/>
            </w:pPr>
            <w:r>
              <w:t>50,5</w:t>
            </w:r>
          </w:p>
        </w:tc>
        <w:tc>
          <w:tcPr>
            <w:tcW w:w="1211" w:type="dxa"/>
            <w:tcBorders>
              <w:top w:val="nil"/>
              <w:left w:val="nil"/>
              <w:bottom w:val="nil"/>
              <w:right w:val="nil"/>
            </w:tcBorders>
          </w:tcPr>
          <w:p w:rsidR="009F2461" w:rsidRDefault="009F2461">
            <w:pPr>
              <w:pStyle w:val="ConsPlusNormal"/>
              <w:jc w:val="center"/>
            </w:pPr>
            <w:r>
              <w:t>61,85</w:t>
            </w:r>
          </w:p>
        </w:tc>
        <w:tc>
          <w:tcPr>
            <w:tcW w:w="1211" w:type="dxa"/>
            <w:tcBorders>
              <w:top w:val="nil"/>
              <w:left w:val="nil"/>
              <w:bottom w:val="nil"/>
              <w:right w:val="nil"/>
            </w:tcBorders>
          </w:tcPr>
          <w:p w:rsidR="009F2461" w:rsidRDefault="009F2461">
            <w:pPr>
              <w:pStyle w:val="ConsPlusNormal"/>
              <w:jc w:val="center"/>
            </w:pPr>
            <w:r>
              <w:t>63,92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36,7</w:t>
            </w:r>
          </w:p>
        </w:tc>
        <w:tc>
          <w:tcPr>
            <w:tcW w:w="1211" w:type="dxa"/>
            <w:tcBorders>
              <w:top w:val="nil"/>
              <w:left w:val="nil"/>
              <w:bottom w:val="nil"/>
              <w:right w:val="nil"/>
            </w:tcBorders>
          </w:tcPr>
          <w:p w:rsidR="009F2461" w:rsidRDefault="009F2461">
            <w:pPr>
              <w:pStyle w:val="ConsPlusNormal"/>
              <w:jc w:val="center"/>
            </w:pPr>
            <w:r>
              <w:t>37,7</w:t>
            </w:r>
          </w:p>
        </w:tc>
        <w:tc>
          <w:tcPr>
            <w:tcW w:w="1211" w:type="dxa"/>
            <w:tcBorders>
              <w:top w:val="nil"/>
              <w:left w:val="nil"/>
              <w:bottom w:val="nil"/>
              <w:right w:val="nil"/>
            </w:tcBorders>
          </w:tcPr>
          <w:p w:rsidR="009F2461" w:rsidRDefault="009F2461">
            <w:pPr>
              <w:pStyle w:val="ConsPlusNormal"/>
              <w:jc w:val="center"/>
            </w:pPr>
            <w:r>
              <w:t>44,9</w:t>
            </w:r>
          </w:p>
        </w:tc>
        <w:tc>
          <w:tcPr>
            <w:tcW w:w="1211" w:type="dxa"/>
            <w:tcBorders>
              <w:top w:val="nil"/>
              <w:left w:val="nil"/>
              <w:bottom w:val="nil"/>
              <w:right w:val="nil"/>
            </w:tcBorders>
          </w:tcPr>
          <w:p w:rsidR="009F2461" w:rsidRDefault="009F2461">
            <w:pPr>
              <w:pStyle w:val="ConsPlusNormal"/>
              <w:jc w:val="center"/>
            </w:pPr>
            <w:r>
              <w:t>45,4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11,9</w:t>
            </w:r>
          </w:p>
        </w:tc>
        <w:tc>
          <w:tcPr>
            <w:tcW w:w="1211" w:type="dxa"/>
            <w:tcBorders>
              <w:top w:val="nil"/>
              <w:left w:val="nil"/>
              <w:bottom w:val="nil"/>
              <w:right w:val="nil"/>
            </w:tcBorders>
          </w:tcPr>
          <w:p w:rsidR="009F2461" w:rsidRDefault="009F2461">
            <w:pPr>
              <w:pStyle w:val="ConsPlusNormal"/>
              <w:jc w:val="center"/>
            </w:pPr>
            <w:r>
              <w:t>12,8</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18,5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0,4</w:t>
            </w:r>
          </w:p>
        </w:tc>
        <w:tc>
          <w:tcPr>
            <w:tcW w:w="1211" w:type="dxa"/>
            <w:tcBorders>
              <w:top w:val="nil"/>
              <w:left w:val="nil"/>
              <w:bottom w:val="nil"/>
              <w:right w:val="nil"/>
            </w:tcBorders>
          </w:tcPr>
          <w:p w:rsidR="009F2461" w:rsidRDefault="009F2461">
            <w:pPr>
              <w:pStyle w:val="ConsPlusNormal"/>
              <w:jc w:val="center"/>
            </w:pPr>
            <w:r>
              <w:t>1,1</w:t>
            </w:r>
          </w:p>
        </w:tc>
        <w:tc>
          <w:tcPr>
            <w:tcW w:w="1211" w:type="dxa"/>
            <w:tcBorders>
              <w:top w:val="nil"/>
              <w:left w:val="nil"/>
              <w:bottom w:val="nil"/>
              <w:right w:val="nil"/>
            </w:tcBorders>
          </w:tcPr>
          <w:p w:rsidR="009F2461" w:rsidRDefault="009F2461">
            <w:pPr>
              <w:pStyle w:val="ConsPlusNormal"/>
              <w:jc w:val="center"/>
            </w:pPr>
            <w:r>
              <w:t>1,1</w:t>
            </w:r>
          </w:p>
        </w:tc>
        <w:tc>
          <w:tcPr>
            <w:tcW w:w="1211" w:type="dxa"/>
            <w:tcBorders>
              <w:top w:val="nil"/>
              <w:left w:val="nil"/>
              <w:bottom w:val="nil"/>
              <w:right w:val="nil"/>
            </w:tcBorders>
          </w:tcPr>
          <w:p w:rsidR="009F2461" w:rsidRDefault="009F2461">
            <w:pPr>
              <w:pStyle w:val="ConsPlusNormal"/>
              <w:jc w:val="center"/>
            </w:pPr>
            <w:r>
              <w:t>1,1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w:t>
            </w:r>
          </w:p>
        </w:tc>
        <w:tc>
          <w:tcPr>
            <w:tcW w:w="1211" w:type="dxa"/>
            <w:tcBorders>
              <w:top w:val="nil"/>
              <w:left w:val="nil"/>
              <w:bottom w:val="nil"/>
              <w:right w:val="nil"/>
            </w:tcBorders>
          </w:tcPr>
          <w:p w:rsidR="009F2461" w:rsidRDefault="009F2461">
            <w:pPr>
              <w:pStyle w:val="ConsPlusNormal"/>
              <w:jc w:val="center"/>
            </w:pPr>
            <w:r>
              <w:t>-3,9</w:t>
            </w:r>
          </w:p>
        </w:tc>
        <w:tc>
          <w:tcPr>
            <w:tcW w:w="1211" w:type="dxa"/>
            <w:tcBorders>
              <w:top w:val="nil"/>
              <w:left w:val="nil"/>
              <w:bottom w:val="nil"/>
              <w:right w:val="nil"/>
            </w:tcBorders>
          </w:tcPr>
          <w:p w:rsidR="009F2461" w:rsidRDefault="009F2461">
            <w:pPr>
              <w:pStyle w:val="ConsPlusNormal"/>
              <w:jc w:val="center"/>
            </w:pPr>
            <w:r>
              <w:t>-4</w:t>
            </w:r>
          </w:p>
        </w:tc>
        <w:tc>
          <w:tcPr>
            <w:tcW w:w="1211" w:type="dxa"/>
            <w:tcBorders>
              <w:top w:val="nil"/>
              <w:left w:val="nil"/>
              <w:bottom w:val="nil"/>
              <w:right w:val="nil"/>
            </w:tcBorders>
          </w:tcPr>
          <w:p w:rsidR="009F2461" w:rsidRDefault="009F2461">
            <w:pPr>
              <w:pStyle w:val="ConsPlusNormal"/>
              <w:jc w:val="center"/>
            </w:pPr>
            <w:r>
              <w:t>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 xml:space="preserve">атомные </w:t>
            </w:r>
            <w:r>
              <w:lastRenderedPageBreak/>
              <w:t>электростанции</w:t>
            </w:r>
          </w:p>
        </w:tc>
        <w:tc>
          <w:tcPr>
            <w:tcW w:w="1462" w:type="dxa"/>
            <w:tcBorders>
              <w:top w:val="nil"/>
              <w:left w:val="nil"/>
              <w:bottom w:val="nil"/>
              <w:right w:val="nil"/>
            </w:tcBorders>
          </w:tcPr>
          <w:p w:rsidR="009F2461" w:rsidRDefault="009F2461">
            <w:pPr>
              <w:pStyle w:val="ConsPlusNormal"/>
              <w:jc w:val="center"/>
            </w:pPr>
            <w:r>
              <w:lastRenderedPageBreak/>
              <w:t>час/год</w:t>
            </w:r>
          </w:p>
        </w:tc>
        <w:tc>
          <w:tcPr>
            <w:tcW w:w="1211" w:type="dxa"/>
            <w:tcBorders>
              <w:top w:val="nil"/>
              <w:left w:val="nil"/>
              <w:bottom w:val="nil"/>
              <w:right w:val="nil"/>
            </w:tcBorders>
          </w:tcPr>
          <w:p w:rsidR="009F2461" w:rsidRDefault="009F2461">
            <w:pPr>
              <w:pStyle w:val="ConsPlusNormal"/>
              <w:jc w:val="center"/>
            </w:pPr>
            <w:r>
              <w:t>7539</w:t>
            </w:r>
          </w:p>
        </w:tc>
        <w:tc>
          <w:tcPr>
            <w:tcW w:w="1211" w:type="dxa"/>
            <w:tcBorders>
              <w:top w:val="nil"/>
              <w:left w:val="nil"/>
              <w:bottom w:val="nil"/>
              <w:right w:val="nil"/>
            </w:tcBorders>
          </w:tcPr>
          <w:p w:rsidR="009F2461" w:rsidRDefault="009F2461">
            <w:pPr>
              <w:pStyle w:val="ConsPlusNormal"/>
              <w:jc w:val="center"/>
            </w:pPr>
            <w:r>
              <w:t>8713</w:t>
            </w:r>
          </w:p>
        </w:tc>
        <w:tc>
          <w:tcPr>
            <w:tcW w:w="1211" w:type="dxa"/>
            <w:tcBorders>
              <w:top w:val="nil"/>
              <w:left w:val="nil"/>
              <w:bottom w:val="nil"/>
              <w:right w:val="nil"/>
            </w:tcBorders>
          </w:tcPr>
          <w:p w:rsidR="009F2461" w:rsidRDefault="009F2461">
            <w:pPr>
              <w:pStyle w:val="ConsPlusNormal"/>
              <w:jc w:val="center"/>
            </w:pPr>
            <w:r>
              <w:t>6157</w:t>
            </w:r>
          </w:p>
        </w:tc>
        <w:tc>
          <w:tcPr>
            <w:tcW w:w="1211" w:type="dxa"/>
            <w:tcBorders>
              <w:top w:val="nil"/>
              <w:left w:val="nil"/>
              <w:bottom w:val="nil"/>
              <w:right w:val="nil"/>
            </w:tcBorders>
          </w:tcPr>
          <w:p w:rsidR="009F2461" w:rsidRDefault="009F2461">
            <w:pPr>
              <w:pStyle w:val="ConsPlusNormal"/>
              <w:jc w:val="center"/>
            </w:pPr>
            <w:r>
              <w:t>7083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3241</w:t>
            </w:r>
          </w:p>
        </w:tc>
        <w:tc>
          <w:tcPr>
            <w:tcW w:w="1211" w:type="dxa"/>
            <w:tcBorders>
              <w:top w:val="nil"/>
              <w:left w:val="nil"/>
              <w:bottom w:val="nil"/>
              <w:right w:val="nil"/>
            </w:tcBorders>
          </w:tcPr>
          <w:p w:rsidR="009F2461" w:rsidRDefault="009F2461">
            <w:pPr>
              <w:pStyle w:val="ConsPlusNormal"/>
              <w:jc w:val="center"/>
            </w:pPr>
            <w:r>
              <w:t>3455</w:t>
            </w:r>
          </w:p>
        </w:tc>
        <w:tc>
          <w:tcPr>
            <w:tcW w:w="1211" w:type="dxa"/>
            <w:tcBorders>
              <w:top w:val="nil"/>
              <w:left w:val="nil"/>
              <w:bottom w:val="nil"/>
              <w:right w:val="nil"/>
            </w:tcBorders>
          </w:tcPr>
          <w:p w:rsidR="009F2461" w:rsidRDefault="009F2461">
            <w:pPr>
              <w:pStyle w:val="ConsPlusNormal"/>
              <w:jc w:val="center"/>
            </w:pPr>
            <w:r>
              <w:t>4127</w:t>
            </w:r>
          </w:p>
        </w:tc>
        <w:tc>
          <w:tcPr>
            <w:tcW w:w="1211" w:type="dxa"/>
            <w:tcBorders>
              <w:top w:val="nil"/>
              <w:left w:val="nil"/>
              <w:bottom w:val="nil"/>
              <w:right w:val="nil"/>
            </w:tcBorders>
          </w:tcPr>
          <w:p w:rsidR="009F2461" w:rsidRDefault="009F2461">
            <w:pPr>
              <w:pStyle w:val="ConsPlusNormal"/>
              <w:jc w:val="center"/>
            </w:pPr>
            <w:r>
              <w:t>4149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3592</w:t>
            </w:r>
          </w:p>
        </w:tc>
        <w:tc>
          <w:tcPr>
            <w:tcW w:w="1211" w:type="dxa"/>
            <w:tcBorders>
              <w:top w:val="nil"/>
              <w:left w:val="nil"/>
              <w:bottom w:val="nil"/>
              <w:right w:val="nil"/>
            </w:tcBorders>
          </w:tcPr>
          <w:p w:rsidR="009F2461" w:rsidRDefault="009F2461">
            <w:pPr>
              <w:pStyle w:val="ConsPlusNormal"/>
              <w:jc w:val="center"/>
            </w:pPr>
            <w:r>
              <w:t>3757</w:t>
            </w:r>
          </w:p>
        </w:tc>
        <w:tc>
          <w:tcPr>
            <w:tcW w:w="1211" w:type="dxa"/>
            <w:tcBorders>
              <w:top w:val="nil"/>
              <w:left w:val="nil"/>
              <w:bottom w:val="nil"/>
              <w:right w:val="nil"/>
            </w:tcBorders>
          </w:tcPr>
          <w:p w:rsidR="009F2461" w:rsidRDefault="009F2461">
            <w:pPr>
              <w:pStyle w:val="ConsPlusNormal"/>
              <w:jc w:val="center"/>
            </w:pPr>
            <w:r>
              <w:t>4272</w:t>
            </w:r>
          </w:p>
        </w:tc>
        <w:tc>
          <w:tcPr>
            <w:tcW w:w="1211" w:type="dxa"/>
            <w:tcBorders>
              <w:top w:val="nil"/>
              <w:left w:val="nil"/>
              <w:bottom w:val="nil"/>
              <w:right w:val="nil"/>
            </w:tcBorders>
          </w:tcPr>
          <w:p w:rsidR="009F2461" w:rsidRDefault="009F2461">
            <w:pPr>
              <w:pStyle w:val="ConsPlusNormal"/>
              <w:jc w:val="center"/>
            </w:pPr>
            <w:r>
              <w:t>4131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2508</w:t>
            </w:r>
          </w:p>
        </w:tc>
        <w:tc>
          <w:tcPr>
            <w:tcW w:w="1211" w:type="dxa"/>
            <w:tcBorders>
              <w:top w:val="nil"/>
              <w:left w:val="nil"/>
              <w:bottom w:val="nil"/>
              <w:right w:val="nil"/>
            </w:tcBorders>
          </w:tcPr>
          <w:p w:rsidR="009F2461" w:rsidRDefault="009F2461">
            <w:pPr>
              <w:pStyle w:val="ConsPlusNormal"/>
              <w:jc w:val="center"/>
            </w:pPr>
            <w:r>
              <w:t>2814</w:t>
            </w:r>
          </w:p>
        </w:tc>
        <w:tc>
          <w:tcPr>
            <w:tcW w:w="1211" w:type="dxa"/>
            <w:tcBorders>
              <w:top w:val="nil"/>
              <w:left w:val="nil"/>
              <w:bottom w:val="nil"/>
              <w:right w:val="nil"/>
            </w:tcBorders>
          </w:tcPr>
          <w:p w:rsidR="009F2461" w:rsidRDefault="009F2461">
            <w:pPr>
              <w:pStyle w:val="ConsPlusNormal"/>
              <w:jc w:val="center"/>
            </w:pPr>
            <w:r>
              <w:t>3814</w:t>
            </w:r>
          </w:p>
        </w:tc>
        <w:tc>
          <w:tcPr>
            <w:tcW w:w="1211" w:type="dxa"/>
            <w:tcBorders>
              <w:top w:val="nil"/>
              <w:left w:val="nil"/>
              <w:bottom w:val="nil"/>
              <w:right w:val="nil"/>
            </w:tcBorders>
          </w:tcPr>
          <w:p w:rsidR="009F2461" w:rsidRDefault="009F2461">
            <w:pPr>
              <w:pStyle w:val="ConsPlusNormal"/>
              <w:jc w:val="center"/>
            </w:pPr>
            <w:r>
              <w:t>4225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4187</w:t>
            </w:r>
          </w:p>
        </w:tc>
        <w:tc>
          <w:tcPr>
            <w:tcW w:w="1211" w:type="dxa"/>
            <w:tcBorders>
              <w:top w:val="nil"/>
              <w:left w:val="nil"/>
              <w:bottom w:val="nil"/>
              <w:right w:val="nil"/>
            </w:tcBorders>
          </w:tcPr>
          <w:p w:rsidR="009F2461" w:rsidRDefault="009F2461">
            <w:pPr>
              <w:pStyle w:val="ConsPlusNormal"/>
              <w:jc w:val="center"/>
            </w:pPr>
            <w:r>
              <w:t>2907</w:t>
            </w:r>
          </w:p>
        </w:tc>
        <w:tc>
          <w:tcPr>
            <w:tcW w:w="1211" w:type="dxa"/>
            <w:tcBorders>
              <w:top w:val="nil"/>
              <w:left w:val="nil"/>
              <w:bottom w:val="nil"/>
              <w:right w:val="nil"/>
            </w:tcBorders>
          </w:tcPr>
          <w:p w:rsidR="009F2461" w:rsidRDefault="009F2461">
            <w:pPr>
              <w:pStyle w:val="ConsPlusNormal"/>
              <w:jc w:val="center"/>
            </w:pPr>
            <w:r>
              <w:t>2907</w:t>
            </w:r>
          </w:p>
        </w:tc>
        <w:tc>
          <w:tcPr>
            <w:tcW w:w="1211" w:type="dxa"/>
            <w:tcBorders>
              <w:top w:val="nil"/>
              <w:left w:val="nil"/>
              <w:bottom w:val="nil"/>
              <w:right w:val="nil"/>
            </w:tcBorders>
          </w:tcPr>
          <w:p w:rsidR="009F2461" w:rsidRDefault="009F2461">
            <w:pPr>
              <w:pStyle w:val="ConsPlusNormal"/>
              <w:jc w:val="center"/>
            </w:pPr>
            <w:r>
              <w:t>2907</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IV. Объединенная энергетическая система Центра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239,2</w:t>
            </w:r>
          </w:p>
        </w:tc>
        <w:tc>
          <w:tcPr>
            <w:tcW w:w="1211" w:type="dxa"/>
            <w:tcBorders>
              <w:top w:val="nil"/>
              <w:left w:val="nil"/>
              <w:bottom w:val="nil"/>
              <w:right w:val="nil"/>
            </w:tcBorders>
          </w:tcPr>
          <w:p w:rsidR="009F2461" w:rsidRDefault="009F2461">
            <w:pPr>
              <w:pStyle w:val="ConsPlusNormal"/>
              <w:jc w:val="center"/>
            </w:pPr>
            <w:r>
              <w:t>256,9</w:t>
            </w:r>
          </w:p>
        </w:tc>
        <w:tc>
          <w:tcPr>
            <w:tcW w:w="1211" w:type="dxa"/>
            <w:tcBorders>
              <w:top w:val="nil"/>
              <w:left w:val="nil"/>
              <w:bottom w:val="nil"/>
              <w:right w:val="nil"/>
            </w:tcBorders>
          </w:tcPr>
          <w:p w:rsidR="009F2461" w:rsidRDefault="009F2461">
            <w:pPr>
              <w:pStyle w:val="ConsPlusNormal"/>
              <w:jc w:val="center"/>
            </w:pPr>
            <w:r>
              <w:t>276,3</w:t>
            </w:r>
          </w:p>
        </w:tc>
        <w:tc>
          <w:tcPr>
            <w:tcW w:w="1211" w:type="dxa"/>
            <w:tcBorders>
              <w:top w:val="nil"/>
              <w:left w:val="nil"/>
              <w:bottom w:val="nil"/>
              <w:right w:val="nil"/>
            </w:tcBorders>
          </w:tcPr>
          <w:p w:rsidR="009F2461" w:rsidRDefault="009F2461">
            <w:pPr>
              <w:pStyle w:val="ConsPlusNormal"/>
              <w:jc w:val="center"/>
            </w:pPr>
            <w:r>
              <w:t>291,3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239,2</w:t>
            </w:r>
          </w:p>
        </w:tc>
        <w:tc>
          <w:tcPr>
            <w:tcW w:w="1211" w:type="dxa"/>
            <w:tcBorders>
              <w:top w:val="nil"/>
              <w:left w:val="nil"/>
              <w:bottom w:val="nil"/>
              <w:right w:val="nil"/>
            </w:tcBorders>
          </w:tcPr>
          <w:p w:rsidR="009F2461" w:rsidRDefault="009F2461">
            <w:pPr>
              <w:pStyle w:val="ConsPlusNormal"/>
              <w:jc w:val="center"/>
            </w:pPr>
            <w:r>
              <w:t>256,9</w:t>
            </w:r>
          </w:p>
        </w:tc>
        <w:tc>
          <w:tcPr>
            <w:tcW w:w="1211" w:type="dxa"/>
            <w:tcBorders>
              <w:top w:val="nil"/>
              <w:left w:val="nil"/>
              <w:bottom w:val="nil"/>
              <w:right w:val="nil"/>
            </w:tcBorders>
          </w:tcPr>
          <w:p w:rsidR="009F2461" w:rsidRDefault="009F2461">
            <w:pPr>
              <w:pStyle w:val="ConsPlusNormal"/>
              <w:jc w:val="center"/>
            </w:pPr>
            <w:r>
              <w:t>276,3</w:t>
            </w:r>
          </w:p>
        </w:tc>
        <w:tc>
          <w:tcPr>
            <w:tcW w:w="1211" w:type="dxa"/>
            <w:tcBorders>
              <w:top w:val="nil"/>
              <w:left w:val="nil"/>
              <w:bottom w:val="nil"/>
              <w:right w:val="nil"/>
            </w:tcBorders>
          </w:tcPr>
          <w:p w:rsidR="009F2461" w:rsidRDefault="009F2461">
            <w:pPr>
              <w:pStyle w:val="ConsPlusNormal"/>
              <w:jc w:val="center"/>
            </w:pPr>
            <w:r>
              <w:t>291,3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2,6</w:t>
            </w:r>
          </w:p>
        </w:tc>
        <w:tc>
          <w:tcPr>
            <w:tcW w:w="1211" w:type="dxa"/>
            <w:tcBorders>
              <w:top w:val="nil"/>
              <w:left w:val="nil"/>
              <w:bottom w:val="nil"/>
              <w:right w:val="nil"/>
            </w:tcBorders>
          </w:tcPr>
          <w:p w:rsidR="009F2461" w:rsidRDefault="009F2461">
            <w:pPr>
              <w:pStyle w:val="ConsPlusNormal"/>
              <w:jc w:val="center"/>
            </w:pPr>
            <w:r>
              <w:t>3,9</w:t>
            </w:r>
          </w:p>
        </w:tc>
        <w:tc>
          <w:tcPr>
            <w:tcW w:w="1211" w:type="dxa"/>
            <w:tcBorders>
              <w:top w:val="nil"/>
              <w:left w:val="nil"/>
              <w:bottom w:val="nil"/>
              <w:right w:val="nil"/>
            </w:tcBorders>
          </w:tcPr>
          <w:p w:rsidR="009F2461" w:rsidRDefault="009F2461">
            <w:pPr>
              <w:pStyle w:val="ConsPlusNormal"/>
              <w:jc w:val="center"/>
            </w:pPr>
            <w:r>
              <w:t>3,9</w:t>
            </w:r>
          </w:p>
        </w:tc>
        <w:tc>
          <w:tcPr>
            <w:tcW w:w="1211" w:type="dxa"/>
            <w:tcBorders>
              <w:top w:val="nil"/>
              <w:left w:val="nil"/>
              <w:bottom w:val="nil"/>
              <w:right w:val="nil"/>
            </w:tcBorders>
          </w:tcPr>
          <w:p w:rsidR="009F2461" w:rsidRDefault="009F2461">
            <w:pPr>
              <w:pStyle w:val="ConsPlusNormal"/>
              <w:jc w:val="center"/>
            </w:pPr>
            <w:r>
              <w:t>3,9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241,5</w:t>
            </w:r>
          </w:p>
        </w:tc>
        <w:tc>
          <w:tcPr>
            <w:tcW w:w="1211" w:type="dxa"/>
            <w:tcBorders>
              <w:top w:val="nil"/>
              <w:left w:val="nil"/>
              <w:bottom w:val="nil"/>
              <w:right w:val="nil"/>
            </w:tcBorders>
          </w:tcPr>
          <w:p w:rsidR="009F2461" w:rsidRDefault="009F2461">
            <w:pPr>
              <w:pStyle w:val="ConsPlusNormal"/>
              <w:jc w:val="center"/>
            </w:pPr>
            <w:r>
              <w:t>253,6</w:t>
            </w:r>
          </w:p>
        </w:tc>
        <w:tc>
          <w:tcPr>
            <w:tcW w:w="1211" w:type="dxa"/>
            <w:tcBorders>
              <w:top w:val="nil"/>
              <w:left w:val="nil"/>
              <w:bottom w:val="nil"/>
              <w:right w:val="nil"/>
            </w:tcBorders>
          </w:tcPr>
          <w:p w:rsidR="009F2461" w:rsidRDefault="009F2461">
            <w:pPr>
              <w:pStyle w:val="ConsPlusNormal"/>
              <w:jc w:val="center"/>
            </w:pPr>
            <w:r>
              <w:t>273,4</w:t>
            </w:r>
          </w:p>
        </w:tc>
        <w:tc>
          <w:tcPr>
            <w:tcW w:w="1211" w:type="dxa"/>
            <w:tcBorders>
              <w:top w:val="nil"/>
              <w:left w:val="nil"/>
              <w:bottom w:val="nil"/>
              <w:right w:val="nil"/>
            </w:tcBorders>
          </w:tcPr>
          <w:p w:rsidR="009F2461" w:rsidRDefault="009F2461">
            <w:pPr>
              <w:pStyle w:val="ConsPlusNormal"/>
              <w:jc w:val="center"/>
            </w:pPr>
            <w:r>
              <w:t>285,7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103,9</w:t>
            </w:r>
          </w:p>
        </w:tc>
        <w:tc>
          <w:tcPr>
            <w:tcW w:w="1211" w:type="dxa"/>
            <w:tcBorders>
              <w:top w:val="nil"/>
              <w:left w:val="nil"/>
              <w:bottom w:val="nil"/>
              <w:right w:val="nil"/>
            </w:tcBorders>
          </w:tcPr>
          <w:p w:rsidR="009F2461" w:rsidRDefault="009F2461">
            <w:pPr>
              <w:pStyle w:val="ConsPlusNormal"/>
              <w:jc w:val="center"/>
            </w:pPr>
            <w:r>
              <w:t>97,1</w:t>
            </w:r>
          </w:p>
        </w:tc>
        <w:tc>
          <w:tcPr>
            <w:tcW w:w="1211" w:type="dxa"/>
            <w:tcBorders>
              <w:top w:val="nil"/>
              <w:left w:val="nil"/>
              <w:bottom w:val="nil"/>
              <w:right w:val="nil"/>
            </w:tcBorders>
          </w:tcPr>
          <w:p w:rsidR="009F2461" w:rsidRDefault="009F2461">
            <w:pPr>
              <w:pStyle w:val="ConsPlusNormal"/>
              <w:jc w:val="center"/>
            </w:pPr>
            <w:r>
              <w:t>96,5</w:t>
            </w:r>
          </w:p>
        </w:tc>
        <w:tc>
          <w:tcPr>
            <w:tcW w:w="1211" w:type="dxa"/>
            <w:tcBorders>
              <w:top w:val="nil"/>
              <w:left w:val="nil"/>
              <w:bottom w:val="nil"/>
              <w:right w:val="nil"/>
            </w:tcBorders>
          </w:tcPr>
          <w:p w:rsidR="009F2461" w:rsidRDefault="009F2461">
            <w:pPr>
              <w:pStyle w:val="ConsPlusNormal"/>
              <w:jc w:val="center"/>
            </w:pPr>
            <w:r>
              <w:t>100,5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3,4</w:t>
            </w:r>
          </w:p>
        </w:tc>
        <w:tc>
          <w:tcPr>
            <w:tcW w:w="1211" w:type="dxa"/>
            <w:tcBorders>
              <w:top w:val="nil"/>
              <w:left w:val="nil"/>
              <w:bottom w:val="nil"/>
              <w:right w:val="nil"/>
            </w:tcBorders>
          </w:tcPr>
          <w:p w:rsidR="009F2461" w:rsidRDefault="009F2461">
            <w:pPr>
              <w:pStyle w:val="ConsPlusNormal"/>
              <w:jc w:val="center"/>
            </w:pPr>
            <w:r>
              <w:t>4,4</w:t>
            </w:r>
          </w:p>
        </w:tc>
        <w:tc>
          <w:tcPr>
            <w:tcW w:w="1211" w:type="dxa"/>
            <w:tcBorders>
              <w:top w:val="nil"/>
              <w:left w:val="nil"/>
              <w:bottom w:val="nil"/>
              <w:right w:val="nil"/>
            </w:tcBorders>
          </w:tcPr>
          <w:p w:rsidR="009F2461" w:rsidRDefault="009F2461">
            <w:pPr>
              <w:pStyle w:val="ConsPlusNormal"/>
              <w:jc w:val="center"/>
            </w:pPr>
            <w:r>
              <w:t>4,4</w:t>
            </w:r>
          </w:p>
        </w:tc>
        <w:tc>
          <w:tcPr>
            <w:tcW w:w="1211" w:type="dxa"/>
            <w:tcBorders>
              <w:top w:val="nil"/>
              <w:left w:val="nil"/>
              <w:bottom w:val="nil"/>
              <w:right w:val="nil"/>
            </w:tcBorders>
          </w:tcPr>
          <w:p w:rsidR="009F2461" w:rsidRDefault="009F2461">
            <w:pPr>
              <w:pStyle w:val="ConsPlusNormal"/>
              <w:jc w:val="center"/>
            </w:pPr>
            <w:r>
              <w:t>4,4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134</w:t>
            </w:r>
          </w:p>
        </w:tc>
        <w:tc>
          <w:tcPr>
            <w:tcW w:w="1211" w:type="dxa"/>
            <w:tcBorders>
              <w:top w:val="nil"/>
              <w:left w:val="nil"/>
              <w:bottom w:val="nil"/>
              <w:right w:val="nil"/>
            </w:tcBorders>
          </w:tcPr>
          <w:p w:rsidR="009F2461" w:rsidRDefault="009F2461">
            <w:pPr>
              <w:pStyle w:val="ConsPlusNormal"/>
              <w:jc w:val="center"/>
            </w:pPr>
            <w:r>
              <w:t>149,8</w:t>
            </w:r>
          </w:p>
        </w:tc>
        <w:tc>
          <w:tcPr>
            <w:tcW w:w="1211" w:type="dxa"/>
            <w:tcBorders>
              <w:top w:val="nil"/>
              <w:left w:val="nil"/>
              <w:bottom w:val="nil"/>
              <w:right w:val="nil"/>
            </w:tcBorders>
          </w:tcPr>
          <w:p w:rsidR="009F2461" w:rsidRDefault="009F2461">
            <w:pPr>
              <w:pStyle w:val="ConsPlusNormal"/>
              <w:jc w:val="center"/>
            </w:pPr>
            <w:r>
              <w:t>169,8</w:t>
            </w:r>
          </w:p>
        </w:tc>
        <w:tc>
          <w:tcPr>
            <w:tcW w:w="1211" w:type="dxa"/>
            <w:tcBorders>
              <w:top w:val="nil"/>
              <w:left w:val="nil"/>
              <w:bottom w:val="nil"/>
              <w:right w:val="nil"/>
            </w:tcBorders>
          </w:tcPr>
          <w:p w:rsidR="009F2461" w:rsidRDefault="009F2461">
            <w:pPr>
              <w:pStyle w:val="ConsPlusNormal"/>
              <w:jc w:val="center"/>
            </w:pPr>
            <w:r>
              <w:t>178,1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95,3</w:t>
            </w:r>
          </w:p>
        </w:tc>
        <w:tc>
          <w:tcPr>
            <w:tcW w:w="1211" w:type="dxa"/>
            <w:tcBorders>
              <w:top w:val="nil"/>
              <w:left w:val="nil"/>
              <w:bottom w:val="nil"/>
              <w:right w:val="nil"/>
            </w:tcBorders>
          </w:tcPr>
          <w:p w:rsidR="009F2461" w:rsidRDefault="009F2461">
            <w:pPr>
              <w:pStyle w:val="ConsPlusNormal"/>
              <w:jc w:val="center"/>
            </w:pPr>
            <w:r>
              <w:t>106,8</w:t>
            </w:r>
          </w:p>
        </w:tc>
        <w:tc>
          <w:tcPr>
            <w:tcW w:w="1211" w:type="dxa"/>
            <w:tcBorders>
              <w:top w:val="nil"/>
              <w:left w:val="nil"/>
              <w:bottom w:val="nil"/>
              <w:right w:val="nil"/>
            </w:tcBorders>
          </w:tcPr>
          <w:p w:rsidR="009F2461" w:rsidRDefault="009F2461">
            <w:pPr>
              <w:pStyle w:val="ConsPlusNormal"/>
              <w:jc w:val="center"/>
            </w:pPr>
            <w:r>
              <w:t>114,5</w:t>
            </w:r>
          </w:p>
        </w:tc>
        <w:tc>
          <w:tcPr>
            <w:tcW w:w="1211" w:type="dxa"/>
            <w:tcBorders>
              <w:top w:val="nil"/>
              <w:left w:val="nil"/>
              <w:bottom w:val="nil"/>
              <w:right w:val="nil"/>
            </w:tcBorders>
          </w:tcPr>
          <w:p w:rsidR="009F2461" w:rsidRDefault="009F2461">
            <w:pPr>
              <w:pStyle w:val="ConsPlusNormal"/>
              <w:jc w:val="center"/>
            </w:pPr>
            <w:r>
              <w:t>121,4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38,7</w:t>
            </w:r>
          </w:p>
        </w:tc>
        <w:tc>
          <w:tcPr>
            <w:tcW w:w="1211" w:type="dxa"/>
            <w:tcBorders>
              <w:top w:val="nil"/>
              <w:left w:val="nil"/>
              <w:bottom w:val="nil"/>
              <w:right w:val="nil"/>
            </w:tcBorders>
          </w:tcPr>
          <w:p w:rsidR="009F2461" w:rsidRDefault="009F2461">
            <w:pPr>
              <w:pStyle w:val="ConsPlusNormal"/>
              <w:jc w:val="center"/>
            </w:pPr>
            <w:r>
              <w:t>43</w:t>
            </w:r>
          </w:p>
        </w:tc>
        <w:tc>
          <w:tcPr>
            <w:tcW w:w="1211" w:type="dxa"/>
            <w:tcBorders>
              <w:top w:val="nil"/>
              <w:left w:val="nil"/>
              <w:bottom w:val="nil"/>
              <w:right w:val="nil"/>
            </w:tcBorders>
          </w:tcPr>
          <w:p w:rsidR="009F2461" w:rsidRDefault="009F2461">
            <w:pPr>
              <w:pStyle w:val="ConsPlusNormal"/>
              <w:jc w:val="center"/>
            </w:pPr>
            <w:r>
              <w:t>55,3</w:t>
            </w:r>
          </w:p>
        </w:tc>
        <w:tc>
          <w:tcPr>
            <w:tcW w:w="1211" w:type="dxa"/>
            <w:tcBorders>
              <w:top w:val="nil"/>
              <w:left w:val="nil"/>
              <w:bottom w:val="nil"/>
              <w:right w:val="nil"/>
            </w:tcBorders>
          </w:tcPr>
          <w:p w:rsidR="009F2461" w:rsidRDefault="009F2461">
            <w:pPr>
              <w:pStyle w:val="ConsPlusNormal"/>
              <w:jc w:val="center"/>
            </w:pPr>
            <w:r>
              <w:t>56,7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0,2</w:t>
            </w:r>
          </w:p>
        </w:tc>
        <w:tc>
          <w:tcPr>
            <w:tcW w:w="1211" w:type="dxa"/>
            <w:tcBorders>
              <w:top w:val="nil"/>
              <w:left w:val="nil"/>
              <w:bottom w:val="nil"/>
              <w:right w:val="nil"/>
            </w:tcBorders>
          </w:tcPr>
          <w:p w:rsidR="009F2461" w:rsidRDefault="009F2461">
            <w:pPr>
              <w:pStyle w:val="ConsPlusNormal"/>
              <w:jc w:val="center"/>
            </w:pPr>
            <w:r>
              <w:t>2,3</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2,7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2,3</w:t>
            </w:r>
          </w:p>
        </w:tc>
        <w:tc>
          <w:tcPr>
            <w:tcW w:w="1211" w:type="dxa"/>
            <w:tcBorders>
              <w:top w:val="nil"/>
              <w:left w:val="nil"/>
              <w:bottom w:val="nil"/>
              <w:right w:val="nil"/>
            </w:tcBorders>
          </w:tcPr>
          <w:p w:rsidR="009F2461" w:rsidRDefault="009F2461">
            <w:pPr>
              <w:pStyle w:val="ConsPlusNormal"/>
              <w:jc w:val="center"/>
            </w:pPr>
            <w:r>
              <w:t>-3,3</w:t>
            </w:r>
          </w:p>
        </w:tc>
        <w:tc>
          <w:tcPr>
            <w:tcW w:w="1211" w:type="dxa"/>
            <w:tcBorders>
              <w:top w:val="nil"/>
              <w:left w:val="nil"/>
              <w:bottom w:val="nil"/>
              <w:right w:val="nil"/>
            </w:tcBorders>
          </w:tcPr>
          <w:p w:rsidR="009F2461" w:rsidRDefault="009F2461">
            <w:pPr>
              <w:pStyle w:val="ConsPlusNormal"/>
              <w:jc w:val="center"/>
            </w:pPr>
            <w:r>
              <w:t>-2,9</w:t>
            </w:r>
          </w:p>
        </w:tc>
        <w:tc>
          <w:tcPr>
            <w:tcW w:w="1211" w:type="dxa"/>
            <w:tcBorders>
              <w:top w:val="nil"/>
              <w:left w:val="nil"/>
              <w:bottom w:val="nil"/>
              <w:right w:val="nil"/>
            </w:tcBorders>
          </w:tcPr>
          <w:p w:rsidR="009F2461" w:rsidRDefault="009F2461">
            <w:pPr>
              <w:pStyle w:val="ConsPlusNormal"/>
              <w:jc w:val="center"/>
            </w:pPr>
            <w:r>
              <w:t>-5,6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7031</w:t>
            </w:r>
          </w:p>
        </w:tc>
        <w:tc>
          <w:tcPr>
            <w:tcW w:w="1211" w:type="dxa"/>
            <w:tcBorders>
              <w:top w:val="nil"/>
              <w:left w:val="nil"/>
              <w:bottom w:val="nil"/>
              <w:right w:val="nil"/>
            </w:tcBorders>
          </w:tcPr>
          <w:p w:rsidR="009F2461" w:rsidRDefault="009F2461">
            <w:pPr>
              <w:pStyle w:val="ConsPlusNormal"/>
              <w:jc w:val="center"/>
            </w:pPr>
            <w:r>
              <w:t>6946</w:t>
            </w:r>
          </w:p>
        </w:tc>
        <w:tc>
          <w:tcPr>
            <w:tcW w:w="1211" w:type="dxa"/>
            <w:tcBorders>
              <w:top w:val="nil"/>
              <w:left w:val="nil"/>
              <w:bottom w:val="nil"/>
              <w:right w:val="nil"/>
            </w:tcBorders>
          </w:tcPr>
          <w:p w:rsidR="009F2461" w:rsidRDefault="009F2461">
            <w:pPr>
              <w:pStyle w:val="ConsPlusNormal"/>
              <w:jc w:val="center"/>
            </w:pPr>
            <w:r>
              <w:t>8636</w:t>
            </w:r>
          </w:p>
        </w:tc>
        <w:tc>
          <w:tcPr>
            <w:tcW w:w="1211" w:type="dxa"/>
            <w:tcBorders>
              <w:top w:val="nil"/>
              <w:left w:val="nil"/>
              <w:bottom w:val="nil"/>
              <w:right w:val="nil"/>
            </w:tcBorders>
          </w:tcPr>
          <w:p w:rsidR="009F2461" w:rsidRDefault="009F2461">
            <w:pPr>
              <w:pStyle w:val="ConsPlusNormal"/>
              <w:jc w:val="center"/>
            </w:pPr>
            <w:r>
              <w:t>7523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3821</w:t>
            </w:r>
          </w:p>
        </w:tc>
        <w:tc>
          <w:tcPr>
            <w:tcW w:w="1211" w:type="dxa"/>
            <w:tcBorders>
              <w:top w:val="nil"/>
              <w:left w:val="nil"/>
              <w:bottom w:val="nil"/>
              <w:right w:val="nil"/>
            </w:tcBorders>
          </w:tcPr>
          <w:p w:rsidR="009F2461" w:rsidRDefault="009F2461">
            <w:pPr>
              <w:pStyle w:val="ConsPlusNormal"/>
              <w:jc w:val="center"/>
            </w:pPr>
            <w:r>
              <w:t>4304</w:t>
            </w:r>
          </w:p>
        </w:tc>
        <w:tc>
          <w:tcPr>
            <w:tcW w:w="1211" w:type="dxa"/>
            <w:tcBorders>
              <w:top w:val="nil"/>
              <w:left w:val="nil"/>
              <w:bottom w:val="nil"/>
              <w:right w:val="nil"/>
            </w:tcBorders>
          </w:tcPr>
          <w:p w:rsidR="009F2461" w:rsidRDefault="009F2461">
            <w:pPr>
              <w:pStyle w:val="ConsPlusNormal"/>
              <w:jc w:val="center"/>
            </w:pPr>
            <w:r>
              <w:t>4829</w:t>
            </w:r>
          </w:p>
        </w:tc>
        <w:tc>
          <w:tcPr>
            <w:tcW w:w="1211" w:type="dxa"/>
            <w:tcBorders>
              <w:top w:val="nil"/>
              <w:left w:val="nil"/>
              <w:bottom w:val="nil"/>
              <w:right w:val="nil"/>
            </w:tcBorders>
          </w:tcPr>
          <w:p w:rsidR="009F2461" w:rsidRDefault="009F2461">
            <w:pPr>
              <w:pStyle w:val="ConsPlusNormal"/>
              <w:jc w:val="center"/>
            </w:pPr>
            <w:r>
              <w:t>5012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4538</w:t>
            </w:r>
          </w:p>
        </w:tc>
        <w:tc>
          <w:tcPr>
            <w:tcW w:w="1211" w:type="dxa"/>
            <w:tcBorders>
              <w:top w:val="nil"/>
              <w:left w:val="nil"/>
              <w:bottom w:val="nil"/>
              <w:right w:val="nil"/>
            </w:tcBorders>
          </w:tcPr>
          <w:p w:rsidR="009F2461" w:rsidRDefault="009F2461">
            <w:pPr>
              <w:pStyle w:val="ConsPlusNormal"/>
              <w:jc w:val="center"/>
            </w:pPr>
            <w:r>
              <w:t>5072</w:t>
            </w:r>
          </w:p>
        </w:tc>
        <w:tc>
          <w:tcPr>
            <w:tcW w:w="1211" w:type="dxa"/>
            <w:tcBorders>
              <w:top w:val="nil"/>
              <w:left w:val="nil"/>
              <w:bottom w:val="nil"/>
              <w:right w:val="nil"/>
            </w:tcBorders>
          </w:tcPr>
          <w:p w:rsidR="009F2461" w:rsidRDefault="009F2461">
            <w:pPr>
              <w:pStyle w:val="ConsPlusNormal"/>
              <w:jc w:val="center"/>
            </w:pPr>
            <w:r>
              <w:t>5387</w:t>
            </w:r>
          </w:p>
        </w:tc>
        <w:tc>
          <w:tcPr>
            <w:tcW w:w="1211" w:type="dxa"/>
            <w:tcBorders>
              <w:top w:val="nil"/>
              <w:left w:val="nil"/>
              <w:bottom w:val="nil"/>
              <w:right w:val="nil"/>
            </w:tcBorders>
          </w:tcPr>
          <w:p w:rsidR="009F2461" w:rsidRDefault="009F2461">
            <w:pPr>
              <w:pStyle w:val="ConsPlusNormal"/>
              <w:jc w:val="center"/>
            </w:pPr>
            <w:r>
              <w:t>5616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2757</w:t>
            </w:r>
          </w:p>
        </w:tc>
        <w:tc>
          <w:tcPr>
            <w:tcW w:w="1211" w:type="dxa"/>
            <w:tcBorders>
              <w:top w:val="nil"/>
              <w:left w:val="nil"/>
              <w:bottom w:val="nil"/>
              <w:right w:val="nil"/>
            </w:tcBorders>
          </w:tcPr>
          <w:p w:rsidR="009F2461" w:rsidRDefault="009F2461">
            <w:pPr>
              <w:pStyle w:val="ConsPlusNormal"/>
              <w:jc w:val="center"/>
            </w:pPr>
            <w:r>
              <w:t>3135</w:t>
            </w:r>
          </w:p>
        </w:tc>
        <w:tc>
          <w:tcPr>
            <w:tcW w:w="1211" w:type="dxa"/>
            <w:tcBorders>
              <w:top w:val="nil"/>
              <w:left w:val="nil"/>
              <w:bottom w:val="nil"/>
              <w:right w:val="nil"/>
            </w:tcBorders>
          </w:tcPr>
          <w:p w:rsidR="009F2461" w:rsidRDefault="009F2461">
            <w:pPr>
              <w:pStyle w:val="ConsPlusNormal"/>
              <w:jc w:val="center"/>
            </w:pPr>
            <w:r>
              <w:t>3985</w:t>
            </w:r>
          </w:p>
        </w:tc>
        <w:tc>
          <w:tcPr>
            <w:tcW w:w="1211" w:type="dxa"/>
            <w:tcBorders>
              <w:top w:val="nil"/>
              <w:left w:val="nil"/>
              <w:bottom w:val="nil"/>
              <w:right w:val="nil"/>
            </w:tcBorders>
          </w:tcPr>
          <w:p w:rsidR="009F2461" w:rsidRDefault="009F2461">
            <w:pPr>
              <w:pStyle w:val="ConsPlusNormal"/>
              <w:jc w:val="center"/>
            </w:pPr>
            <w:r>
              <w:t>4083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5281</w:t>
            </w:r>
          </w:p>
        </w:tc>
        <w:tc>
          <w:tcPr>
            <w:tcW w:w="1211" w:type="dxa"/>
            <w:tcBorders>
              <w:top w:val="nil"/>
              <w:left w:val="nil"/>
              <w:bottom w:val="nil"/>
              <w:right w:val="nil"/>
            </w:tcBorders>
          </w:tcPr>
          <w:p w:rsidR="009F2461" w:rsidRDefault="009F2461">
            <w:pPr>
              <w:pStyle w:val="ConsPlusNormal"/>
              <w:jc w:val="center"/>
            </w:pPr>
            <w:r>
              <w:t>7258</w:t>
            </w:r>
          </w:p>
        </w:tc>
        <w:tc>
          <w:tcPr>
            <w:tcW w:w="1211" w:type="dxa"/>
            <w:tcBorders>
              <w:top w:val="nil"/>
              <w:left w:val="nil"/>
              <w:bottom w:val="nil"/>
              <w:right w:val="nil"/>
            </w:tcBorders>
          </w:tcPr>
          <w:p w:rsidR="009F2461" w:rsidRDefault="009F2461">
            <w:pPr>
              <w:pStyle w:val="ConsPlusNormal"/>
              <w:jc w:val="center"/>
            </w:pPr>
            <w:r>
              <w:t>5817</w:t>
            </w:r>
          </w:p>
        </w:tc>
        <w:tc>
          <w:tcPr>
            <w:tcW w:w="1211" w:type="dxa"/>
            <w:tcBorders>
              <w:top w:val="nil"/>
              <w:left w:val="nil"/>
              <w:bottom w:val="nil"/>
              <w:right w:val="nil"/>
            </w:tcBorders>
          </w:tcPr>
          <w:p w:rsidR="009F2461" w:rsidRDefault="009F2461">
            <w:pPr>
              <w:pStyle w:val="ConsPlusNormal"/>
              <w:jc w:val="center"/>
            </w:pPr>
            <w:r>
              <w:t>5817</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 Объединенная энергетическая система Средней Волги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105,9</w:t>
            </w:r>
          </w:p>
        </w:tc>
        <w:tc>
          <w:tcPr>
            <w:tcW w:w="1211" w:type="dxa"/>
            <w:tcBorders>
              <w:top w:val="nil"/>
              <w:left w:val="nil"/>
              <w:bottom w:val="nil"/>
              <w:right w:val="nil"/>
            </w:tcBorders>
          </w:tcPr>
          <w:p w:rsidR="009F2461" w:rsidRDefault="009F2461">
            <w:pPr>
              <w:pStyle w:val="ConsPlusNormal"/>
              <w:jc w:val="center"/>
            </w:pPr>
            <w:r>
              <w:t>110,6</w:t>
            </w:r>
          </w:p>
        </w:tc>
        <w:tc>
          <w:tcPr>
            <w:tcW w:w="1211" w:type="dxa"/>
            <w:tcBorders>
              <w:top w:val="nil"/>
              <w:left w:val="nil"/>
              <w:bottom w:val="nil"/>
              <w:right w:val="nil"/>
            </w:tcBorders>
          </w:tcPr>
          <w:p w:rsidR="009F2461" w:rsidRDefault="009F2461">
            <w:pPr>
              <w:pStyle w:val="ConsPlusNormal"/>
              <w:jc w:val="center"/>
            </w:pPr>
            <w:r>
              <w:t>116,4</w:t>
            </w:r>
          </w:p>
        </w:tc>
        <w:tc>
          <w:tcPr>
            <w:tcW w:w="1211" w:type="dxa"/>
            <w:tcBorders>
              <w:top w:val="nil"/>
              <w:left w:val="nil"/>
              <w:bottom w:val="nil"/>
              <w:right w:val="nil"/>
            </w:tcBorders>
          </w:tcPr>
          <w:p w:rsidR="009F2461" w:rsidRDefault="009F2461">
            <w:pPr>
              <w:pStyle w:val="ConsPlusNormal"/>
              <w:jc w:val="center"/>
            </w:pPr>
            <w:r>
              <w:t>122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w:t>
            </w:r>
          </w:p>
        </w:tc>
        <w:tc>
          <w:tcPr>
            <w:tcW w:w="1211" w:type="dxa"/>
            <w:tcBorders>
              <w:top w:val="nil"/>
              <w:left w:val="nil"/>
              <w:bottom w:val="nil"/>
              <w:right w:val="nil"/>
            </w:tcBorders>
          </w:tcPr>
          <w:p w:rsidR="009F2461" w:rsidRDefault="009F2461">
            <w:pPr>
              <w:pStyle w:val="ConsPlusNormal"/>
              <w:jc w:val="center"/>
            </w:pPr>
            <w:r>
              <w:t>109,7</w:t>
            </w:r>
          </w:p>
        </w:tc>
        <w:tc>
          <w:tcPr>
            <w:tcW w:w="1211" w:type="dxa"/>
            <w:tcBorders>
              <w:top w:val="nil"/>
              <w:left w:val="nil"/>
              <w:bottom w:val="nil"/>
              <w:right w:val="nil"/>
            </w:tcBorders>
          </w:tcPr>
          <w:p w:rsidR="009F2461" w:rsidRDefault="009F2461">
            <w:pPr>
              <w:pStyle w:val="ConsPlusNormal"/>
              <w:jc w:val="center"/>
            </w:pPr>
            <w:r>
              <w:t>115,5</w:t>
            </w:r>
          </w:p>
        </w:tc>
        <w:tc>
          <w:tcPr>
            <w:tcW w:w="1211" w:type="dxa"/>
            <w:tcBorders>
              <w:top w:val="nil"/>
              <w:left w:val="nil"/>
              <w:bottom w:val="nil"/>
              <w:right w:val="nil"/>
            </w:tcBorders>
          </w:tcPr>
          <w:p w:rsidR="009F2461" w:rsidRDefault="009F2461">
            <w:pPr>
              <w:pStyle w:val="ConsPlusNormal"/>
              <w:jc w:val="center"/>
            </w:pPr>
            <w:r>
              <w:t>121,1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w:t>
            </w:r>
          </w:p>
        </w:tc>
        <w:tc>
          <w:tcPr>
            <w:tcW w:w="1462" w:type="dxa"/>
            <w:vMerge w:val="restart"/>
            <w:tcBorders>
              <w:top w:val="nil"/>
              <w:left w:val="nil"/>
              <w:bottom w:val="nil"/>
              <w:right w:val="nil"/>
            </w:tcBorders>
          </w:tcPr>
          <w:p w:rsidR="009F2461" w:rsidRDefault="009F2461">
            <w:pPr>
              <w:pStyle w:val="ConsPlusNormal"/>
              <w:jc w:val="center"/>
            </w:pPr>
            <w:r>
              <w:t>млрд. кВт·ч</w:t>
            </w:r>
          </w:p>
        </w:tc>
        <w:tc>
          <w:tcPr>
            <w:tcW w:w="1211" w:type="dxa"/>
            <w:vMerge w:val="restart"/>
            <w:tcBorders>
              <w:top w:val="nil"/>
              <w:left w:val="nil"/>
              <w:bottom w:val="nil"/>
              <w:right w:val="nil"/>
            </w:tcBorders>
          </w:tcPr>
          <w:p w:rsidR="009F2461" w:rsidRDefault="009F2461">
            <w:pPr>
              <w:pStyle w:val="ConsPlusNormal"/>
              <w:jc w:val="center"/>
            </w:pPr>
            <w:r>
              <w:t>-</w:t>
            </w:r>
          </w:p>
        </w:tc>
        <w:tc>
          <w:tcPr>
            <w:tcW w:w="1211" w:type="dxa"/>
            <w:vMerge w:val="restart"/>
            <w:tcBorders>
              <w:top w:val="nil"/>
              <w:left w:val="nil"/>
              <w:bottom w:val="nil"/>
              <w:right w:val="nil"/>
            </w:tcBorders>
          </w:tcPr>
          <w:p w:rsidR="009F2461" w:rsidRDefault="009F2461">
            <w:pPr>
              <w:pStyle w:val="ConsPlusNormal"/>
              <w:jc w:val="center"/>
            </w:pPr>
            <w:r>
              <w:t>-</w:t>
            </w:r>
          </w:p>
        </w:tc>
        <w:tc>
          <w:tcPr>
            <w:tcW w:w="1211" w:type="dxa"/>
            <w:vMerge w:val="restart"/>
            <w:tcBorders>
              <w:top w:val="nil"/>
              <w:left w:val="nil"/>
              <w:bottom w:val="nil"/>
              <w:right w:val="nil"/>
            </w:tcBorders>
          </w:tcPr>
          <w:p w:rsidR="009F2461" w:rsidRDefault="009F2461">
            <w:pPr>
              <w:pStyle w:val="ConsPlusNormal"/>
              <w:jc w:val="center"/>
            </w:pPr>
            <w:r>
              <w:t>-</w:t>
            </w:r>
          </w:p>
        </w:tc>
        <w:tc>
          <w:tcPr>
            <w:tcW w:w="1211"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гидроаккумулирующих электростанций</w:t>
            </w:r>
          </w:p>
        </w:tc>
        <w:tc>
          <w:tcPr>
            <w:tcW w:w="1462"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0,9</w:t>
            </w:r>
          </w:p>
        </w:tc>
        <w:tc>
          <w:tcPr>
            <w:tcW w:w="1211" w:type="dxa"/>
            <w:tcBorders>
              <w:top w:val="nil"/>
              <w:left w:val="nil"/>
              <w:bottom w:val="nil"/>
              <w:right w:val="nil"/>
            </w:tcBorders>
          </w:tcPr>
          <w:p w:rsidR="009F2461" w:rsidRDefault="009F2461">
            <w:pPr>
              <w:pStyle w:val="ConsPlusNormal"/>
              <w:jc w:val="center"/>
            </w:pPr>
            <w:r>
              <w:t>0,9</w:t>
            </w:r>
          </w:p>
        </w:tc>
        <w:tc>
          <w:tcPr>
            <w:tcW w:w="1211" w:type="dxa"/>
            <w:tcBorders>
              <w:top w:val="nil"/>
              <w:left w:val="nil"/>
              <w:bottom w:val="nil"/>
              <w:right w:val="nil"/>
            </w:tcBorders>
          </w:tcPr>
          <w:p w:rsidR="009F2461" w:rsidRDefault="009F2461">
            <w:pPr>
              <w:pStyle w:val="ConsPlusNormal"/>
              <w:jc w:val="center"/>
            </w:pPr>
            <w:r>
              <w:t>0,9</w:t>
            </w:r>
          </w:p>
        </w:tc>
        <w:tc>
          <w:tcPr>
            <w:tcW w:w="1211" w:type="dxa"/>
            <w:tcBorders>
              <w:top w:val="nil"/>
              <w:left w:val="nil"/>
              <w:bottom w:val="nil"/>
              <w:right w:val="nil"/>
            </w:tcBorders>
          </w:tcPr>
          <w:p w:rsidR="009F2461" w:rsidRDefault="009F2461">
            <w:pPr>
              <w:pStyle w:val="ConsPlusNormal"/>
              <w:jc w:val="center"/>
            </w:pPr>
            <w:r>
              <w:t>0,9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105,6</w:t>
            </w:r>
          </w:p>
        </w:tc>
        <w:tc>
          <w:tcPr>
            <w:tcW w:w="1211" w:type="dxa"/>
            <w:tcBorders>
              <w:top w:val="nil"/>
              <w:left w:val="nil"/>
              <w:bottom w:val="nil"/>
              <w:right w:val="nil"/>
            </w:tcBorders>
          </w:tcPr>
          <w:p w:rsidR="009F2461" w:rsidRDefault="009F2461">
            <w:pPr>
              <w:pStyle w:val="ConsPlusNormal"/>
              <w:jc w:val="center"/>
            </w:pPr>
            <w:r>
              <w:t>110,6</w:t>
            </w:r>
          </w:p>
        </w:tc>
        <w:tc>
          <w:tcPr>
            <w:tcW w:w="1211" w:type="dxa"/>
            <w:tcBorders>
              <w:top w:val="nil"/>
              <w:left w:val="nil"/>
              <w:bottom w:val="nil"/>
              <w:right w:val="nil"/>
            </w:tcBorders>
          </w:tcPr>
          <w:p w:rsidR="009F2461" w:rsidRDefault="009F2461">
            <w:pPr>
              <w:pStyle w:val="ConsPlusNormal"/>
              <w:jc w:val="center"/>
            </w:pPr>
            <w:r>
              <w:t>115,2</w:t>
            </w:r>
          </w:p>
        </w:tc>
        <w:tc>
          <w:tcPr>
            <w:tcW w:w="1211" w:type="dxa"/>
            <w:tcBorders>
              <w:top w:val="nil"/>
              <w:left w:val="nil"/>
              <w:bottom w:val="nil"/>
              <w:right w:val="nil"/>
            </w:tcBorders>
          </w:tcPr>
          <w:p w:rsidR="009F2461" w:rsidRDefault="009F2461">
            <w:pPr>
              <w:pStyle w:val="ConsPlusNormal"/>
              <w:jc w:val="center"/>
            </w:pPr>
            <w:r>
              <w:t>119,8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30,9</w:t>
            </w:r>
          </w:p>
        </w:tc>
        <w:tc>
          <w:tcPr>
            <w:tcW w:w="1211" w:type="dxa"/>
            <w:tcBorders>
              <w:top w:val="nil"/>
              <w:left w:val="nil"/>
              <w:bottom w:val="nil"/>
              <w:right w:val="nil"/>
            </w:tcBorders>
          </w:tcPr>
          <w:p w:rsidR="009F2461" w:rsidRDefault="009F2461">
            <w:pPr>
              <w:pStyle w:val="ConsPlusNormal"/>
              <w:jc w:val="center"/>
            </w:pPr>
            <w:r>
              <w:t>34,4</w:t>
            </w:r>
          </w:p>
        </w:tc>
        <w:tc>
          <w:tcPr>
            <w:tcW w:w="1211" w:type="dxa"/>
            <w:tcBorders>
              <w:top w:val="nil"/>
              <w:left w:val="nil"/>
              <w:bottom w:val="nil"/>
              <w:right w:val="nil"/>
            </w:tcBorders>
          </w:tcPr>
          <w:p w:rsidR="009F2461" w:rsidRDefault="009F2461">
            <w:pPr>
              <w:pStyle w:val="ConsPlusNormal"/>
              <w:jc w:val="center"/>
            </w:pPr>
            <w:r>
              <w:t>32,6</w:t>
            </w:r>
          </w:p>
        </w:tc>
        <w:tc>
          <w:tcPr>
            <w:tcW w:w="1211" w:type="dxa"/>
            <w:tcBorders>
              <w:top w:val="nil"/>
              <w:left w:val="nil"/>
              <w:bottom w:val="nil"/>
              <w:right w:val="nil"/>
            </w:tcBorders>
          </w:tcPr>
          <w:p w:rsidR="009F2461" w:rsidRDefault="009F2461">
            <w:pPr>
              <w:pStyle w:val="ConsPlusNormal"/>
              <w:jc w:val="center"/>
            </w:pPr>
            <w:r>
              <w:t>33,1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20,3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54</w:t>
            </w:r>
          </w:p>
        </w:tc>
        <w:tc>
          <w:tcPr>
            <w:tcW w:w="1211" w:type="dxa"/>
            <w:tcBorders>
              <w:top w:val="nil"/>
              <w:left w:val="nil"/>
              <w:bottom w:val="nil"/>
              <w:right w:val="nil"/>
            </w:tcBorders>
          </w:tcPr>
          <w:p w:rsidR="009F2461" w:rsidRDefault="009F2461">
            <w:pPr>
              <w:pStyle w:val="ConsPlusNormal"/>
              <w:jc w:val="center"/>
            </w:pPr>
            <w:r>
              <w:t>53,4</w:t>
            </w:r>
          </w:p>
        </w:tc>
        <w:tc>
          <w:tcPr>
            <w:tcW w:w="1211" w:type="dxa"/>
            <w:tcBorders>
              <w:top w:val="nil"/>
              <w:left w:val="nil"/>
              <w:bottom w:val="nil"/>
              <w:right w:val="nil"/>
            </w:tcBorders>
          </w:tcPr>
          <w:p w:rsidR="009F2461" w:rsidRDefault="009F2461">
            <w:pPr>
              <w:pStyle w:val="ConsPlusNormal"/>
              <w:jc w:val="center"/>
            </w:pPr>
            <w:r>
              <w:t>59,7</w:t>
            </w:r>
          </w:p>
        </w:tc>
        <w:tc>
          <w:tcPr>
            <w:tcW w:w="1211" w:type="dxa"/>
            <w:tcBorders>
              <w:top w:val="nil"/>
              <w:left w:val="nil"/>
              <w:bottom w:val="nil"/>
              <w:right w:val="nil"/>
            </w:tcBorders>
          </w:tcPr>
          <w:p w:rsidR="009F2461" w:rsidRDefault="009F2461">
            <w:pPr>
              <w:pStyle w:val="ConsPlusNormal"/>
              <w:jc w:val="center"/>
            </w:pPr>
            <w:r>
              <w:t>63,8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46,9</w:t>
            </w:r>
          </w:p>
        </w:tc>
        <w:tc>
          <w:tcPr>
            <w:tcW w:w="1211" w:type="dxa"/>
            <w:tcBorders>
              <w:top w:val="nil"/>
              <w:left w:val="nil"/>
              <w:bottom w:val="nil"/>
              <w:right w:val="nil"/>
            </w:tcBorders>
          </w:tcPr>
          <w:p w:rsidR="009F2461" w:rsidRDefault="009F2461">
            <w:pPr>
              <w:pStyle w:val="ConsPlusNormal"/>
              <w:jc w:val="center"/>
            </w:pPr>
            <w:r>
              <w:t>48,8</w:t>
            </w:r>
          </w:p>
        </w:tc>
        <w:tc>
          <w:tcPr>
            <w:tcW w:w="1211" w:type="dxa"/>
            <w:tcBorders>
              <w:top w:val="nil"/>
              <w:left w:val="nil"/>
              <w:bottom w:val="nil"/>
              <w:right w:val="nil"/>
            </w:tcBorders>
          </w:tcPr>
          <w:p w:rsidR="009F2461" w:rsidRDefault="009F2461">
            <w:pPr>
              <w:pStyle w:val="ConsPlusNormal"/>
              <w:jc w:val="center"/>
            </w:pPr>
            <w:r>
              <w:t>50</w:t>
            </w:r>
          </w:p>
        </w:tc>
        <w:tc>
          <w:tcPr>
            <w:tcW w:w="1211" w:type="dxa"/>
            <w:tcBorders>
              <w:top w:val="nil"/>
              <w:left w:val="nil"/>
              <w:bottom w:val="nil"/>
              <w:right w:val="nil"/>
            </w:tcBorders>
          </w:tcPr>
          <w:p w:rsidR="009F2461" w:rsidRDefault="009F2461">
            <w:pPr>
              <w:pStyle w:val="ConsPlusNormal"/>
              <w:jc w:val="center"/>
            </w:pPr>
            <w:r>
              <w:t>54,7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7,1</w:t>
            </w:r>
          </w:p>
        </w:tc>
        <w:tc>
          <w:tcPr>
            <w:tcW w:w="1211" w:type="dxa"/>
            <w:tcBorders>
              <w:top w:val="nil"/>
              <w:left w:val="nil"/>
              <w:bottom w:val="nil"/>
              <w:right w:val="nil"/>
            </w:tcBorders>
          </w:tcPr>
          <w:p w:rsidR="009F2461" w:rsidRDefault="009F2461">
            <w:pPr>
              <w:pStyle w:val="ConsPlusNormal"/>
              <w:jc w:val="center"/>
            </w:pPr>
            <w:r>
              <w:t>4,6</w:t>
            </w:r>
          </w:p>
        </w:tc>
        <w:tc>
          <w:tcPr>
            <w:tcW w:w="1211" w:type="dxa"/>
            <w:tcBorders>
              <w:top w:val="nil"/>
              <w:left w:val="nil"/>
              <w:bottom w:val="nil"/>
              <w:right w:val="nil"/>
            </w:tcBorders>
          </w:tcPr>
          <w:p w:rsidR="009F2461" w:rsidRDefault="009F2461">
            <w:pPr>
              <w:pStyle w:val="ConsPlusNormal"/>
              <w:jc w:val="center"/>
            </w:pPr>
            <w:r>
              <w:t>9,7</w:t>
            </w:r>
          </w:p>
        </w:tc>
        <w:tc>
          <w:tcPr>
            <w:tcW w:w="1211" w:type="dxa"/>
            <w:tcBorders>
              <w:top w:val="nil"/>
              <w:left w:val="nil"/>
              <w:bottom w:val="nil"/>
              <w:right w:val="nil"/>
            </w:tcBorders>
          </w:tcPr>
          <w:p w:rsidR="009F2461" w:rsidRDefault="009F2461">
            <w:pPr>
              <w:pStyle w:val="ConsPlusNormal"/>
              <w:jc w:val="center"/>
            </w:pPr>
            <w:r>
              <w:t>9,1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0,4</w:t>
            </w:r>
          </w:p>
        </w:tc>
        <w:tc>
          <w:tcPr>
            <w:tcW w:w="1211" w:type="dxa"/>
            <w:tcBorders>
              <w:top w:val="nil"/>
              <w:left w:val="nil"/>
              <w:bottom w:val="nil"/>
              <w:right w:val="nil"/>
            </w:tcBorders>
          </w:tcPr>
          <w:p w:rsidR="009F2461" w:rsidRDefault="009F2461">
            <w:pPr>
              <w:pStyle w:val="ConsPlusNormal"/>
              <w:jc w:val="center"/>
            </w:pPr>
            <w:r>
              <w:t>2,4</w:t>
            </w:r>
          </w:p>
        </w:tc>
        <w:tc>
          <w:tcPr>
            <w:tcW w:w="1211" w:type="dxa"/>
            <w:tcBorders>
              <w:top w:val="nil"/>
              <w:left w:val="nil"/>
              <w:bottom w:val="nil"/>
              <w:right w:val="nil"/>
            </w:tcBorders>
          </w:tcPr>
          <w:p w:rsidR="009F2461" w:rsidRDefault="009F2461">
            <w:pPr>
              <w:pStyle w:val="ConsPlusNormal"/>
              <w:jc w:val="center"/>
            </w:pPr>
            <w:r>
              <w:t>2,6</w:t>
            </w:r>
          </w:p>
        </w:tc>
        <w:tc>
          <w:tcPr>
            <w:tcW w:w="1211" w:type="dxa"/>
            <w:tcBorders>
              <w:top w:val="nil"/>
              <w:left w:val="nil"/>
              <w:bottom w:val="nil"/>
              <w:right w:val="nil"/>
            </w:tcBorders>
          </w:tcPr>
          <w:p w:rsidR="009F2461" w:rsidRDefault="009F2461">
            <w:pPr>
              <w:pStyle w:val="ConsPlusNormal"/>
              <w:jc w:val="center"/>
            </w:pPr>
            <w:r>
              <w:t>2,6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-2,2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7588</w:t>
            </w:r>
          </w:p>
        </w:tc>
        <w:tc>
          <w:tcPr>
            <w:tcW w:w="1211" w:type="dxa"/>
            <w:tcBorders>
              <w:top w:val="nil"/>
              <w:left w:val="nil"/>
              <w:bottom w:val="nil"/>
              <w:right w:val="nil"/>
            </w:tcBorders>
          </w:tcPr>
          <w:p w:rsidR="009F2461" w:rsidRDefault="009F2461">
            <w:pPr>
              <w:pStyle w:val="ConsPlusNormal"/>
              <w:jc w:val="center"/>
            </w:pPr>
            <w:r>
              <w:t>8460</w:t>
            </w:r>
          </w:p>
        </w:tc>
        <w:tc>
          <w:tcPr>
            <w:tcW w:w="1211" w:type="dxa"/>
            <w:tcBorders>
              <w:top w:val="nil"/>
              <w:left w:val="nil"/>
              <w:bottom w:val="nil"/>
              <w:right w:val="nil"/>
            </w:tcBorders>
          </w:tcPr>
          <w:p w:rsidR="009F2461" w:rsidRDefault="009F2461">
            <w:pPr>
              <w:pStyle w:val="ConsPlusNormal"/>
              <w:jc w:val="center"/>
            </w:pPr>
            <w:r>
              <w:t>7995</w:t>
            </w:r>
          </w:p>
        </w:tc>
        <w:tc>
          <w:tcPr>
            <w:tcW w:w="1211" w:type="dxa"/>
            <w:tcBorders>
              <w:top w:val="nil"/>
              <w:left w:val="nil"/>
              <w:bottom w:val="nil"/>
              <w:right w:val="nil"/>
            </w:tcBorders>
          </w:tcPr>
          <w:p w:rsidR="009F2461" w:rsidRDefault="009F2461">
            <w:pPr>
              <w:pStyle w:val="ConsPlusNormal"/>
              <w:jc w:val="center"/>
            </w:pPr>
            <w:r>
              <w:t>8128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3295</w:t>
            </w:r>
          </w:p>
        </w:tc>
        <w:tc>
          <w:tcPr>
            <w:tcW w:w="1211" w:type="dxa"/>
            <w:tcBorders>
              <w:top w:val="nil"/>
              <w:left w:val="nil"/>
              <w:bottom w:val="nil"/>
              <w:right w:val="nil"/>
            </w:tcBorders>
          </w:tcPr>
          <w:p w:rsidR="009F2461" w:rsidRDefault="009F2461">
            <w:pPr>
              <w:pStyle w:val="ConsPlusNormal"/>
              <w:jc w:val="center"/>
            </w:pPr>
            <w:r>
              <w:t>3609</w:t>
            </w:r>
          </w:p>
        </w:tc>
        <w:tc>
          <w:tcPr>
            <w:tcW w:w="1211" w:type="dxa"/>
            <w:tcBorders>
              <w:top w:val="nil"/>
              <w:left w:val="nil"/>
              <w:bottom w:val="nil"/>
              <w:right w:val="nil"/>
            </w:tcBorders>
          </w:tcPr>
          <w:p w:rsidR="009F2461" w:rsidRDefault="009F2461">
            <w:pPr>
              <w:pStyle w:val="ConsPlusNormal"/>
              <w:jc w:val="center"/>
            </w:pPr>
            <w:r>
              <w:t>3906</w:t>
            </w:r>
          </w:p>
        </w:tc>
        <w:tc>
          <w:tcPr>
            <w:tcW w:w="1211" w:type="dxa"/>
            <w:tcBorders>
              <w:top w:val="nil"/>
              <w:left w:val="nil"/>
              <w:bottom w:val="nil"/>
              <w:right w:val="nil"/>
            </w:tcBorders>
          </w:tcPr>
          <w:p w:rsidR="009F2461" w:rsidRDefault="009F2461">
            <w:pPr>
              <w:pStyle w:val="ConsPlusNormal"/>
              <w:jc w:val="center"/>
            </w:pPr>
            <w:r>
              <w:t>3954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3408</w:t>
            </w:r>
          </w:p>
        </w:tc>
        <w:tc>
          <w:tcPr>
            <w:tcW w:w="1211" w:type="dxa"/>
            <w:tcBorders>
              <w:top w:val="nil"/>
              <w:left w:val="nil"/>
              <w:bottom w:val="nil"/>
              <w:right w:val="nil"/>
            </w:tcBorders>
          </w:tcPr>
          <w:p w:rsidR="009F2461" w:rsidRDefault="009F2461">
            <w:pPr>
              <w:pStyle w:val="ConsPlusNormal"/>
              <w:jc w:val="center"/>
            </w:pPr>
            <w:r>
              <w:t>3715</w:t>
            </w:r>
          </w:p>
        </w:tc>
        <w:tc>
          <w:tcPr>
            <w:tcW w:w="1211" w:type="dxa"/>
            <w:tcBorders>
              <w:top w:val="nil"/>
              <w:left w:val="nil"/>
              <w:bottom w:val="nil"/>
              <w:right w:val="nil"/>
            </w:tcBorders>
          </w:tcPr>
          <w:p w:rsidR="009F2461" w:rsidRDefault="009F2461">
            <w:pPr>
              <w:pStyle w:val="ConsPlusNormal"/>
              <w:jc w:val="center"/>
            </w:pPr>
            <w:r>
              <w:t>3911</w:t>
            </w:r>
          </w:p>
        </w:tc>
        <w:tc>
          <w:tcPr>
            <w:tcW w:w="1211" w:type="dxa"/>
            <w:tcBorders>
              <w:top w:val="nil"/>
              <w:left w:val="nil"/>
              <w:bottom w:val="nil"/>
              <w:right w:val="nil"/>
            </w:tcBorders>
          </w:tcPr>
          <w:p w:rsidR="009F2461" w:rsidRDefault="009F2461">
            <w:pPr>
              <w:pStyle w:val="ConsPlusNormal"/>
              <w:jc w:val="center"/>
            </w:pPr>
            <w:r>
              <w:t>4014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2774</w:t>
            </w:r>
          </w:p>
        </w:tc>
        <w:tc>
          <w:tcPr>
            <w:tcW w:w="1211" w:type="dxa"/>
            <w:tcBorders>
              <w:top w:val="nil"/>
              <w:left w:val="nil"/>
              <w:bottom w:val="nil"/>
              <w:right w:val="nil"/>
            </w:tcBorders>
          </w:tcPr>
          <w:p w:rsidR="009F2461" w:rsidRDefault="009F2461">
            <w:pPr>
              <w:pStyle w:val="ConsPlusNormal"/>
              <w:jc w:val="center"/>
            </w:pPr>
            <w:r>
              <w:t>2779</w:t>
            </w:r>
          </w:p>
        </w:tc>
        <w:tc>
          <w:tcPr>
            <w:tcW w:w="1211" w:type="dxa"/>
            <w:tcBorders>
              <w:top w:val="nil"/>
              <w:left w:val="nil"/>
              <w:bottom w:val="nil"/>
              <w:right w:val="nil"/>
            </w:tcBorders>
          </w:tcPr>
          <w:p w:rsidR="009F2461" w:rsidRDefault="009F2461">
            <w:pPr>
              <w:pStyle w:val="ConsPlusNormal"/>
              <w:jc w:val="center"/>
            </w:pPr>
            <w:r>
              <w:t>3879</w:t>
            </w:r>
          </w:p>
        </w:tc>
        <w:tc>
          <w:tcPr>
            <w:tcW w:w="1211" w:type="dxa"/>
            <w:tcBorders>
              <w:top w:val="nil"/>
              <w:left w:val="nil"/>
              <w:bottom w:val="nil"/>
              <w:right w:val="nil"/>
            </w:tcBorders>
          </w:tcPr>
          <w:p w:rsidR="009F2461" w:rsidRDefault="009F2461">
            <w:pPr>
              <w:pStyle w:val="ConsPlusNormal"/>
              <w:jc w:val="center"/>
            </w:pPr>
            <w:r>
              <w:t>3631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1610</w:t>
            </w:r>
          </w:p>
        </w:tc>
        <w:tc>
          <w:tcPr>
            <w:tcW w:w="1211" w:type="dxa"/>
            <w:tcBorders>
              <w:top w:val="nil"/>
              <w:left w:val="nil"/>
              <w:bottom w:val="nil"/>
              <w:right w:val="nil"/>
            </w:tcBorders>
          </w:tcPr>
          <w:p w:rsidR="009F2461" w:rsidRDefault="009F2461">
            <w:pPr>
              <w:pStyle w:val="ConsPlusNormal"/>
              <w:jc w:val="center"/>
            </w:pPr>
            <w:r>
              <w:t>2487</w:t>
            </w:r>
          </w:p>
        </w:tc>
        <w:tc>
          <w:tcPr>
            <w:tcW w:w="1211" w:type="dxa"/>
            <w:tcBorders>
              <w:top w:val="nil"/>
              <w:left w:val="nil"/>
              <w:bottom w:val="nil"/>
              <w:right w:val="nil"/>
            </w:tcBorders>
          </w:tcPr>
          <w:p w:rsidR="009F2461" w:rsidRDefault="009F2461">
            <w:pPr>
              <w:pStyle w:val="ConsPlusNormal"/>
              <w:jc w:val="center"/>
            </w:pPr>
            <w:r>
              <w:t>2713</w:t>
            </w:r>
          </w:p>
        </w:tc>
        <w:tc>
          <w:tcPr>
            <w:tcW w:w="1211" w:type="dxa"/>
            <w:tcBorders>
              <w:top w:val="nil"/>
              <w:left w:val="nil"/>
              <w:bottom w:val="nil"/>
              <w:right w:val="nil"/>
            </w:tcBorders>
          </w:tcPr>
          <w:p w:rsidR="009F2461" w:rsidRDefault="009F2461">
            <w:pPr>
              <w:pStyle w:val="ConsPlusNormal"/>
              <w:jc w:val="center"/>
            </w:pPr>
            <w:r>
              <w:t>2713</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 Объединенная энергетическая система Юга России</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99,2</w:t>
            </w:r>
          </w:p>
        </w:tc>
        <w:tc>
          <w:tcPr>
            <w:tcW w:w="1211" w:type="dxa"/>
            <w:tcBorders>
              <w:top w:val="nil"/>
              <w:left w:val="nil"/>
              <w:bottom w:val="nil"/>
              <w:right w:val="nil"/>
            </w:tcBorders>
          </w:tcPr>
          <w:p w:rsidR="009F2461" w:rsidRDefault="009F2461">
            <w:pPr>
              <w:pStyle w:val="ConsPlusNormal"/>
              <w:jc w:val="center"/>
            </w:pPr>
            <w:r>
              <w:t>106,5</w:t>
            </w:r>
          </w:p>
        </w:tc>
        <w:tc>
          <w:tcPr>
            <w:tcW w:w="1211" w:type="dxa"/>
            <w:tcBorders>
              <w:top w:val="nil"/>
              <w:left w:val="nil"/>
              <w:bottom w:val="nil"/>
              <w:right w:val="nil"/>
            </w:tcBorders>
          </w:tcPr>
          <w:p w:rsidR="009F2461" w:rsidRDefault="009F2461">
            <w:pPr>
              <w:pStyle w:val="ConsPlusNormal"/>
              <w:jc w:val="center"/>
            </w:pPr>
            <w:r>
              <w:t>116</w:t>
            </w:r>
          </w:p>
        </w:tc>
        <w:tc>
          <w:tcPr>
            <w:tcW w:w="1211" w:type="dxa"/>
            <w:tcBorders>
              <w:top w:val="nil"/>
              <w:left w:val="nil"/>
              <w:bottom w:val="nil"/>
              <w:right w:val="nil"/>
            </w:tcBorders>
          </w:tcPr>
          <w:p w:rsidR="009F2461" w:rsidRDefault="009F2461">
            <w:pPr>
              <w:pStyle w:val="ConsPlusNormal"/>
              <w:jc w:val="center"/>
            </w:pPr>
            <w:r>
              <w:t>122,7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98,9</w:t>
            </w:r>
          </w:p>
        </w:tc>
        <w:tc>
          <w:tcPr>
            <w:tcW w:w="1211" w:type="dxa"/>
            <w:tcBorders>
              <w:top w:val="nil"/>
              <w:left w:val="nil"/>
              <w:bottom w:val="nil"/>
              <w:right w:val="nil"/>
            </w:tcBorders>
          </w:tcPr>
          <w:p w:rsidR="009F2461" w:rsidRDefault="009F2461">
            <w:pPr>
              <w:pStyle w:val="ConsPlusNormal"/>
              <w:jc w:val="center"/>
            </w:pPr>
            <w:r>
              <w:t>106,2</w:t>
            </w:r>
          </w:p>
        </w:tc>
        <w:tc>
          <w:tcPr>
            <w:tcW w:w="1211" w:type="dxa"/>
            <w:tcBorders>
              <w:top w:val="nil"/>
              <w:left w:val="nil"/>
              <w:bottom w:val="nil"/>
              <w:right w:val="nil"/>
            </w:tcBorders>
          </w:tcPr>
          <w:p w:rsidR="009F2461" w:rsidRDefault="009F2461">
            <w:pPr>
              <w:pStyle w:val="ConsPlusNormal"/>
              <w:jc w:val="center"/>
            </w:pPr>
            <w:r>
              <w:t>115,8</w:t>
            </w:r>
          </w:p>
        </w:tc>
        <w:tc>
          <w:tcPr>
            <w:tcW w:w="1211" w:type="dxa"/>
            <w:tcBorders>
              <w:top w:val="nil"/>
              <w:left w:val="nil"/>
              <w:bottom w:val="nil"/>
              <w:right w:val="nil"/>
            </w:tcBorders>
          </w:tcPr>
          <w:p w:rsidR="009F2461" w:rsidRDefault="009F2461">
            <w:pPr>
              <w:pStyle w:val="ConsPlusNormal"/>
              <w:jc w:val="center"/>
            </w:pPr>
            <w:r>
              <w:t>122,5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0,1</w:t>
            </w:r>
          </w:p>
        </w:tc>
        <w:tc>
          <w:tcPr>
            <w:tcW w:w="1211" w:type="dxa"/>
            <w:tcBorders>
              <w:top w:val="nil"/>
              <w:left w:val="nil"/>
              <w:bottom w:val="nil"/>
              <w:right w:val="nil"/>
            </w:tcBorders>
          </w:tcPr>
          <w:p w:rsidR="009F2461" w:rsidRDefault="009F2461">
            <w:pPr>
              <w:pStyle w:val="ConsPlusNormal"/>
              <w:jc w:val="center"/>
            </w:pPr>
            <w:r>
              <w:t>0,1</w:t>
            </w:r>
          </w:p>
        </w:tc>
        <w:tc>
          <w:tcPr>
            <w:tcW w:w="1211" w:type="dxa"/>
            <w:tcBorders>
              <w:top w:val="nil"/>
              <w:left w:val="nil"/>
              <w:bottom w:val="nil"/>
              <w:right w:val="nil"/>
            </w:tcBorders>
          </w:tcPr>
          <w:p w:rsidR="009F2461" w:rsidRDefault="009F2461">
            <w:pPr>
              <w:pStyle w:val="ConsPlusNormal"/>
              <w:jc w:val="center"/>
            </w:pPr>
            <w:r>
              <w:t>1,7</w:t>
            </w:r>
          </w:p>
        </w:tc>
        <w:tc>
          <w:tcPr>
            <w:tcW w:w="1211" w:type="dxa"/>
            <w:tcBorders>
              <w:top w:val="nil"/>
              <w:left w:val="nil"/>
              <w:bottom w:val="nil"/>
              <w:right w:val="nil"/>
            </w:tcBorders>
          </w:tcPr>
          <w:p w:rsidR="009F2461" w:rsidRDefault="009F2461">
            <w:pPr>
              <w:pStyle w:val="ConsPlusNormal"/>
              <w:jc w:val="center"/>
            </w:pPr>
            <w:r>
              <w:t>1,7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0,2</w:t>
            </w:r>
          </w:p>
        </w:tc>
        <w:tc>
          <w:tcPr>
            <w:tcW w:w="1211" w:type="dxa"/>
            <w:tcBorders>
              <w:top w:val="nil"/>
              <w:left w:val="nil"/>
              <w:bottom w:val="nil"/>
              <w:right w:val="nil"/>
            </w:tcBorders>
          </w:tcPr>
          <w:p w:rsidR="009F2461" w:rsidRDefault="009F2461">
            <w:pPr>
              <w:pStyle w:val="ConsPlusNormal"/>
              <w:jc w:val="center"/>
            </w:pPr>
            <w:r>
              <w:t>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99,2</w:t>
            </w:r>
          </w:p>
        </w:tc>
        <w:tc>
          <w:tcPr>
            <w:tcW w:w="1211" w:type="dxa"/>
            <w:tcBorders>
              <w:top w:val="nil"/>
              <w:left w:val="nil"/>
              <w:bottom w:val="nil"/>
              <w:right w:val="nil"/>
            </w:tcBorders>
          </w:tcPr>
          <w:p w:rsidR="009F2461" w:rsidRDefault="009F2461">
            <w:pPr>
              <w:pStyle w:val="ConsPlusNormal"/>
              <w:jc w:val="center"/>
            </w:pPr>
            <w:r>
              <w:t>111,5</w:t>
            </w:r>
          </w:p>
        </w:tc>
        <w:tc>
          <w:tcPr>
            <w:tcW w:w="1211" w:type="dxa"/>
            <w:tcBorders>
              <w:top w:val="nil"/>
              <w:left w:val="nil"/>
              <w:bottom w:val="nil"/>
              <w:right w:val="nil"/>
            </w:tcBorders>
          </w:tcPr>
          <w:p w:rsidR="009F2461" w:rsidRDefault="009F2461">
            <w:pPr>
              <w:pStyle w:val="ConsPlusNormal"/>
              <w:jc w:val="center"/>
            </w:pPr>
            <w:r>
              <w:t>119,7</w:t>
            </w:r>
          </w:p>
        </w:tc>
        <w:tc>
          <w:tcPr>
            <w:tcW w:w="1211" w:type="dxa"/>
            <w:tcBorders>
              <w:top w:val="nil"/>
              <w:left w:val="nil"/>
              <w:bottom w:val="nil"/>
              <w:right w:val="nil"/>
            </w:tcBorders>
          </w:tcPr>
          <w:p w:rsidR="009F2461" w:rsidRDefault="009F2461">
            <w:pPr>
              <w:pStyle w:val="ConsPlusNormal"/>
              <w:jc w:val="center"/>
            </w:pPr>
            <w:r>
              <w:t>125,3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32,8</w:t>
            </w:r>
          </w:p>
        </w:tc>
        <w:tc>
          <w:tcPr>
            <w:tcW w:w="1211" w:type="dxa"/>
            <w:tcBorders>
              <w:top w:val="nil"/>
              <w:left w:val="nil"/>
              <w:bottom w:val="nil"/>
              <w:right w:val="nil"/>
            </w:tcBorders>
          </w:tcPr>
          <w:p w:rsidR="009F2461" w:rsidRDefault="009F2461">
            <w:pPr>
              <w:pStyle w:val="ConsPlusNormal"/>
              <w:jc w:val="center"/>
            </w:pPr>
            <w:r>
              <w:t>32</w:t>
            </w:r>
          </w:p>
        </w:tc>
        <w:tc>
          <w:tcPr>
            <w:tcW w:w="1211" w:type="dxa"/>
            <w:tcBorders>
              <w:top w:val="nil"/>
              <w:left w:val="nil"/>
              <w:bottom w:val="nil"/>
              <w:right w:val="nil"/>
            </w:tcBorders>
          </w:tcPr>
          <w:p w:rsidR="009F2461" w:rsidRDefault="009F2461">
            <w:pPr>
              <w:pStyle w:val="ConsPlusNormal"/>
              <w:jc w:val="center"/>
            </w:pPr>
            <w:r>
              <w:t>31,4</w:t>
            </w:r>
          </w:p>
        </w:tc>
        <w:tc>
          <w:tcPr>
            <w:tcW w:w="1211" w:type="dxa"/>
            <w:tcBorders>
              <w:top w:val="nil"/>
              <w:left w:val="nil"/>
              <w:bottom w:val="nil"/>
              <w:right w:val="nil"/>
            </w:tcBorders>
          </w:tcPr>
          <w:p w:rsidR="009F2461" w:rsidRDefault="009F2461">
            <w:pPr>
              <w:pStyle w:val="ConsPlusNormal"/>
              <w:jc w:val="center"/>
            </w:pPr>
            <w:r>
              <w:t>32,8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21,5</w:t>
            </w:r>
          </w:p>
        </w:tc>
        <w:tc>
          <w:tcPr>
            <w:tcW w:w="1211" w:type="dxa"/>
            <w:tcBorders>
              <w:top w:val="nil"/>
              <w:left w:val="nil"/>
              <w:bottom w:val="nil"/>
              <w:right w:val="nil"/>
            </w:tcBorders>
          </w:tcPr>
          <w:p w:rsidR="009F2461" w:rsidRDefault="009F2461">
            <w:pPr>
              <w:pStyle w:val="ConsPlusNormal"/>
              <w:jc w:val="center"/>
            </w:pPr>
            <w:r>
              <w:t>21,5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43,1</w:t>
            </w:r>
          </w:p>
        </w:tc>
        <w:tc>
          <w:tcPr>
            <w:tcW w:w="1211" w:type="dxa"/>
            <w:tcBorders>
              <w:top w:val="nil"/>
              <w:left w:val="nil"/>
              <w:bottom w:val="nil"/>
              <w:right w:val="nil"/>
            </w:tcBorders>
          </w:tcPr>
          <w:p w:rsidR="009F2461" w:rsidRDefault="009F2461">
            <w:pPr>
              <w:pStyle w:val="ConsPlusNormal"/>
              <w:jc w:val="center"/>
            </w:pPr>
            <w:r>
              <w:t>48,3</w:t>
            </w:r>
          </w:p>
        </w:tc>
        <w:tc>
          <w:tcPr>
            <w:tcW w:w="1211" w:type="dxa"/>
            <w:tcBorders>
              <w:top w:val="nil"/>
              <w:left w:val="nil"/>
              <w:bottom w:val="nil"/>
              <w:right w:val="nil"/>
            </w:tcBorders>
          </w:tcPr>
          <w:p w:rsidR="009F2461" w:rsidRDefault="009F2461">
            <w:pPr>
              <w:pStyle w:val="ConsPlusNormal"/>
              <w:jc w:val="center"/>
            </w:pPr>
            <w:r>
              <w:t>50</w:t>
            </w:r>
          </w:p>
        </w:tc>
        <w:tc>
          <w:tcPr>
            <w:tcW w:w="1211" w:type="dxa"/>
            <w:tcBorders>
              <w:top w:val="nil"/>
              <w:left w:val="nil"/>
              <w:bottom w:val="nil"/>
              <w:right w:val="nil"/>
            </w:tcBorders>
          </w:tcPr>
          <w:p w:rsidR="009F2461" w:rsidRDefault="009F2461">
            <w:pPr>
              <w:pStyle w:val="ConsPlusNormal"/>
              <w:jc w:val="center"/>
            </w:pPr>
            <w:r>
              <w:t>54,2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w:t>
            </w:r>
            <w:r>
              <w:lastRenderedPageBreak/>
              <w:t>и</w:t>
            </w:r>
          </w:p>
        </w:tc>
        <w:tc>
          <w:tcPr>
            <w:tcW w:w="1462" w:type="dxa"/>
            <w:tcBorders>
              <w:top w:val="nil"/>
              <w:left w:val="nil"/>
              <w:bottom w:val="nil"/>
              <w:right w:val="nil"/>
            </w:tcBorders>
          </w:tcPr>
          <w:p w:rsidR="009F2461" w:rsidRDefault="009F2461">
            <w:pPr>
              <w:pStyle w:val="ConsPlusNormal"/>
              <w:jc w:val="center"/>
            </w:pPr>
            <w:r>
              <w:lastRenderedPageBreak/>
              <w:t>млрд. кВт·ч</w:t>
            </w:r>
          </w:p>
        </w:tc>
        <w:tc>
          <w:tcPr>
            <w:tcW w:w="1211" w:type="dxa"/>
            <w:tcBorders>
              <w:top w:val="nil"/>
              <w:left w:val="nil"/>
              <w:bottom w:val="nil"/>
              <w:right w:val="nil"/>
            </w:tcBorders>
          </w:tcPr>
          <w:p w:rsidR="009F2461" w:rsidRDefault="009F2461">
            <w:pPr>
              <w:pStyle w:val="ConsPlusNormal"/>
              <w:jc w:val="center"/>
            </w:pPr>
            <w:r>
              <w:t>17,4</w:t>
            </w:r>
          </w:p>
        </w:tc>
        <w:tc>
          <w:tcPr>
            <w:tcW w:w="1211" w:type="dxa"/>
            <w:tcBorders>
              <w:top w:val="nil"/>
              <w:left w:val="nil"/>
              <w:bottom w:val="nil"/>
              <w:right w:val="nil"/>
            </w:tcBorders>
          </w:tcPr>
          <w:p w:rsidR="009F2461" w:rsidRDefault="009F2461">
            <w:pPr>
              <w:pStyle w:val="ConsPlusNormal"/>
              <w:jc w:val="center"/>
            </w:pPr>
            <w:r>
              <w:t>20,3</w:t>
            </w:r>
          </w:p>
        </w:tc>
        <w:tc>
          <w:tcPr>
            <w:tcW w:w="1211" w:type="dxa"/>
            <w:tcBorders>
              <w:top w:val="nil"/>
              <w:left w:val="nil"/>
              <w:bottom w:val="nil"/>
              <w:right w:val="nil"/>
            </w:tcBorders>
          </w:tcPr>
          <w:p w:rsidR="009F2461" w:rsidRDefault="009F2461">
            <w:pPr>
              <w:pStyle w:val="ConsPlusNormal"/>
              <w:jc w:val="center"/>
            </w:pPr>
            <w:r>
              <w:t>22,2</w:t>
            </w:r>
          </w:p>
        </w:tc>
        <w:tc>
          <w:tcPr>
            <w:tcW w:w="1211" w:type="dxa"/>
            <w:tcBorders>
              <w:top w:val="nil"/>
              <w:left w:val="nil"/>
              <w:bottom w:val="nil"/>
              <w:right w:val="nil"/>
            </w:tcBorders>
          </w:tcPr>
          <w:p w:rsidR="009F2461" w:rsidRDefault="009F2461">
            <w:pPr>
              <w:pStyle w:val="ConsPlusNormal"/>
              <w:jc w:val="center"/>
            </w:pPr>
            <w:r>
              <w:t>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lastRenderedPageBreak/>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25,7</w:t>
            </w:r>
          </w:p>
        </w:tc>
        <w:tc>
          <w:tcPr>
            <w:tcW w:w="1211" w:type="dxa"/>
            <w:tcBorders>
              <w:top w:val="nil"/>
              <w:left w:val="nil"/>
              <w:bottom w:val="nil"/>
              <w:right w:val="nil"/>
            </w:tcBorders>
          </w:tcPr>
          <w:p w:rsidR="009F2461" w:rsidRDefault="009F2461">
            <w:pPr>
              <w:pStyle w:val="ConsPlusNormal"/>
              <w:jc w:val="center"/>
            </w:pPr>
            <w:r>
              <w:t>28</w:t>
            </w:r>
          </w:p>
        </w:tc>
        <w:tc>
          <w:tcPr>
            <w:tcW w:w="1211" w:type="dxa"/>
            <w:tcBorders>
              <w:top w:val="nil"/>
              <w:left w:val="nil"/>
              <w:bottom w:val="nil"/>
              <w:right w:val="nil"/>
            </w:tcBorders>
          </w:tcPr>
          <w:p w:rsidR="009F2461" w:rsidRDefault="009F2461">
            <w:pPr>
              <w:pStyle w:val="ConsPlusNormal"/>
              <w:jc w:val="center"/>
            </w:pPr>
            <w:r>
              <w:t>27,8</w:t>
            </w:r>
          </w:p>
        </w:tc>
        <w:tc>
          <w:tcPr>
            <w:tcW w:w="1211" w:type="dxa"/>
            <w:tcBorders>
              <w:top w:val="nil"/>
              <w:left w:val="nil"/>
              <w:bottom w:val="nil"/>
              <w:right w:val="nil"/>
            </w:tcBorders>
          </w:tcPr>
          <w:p w:rsidR="009F2461" w:rsidRDefault="009F2461">
            <w:pPr>
              <w:pStyle w:val="ConsPlusNormal"/>
              <w:jc w:val="center"/>
            </w:pPr>
            <w:r>
              <w:t>30,2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w:t>
            </w:r>
          </w:p>
        </w:tc>
        <w:tc>
          <w:tcPr>
            <w:tcW w:w="1211" w:type="dxa"/>
            <w:tcBorders>
              <w:top w:val="nil"/>
              <w:left w:val="nil"/>
              <w:bottom w:val="nil"/>
              <w:right w:val="nil"/>
            </w:tcBorders>
          </w:tcPr>
          <w:p w:rsidR="009F2461" w:rsidRDefault="009F2461">
            <w:pPr>
              <w:pStyle w:val="ConsPlusNormal"/>
              <w:jc w:val="center"/>
            </w:pPr>
            <w:r>
              <w:t>10,9</w:t>
            </w:r>
          </w:p>
        </w:tc>
        <w:tc>
          <w:tcPr>
            <w:tcW w:w="1211" w:type="dxa"/>
            <w:tcBorders>
              <w:top w:val="nil"/>
              <w:left w:val="nil"/>
              <w:bottom w:val="nil"/>
              <w:right w:val="nil"/>
            </w:tcBorders>
          </w:tcPr>
          <w:p w:rsidR="009F2461" w:rsidRDefault="009F2461">
            <w:pPr>
              <w:pStyle w:val="ConsPlusNormal"/>
              <w:jc w:val="center"/>
            </w:pPr>
            <w:r>
              <w:t>16,8</w:t>
            </w:r>
          </w:p>
        </w:tc>
        <w:tc>
          <w:tcPr>
            <w:tcW w:w="1211" w:type="dxa"/>
            <w:tcBorders>
              <w:top w:val="nil"/>
              <w:left w:val="nil"/>
              <w:bottom w:val="nil"/>
              <w:right w:val="nil"/>
            </w:tcBorders>
          </w:tcPr>
          <w:p w:rsidR="009F2461" w:rsidRDefault="009F2461">
            <w:pPr>
              <w:pStyle w:val="ConsPlusNormal"/>
              <w:jc w:val="center"/>
            </w:pPr>
            <w:r>
              <w:t>16,8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5</w:t>
            </w:r>
          </w:p>
        </w:tc>
        <w:tc>
          <w:tcPr>
            <w:tcW w:w="1211" w:type="dxa"/>
            <w:tcBorders>
              <w:top w:val="nil"/>
              <w:left w:val="nil"/>
              <w:bottom w:val="nil"/>
              <w:right w:val="nil"/>
            </w:tcBorders>
          </w:tcPr>
          <w:p w:rsidR="009F2461" w:rsidRDefault="009F2461">
            <w:pPr>
              <w:pStyle w:val="ConsPlusNormal"/>
              <w:jc w:val="center"/>
            </w:pPr>
            <w:r>
              <w:t>3,7</w:t>
            </w:r>
          </w:p>
        </w:tc>
        <w:tc>
          <w:tcPr>
            <w:tcW w:w="1211" w:type="dxa"/>
            <w:tcBorders>
              <w:top w:val="nil"/>
              <w:left w:val="nil"/>
              <w:bottom w:val="nil"/>
              <w:right w:val="nil"/>
            </w:tcBorders>
          </w:tcPr>
          <w:p w:rsidR="009F2461" w:rsidRDefault="009F2461">
            <w:pPr>
              <w:pStyle w:val="ConsPlusNormal"/>
              <w:jc w:val="center"/>
            </w:pPr>
            <w:r>
              <w:t>2,6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8138</w:t>
            </w:r>
          </w:p>
        </w:tc>
        <w:tc>
          <w:tcPr>
            <w:tcW w:w="1211" w:type="dxa"/>
            <w:tcBorders>
              <w:top w:val="nil"/>
              <w:left w:val="nil"/>
              <w:bottom w:val="nil"/>
              <w:right w:val="nil"/>
            </w:tcBorders>
          </w:tcPr>
          <w:p w:rsidR="009F2461" w:rsidRDefault="009F2461">
            <w:pPr>
              <w:pStyle w:val="ConsPlusNormal"/>
              <w:jc w:val="center"/>
            </w:pPr>
            <w:r>
              <w:t>7857</w:t>
            </w:r>
          </w:p>
        </w:tc>
        <w:tc>
          <w:tcPr>
            <w:tcW w:w="1211" w:type="dxa"/>
            <w:tcBorders>
              <w:top w:val="nil"/>
              <w:left w:val="nil"/>
              <w:bottom w:val="nil"/>
              <w:right w:val="nil"/>
            </w:tcBorders>
          </w:tcPr>
          <w:p w:rsidR="009F2461" w:rsidRDefault="009F2461">
            <w:pPr>
              <w:pStyle w:val="ConsPlusNormal"/>
              <w:jc w:val="center"/>
            </w:pPr>
            <w:r>
              <w:t>7722</w:t>
            </w:r>
          </w:p>
        </w:tc>
        <w:tc>
          <w:tcPr>
            <w:tcW w:w="1211" w:type="dxa"/>
            <w:tcBorders>
              <w:top w:val="nil"/>
              <w:left w:val="nil"/>
              <w:bottom w:val="nil"/>
              <w:right w:val="nil"/>
            </w:tcBorders>
          </w:tcPr>
          <w:p w:rsidR="009F2461" w:rsidRDefault="009F2461">
            <w:pPr>
              <w:pStyle w:val="ConsPlusNormal"/>
              <w:jc w:val="center"/>
            </w:pPr>
            <w:r>
              <w:t>8055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3243</w:t>
            </w:r>
          </w:p>
        </w:tc>
        <w:tc>
          <w:tcPr>
            <w:tcW w:w="1211" w:type="dxa"/>
            <w:tcBorders>
              <w:top w:val="nil"/>
              <w:left w:val="nil"/>
              <w:bottom w:val="nil"/>
              <w:right w:val="nil"/>
            </w:tcBorders>
          </w:tcPr>
          <w:p w:rsidR="009F2461" w:rsidRDefault="009F2461">
            <w:pPr>
              <w:pStyle w:val="ConsPlusNormal"/>
              <w:jc w:val="center"/>
            </w:pPr>
            <w:r>
              <w:t>3503</w:t>
            </w:r>
          </w:p>
        </w:tc>
        <w:tc>
          <w:tcPr>
            <w:tcW w:w="1211" w:type="dxa"/>
            <w:tcBorders>
              <w:top w:val="nil"/>
              <w:left w:val="nil"/>
              <w:bottom w:val="nil"/>
              <w:right w:val="nil"/>
            </w:tcBorders>
          </w:tcPr>
          <w:p w:rsidR="009F2461" w:rsidRDefault="009F2461">
            <w:pPr>
              <w:pStyle w:val="ConsPlusNormal"/>
              <w:jc w:val="center"/>
            </w:pPr>
            <w:r>
              <w:t>3810</w:t>
            </w:r>
          </w:p>
        </w:tc>
        <w:tc>
          <w:tcPr>
            <w:tcW w:w="1211" w:type="dxa"/>
            <w:tcBorders>
              <w:top w:val="nil"/>
              <w:left w:val="nil"/>
              <w:bottom w:val="nil"/>
              <w:right w:val="nil"/>
            </w:tcBorders>
          </w:tcPr>
          <w:p w:rsidR="009F2461" w:rsidRDefault="009F2461">
            <w:pPr>
              <w:pStyle w:val="ConsPlusNormal"/>
              <w:jc w:val="center"/>
            </w:pPr>
            <w:r>
              <w:t>3943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2969</w:t>
            </w:r>
          </w:p>
        </w:tc>
        <w:tc>
          <w:tcPr>
            <w:tcW w:w="1211" w:type="dxa"/>
            <w:tcBorders>
              <w:top w:val="nil"/>
              <w:left w:val="nil"/>
              <w:bottom w:val="nil"/>
              <w:right w:val="nil"/>
            </w:tcBorders>
          </w:tcPr>
          <w:p w:rsidR="009F2461" w:rsidRDefault="009F2461">
            <w:pPr>
              <w:pStyle w:val="ConsPlusNormal"/>
              <w:jc w:val="center"/>
            </w:pPr>
            <w:r>
              <w:t>3513</w:t>
            </w:r>
          </w:p>
        </w:tc>
        <w:tc>
          <w:tcPr>
            <w:tcW w:w="1211" w:type="dxa"/>
            <w:tcBorders>
              <w:top w:val="nil"/>
              <w:left w:val="nil"/>
              <w:bottom w:val="nil"/>
              <w:right w:val="nil"/>
            </w:tcBorders>
          </w:tcPr>
          <w:p w:rsidR="009F2461" w:rsidRDefault="009F2461">
            <w:pPr>
              <w:pStyle w:val="ConsPlusNormal"/>
              <w:jc w:val="center"/>
            </w:pPr>
            <w:r>
              <w:t>3536</w:t>
            </w:r>
          </w:p>
        </w:tc>
        <w:tc>
          <w:tcPr>
            <w:tcW w:w="1211" w:type="dxa"/>
            <w:tcBorders>
              <w:top w:val="nil"/>
              <w:left w:val="nil"/>
              <w:bottom w:val="nil"/>
              <w:right w:val="nil"/>
            </w:tcBorders>
          </w:tcPr>
          <w:p w:rsidR="009F2461" w:rsidRDefault="009F2461">
            <w:pPr>
              <w:pStyle w:val="ConsPlusNormal"/>
              <w:jc w:val="center"/>
            </w:pPr>
            <w:r>
              <w:t>3703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3462</w:t>
            </w:r>
          </w:p>
        </w:tc>
        <w:tc>
          <w:tcPr>
            <w:tcW w:w="1211" w:type="dxa"/>
            <w:tcBorders>
              <w:top w:val="nil"/>
              <w:left w:val="nil"/>
              <w:bottom w:val="nil"/>
              <w:right w:val="nil"/>
            </w:tcBorders>
          </w:tcPr>
          <w:p w:rsidR="009F2461" w:rsidRDefault="009F2461">
            <w:pPr>
              <w:pStyle w:val="ConsPlusNormal"/>
              <w:jc w:val="center"/>
            </w:pPr>
            <w:r>
              <w:t>3496</w:t>
            </w:r>
          </w:p>
        </w:tc>
        <w:tc>
          <w:tcPr>
            <w:tcW w:w="1211" w:type="dxa"/>
            <w:tcBorders>
              <w:top w:val="nil"/>
              <w:left w:val="nil"/>
              <w:bottom w:val="nil"/>
              <w:right w:val="nil"/>
            </w:tcBorders>
          </w:tcPr>
          <w:p w:rsidR="009F2461" w:rsidRDefault="009F2461">
            <w:pPr>
              <w:pStyle w:val="ConsPlusNormal"/>
              <w:jc w:val="center"/>
            </w:pPr>
            <w:r>
              <w:t>4061</w:t>
            </w:r>
          </w:p>
        </w:tc>
        <w:tc>
          <w:tcPr>
            <w:tcW w:w="1211" w:type="dxa"/>
            <w:tcBorders>
              <w:top w:val="nil"/>
              <w:left w:val="nil"/>
              <w:bottom w:val="nil"/>
              <w:right w:val="nil"/>
            </w:tcBorders>
          </w:tcPr>
          <w:p w:rsidR="009F2461" w:rsidRDefault="009F2461">
            <w:pPr>
              <w:pStyle w:val="ConsPlusNormal"/>
              <w:jc w:val="center"/>
            </w:pPr>
            <w:r>
              <w:t>4158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1422</w:t>
            </w:r>
          </w:p>
        </w:tc>
        <w:tc>
          <w:tcPr>
            <w:tcW w:w="1211" w:type="dxa"/>
            <w:tcBorders>
              <w:top w:val="nil"/>
              <w:left w:val="nil"/>
              <w:bottom w:val="nil"/>
              <w:right w:val="nil"/>
            </w:tcBorders>
          </w:tcPr>
          <w:p w:rsidR="009F2461" w:rsidRDefault="009F2461">
            <w:pPr>
              <w:pStyle w:val="ConsPlusNormal"/>
              <w:jc w:val="center"/>
            </w:pPr>
            <w:r>
              <w:t>2176</w:t>
            </w:r>
          </w:p>
        </w:tc>
        <w:tc>
          <w:tcPr>
            <w:tcW w:w="1211" w:type="dxa"/>
            <w:tcBorders>
              <w:top w:val="nil"/>
              <w:left w:val="nil"/>
              <w:bottom w:val="nil"/>
              <w:right w:val="nil"/>
            </w:tcBorders>
          </w:tcPr>
          <w:p w:rsidR="009F2461" w:rsidRDefault="009F2461">
            <w:pPr>
              <w:pStyle w:val="ConsPlusNormal"/>
              <w:jc w:val="center"/>
            </w:pPr>
            <w:r>
              <w:t>2813</w:t>
            </w:r>
          </w:p>
        </w:tc>
        <w:tc>
          <w:tcPr>
            <w:tcW w:w="1211" w:type="dxa"/>
            <w:tcBorders>
              <w:top w:val="nil"/>
              <w:left w:val="nil"/>
              <w:bottom w:val="nil"/>
              <w:right w:val="nil"/>
            </w:tcBorders>
          </w:tcPr>
          <w:p w:rsidR="009F2461" w:rsidRDefault="009F2461">
            <w:pPr>
              <w:pStyle w:val="ConsPlusNormal"/>
              <w:jc w:val="center"/>
            </w:pPr>
            <w:r>
              <w:t>2813</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VII. Объединенная энергетическая система Урала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253,1</w:t>
            </w:r>
          </w:p>
        </w:tc>
        <w:tc>
          <w:tcPr>
            <w:tcW w:w="1211" w:type="dxa"/>
            <w:tcBorders>
              <w:top w:val="nil"/>
              <w:left w:val="nil"/>
              <w:bottom w:val="nil"/>
              <w:right w:val="nil"/>
            </w:tcBorders>
          </w:tcPr>
          <w:p w:rsidR="009F2461" w:rsidRDefault="009F2461">
            <w:pPr>
              <w:pStyle w:val="ConsPlusNormal"/>
              <w:jc w:val="center"/>
            </w:pPr>
            <w:r>
              <w:t>267</w:t>
            </w:r>
          </w:p>
        </w:tc>
        <w:tc>
          <w:tcPr>
            <w:tcW w:w="1211" w:type="dxa"/>
            <w:tcBorders>
              <w:top w:val="nil"/>
              <w:left w:val="nil"/>
              <w:bottom w:val="nil"/>
              <w:right w:val="nil"/>
            </w:tcBorders>
          </w:tcPr>
          <w:p w:rsidR="009F2461" w:rsidRDefault="009F2461">
            <w:pPr>
              <w:pStyle w:val="ConsPlusNormal"/>
              <w:jc w:val="center"/>
            </w:pPr>
            <w:r>
              <w:t>281</w:t>
            </w:r>
          </w:p>
        </w:tc>
        <w:tc>
          <w:tcPr>
            <w:tcW w:w="1211" w:type="dxa"/>
            <w:tcBorders>
              <w:top w:val="nil"/>
              <w:left w:val="nil"/>
              <w:bottom w:val="nil"/>
              <w:right w:val="nil"/>
            </w:tcBorders>
          </w:tcPr>
          <w:p w:rsidR="009F2461" w:rsidRDefault="009F2461">
            <w:pPr>
              <w:pStyle w:val="ConsPlusNormal"/>
              <w:jc w:val="center"/>
            </w:pPr>
            <w:r>
              <w:t>292,3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253,8</w:t>
            </w:r>
          </w:p>
        </w:tc>
        <w:tc>
          <w:tcPr>
            <w:tcW w:w="1211" w:type="dxa"/>
            <w:tcBorders>
              <w:top w:val="nil"/>
              <w:left w:val="nil"/>
              <w:bottom w:val="nil"/>
              <w:right w:val="nil"/>
            </w:tcBorders>
          </w:tcPr>
          <w:p w:rsidR="009F2461" w:rsidRDefault="009F2461">
            <w:pPr>
              <w:pStyle w:val="ConsPlusNormal"/>
              <w:jc w:val="center"/>
            </w:pPr>
            <w:r>
              <w:t>267,7</w:t>
            </w:r>
          </w:p>
        </w:tc>
        <w:tc>
          <w:tcPr>
            <w:tcW w:w="1211" w:type="dxa"/>
            <w:tcBorders>
              <w:top w:val="nil"/>
              <w:left w:val="nil"/>
              <w:bottom w:val="nil"/>
              <w:right w:val="nil"/>
            </w:tcBorders>
          </w:tcPr>
          <w:p w:rsidR="009F2461" w:rsidRDefault="009F2461">
            <w:pPr>
              <w:pStyle w:val="ConsPlusNormal"/>
              <w:jc w:val="center"/>
            </w:pPr>
            <w:r>
              <w:t>281,7</w:t>
            </w:r>
          </w:p>
        </w:tc>
        <w:tc>
          <w:tcPr>
            <w:tcW w:w="1211" w:type="dxa"/>
            <w:tcBorders>
              <w:top w:val="nil"/>
              <w:left w:val="nil"/>
              <w:bottom w:val="nil"/>
              <w:right w:val="nil"/>
            </w:tcBorders>
          </w:tcPr>
          <w:p w:rsidR="009F2461" w:rsidRDefault="009F2461">
            <w:pPr>
              <w:pStyle w:val="ConsPlusNormal"/>
              <w:jc w:val="center"/>
            </w:pPr>
            <w:r>
              <w:t>293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из них заряд</w:t>
            </w:r>
          </w:p>
        </w:tc>
        <w:tc>
          <w:tcPr>
            <w:tcW w:w="1462" w:type="dxa"/>
            <w:vMerge w:val="restart"/>
            <w:tcBorders>
              <w:top w:val="nil"/>
              <w:left w:val="nil"/>
              <w:bottom w:val="nil"/>
              <w:right w:val="nil"/>
            </w:tcBorders>
          </w:tcPr>
          <w:p w:rsidR="009F2461" w:rsidRDefault="009F2461">
            <w:pPr>
              <w:pStyle w:val="ConsPlusNormal"/>
              <w:jc w:val="center"/>
            </w:pPr>
            <w:r>
              <w:t>млрд. кВт·ч</w:t>
            </w:r>
          </w:p>
        </w:tc>
        <w:tc>
          <w:tcPr>
            <w:tcW w:w="1211" w:type="dxa"/>
            <w:vMerge w:val="restart"/>
            <w:tcBorders>
              <w:top w:val="nil"/>
              <w:left w:val="nil"/>
              <w:bottom w:val="nil"/>
              <w:right w:val="nil"/>
            </w:tcBorders>
          </w:tcPr>
          <w:p w:rsidR="009F2461" w:rsidRDefault="009F2461">
            <w:pPr>
              <w:pStyle w:val="ConsPlusNormal"/>
              <w:jc w:val="center"/>
            </w:pPr>
            <w:r>
              <w:t>-</w:t>
            </w:r>
          </w:p>
        </w:tc>
        <w:tc>
          <w:tcPr>
            <w:tcW w:w="1211" w:type="dxa"/>
            <w:vMerge w:val="restart"/>
            <w:tcBorders>
              <w:top w:val="nil"/>
              <w:left w:val="nil"/>
              <w:bottom w:val="nil"/>
              <w:right w:val="nil"/>
            </w:tcBorders>
          </w:tcPr>
          <w:p w:rsidR="009F2461" w:rsidRDefault="009F2461">
            <w:pPr>
              <w:pStyle w:val="ConsPlusNormal"/>
              <w:jc w:val="center"/>
            </w:pPr>
            <w:r>
              <w:t>-</w:t>
            </w:r>
          </w:p>
        </w:tc>
        <w:tc>
          <w:tcPr>
            <w:tcW w:w="1211" w:type="dxa"/>
            <w:vMerge w:val="restart"/>
            <w:tcBorders>
              <w:top w:val="nil"/>
              <w:left w:val="nil"/>
              <w:bottom w:val="nil"/>
              <w:right w:val="nil"/>
            </w:tcBorders>
          </w:tcPr>
          <w:p w:rsidR="009F2461" w:rsidRDefault="009F2461">
            <w:pPr>
              <w:pStyle w:val="ConsPlusNormal"/>
              <w:jc w:val="center"/>
            </w:pPr>
            <w:r>
              <w:t>-</w:t>
            </w:r>
          </w:p>
        </w:tc>
        <w:tc>
          <w:tcPr>
            <w:tcW w:w="1211"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гидроаккумулирующих электростанций</w:t>
            </w:r>
          </w:p>
        </w:tc>
        <w:tc>
          <w:tcPr>
            <w:tcW w:w="1462"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-0,7</w:t>
            </w:r>
          </w:p>
        </w:tc>
        <w:tc>
          <w:tcPr>
            <w:tcW w:w="1211" w:type="dxa"/>
            <w:tcBorders>
              <w:top w:val="nil"/>
              <w:left w:val="nil"/>
              <w:bottom w:val="nil"/>
              <w:right w:val="nil"/>
            </w:tcBorders>
          </w:tcPr>
          <w:p w:rsidR="009F2461" w:rsidRDefault="009F2461">
            <w:pPr>
              <w:pStyle w:val="ConsPlusNormal"/>
              <w:jc w:val="center"/>
            </w:pPr>
            <w:r>
              <w:t>-0,7</w:t>
            </w:r>
          </w:p>
        </w:tc>
        <w:tc>
          <w:tcPr>
            <w:tcW w:w="1211" w:type="dxa"/>
            <w:tcBorders>
              <w:top w:val="nil"/>
              <w:left w:val="nil"/>
              <w:bottom w:val="nil"/>
              <w:right w:val="nil"/>
            </w:tcBorders>
          </w:tcPr>
          <w:p w:rsidR="009F2461" w:rsidRDefault="009F2461">
            <w:pPr>
              <w:pStyle w:val="ConsPlusNormal"/>
              <w:jc w:val="center"/>
            </w:pPr>
            <w:r>
              <w:t>-0,7</w:t>
            </w:r>
          </w:p>
        </w:tc>
        <w:tc>
          <w:tcPr>
            <w:tcW w:w="1211" w:type="dxa"/>
            <w:tcBorders>
              <w:top w:val="nil"/>
              <w:left w:val="nil"/>
              <w:bottom w:val="nil"/>
              <w:right w:val="nil"/>
            </w:tcBorders>
          </w:tcPr>
          <w:p w:rsidR="009F2461" w:rsidRDefault="009F2461">
            <w:pPr>
              <w:pStyle w:val="ConsPlusNormal"/>
              <w:jc w:val="center"/>
            </w:pPr>
            <w:r>
              <w:t>-0,7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250,9</w:t>
            </w:r>
          </w:p>
        </w:tc>
        <w:tc>
          <w:tcPr>
            <w:tcW w:w="1211" w:type="dxa"/>
            <w:tcBorders>
              <w:top w:val="nil"/>
              <w:left w:val="nil"/>
              <w:bottom w:val="nil"/>
              <w:right w:val="nil"/>
            </w:tcBorders>
          </w:tcPr>
          <w:p w:rsidR="009F2461" w:rsidRDefault="009F2461">
            <w:pPr>
              <w:pStyle w:val="ConsPlusNormal"/>
              <w:jc w:val="center"/>
            </w:pPr>
            <w:r>
              <w:t>269,2</w:t>
            </w:r>
          </w:p>
        </w:tc>
        <w:tc>
          <w:tcPr>
            <w:tcW w:w="1211" w:type="dxa"/>
            <w:tcBorders>
              <w:top w:val="nil"/>
              <w:left w:val="nil"/>
              <w:bottom w:val="nil"/>
              <w:right w:val="nil"/>
            </w:tcBorders>
          </w:tcPr>
          <w:p w:rsidR="009F2461" w:rsidRDefault="009F2461">
            <w:pPr>
              <w:pStyle w:val="ConsPlusNormal"/>
              <w:jc w:val="center"/>
            </w:pPr>
            <w:r>
              <w:t>285,4</w:t>
            </w:r>
          </w:p>
        </w:tc>
        <w:tc>
          <w:tcPr>
            <w:tcW w:w="1211" w:type="dxa"/>
            <w:tcBorders>
              <w:top w:val="nil"/>
              <w:left w:val="nil"/>
              <w:bottom w:val="nil"/>
              <w:right w:val="nil"/>
            </w:tcBorders>
          </w:tcPr>
          <w:p w:rsidR="009F2461" w:rsidRDefault="009F2461">
            <w:pPr>
              <w:pStyle w:val="ConsPlusNormal"/>
              <w:jc w:val="center"/>
            </w:pPr>
            <w:r>
              <w:t>296,1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10,8</w:t>
            </w:r>
          </w:p>
        </w:tc>
        <w:tc>
          <w:tcPr>
            <w:tcW w:w="1211" w:type="dxa"/>
            <w:tcBorders>
              <w:top w:val="nil"/>
              <w:left w:val="nil"/>
              <w:bottom w:val="nil"/>
              <w:right w:val="nil"/>
            </w:tcBorders>
          </w:tcPr>
          <w:p w:rsidR="009F2461" w:rsidRDefault="009F2461">
            <w:pPr>
              <w:pStyle w:val="ConsPlusNormal"/>
              <w:jc w:val="center"/>
            </w:pPr>
            <w:r>
              <w:t>10,3</w:t>
            </w:r>
          </w:p>
        </w:tc>
        <w:tc>
          <w:tcPr>
            <w:tcW w:w="1211" w:type="dxa"/>
            <w:tcBorders>
              <w:top w:val="nil"/>
              <w:left w:val="nil"/>
              <w:bottom w:val="nil"/>
              <w:right w:val="nil"/>
            </w:tcBorders>
          </w:tcPr>
          <w:p w:rsidR="009F2461" w:rsidRDefault="009F2461">
            <w:pPr>
              <w:pStyle w:val="ConsPlusNormal"/>
              <w:jc w:val="center"/>
            </w:pPr>
            <w:r>
              <w:t>10,3</w:t>
            </w:r>
          </w:p>
        </w:tc>
        <w:tc>
          <w:tcPr>
            <w:tcW w:w="1211" w:type="dxa"/>
            <w:tcBorders>
              <w:top w:val="nil"/>
              <w:left w:val="nil"/>
              <w:bottom w:val="nil"/>
              <w:right w:val="nil"/>
            </w:tcBorders>
          </w:tcPr>
          <w:p w:rsidR="009F2461" w:rsidRDefault="009F2461">
            <w:pPr>
              <w:pStyle w:val="ConsPlusNormal"/>
              <w:jc w:val="center"/>
            </w:pPr>
            <w:r>
              <w:t>15,5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w:t>
            </w:r>
          </w:p>
        </w:tc>
        <w:tc>
          <w:tcPr>
            <w:tcW w:w="1211" w:type="dxa"/>
            <w:tcBorders>
              <w:top w:val="nil"/>
              <w:left w:val="nil"/>
              <w:bottom w:val="nil"/>
              <w:right w:val="nil"/>
            </w:tcBorders>
          </w:tcPr>
          <w:p w:rsidR="009F2461" w:rsidRDefault="009F2461">
            <w:pPr>
              <w:pStyle w:val="ConsPlusNormal"/>
              <w:jc w:val="center"/>
            </w:pPr>
            <w:r>
              <w:t>5</w:t>
            </w:r>
          </w:p>
        </w:tc>
        <w:tc>
          <w:tcPr>
            <w:tcW w:w="1211" w:type="dxa"/>
            <w:tcBorders>
              <w:top w:val="nil"/>
              <w:left w:val="nil"/>
              <w:bottom w:val="nil"/>
              <w:right w:val="nil"/>
            </w:tcBorders>
          </w:tcPr>
          <w:p w:rsidR="009F2461" w:rsidRDefault="009F2461">
            <w:pPr>
              <w:pStyle w:val="ConsPlusNormal"/>
              <w:jc w:val="center"/>
            </w:pPr>
            <w:r>
              <w:t>5</w:t>
            </w:r>
          </w:p>
        </w:tc>
        <w:tc>
          <w:tcPr>
            <w:tcW w:w="1211" w:type="dxa"/>
            <w:tcBorders>
              <w:top w:val="nil"/>
              <w:left w:val="nil"/>
              <w:bottom w:val="nil"/>
              <w:right w:val="nil"/>
            </w:tcBorders>
          </w:tcPr>
          <w:p w:rsidR="009F2461" w:rsidRDefault="009F2461">
            <w:pPr>
              <w:pStyle w:val="ConsPlusNormal"/>
              <w:jc w:val="center"/>
            </w:pPr>
            <w:r>
              <w:t>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234,6</w:t>
            </w:r>
          </w:p>
        </w:tc>
        <w:tc>
          <w:tcPr>
            <w:tcW w:w="1211" w:type="dxa"/>
            <w:tcBorders>
              <w:top w:val="nil"/>
              <w:left w:val="nil"/>
              <w:bottom w:val="nil"/>
              <w:right w:val="nil"/>
            </w:tcBorders>
          </w:tcPr>
          <w:p w:rsidR="009F2461" w:rsidRDefault="009F2461">
            <w:pPr>
              <w:pStyle w:val="ConsPlusNormal"/>
              <w:jc w:val="center"/>
            </w:pPr>
            <w:r>
              <w:t>253,3</w:t>
            </w:r>
          </w:p>
        </w:tc>
        <w:tc>
          <w:tcPr>
            <w:tcW w:w="1211" w:type="dxa"/>
            <w:tcBorders>
              <w:top w:val="nil"/>
              <w:left w:val="nil"/>
              <w:bottom w:val="nil"/>
              <w:right w:val="nil"/>
            </w:tcBorders>
          </w:tcPr>
          <w:p w:rsidR="009F2461" w:rsidRDefault="009F2461">
            <w:pPr>
              <w:pStyle w:val="ConsPlusNormal"/>
              <w:jc w:val="center"/>
            </w:pPr>
            <w:r>
              <w:t>269</w:t>
            </w:r>
          </w:p>
        </w:tc>
        <w:tc>
          <w:tcPr>
            <w:tcW w:w="1211" w:type="dxa"/>
            <w:tcBorders>
              <w:top w:val="nil"/>
              <w:left w:val="nil"/>
              <w:bottom w:val="nil"/>
              <w:right w:val="nil"/>
            </w:tcBorders>
          </w:tcPr>
          <w:p w:rsidR="009F2461" w:rsidRDefault="009F2461">
            <w:pPr>
              <w:pStyle w:val="ConsPlusNormal"/>
              <w:jc w:val="center"/>
            </w:pPr>
            <w:r>
              <w:t>274,5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75,2</w:t>
            </w:r>
          </w:p>
        </w:tc>
        <w:tc>
          <w:tcPr>
            <w:tcW w:w="1211" w:type="dxa"/>
            <w:tcBorders>
              <w:top w:val="nil"/>
              <w:left w:val="nil"/>
              <w:bottom w:val="nil"/>
              <w:right w:val="nil"/>
            </w:tcBorders>
          </w:tcPr>
          <w:p w:rsidR="009F2461" w:rsidRDefault="009F2461">
            <w:pPr>
              <w:pStyle w:val="ConsPlusNormal"/>
              <w:jc w:val="center"/>
            </w:pPr>
            <w:r>
              <w:t>84,8</w:t>
            </w:r>
          </w:p>
        </w:tc>
        <w:tc>
          <w:tcPr>
            <w:tcW w:w="1211" w:type="dxa"/>
            <w:tcBorders>
              <w:top w:val="nil"/>
              <w:left w:val="nil"/>
              <w:bottom w:val="nil"/>
              <w:right w:val="nil"/>
            </w:tcBorders>
          </w:tcPr>
          <w:p w:rsidR="009F2461" w:rsidRDefault="009F2461">
            <w:pPr>
              <w:pStyle w:val="ConsPlusNormal"/>
              <w:jc w:val="center"/>
            </w:pPr>
            <w:r>
              <w:t>92,9</w:t>
            </w:r>
          </w:p>
        </w:tc>
        <w:tc>
          <w:tcPr>
            <w:tcW w:w="1211" w:type="dxa"/>
            <w:tcBorders>
              <w:top w:val="nil"/>
              <w:left w:val="nil"/>
              <w:bottom w:val="nil"/>
              <w:right w:val="nil"/>
            </w:tcBorders>
          </w:tcPr>
          <w:p w:rsidR="009F2461" w:rsidRDefault="009F2461">
            <w:pPr>
              <w:pStyle w:val="ConsPlusNormal"/>
              <w:jc w:val="center"/>
            </w:pPr>
            <w:r>
              <w:t>95,7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159,4</w:t>
            </w:r>
          </w:p>
        </w:tc>
        <w:tc>
          <w:tcPr>
            <w:tcW w:w="1211" w:type="dxa"/>
            <w:tcBorders>
              <w:top w:val="nil"/>
              <w:left w:val="nil"/>
              <w:bottom w:val="nil"/>
              <w:right w:val="nil"/>
            </w:tcBorders>
          </w:tcPr>
          <w:p w:rsidR="009F2461" w:rsidRDefault="009F2461">
            <w:pPr>
              <w:pStyle w:val="ConsPlusNormal"/>
              <w:jc w:val="center"/>
            </w:pPr>
            <w:r>
              <w:t>168,5</w:t>
            </w:r>
          </w:p>
        </w:tc>
        <w:tc>
          <w:tcPr>
            <w:tcW w:w="1211" w:type="dxa"/>
            <w:tcBorders>
              <w:top w:val="nil"/>
              <w:left w:val="nil"/>
              <w:bottom w:val="nil"/>
              <w:right w:val="nil"/>
            </w:tcBorders>
          </w:tcPr>
          <w:p w:rsidR="009F2461" w:rsidRDefault="009F2461">
            <w:pPr>
              <w:pStyle w:val="ConsPlusNormal"/>
              <w:jc w:val="center"/>
            </w:pPr>
            <w:r>
              <w:t>176,1</w:t>
            </w:r>
          </w:p>
        </w:tc>
        <w:tc>
          <w:tcPr>
            <w:tcW w:w="1211" w:type="dxa"/>
            <w:tcBorders>
              <w:top w:val="nil"/>
              <w:left w:val="nil"/>
              <w:bottom w:val="nil"/>
              <w:right w:val="nil"/>
            </w:tcBorders>
          </w:tcPr>
          <w:p w:rsidR="009F2461" w:rsidRDefault="009F2461">
            <w:pPr>
              <w:pStyle w:val="ConsPlusNormal"/>
              <w:jc w:val="center"/>
            </w:pPr>
            <w:r>
              <w:t>178,8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0,5</w:t>
            </w:r>
          </w:p>
        </w:tc>
        <w:tc>
          <w:tcPr>
            <w:tcW w:w="1211" w:type="dxa"/>
            <w:tcBorders>
              <w:top w:val="nil"/>
              <w:left w:val="nil"/>
              <w:bottom w:val="nil"/>
              <w:right w:val="nil"/>
            </w:tcBorders>
          </w:tcPr>
          <w:p w:rsidR="009F2461" w:rsidRDefault="009F2461">
            <w:pPr>
              <w:pStyle w:val="ConsPlusNormal"/>
              <w:jc w:val="center"/>
            </w:pPr>
            <w:r>
              <w:t>0,6</w:t>
            </w:r>
          </w:p>
        </w:tc>
        <w:tc>
          <w:tcPr>
            <w:tcW w:w="1211" w:type="dxa"/>
            <w:tcBorders>
              <w:top w:val="nil"/>
              <w:left w:val="nil"/>
              <w:bottom w:val="nil"/>
              <w:right w:val="nil"/>
            </w:tcBorders>
          </w:tcPr>
          <w:p w:rsidR="009F2461" w:rsidRDefault="009F2461">
            <w:pPr>
              <w:pStyle w:val="ConsPlusNormal"/>
              <w:jc w:val="center"/>
            </w:pPr>
            <w:r>
              <w:t>1,1</w:t>
            </w:r>
          </w:p>
        </w:tc>
        <w:tc>
          <w:tcPr>
            <w:tcW w:w="1211" w:type="dxa"/>
            <w:tcBorders>
              <w:top w:val="nil"/>
              <w:left w:val="nil"/>
              <w:bottom w:val="nil"/>
              <w:right w:val="nil"/>
            </w:tcBorders>
          </w:tcPr>
          <w:p w:rsidR="009F2461" w:rsidRDefault="009F2461">
            <w:pPr>
              <w:pStyle w:val="ConsPlusNormal"/>
              <w:jc w:val="center"/>
            </w:pPr>
            <w:r>
              <w:t>1,1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2,2</w:t>
            </w:r>
          </w:p>
        </w:tc>
        <w:tc>
          <w:tcPr>
            <w:tcW w:w="1211" w:type="dxa"/>
            <w:tcBorders>
              <w:top w:val="nil"/>
              <w:left w:val="nil"/>
              <w:bottom w:val="nil"/>
              <w:right w:val="nil"/>
            </w:tcBorders>
          </w:tcPr>
          <w:p w:rsidR="009F2461" w:rsidRDefault="009F2461">
            <w:pPr>
              <w:pStyle w:val="ConsPlusNormal"/>
              <w:jc w:val="center"/>
            </w:pPr>
            <w:r>
              <w:t>4,4</w:t>
            </w:r>
          </w:p>
        </w:tc>
        <w:tc>
          <w:tcPr>
            <w:tcW w:w="1211" w:type="dxa"/>
            <w:tcBorders>
              <w:top w:val="nil"/>
              <w:left w:val="nil"/>
              <w:bottom w:val="nil"/>
              <w:right w:val="nil"/>
            </w:tcBorders>
          </w:tcPr>
          <w:p w:rsidR="009F2461" w:rsidRDefault="009F2461">
            <w:pPr>
              <w:pStyle w:val="ConsPlusNormal"/>
              <w:jc w:val="center"/>
            </w:pPr>
            <w:r>
              <w:t>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7273</w:t>
            </w:r>
          </w:p>
        </w:tc>
        <w:tc>
          <w:tcPr>
            <w:tcW w:w="1211" w:type="dxa"/>
            <w:tcBorders>
              <w:top w:val="nil"/>
              <w:left w:val="nil"/>
              <w:bottom w:val="nil"/>
              <w:right w:val="nil"/>
            </w:tcBorders>
          </w:tcPr>
          <w:p w:rsidR="009F2461" w:rsidRDefault="009F2461">
            <w:pPr>
              <w:pStyle w:val="ConsPlusNormal"/>
              <w:jc w:val="center"/>
            </w:pPr>
            <w:r>
              <w:t>6967</w:t>
            </w:r>
          </w:p>
        </w:tc>
        <w:tc>
          <w:tcPr>
            <w:tcW w:w="1211" w:type="dxa"/>
            <w:tcBorders>
              <w:top w:val="nil"/>
              <w:left w:val="nil"/>
              <w:bottom w:val="nil"/>
              <w:right w:val="nil"/>
            </w:tcBorders>
          </w:tcPr>
          <w:p w:rsidR="009F2461" w:rsidRDefault="009F2461">
            <w:pPr>
              <w:pStyle w:val="ConsPlusNormal"/>
              <w:jc w:val="center"/>
            </w:pPr>
            <w:r>
              <w:t>6954</w:t>
            </w:r>
          </w:p>
        </w:tc>
        <w:tc>
          <w:tcPr>
            <w:tcW w:w="1211" w:type="dxa"/>
            <w:tcBorders>
              <w:top w:val="nil"/>
              <w:left w:val="nil"/>
              <w:bottom w:val="nil"/>
              <w:right w:val="nil"/>
            </w:tcBorders>
          </w:tcPr>
          <w:p w:rsidR="009F2461" w:rsidRDefault="009F2461">
            <w:pPr>
              <w:pStyle w:val="ConsPlusNormal"/>
              <w:jc w:val="center"/>
            </w:pPr>
            <w:r>
              <w:t>5671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4776</w:t>
            </w:r>
          </w:p>
        </w:tc>
        <w:tc>
          <w:tcPr>
            <w:tcW w:w="1211" w:type="dxa"/>
            <w:tcBorders>
              <w:top w:val="nil"/>
              <w:left w:val="nil"/>
              <w:bottom w:val="nil"/>
              <w:right w:val="nil"/>
            </w:tcBorders>
          </w:tcPr>
          <w:p w:rsidR="009F2461" w:rsidRDefault="009F2461">
            <w:pPr>
              <w:pStyle w:val="ConsPlusNormal"/>
              <w:jc w:val="center"/>
            </w:pPr>
            <w:r>
              <w:t>5273</w:t>
            </w:r>
          </w:p>
        </w:tc>
        <w:tc>
          <w:tcPr>
            <w:tcW w:w="1211" w:type="dxa"/>
            <w:tcBorders>
              <w:top w:val="nil"/>
              <w:left w:val="nil"/>
              <w:bottom w:val="nil"/>
              <w:right w:val="nil"/>
            </w:tcBorders>
          </w:tcPr>
          <w:p w:rsidR="009F2461" w:rsidRDefault="009F2461">
            <w:pPr>
              <w:pStyle w:val="ConsPlusNormal"/>
              <w:jc w:val="center"/>
            </w:pPr>
            <w:r>
              <w:t>5661</w:t>
            </w:r>
          </w:p>
        </w:tc>
        <w:tc>
          <w:tcPr>
            <w:tcW w:w="1211" w:type="dxa"/>
            <w:tcBorders>
              <w:top w:val="nil"/>
              <w:left w:val="nil"/>
              <w:bottom w:val="nil"/>
              <w:right w:val="nil"/>
            </w:tcBorders>
          </w:tcPr>
          <w:p w:rsidR="009F2461" w:rsidRDefault="009F2461">
            <w:pPr>
              <w:pStyle w:val="ConsPlusNormal"/>
              <w:jc w:val="center"/>
            </w:pPr>
            <w:r>
              <w:t>5640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4269</w:t>
            </w:r>
          </w:p>
        </w:tc>
        <w:tc>
          <w:tcPr>
            <w:tcW w:w="1211" w:type="dxa"/>
            <w:tcBorders>
              <w:top w:val="nil"/>
              <w:left w:val="nil"/>
              <w:bottom w:val="nil"/>
              <w:right w:val="nil"/>
            </w:tcBorders>
          </w:tcPr>
          <w:p w:rsidR="009F2461" w:rsidRDefault="009F2461">
            <w:pPr>
              <w:pStyle w:val="ConsPlusNormal"/>
              <w:jc w:val="center"/>
            </w:pPr>
            <w:r>
              <w:t>4963</w:t>
            </w:r>
          </w:p>
        </w:tc>
        <w:tc>
          <w:tcPr>
            <w:tcW w:w="1211" w:type="dxa"/>
            <w:tcBorders>
              <w:top w:val="nil"/>
              <w:left w:val="nil"/>
              <w:bottom w:val="nil"/>
              <w:right w:val="nil"/>
            </w:tcBorders>
          </w:tcPr>
          <w:p w:rsidR="009F2461" w:rsidRDefault="009F2461">
            <w:pPr>
              <w:pStyle w:val="ConsPlusNormal"/>
              <w:jc w:val="center"/>
            </w:pPr>
            <w:r>
              <w:t>5246</w:t>
            </w:r>
          </w:p>
        </w:tc>
        <w:tc>
          <w:tcPr>
            <w:tcW w:w="1211" w:type="dxa"/>
            <w:tcBorders>
              <w:top w:val="nil"/>
              <w:left w:val="nil"/>
              <w:bottom w:val="nil"/>
              <w:right w:val="nil"/>
            </w:tcBorders>
          </w:tcPr>
          <w:p w:rsidR="009F2461" w:rsidRDefault="009F2461">
            <w:pPr>
              <w:pStyle w:val="ConsPlusNormal"/>
              <w:jc w:val="center"/>
            </w:pPr>
            <w:r>
              <w:t>5175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5060</w:t>
            </w:r>
          </w:p>
        </w:tc>
        <w:tc>
          <w:tcPr>
            <w:tcW w:w="1211" w:type="dxa"/>
            <w:tcBorders>
              <w:top w:val="nil"/>
              <w:left w:val="nil"/>
              <w:bottom w:val="nil"/>
              <w:right w:val="nil"/>
            </w:tcBorders>
          </w:tcPr>
          <w:p w:rsidR="009F2461" w:rsidRDefault="009F2461">
            <w:pPr>
              <w:pStyle w:val="ConsPlusNormal"/>
              <w:jc w:val="center"/>
            </w:pPr>
            <w:r>
              <w:t>5445</w:t>
            </w:r>
          </w:p>
        </w:tc>
        <w:tc>
          <w:tcPr>
            <w:tcW w:w="1211" w:type="dxa"/>
            <w:tcBorders>
              <w:top w:val="nil"/>
              <w:left w:val="nil"/>
              <w:bottom w:val="nil"/>
              <w:right w:val="nil"/>
            </w:tcBorders>
          </w:tcPr>
          <w:p w:rsidR="009F2461" w:rsidRDefault="009F2461">
            <w:pPr>
              <w:pStyle w:val="ConsPlusNormal"/>
              <w:jc w:val="center"/>
            </w:pPr>
            <w:r>
              <w:t>5908</w:t>
            </w:r>
          </w:p>
        </w:tc>
        <w:tc>
          <w:tcPr>
            <w:tcW w:w="1211" w:type="dxa"/>
            <w:tcBorders>
              <w:top w:val="nil"/>
              <w:left w:val="nil"/>
              <w:bottom w:val="nil"/>
              <w:right w:val="nil"/>
            </w:tcBorders>
          </w:tcPr>
          <w:p w:rsidR="009F2461" w:rsidRDefault="009F2461">
            <w:pPr>
              <w:pStyle w:val="ConsPlusNormal"/>
              <w:jc w:val="center"/>
            </w:pPr>
            <w:r>
              <w:t>5925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1181</w:t>
            </w:r>
          </w:p>
        </w:tc>
        <w:tc>
          <w:tcPr>
            <w:tcW w:w="1211" w:type="dxa"/>
            <w:tcBorders>
              <w:top w:val="nil"/>
              <w:left w:val="nil"/>
              <w:bottom w:val="nil"/>
              <w:right w:val="nil"/>
            </w:tcBorders>
          </w:tcPr>
          <w:p w:rsidR="009F2461" w:rsidRDefault="009F2461">
            <w:pPr>
              <w:pStyle w:val="ConsPlusNormal"/>
              <w:jc w:val="center"/>
            </w:pPr>
            <w:r>
              <w:t>1284</w:t>
            </w:r>
          </w:p>
        </w:tc>
        <w:tc>
          <w:tcPr>
            <w:tcW w:w="1211" w:type="dxa"/>
            <w:tcBorders>
              <w:top w:val="nil"/>
              <w:left w:val="nil"/>
              <w:bottom w:val="nil"/>
              <w:right w:val="nil"/>
            </w:tcBorders>
          </w:tcPr>
          <w:p w:rsidR="009F2461" w:rsidRDefault="009F2461">
            <w:pPr>
              <w:pStyle w:val="ConsPlusNormal"/>
              <w:jc w:val="center"/>
            </w:pPr>
            <w:r>
              <w:t>1644</w:t>
            </w:r>
          </w:p>
        </w:tc>
        <w:tc>
          <w:tcPr>
            <w:tcW w:w="1211" w:type="dxa"/>
            <w:tcBorders>
              <w:top w:val="nil"/>
              <w:left w:val="nil"/>
              <w:bottom w:val="nil"/>
              <w:right w:val="nil"/>
            </w:tcBorders>
          </w:tcPr>
          <w:p w:rsidR="009F2461" w:rsidRDefault="009F2461">
            <w:pPr>
              <w:pStyle w:val="ConsPlusNormal"/>
              <w:jc w:val="center"/>
            </w:pPr>
            <w:r>
              <w:t>1644</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VIII. Объединенная энергетическая система Сибири (в условиях средневодного года)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214,1</w:t>
            </w:r>
          </w:p>
        </w:tc>
        <w:tc>
          <w:tcPr>
            <w:tcW w:w="1211" w:type="dxa"/>
            <w:tcBorders>
              <w:top w:val="nil"/>
              <w:left w:val="nil"/>
              <w:bottom w:val="nil"/>
              <w:right w:val="nil"/>
            </w:tcBorders>
          </w:tcPr>
          <w:p w:rsidR="009F2461" w:rsidRDefault="009F2461">
            <w:pPr>
              <w:pStyle w:val="ConsPlusNormal"/>
              <w:jc w:val="center"/>
            </w:pPr>
            <w:r>
              <w:t>226,7</w:t>
            </w:r>
          </w:p>
        </w:tc>
        <w:tc>
          <w:tcPr>
            <w:tcW w:w="1211" w:type="dxa"/>
            <w:tcBorders>
              <w:top w:val="nil"/>
              <w:left w:val="nil"/>
              <w:bottom w:val="nil"/>
              <w:right w:val="nil"/>
            </w:tcBorders>
          </w:tcPr>
          <w:p w:rsidR="009F2461" w:rsidRDefault="009F2461">
            <w:pPr>
              <w:pStyle w:val="ConsPlusNormal"/>
              <w:jc w:val="center"/>
            </w:pPr>
            <w:r>
              <w:t>241</w:t>
            </w:r>
          </w:p>
        </w:tc>
        <w:tc>
          <w:tcPr>
            <w:tcW w:w="1211" w:type="dxa"/>
            <w:tcBorders>
              <w:top w:val="nil"/>
              <w:left w:val="nil"/>
              <w:bottom w:val="nil"/>
              <w:right w:val="nil"/>
            </w:tcBorders>
          </w:tcPr>
          <w:p w:rsidR="009F2461" w:rsidRDefault="009F2461">
            <w:pPr>
              <w:pStyle w:val="ConsPlusNormal"/>
              <w:jc w:val="center"/>
            </w:pPr>
            <w:r>
              <w:t>256,4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213,3</w:t>
            </w:r>
          </w:p>
        </w:tc>
        <w:tc>
          <w:tcPr>
            <w:tcW w:w="1211" w:type="dxa"/>
            <w:tcBorders>
              <w:top w:val="nil"/>
              <w:left w:val="nil"/>
              <w:bottom w:val="nil"/>
              <w:right w:val="nil"/>
            </w:tcBorders>
          </w:tcPr>
          <w:p w:rsidR="009F2461" w:rsidRDefault="009F2461">
            <w:pPr>
              <w:pStyle w:val="ConsPlusNormal"/>
              <w:jc w:val="center"/>
            </w:pPr>
            <w:r>
              <w:t>225,9</w:t>
            </w:r>
          </w:p>
        </w:tc>
        <w:tc>
          <w:tcPr>
            <w:tcW w:w="1211" w:type="dxa"/>
            <w:tcBorders>
              <w:top w:val="nil"/>
              <w:left w:val="nil"/>
              <w:bottom w:val="nil"/>
              <w:right w:val="nil"/>
            </w:tcBorders>
          </w:tcPr>
          <w:p w:rsidR="009F2461" w:rsidRDefault="009F2461">
            <w:pPr>
              <w:pStyle w:val="ConsPlusNormal"/>
              <w:jc w:val="center"/>
            </w:pPr>
            <w:r>
              <w:t>240,2</w:t>
            </w:r>
          </w:p>
        </w:tc>
        <w:tc>
          <w:tcPr>
            <w:tcW w:w="1211" w:type="dxa"/>
            <w:tcBorders>
              <w:top w:val="nil"/>
              <w:left w:val="nil"/>
              <w:bottom w:val="nil"/>
              <w:right w:val="nil"/>
            </w:tcBorders>
          </w:tcPr>
          <w:p w:rsidR="009F2461" w:rsidRDefault="009F2461">
            <w:pPr>
              <w:pStyle w:val="ConsPlusNormal"/>
              <w:jc w:val="center"/>
            </w:pPr>
            <w:r>
              <w:t>255,6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vMerge w:val="restart"/>
            <w:tcBorders>
              <w:top w:val="nil"/>
              <w:left w:val="nil"/>
              <w:bottom w:val="nil"/>
              <w:right w:val="nil"/>
            </w:tcBorders>
          </w:tcPr>
          <w:p w:rsidR="009F2461" w:rsidRDefault="009F2461">
            <w:pPr>
              <w:pStyle w:val="ConsPlusNormal"/>
              <w:jc w:val="center"/>
            </w:pPr>
            <w:r>
              <w:t>млрд. кВт·ч</w:t>
            </w:r>
          </w:p>
        </w:tc>
        <w:tc>
          <w:tcPr>
            <w:tcW w:w="1211" w:type="dxa"/>
            <w:vMerge w:val="restart"/>
            <w:tcBorders>
              <w:top w:val="nil"/>
              <w:left w:val="nil"/>
              <w:bottom w:val="nil"/>
              <w:right w:val="nil"/>
            </w:tcBorders>
          </w:tcPr>
          <w:p w:rsidR="009F2461" w:rsidRDefault="009F2461">
            <w:pPr>
              <w:pStyle w:val="ConsPlusNormal"/>
              <w:jc w:val="center"/>
            </w:pPr>
            <w:r>
              <w:t>212,3</w:t>
            </w:r>
          </w:p>
        </w:tc>
        <w:tc>
          <w:tcPr>
            <w:tcW w:w="1211" w:type="dxa"/>
            <w:vMerge w:val="restart"/>
            <w:tcBorders>
              <w:top w:val="nil"/>
              <w:left w:val="nil"/>
              <w:bottom w:val="nil"/>
              <w:right w:val="nil"/>
            </w:tcBorders>
          </w:tcPr>
          <w:p w:rsidR="009F2461" w:rsidRDefault="009F2461">
            <w:pPr>
              <w:pStyle w:val="ConsPlusNormal"/>
              <w:jc w:val="center"/>
            </w:pPr>
            <w:r>
              <w:t>226,7</w:t>
            </w:r>
          </w:p>
        </w:tc>
        <w:tc>
          <w:tcPr>
            <w:tcW w:w="1211" w:type="dxa"/>
            <w:vMerge w:val="restart"/>
            <w:tcBorders>
              <w:top w:val="nil"/>
              <w:left w:val="nil"/>
              <w:bottom w:val="nil"/>
              <w:right w:val="nil"/>
            </w:tcBorders>
          </w:tcPr>
          <w:p w:rsidR="009F2461" w:rsidRDefault="009F2461">
            <w:pPr>
              <w:pStyle w:val="ConsPlusNormal"/>
              <w:jc w:val="center"/>
            </w:pPr>
            <w:r>
              <w:t>241</w:t>
            </w:r>
          </w:p>
        </w:tc>
        <w:tc>
          <w:tcPr>
            <w:tcW w:w="1211" w:type="dxa"/>
            <w:vMerge w:val="restart"/>
            <w:tcBorders>
              <w:top w:val="nil"/>
              <w:left w:val="nil"/>
              <w:bottom w:val="nil"/>
              <w:right w:val="nil"/>
            </w:tcBorders>
          </w:tcPr>
          <w:p w:rsidR="009F2461" w:rsidRDefault="009F2461">
            <w:pPr>
              <w:pStyle w:val="ConsPlusNormal"/>
              <w:jc w:val="center"/>
            </w:pPr>
            <w:r>
              <w:t>256,4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2,1</w:t>
            </w:r>
          </w:p>
        </w:tc>
        <w:tc>
          <w:tcPr>
            <w:tcW w:w="1211" w:type="dxa"/>
            <w:tcBorders>
              <w:top w:val="nil"/>
              <w:left w:val="nil"/>
              <w:bottom w:val="nil"/>
              <w:right w:val="nil"/>
            </w:tcBorders>
          </w:tcPr>
          <w:p w:rsidR="009F2461" w:rsidRDefault="009F2461">
            <w:pPr>
              <w:pStyle w:val="ConsPlusNormal"/>
              <w:jc w:val="center"/>
            </w:pPr>
            <w:r>
              <w:t>2,1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107,6</w:t>
            </w:r>
          </w:p>
        </w:tc>
        <w:tc>
          <w:tcPr>
            <w:tcW w:w="1211" w:type="dxa"/>
            <w:tcBorders>
              <w:top w:val="nil"/>
              <w:left w:val="nil"/>
              <w:bottom w:val="nil"/>
              <w:right w:val="nil"/>
            </w:tcBorders>
          </w:tcPr>
          <w:p w:rsidR="009F2461" w:rsidRDefault="009F2461">
            <w:pPr>
              <w:pStyle w:val="ConsPlusNormal"/>
              <w:jc w:val="center"/>
            </w:pPr>
            <w:r>
              <w:t>107,6</w:t>
            </w:r>
          </w:p>
        </w:tc>
        <w:tc>
          <w:tcPr>
            <w:tcW w:w="1211" w:type="dxa"/>
            <w:tcBorders>
              <w:top w:val="nil"/>
              <w:left w:val="nil"/>
              <w:bottom w:val="nil"/>
              <w:right w:val="nil"/>
            </w:tcBorders>
          </w:tcPr>
          <w:p w:rsidR="009F2461" w:rsidRDefault="009F2461">
            <w:pPr>
              <w:pStyle w:val="ConsPlusNormal"/>
              <w:jc w:val="center"/>
            </w:pPr>
            <w:r>
              <w:t>112,8</w:t>
            </w:r>
          </w:p>
        </w:tc>
        <w:tc>
          <w:tcPr>
            <w:tcW w:w="1211" w:type="dxa"/>
            <w:tcBorders>
              <w:top w:val="nil"/>
              <w:left w:val="nil"/>
              <w:bottom w:val="nil"/>
              <w:right w:val="nil"/>
            </w:tcBorders>
          </w:tcPr>
          <w:p w:rsidR="009F2461" w:rsidRDefault="009F2461">
            <w:pPr>
              <w:pStyle w:val="ConsPlusNormal"/>
              <w:jc w:val="center"/>
            </w:pPr>
            <w:r>
              <w:t>117,6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104,4</w:t>
            </w:r>
          </w:p>
        </w:tc>
        <w:tc>
          <w:tcPr>
            <w:tcW w:w="1211" w:type="dxa"/>
            <w:tcBorders>
              <w:top w:val="nil"/>
              <w:left w:val="nil"/>
              <w:bottom w:val="nil"/>
              <w:right w:val="nil"/>
            </w:tcBorders>
          </w:tcPr>
          <w:p w:rsidR="009F2461" w:rsidRDefault="009F2461">
            <w:pPr>
              <w:pStyle w:val="ConsPlusNormal"/>
              <w:jc w:val="center"/>
            </w:pPr>
            <w:r>
              <w:t>117,9</w:t>
            </w:r>
          </w:p>
        </w:tc>
        <w:tc>
          <w:tcPr>
            <w:tcW w:w="1211" w:type="dxa"/>
            <w:tcBorders>
              <w:top w:val="nil"/>
              <w:left w:val="nil"/>
              <w:bottom w:val="nil"/>
              <w:right w:val="nil"/>
            </w:tcBorders>
          </w:tcPr>
          <w:p w:rsidR="009F2461" w:rsidRDefault="009F2461">
            <w:pPr>
              <w:pStyle w:val="ConsPlusNormal"/>
              <w:jc w:val="center"/>
            </w:pPr>
            <w:r>
              <w:t>124,9</w:t>
            </w:r>
          </w:p>
        </w:tc>
        <w:tc>
          <w:tcPr>
            <w:tcW w:w="1211" w:type="dxa"/>
            <w:tcBorders>
              <w:top w:val="nil"/>
              <w:left w:val="nil"/>
              <w:bottom w:val="nil"/>
              <w:right w:val="nil"/>
            </w:tcBorders>
          </w:tcPr>
          <w:p w:rsidR="009F2461" w:rsidRDefault="009F2461">
            <w:pPr>
              <w:pStyle w:val="ConsPlusNormal"/>
              <w:jc w:val="center"/>
            </w:pPr>
            <w:r>
              <w:t>135,5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64,6</w:t>
            </w:r>
          </w:p>
        </w:tc>
        <w:tc>
          <w:tcPr>
            <w:tcW w:w="1211" w:type="dxa"/>
            <w:tcBorders>
              <w:top w:val="nil"/>
              <w:left w:val="nil"/>
              <w:bottom w:val="nil"/>
              <w:right w:val="nil"/>
            </w:tcBorders>
          </w:tcPr>
          <w:p w:rsidR="009F2461" w:rsidRDefault="009F2461">
            <w:pPr>
              <w:pStyle w:val="ConsPlusNormal"/>
              <w:jc w:val="center"/>
            </w:pPr>
            <w:r>
              <w:t>66,8</w:t>
            </w:r>
          </w:p>
        </w:tc>
        <w:tc>
          <w:tcPr>
            <w:tcW w:w="1211" w:type="dxa"/>
            <w:tcBorders>
              <w:top w:val="nil"/>
              <w:left w:val="nil"/>
              <w:bottom w:val="nil"/>
              <w:right w:val="nil"/>
            </w:tcBorders>
          </w:tcPr>
          <w:p w:rsidR="009F2461" w:rsidRDefault="009F2461">
            <w:pPr>
              <w:pStyle w:val="ConsPlusNormal"/>
              <w:jc w:val="center"/>
            </w:pPr>
            <w:r>
              <w:t>69,2</w:t>
            </w:r>
          </w:p>
        </w:tc>
        <w:tc>
          <w:tcPr>
            <w:tcW w:w="1211" w:type="dxa"/>
            <w:tcBorders>
              <w:top w:val="nil"/>
              <w:left w:val="nil"/>
              <w:bottom w:val="nil"/>
              <w:right w:val="nil"/>
            </w:tcBorders>
          </w:tcPr>
          <w:p w:rsidR="009F2461" w:rsidRDefault="009F2461">
            <w:pPr>
              <w:pStyle w:val="ConsPlusNormal"/>
              <w:jc w:val="center"/>
            </w:pPr>
            <w:r>
              <w:t>68,2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40</w:t>
            </w:r>
          </w:p>
        </w:tc>
        <w:tc>
          <w:tcPr>
            <w:tcW w:w="1211" w:type="dxa"/>
            <w:tcBorders>
              <w:top w:val="nil"/>
              <w:left w:val="nil"/>
              <w:bottom w:val="nil"/>
              <w:right w:val="nil"/>
            </w:tcBorders>
          </w:tcPr>
          <w:p w:rsidR="009F2461" w:rsidRDefault="009F2461">
            <w:pPr>
              <w:pStyle w:val="ConsPlusNormal"/>
              <w:jc w:val="center"/>
            </w:pPr>
            <w:r>
              <w:t>51,1</w:t>
            </w:r>
          </w:p>
        </w:tc>
        <w:tc>
          <w:tcPr>
            <w:tcW w:w="1211" w:type="dxa"/>
            <w:tcBorders>
              <w:top w:val="nil"/>
              <w:left w:val="nil"/>
              <w:bottom w:val="nil"/>
              <w:right w:val="nil"/>
            </w:tcBorders>
          </w:tcPr>
          <w:p w:rsidR="009F2461" w:rsidRDefault="009F2461">
            <w:pPr>
              <w:pStyle w:val="ConsPlusNormal"/>
              <w:jc w:val="center"/>
            </w:pPr>
            <w:r>
              <w:t>55,7</w:t>
            </w:r>
          </w:p>
        </w:tc>
        <w:tc>
          <w:tcPr>
            <w:tcW w:w="1211" w:type="dxa"/>
            <w:tcBorders>
              <w:top w:val="nil"/>
              <w:left w:val="nil"/>
              <w:bottom w:val="nil"/>
              <w:right w:val="nil"/>
            </w:tcBorders>
          </w:tcPr>
          <w:p w:rsidR="009F2461" w:rsidRDefault="009F2461">
            <w:pPr>
              <w:pStyle w:val="ConsPlusNormal"/>
              <w:jc w:val="center"/>
            </w:pPr>
            <w:r>
              <w:t>67,3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7000</w:t>
            </w:r>
          </w:p>
        </w:tc>
        <w:tc>
          <w:tcPr>
            <w:tcW w:w="1211" w:type="dxa"/>
            <w:tcBorders>
              <w:top w:val="nil"/>
              <w:left w:val="nil"/>
              <w:bottom w:val="nil"/>
              <w:right w:val="nil"/>
            </w:tcBorders>
          </w:tcPr>
          <w:p w:rsidR="009F2461" w:rsidRDefault="009F2461">
            <w:pPr>
              <w:pStyle w:val="ConsPlusNormal"/>
              <w:jc w:val="center"/>
            </w:pPr>
            <w:r>
              <w:t>7000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3928</w:t>
            </w:r>
          </w:p>
        </w:tc>
        <w:tc>
          <w:tcPr>
            <w:tcW w:w="1211" w:type="dxa"/>
            <w:tcBorders>
              <w:top w:val="nil"/>
              <w:left w:val="nil"/>
              <w:bottom w:val="nil"/>
              <w:right w:val="nil"/>
            </w:tcBorders>
          </w:tcPr>
          <w:p w:rsidR="009F2461" w:rsidRDefault="009F2461">
            <w:pPr>
              <w:pStyle w:val="ConsPlusNormal"/>
              <w:jc w:val="center"/>
            </w:pPr>
            <w:r>
              <w:t>4516</w:t>
            </w:r>
          </w:p>
        </w:tc>
        <w:tc>
          <w:tcPr>
            <w:tcW w:w="1211" w:type="dxa"/>
            <w:tcBorders>
              <w:top w:val="nil"/>
              <w:left w:val="nil"/>
              <w:bottom w:val="nil"/>
              <w:right w:val="nil"/>
            </w:tcBorders>
          </w:tcPr>
          <w:p w:rsidR="009F2461" w:rsidRDefault="009F2461">
            <w:pPr>
              <w:pStyle w:val="ConsPlusNormal"/>
              <w:jc w:val="center"/>
            </w:pPr>
            <w:r>
              <w:t>4632</w:t>
            </w:r>
          </w:p>
        </w:tc>
        <w:tc>
          <w:tcPr>
            <w:tcW w:w="1211" w:type="dxa"/>
            <w:tcBorders>
              <w:top w:val="nil"/>
              <w:left w:val="nil"/>
              <w:bottom w:val="nil"/>
              <w:right w:val="nil"/>
            </w:tcBorders>
          </w:tcPr>
          <w:p w:rsidR="009F2461" w:rsidRDefault="009F2461">
            <w:pPr>
              <w:pStyle w:val="ConsPlusNormal"/>
              <w:jc w:val="center"/>
            </w:pPr>
            <w:r>
              <w:t>4806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4028</w:t>
            </w:r>
          </w:p>
        </w:tc>
        <w:tc>
          <w:tcPr>
            <w:tcW w:w="1211" w:type="dxa"/>
            <w:tcBorders>
              <w:top w:val="nil"/>
              <w:left w:val="nil"/>
              <w:bottom w:val="nil"/>
              <w:right w:val="nil"/>
            </w:tcBorders>
          </w:tcPr>
          <w:p w:rsidR="009F2461" w:rsidRDefault="009F2461">
            <w:pPr>
              <w:pStyle w:val="ConsPlusNormal"/>
              <w:jc w:val="center"/>
            </w:pPr>
            <w:r>
              <w:t>4281</w:t>
            </w:r>
          </w:p>
        </w:tc>
        <w:tc>
          <w:tcPr>
            <w:tcW w:w="1211" w:type="dxa"/>
            <w:tcBorders>
              <w:top w:val="nil"/>
              <w:left w:val="nil"/>
              <w:bottom w:val="nil"/>
              <w:right w:val="nil"/>
            </w:tcBorders>
          </w:tcPr>
          <w:p w:rsidR="009F2461" w:rsidRDefault="009F2461">
            <w:pPr>
              <w:pStyle w:val="ConsPlusNormal"/>
              <w:jc w:val="center"/>
            </w:pPr>
            <w:r>
              <w:t>4371</w:t>
            </w:r>
          </w:p>
        </w:tc>
        <w:tc>
          <w:tcPr>
            <w:tcW w:w="1211" w:type="dxa"/>
            <w:tcBorders>
              <w:top w:val="nil"/>
              <w:left w:val="nil"/>
              <w:bottom w:val="nil"/>
              <w:right w:val="nil"/>
            </w:tcBorders>
          </w:tcPr>
          <w:p w:rsidR="009F2461" w:rsidRDefault="009F2461">
            <w:pPr>
              <w:pStyle w:val="ConsPlusNormal"/>
              <w:jc w:val="center"/>
            </w:pPr>
            <w:r>
              <w:t>4389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3890</w:t>
            </w:r>
          </w:p>
        </w:tc>
        <w:tc>
          <w:tcPr>
            <w:tcW w:w="1211" w:type="dxa"/>
            <w:tcBorders>
              <w:top w:val="nil"/>
              <w:left w:val="nil"/>
              <w:bottom w:val="nil"/>
              <w:right w:val="nil"/>
            </w:tcBorders>
          </w:tcPr>
          <w:p w:rsidR="009F2461" w:rsidRDefault="009F2461">
            <w:pPr>
              <w:pStyle w:val="ConsPlusNormal"/>
              <w:jc w:val="center"/>
            </w:pPr>
            <w:r>
              <w:t>4870</w:t>
            </w:r>
          </w:p>
        </w:tc>
        <w:tc>
          <w:tcPr>
            <w:tcW w:w="1211" w:type="dxa"/>
            <w:tcBorders>
              <w:top w:val="nil"/>
              <w:left w:val="nil"/>
              <w:bottom w:val="nil"/>
              <w:right w:val="nil"/>
            </w:tcBorders>
          </w:tcPr>
          <w:p w:rsidR="009F2461" w:rsidRDefault="009F2461">
            <w:pPr>
              <w:pStyle w:val="ConsPlusNormal"/>
              <w:jc w:val="center"/>
            </w:pPr>
            <w:r>
              <w:t>5003</w:t>
            </w:r>
          </w:p>
        </w:tc>
        <w:tc>
          <w:tcPr>
            <w:tcW w:w="1211" w:type="dxa"/>
            <w:tcBorders>
              <w:top w:val="nil"/>
              <w:left w:val="nil"/>
              <w:bottom w:val="nil"/>
              <w:right w:val="nil"/>
            </w:tcBorders>
          </w:tcPr>
          <w:p w:rsidR="009F2461" w:rsidRDefault="009F2461">
            <w:pPr>
              <w:pStyle w:val="ConsPlusNormal"/>
              <w:jc w:val="center"/>
            </w:pPr>
            <w:r>
              <w:t>5320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972</w:t>
            </w:r>
          </w:p>
        </w:tc>
        <w:tc>
          <w:tcPr>
            <w:tcW w:w="1211" w:type="dxa"/>
            <w:tcBorders>
              <w:top w:val="nil"/>
              <w:left w:val="nil"/>
              <w:bottom w:val="nil"/>
              <w:right w:val="nil"/>
            </w:tcBorders>
          </w:tcPr>
          <w:p w:rsidR="009F2461" w:rsidRDefault="009F2461">
            <w:pPr>
              <w:pStyle w:val="ConsPlusNormal"/>
              <w:jc w:val="center"/>
            </w:pPr>
            <w:r>
              <w:t>1512</w:t>
            </w:r>
          </w:p>
        </w:tc>
        <w:tc>
          <w:tcPr>
            <w:tcW w:w="1211" w:type="dxa"/>
            <w:tcBorders>
              <w:top w:val="nil"/>
              <w:left w:val="nil"/>
              <w:bottom w:val="nil"/>
              <w:right w:val="nil"/>
            </w:tcBorders>
          </w:tcPr>
          <w:p w:rsidR="009F2461" w:rsidRDefault="009F2461">
            <w:pPr>
              <w:pStyle w:val="ConsPlusNormal"/>
              <w:jc w:val="center"/>
            </w:pPr>
            <w:r>
              <w:t>1481</w:t>
            </w:r>
          </w:p>
        </w:tc>
        <w:tc>
          <w:tcPr>
            <w:tcW w:w="1211" w:type="dxa"/>
            <w:tcBorders>
              <w:top w:val="nil"/>
              <w:left w:val="nil"/>
              <w:bottom w:val="nil"/>
              <w:right w:val="nil"/>
            </w:tcBorders>
          </w:tcPr>
          <w:p w:rsidR="009F2461" w:rsidRDefault="009F2461">
            <w:pPr>
              <w:pStyle w:val="ConsPlusNormal"/>
              <w:jc w:val="center"/>
            </w:pPr>
            <w:r>
              <w:t>1481</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IX. Объединенная энергетическая система Сибири (в условиях маловодного года)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214,1</w:t>
            </w:r>
          </w:p>
        </w:tc>
        <w:tc>
          <w:tcPr>
            <w:tcW w:w="1211" w:type="dxa"/>
            <w:tcBorders>
              <w:top w:val="nil"/>
              <w:left w:val="nil"/>
              <w:bottom w:val="nil"/>
              <w:right w:val="nil"/>
            </w:tcBorders>
          </w:tcPr>
          <w:p w:rsidR="009F2461" w:rsidRDefault="009F2461">
            <w:pPr>
              <w:pStyle w:val="ConsPlusNormal"/>
              <w:jc w:val="center"/>
            </w:pPr>
            <w:r>
              <w:t>226,7</w:t>
            </w:r>
          </w:p>
        </w:tc>
        <w:tc>
          <w:tcPr>
            <w:tcW w:w="1211" w:type="dxa"/>
            <w:tcBorders>
              <w:top w:val="nil"/>
              <w:left w:val="nil"/>
              <w:bottom w:val="nil"/>
              <w:right w:val="nil"/>
            </w:tcBorders>
          </w:tcPr>
          <w:p w:rsidR="009F2461" w:rsidRDefault="009F2461">
            <w:pPr>
              <w:pStyle w:val="ConsPlusNormal"/>
              <w:jc w:val="center"/>
            </w:pPr>
            <w:r>
              <w:t>241</w:t>
            </w:r>
          </w:p>
        </w:tc>
        <w:tc>
          <w:tcPr>
            <w:tcW w:w="1211" w:type="dxa"/>
            <w:tcBorders>
              <w:top w:val="nil"/>
              <w:left w:val="nil"/>
              <w:bottom w:val="nil"/>
              <w:right w:val="nil"/>
            </w:tcBorders>
          </w:tcPr>
          <w:p w:rsidR="009F2461" w:rsidRDefault="009F2461">
            <w:pPr>
              <w:pStyle w:val="ConsPlusNormal"/>
              <w:jc w:val="center"/>
            </w:pPr>
            <w:r>
              <w:t>256,4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213,3</w:t>
            </w:r>
          </w:p>
        </w:tc>
        <w:tc>
          <w:tcPr>
            <w:tcW w:w="1211" w:type="dxa"/>
            <w:tcBorders>
              <w:top w:val="nil"/>
              <w:left w:val="nil"/>
              <w:bottom w:val="nil"/>
              <w:right w:val="nil"/>
            </w:tcBorders>
          </w:tcPr>
          <w:p w:rsidR="009F2461" w:rsidRDefault="009F2461">
            <w:pPr>
              <w:pStyle w:val="ConsPlusNormal"/>
              <w:jc w:val="center"/>
            </w:pPr>
            <w:r>
              <w:t>225,9</w:t>
            </w:r>
          </w:p>
        </w:tc>
        <w:tc>
          <w:tcPr>
            <w:tcW w:w="1211" w:type="dxa"/>
            <w:tcBorders>
              <w:top w:val="nil"/>
              <w:left w:val="nil"/>
              <w:bottom w:val="nil"/>
              <w:right w:val="nil"/>
            </w:tcBorders>
          </w:tcPr>
          <w:p w:rsidR="009F2461" w:rsidRDefault="009F2461">
            <w:pPr>
              <w:pStyle w:val="ConsPlusNormal"/>
              <w:jc w:val="center"/>
            </w:pPr>
            <w:r>
              <w:t>240,2</w:t>
            </w:r>
          </w:p>
        </w:tc>
        <w:tc>
          <w:tcPr>
            <w:tcW w:w="1211" w:type="dxa"/>
            <w:tcBorders>
              <w:top w:val="nil"/>
              <w:left w:val="nil"/>
              <w:bottom w:val="nil"/>
              <w:right w:val="nil"/>
            </w:tcBorders>
          </w:tcPr>
          <w:p w:rsidR="009F2461" w:rsidRDefault="009F2461">
            <w:pPr>
              <w:pStyle w:val="ConsPlusNormal"/>
              <w:jc w:val="center"/>
            </w:pPr>
            <w:r>
              <w:t>255,6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 заряд</w:t>
            </w:r>
          </w:p>
        </w:tc>
        <w:tc>
          <w:tcPr>
            <w:tcW w:w="1462" w:type="dxa"/>
            <w:vMerge w:val="restart"/>
            <w:tcBorders>
              <w:top w:val="nil"/>
              <w:left w:val="nil"/>
              <w:bottom w:val="nil"/>
              <w:right w:val="nil"/>
            </w:tcBorders>
          </w:tcPr>
          <w:p w:rsidR="009F2461" w:rsidRDefault="009F2461">
            <w:pPr>
              <w:pStyle w:val="ConsPlusNormal"/>
              <w:jc w:val="center"/>
            </w:pPr>
            <w:r>
              <w:t>млрд. кВт·ч</w:t>
            </w:r>
          </w:p>
        </w:tc>
        <w:tc>
          <w:tcPr>
            <w:tcW w:w="1211" w:type="dxa"/>
            <w:vMerge w:val="restart"/>
            <w:tcBorders>
              <w:top w:val="nil"/>
              <w:left w:val="nil"/>
              <w:bottom w:val="nil"/>
              <w:right w:val="nil"/>
            </w:tcBorders>
          </w:tcPr>
          <w:p w:rsidR="009F2461" w:rsidRDefault="009F2461">
            <w:pPr>
              <w:pStyle w:val="ConsPlusNormal"/>
              <w:jc w:val="center"/>
            </w:pPr>
            <w:r>
              <w:t>-</w:t>
            </w:r>
          </w:p>
        </w:tc>
        <w:tc>
          <w:tcPr>
            <w:tcW w:w="1211" w:type="dxa"/>
            <w:vMerge w:val="restart"/>
            <w:tcBorders>
              <w:top w:val="nil"/>
              <w:left w:val="nil"/>
              <w:bottom w:val="nil"/>
              <w:right w:val="nil"/>
            </w:tcBorders>
          </w:tcPr>
          <w:p w:rsidR="009F2461" w:rsidRDefault="009F2461">
            <w:pPr>
              <w:pStyle w:val="ConsPlusNormal"/>
              <w:jc w:val="center"/>
            </w:pPr>
            <w:r>
              <w:t>-</w:t>
            </w:r>
          </w:p>
        </w:tc>
        <w:tc>
          <w:tcPr>
            <w:tcW w:w="1211" w:type="dxa"/>
            <w:vMerge w:val="restart"/>
            <w:tcBorders>
              <w:top w:val="nil"/>
              <w:left w:val="nil"/>
              <w:bottom w:val="nil"/>
              <w:right w:val="nil"/>
            </w:tcBorders>
          </w:tcPr>
          <w:p w:rsidR="009F2461" w:rsidRDefault="009F2461">
            <w:pPr>
              <w:pStyle w:val="ConsPlusNormal"/>
              <w:jc w:val="center"/>
            </w:pPr>
            <w:r>
              <w:t>-</w:t>
            </w:r>
          </w:p>
        </w:tc>
        <w:tc>
          <w:tcPr>
            <w:tcW w:w="1211"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гидроаккумулирующих электростанций</w:t>
            </w:r>
          </w:p>
        </w:tc>
        <w:tc>
          <w:tcPr>
            <w:tcW w:w="1462"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c>
          <w:tcPr>
            <w:tcW w:w="1211"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212,3</w:t>
            </w:r>
          </w:p>
        </w:tc>
        <w:tc>
          <w:tcPr>
            <w:tcW w:w="1211" w:type="dxa"/>
            <w:tcBorders>
              <w:top w:val="nil"/>
              <w:left w:val="nil"/>
              <w:bottom w:val="nil"/>
              <w:right w:val="nil"/>
            </w:tcBorders>
          </w:tcPr>
          <w:p w:rsidR="009F2461" w:rsidRDefault="009F2461">
            <w:pPr>
              <w:pStyle w:val="ConsPlusNormal"/>
              <w:jc w:val="center"/>
            </w:pPr>
            <w:r>
              <w:t>226,7</w:t>
            </w:r>
          </w:p>
        </w:tc>
        <w:tc>
          <w:tcPr>
            <w:tcW w:w="1211" w:type="dxa"/>
            <w:tcBorders>
              <w:top w:val="nil"/>
              <w:left w:val="nil"/>
              <w:bottom w:val="nil"/>
              <w:right w:val="nil"/>
            </w:tcBorders>
          </w:tcPr>
          <w:p w:rsidR="009F2461" w:rsidRDefault="009F2461">
            <w:pPr>
              <w:pStyle w:val="ConsPlusNormal"/>
              <w:jc w:val="center"/>
            </w:pPr>
            <w:r>
              <w:t>241</w:t>
            </w:r>
          </w:p>
        </w:tc>
        <w:tc>
          <w:tcPr>
            <w:tcW w:w="1211" w:type="dxa"/>
            <w:tcBorders>
              <w:top w:val="nil"/>
              <w:left w:val="nil"/>
              <w:bottom w:val="nil"/>
              <w:right w:val="nil"/>
            </w:tcBorders>
          </w:tcPr>
          <w:p w:rsidR="009F2461" w:rsidRDefault="009F2461">
            <w:pPr>
              <w:pStyle w:val="ConsPlusNormal"/>
              <w:jc w:val="center"/>
            </w:pPr>
            <w:r>
              <w:t>256,4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2,1</w:t>
            </w:r>
          </w:p>
        </w:tc>
        <w:tc>
          <w:tcPr>
            <w:tcW w:w="1211" w:type="dxa"/>
            <w:tcBorders>
              <w:top w:val="nil"/>
              <w:left w:val="nil"/>
              <w:bottom w:val="nil"/>
              <w:right w:val="nil"/>
            </w:tcBorders>
          </w:tcPr>
          <w:p w:rsidR="009F2461" w:rsidRDefault="009F2461">
            <w:pPr>
              <w:pStyle w:val="ConsPlusNormal"/>
              <w:jc w:val="center"/>
            </w:pPr>
            <w:r>
              <w:t>2,1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95,7</w:t>
            </w:r>
          </w:p>
        </w:tc>
        <w:tc>
          <w:tcPr>
            <w:tcW w:w="1211" w:type="dxa"/>
            <w:tcBorders>
              <w:top w:val="nil"/>
              <w:left w:val="nil"/>
              <w:bottom w:val="nil"/>
              <w:right w:val="nil"/>
            </w:tcBorders>
          </w:tcPr>
          <w:p w:rsidR="009F2461" w:rsidRDefault="009F2461">
            <w:pPr>
              <w:pStyle w:val="ConsPlusNormal"/>
              <w:jc w:val="center"/>
            </w:pPr>
            <w:r>
              <w:t>95,7</w:t>
            </w:r>
          </w:p>
        </w:tc>
        <w:tc>
          <w:tcPr>
            <w:tcW w:w="1211" w:type="dxa"/>
            <w:tcBorders>
              <w:top w:val="nil"/>
              <w:left w:val="nil"/>
              <w:bottom w:val="nil"/>
              <w:right w:val="nil"/>
            </w:tcBorders>
          </w:tcPr>
          <w:p w:rsidR="009F2461" w:rsidRDefault="009F2461">
            <w:pPr>
              <w:pStyle w:val="ConsPlusNormal"/>
              <w:jc w:val="center"/>
            </w:pPr>
            <w:r>
              <w:t>100,29</w:t>
            </w:r>
          </w:p>
        </w:tc>
        <w:tc>
          <w:tcPr>
            <w:tcW w:w="1211" w:type="dxa"/>
            <w:tcBorders>
              <w:top w:val="nil"/>
              <w:left w:val="nil"/>
              <w:bottom w:val="nil"/>
              <w:right w:val="nil"/>
            </w:tcBorders>
          </w:tcPr>
          <w:p w:rsidR="009F2461" w:rsidRDefault="009F2461">
            <w:pPr>
              <w:pStyle w:val="ConsPlusNormal"/>
              <w:jc w:val="center"/>
            </w:pPr>
            <w:r>
              <w:t>103,57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116,3</w:t>
            </w:r>
          </w:p>
        </w:tc>
        <w:tc>
          <w:tcPr>
            <w:tcW w:w="1211" w:type="dxa"/>
            <w:tcBorders>
              <w:top w:val="nil"/>
              <w:left w:val="nil"/>
              <w:bottom w:val="nil"/>
              <w:right w:val="nil"/>
            </w:tcBorders>
          </w:tcPr>
          <w:p w:rsidR="009F2461" w:rsidRDefault="009F2461">
            <w:pPr>
              <w:pStyle w:val="ConsPlusNormal"/>
              <w:jc w:val="center"/>
            </w:pPr>
            <w:r>
              <w:t>129,8</w:t>
            </w:r>
          </w:p>
        </w:tc>
        <w:tc>
          <w:tcPr>
            <w:tcW w:w="1211" w:type="dxa"/>
            <w:tcBorders>
              <w:top w:val="nil"/>
              <w:left w:val="nil"/>
              <w:bottom w:val="nil"/>
              <w:right w:val="nil"/>
            </w:tcBorders>
          </w:tcPr>
          <w:p w:rsidR="009F2461" w:rsidRDefault="009F2461">
            <w:pPr>
              <w:pStyle w:val="ConsPlusNormal"/>
              <w:jc w:val="center"/>
            </w:pPr>
            <w:r>
              <w:t>137,4</w:t>
            </w:r>
          </w:p>
        </w:tc>
        <w:tc>
          <w:tcPr>
            <w:tcW w:w="1211" w:type="dxa"/>
            <w:tcBorders>
              <w:top w:val="nil"/>
              <w:left w:val="nil"/>
              <w:bottom w:val="nil"/>
              <w:right w:val="nil"/>
            </w:tcBorders>
          </w:tcPr>
          <w:p w:rsidR="009F2461" w:rsidRDefault="009F2461">
            <w:pPr>
              <w:pStyle w:val="ConsPlusNormal"/>
              <w:jc w:val="center"/>
            </w:pPr>
            <w:r>
              <w:t>149,5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69,7</w:t>
            </w:r>
          </w:p>
        </w:tc>
        <w:tc>
          <w:tcPr>
            <w:tcW w:w="1211" w:type="dxa"/>
            <w:tcBorders>
              <w:top w:val="nil"/>
              <w:left w:val="nil"/>
              <w:bottom w:val="nil"/>
              <w:right w:val="nil"/>
            </w:tcBorders>
          </w:tcPr>
          <w:p w:rsidR="009F2461" w:rsidRDefault="009F2461">
            <w:pPr>
              <w:pStyle w:val="ConsPlusNormal"/>
              <w:jc w:val="center"/>
            </w:pPr>
            <w:r>
              <w:t>73,2</w:t>
            </w:r>
          </w:p>
        </w:tc>
        <w:tc>
          <w:tcPr>
            <w:tcW w:w="1211" w:type="dxa"/>
            <w:tcBorders>
              <w:top w:val="nil"/>
              <w:left w:val="nil"/>
              <w:bottom w:val="nil"/>
              <w:right w:val="nil"/>
            </w:tcBorders>
          </w:tcPr>
          <w:p w:rsidR="009F2461" w:rsidRDefault="009F2461">
            <w:pPr>
              <w:pStyle w:val="ConsPlusNormal"/>
              <w:jc w:val="center"/>
            </w:pPr>
            <w:r>
              <w:t>75,8</w:t>
            </w:r>
          </w:p>
        </w:tc>
        <w:tc>
          <w:tcPr>
            <w:tcW w:w="1211" w:type="dxa"/>
            <w:tcBorders>
              <w:top w:val="nil"/>
              <w:left w:val="nil"/>
              <w:bottom w:val="nil"/>
              <w:right w:val="nil"/>
            </w:tcBorders>
          </w:tcPr>
          <w:p w:rsidR="009F2461" w:rsidRDefault="009F2461">
            <w:pPr>
              <w:pStyle w:val="ConsPlusNormal"/>
              <w:jc w:val="center"/>
            </w:pPr>
            <w:r>
              <w:t>75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46,6</w:t>
            </w:r>
          </w:p>
        </w:tc>
        <w:tc>
          <w:tcPr>
            <w:tcW w:w="1211" w:type="dxa"/>
            <w:tcBorders>
              <w:top w:val="nil"/>
              <w:left w:val="nil"/>
              <w:bottom w:val="nil"/>
              <w:right w:val="nil"/>
            </w:tcBorders>
          </w:tcPr>
          <w:p w:rsidR="009F2461" w:rsidRDefault="009F2461">
            <w:pPr>
              <w:pStyle w:val="ConsPlusNormal"/>
              <w:jc w:val="center"/>
            </w:pPr>
            <w:r>
              <w:t>56,6</w:t>
            </w:r>
          </w:p>
        </w:tc>
        <w:tc>
          <w:tcPr>
            <w:tcW w:w="1211" w:type="dxa"/>
            <w:tcBorders>
              <w:top w:val="nil"/>
              <w:left w:val="nil"/>
              <w:bottom w:val="nil"/>
              <w:right w:val="nil"/>
            </w:tcBorders>
          </w:tcPr>
          <w:p w:rsidR="009F2461" w:rsidRDefault="009F2461">
            <w:pPr>
              <w:pStyle w:val="ConsPlusNormal"/>
              <w:jc w:val="center"/>
            </w:pPr>
            <w:r>
              <w:t>61,6</w:t>
            </w:r>
          </w:p>
        </w:tc>
        <w:tc>
          <w:tcPr>
            <w:tcW w:w="1211" w:type="dxa"/>
            <w:tcBorders>
              <w:top w:val="nil"/>
              <w:left w:val="nil"/>
              <w:bottom w:val="nil"/>
              <w:right w:val="nil"/>
            </w:tcBorders>
          </w:tcPr>
          <w:p w:rsidR="009F2461" w:rsidRDefault="009F2461">
            <w:pPr>
              <w:pStyle w:val="ConsPlusNormal"/>
              <w:jc w:val="center"/>
            </w:pPr>
            <w:r>
              <w:t>74,5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c>
          <w:tcPr>
            <w:tcW w:w="1211" w:type="dxa"/>
            <w:tcBorders>
              <w:top w:val="nil"/>
              <w:left w:val="nil"/>
              <w:bottom w:val="nil"/>
              <w:right w:val="nil"/>
            </w:tcBorders>
          </w:tcPr>
          <w:p w:rsidR="009F2461" w:rsidRDefault="009F2461">
            <w:pPr>
              <w:pStyle w:val="ConsPlusNormal"/>
              <w:jc w:val="center"/>
            </w:pPr>
            <w:r>
              <w:t>1,2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-1,8</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7000</w:t>
            </w:r>
          </w:p>
        </w:tc>
        <w:tc>
          <w:tcPr>
            <w:tcW w:w="1211" w:type="dxa"/>
            <w:tcBorders>
              <w:top w:val="nil"/>
              <w:left w:val="nil"/>
              <w:bottom w:val="nil"/>
              <w:right w:val="nil"/>
            </w:tcBorders>
          </w:tcPr>
          <w:p w:rsidR="009F2461" w:rsidRDefault="009F2461">
            <w:pPr>
              <w:pStyle w:val="ConsPlusNormal"/>
              <w:jc w:val="center"/>
            </w:pPr>
            <w:r>
              <w:t>7000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4376</w:t>
            </w:r>
          </w:p>
        </w:tc>
        <w:tc>
          <w:tcPr>
            <w:tcW w:w="1211" w:type="dxa"/>
            <w:tcBorders>
              <w:top w:val="nil"/>
              <w:left w:val="nil"/>
              <w:bottom w:val="nil"/>
              <w:right w:val="nil"/>
            </w:tcBorders>
          </w:tcPr>
          <w:p w:rsidR="009F2461" w:rsidRDefault="009F2461">
            <w:pPr>
              <w:pStyle w:val="ConsPlusNormal"/>
              <w:jc w:val="center"/>
            </w:pPr>
            <w:r>
              <w:t>4972</w:t>
            </w:r>
          </w:p>
        </w:tc>
        <w:tc>
          <w:tcPr>
            <w:tcW w:w="1211" w:type="dxa"/>
            <w:tcBorders>
              <w:top w:val="nil"/>
              <w:left w:val="nil"/>
              <w:bottom w:val="nil"/>
              <w:right w:val="nil"/>
            </w:tcBorders>
          </w:tcPr>
          <w:p w:rsidR="009F2461" w:rsidRDefault="009F2461">
            <w:pPr>
              <w:pStyle w:val="ConsPlusNormal"/>
              <w:jc w:val="center"/>
            </w:pPr>
            <w:r>
              <w:t>5096</w:t>
            </w:r>
          </w:p>
        </w:tc>
        <w:tc>
          <w:tcPr>
            <w:tcW w:w="1211" w:type="dxa"/>
            <w:tcBorders>
              <w:top w:val="nil"/>
              <w:left w:val="nil"/>
              <w:bottom w:val="nil"/>
              <w:right w:val="nil"/>
            </w:tcBorders>
          </w:tcPr>
          <w:p w:rsidR="009F2461" w:rsidRDefault="009F2461">
            <w:pPr>
              <w:pStyle w:val="ConsPlusNormal"/>
              <w:jc w:val="center"/>
            </w:pPr>
            <w:r>
              <w:t>5304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4346</w:t>
            </w:r>
          </w:p>
        </w:tc>
        <w:tc>
          <w:tcPr>
            <w:tcW w:w="1211" w:type="dxa"/>
            <w:tcBorders>
              <w:top w:val="nil"/>
              <w:left w:val="nil"/>
              <w:bottom w:val="nil"/>
              <w:right w:val="nil"/>
            </w:tcBorders>
          </w:tcPr>
          <w:p w:rsidR="009F2461" w:rsidRDefault="009F2461">
            <w:pPr>
              <w:pStyle w:val="ConsPlusNormal"/>
              <w:jc w:val="center"/>
            </w:pPr>
            <w:r>
              <w:t>4689</w:t>
            </w:r>
          </w:p>
        </w:tc>
        <w:tc>
          <w:tcPr>
            <w:tcW w:w="1211" w:type="dxa"/>
            <w:tcBorders>
              <w:top w:val="nil"/>
              <w:left w:val="nil"/>
              <w:bottom w:val="nil"/>
              <w:right w:val="nil"/>
            </w:tcBorders>
          </w:tcPr>
          <w:p w:rsidR="009F2461" w:rsidRDefault="009F2461">
            <w:pPr>
              <w:pStyle w:val="ConsPlusNormal"/>
              <w:jc w:val="center"/>
            </w:pPr>
            <w:r>
              <w:t>4788</w:t>
            </w:r>
          </w:p>
        </w:tc>
        <w:tc>
          <w:tcPr>
            <w:tcW w:w="1211" w:type="dxa"/>
            <w:tcBorders>
              <w:top w:val="nil"/>
              <w:left w:val="nil"/>
              <w:bottom w:val="nil"/>
              <w:right w:val="nil"/>
            </w:tcBorders>
          </w:tcPr>
          <w:p w:rsidR="009F2461" w:rsidRDefault="009F2461">
            <w:pPr>
              <w:pStyle w:val="ConsPlusNormal"/>
              <w:jc w:val="center"/>
            </w:pPr>
            <w:r>
              <w:t>4829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4531</w:t>
            </w:r>
          </w:p>
        </w:tc>
        <w:tc>
          <w:tcPr>
            <w:tcW w:w="1211" w:type="dxa"/>
            <w:tcBorders>
              <w:top w:val="nil"/>
              <w:left w:val="nil"/>
              <w:bottom w:val="nil"/>
              <w:right w:val="nil"/>
            </w:tcBorders>
          </w:tcPr>
          <w:p w:rsidR="009F2461" w:rsidRDefault="009F2461">
            <w:pPr>
              <w:pStyle w:val="ConsPlusNormal"/>
              <w:jc w:val="center"/>
            </w:pPr>
            <w:r>
              <w:t>5394</w:t>
            </w:r>
          </w:p>
        </w:tc>
        <w:tc>
          <w:tcPr>
            <w:tcW w:w="1211" w:type="dxa"/>
            <w:tcBorders>
              <w:top w:val="nil"/>
              <w:left w:val="nil"/>
              <w:bottom w:val="nil"/>
              <w:right w:val="nil"/>
            </w:tcBorders>
          </w:tcPr>
          <w:p w:rsidR="009F2461" w:rsidRDefault="009F2461">
            <w:pPr>
              <w:pStyle w:val="ConsPlusNormal"/>
              <w:jc w:val="center"/>
            </w:pPr>
            <w:r>
              <w:t>5534</w:t>
            </w:r>
          </w:p>
        </w:tc>
        <w:tc>
          <w:tcPr>
            <w:tcW w:w="1211" w:type="dxa"/>
            <w:tcBorders>
              <w:top w:val="nil"/>
              <w:left w:val="nil"/>
              <w:bottom w:val="nil"/>
              <w:right w:val="nil"/>
            </w:tcBorders>
          </w:tcPr>
          <w:p w:rsidR="009F2461" w:rsidRDefault="009F2461">
            <w:pPr>
              <w:pStyle w:val="ConsPlusNormal"/>
              <w:jc w:val="center"/>
            </w:pPr>
            <w:r>
              <w:t>5888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972</w:t>
            </w:r>
          </w:p>
        </w:tc>
        <w:tc>
          <w:tcPr>
            <w:tcW w:w="1211" w:type="dxa"/>
            <w:tcBorders>
              <w:top w:val="nil"/>
              <w:left w:val="nil"/>
              <w:bottom w:val="nil"/>
              <w:right w:val="nil"/>
            </w:tcBorders>
          </w:tcPr>
          <w:p w:rsidR="009F2461" w:rsidRDefault="009F2461">
            <w:pPr>
              <w:pStyle w:val="ConsPlusNormal"/>
              <w:jc w:val="center"/>
            </w:pPr>
            <w:r>
              <w:t>1512</w:t>
            </w:r>
          </w:p>
        </w:tc>
        <w:tc>
          <w:tcPr>
            <w:tcW w:w="1211" w:type="dxa"/>
            <w:tcBorders>
              <w:top w:val="nil"/>
              <w:left w:val="nil"/>
              <w:bottom w:val="nil"/>
              <w:right w:val="nil"/>
            </w:tcBorders>
          </w:tcPr>
          <w:p w:rsidR="009F2461" w:rsidRDefault="009F2461">
            <w:pPr>
              <w:pStyle w:val="ConsPlusNormal"/>
              <w:jc w:val="center"/>
            </w:pPr>
            <w:r>
              <w:t>1481</w:t>
            </w:r>
          </w:p>
        </w:tc>
        <w:tc>
          <w:tcPr>
            <w:tcW w:w="1211" w:type="dxa"/>
            <w:tcBorders>
              <w:top w:val="nil"/>
              <w:left w:val="nil"/>
              <w:bottom w:val="nil"/>
              <w:right w:val="nil"/>
            </w:tcBorders>
          </w:tcPr>
          <w:p w:rsidR="009F2461" w:rsidRDefault="009F2461">
            <w:pPr>
              <w:pStyle w:val="ConsPlusNormal"/>
              <w:jc w:val="center"/>
            </w:pPr>
            <w:r>
              <w:t>1481</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X. Объединенная энергетическая система Востока России (в условиях средневодного года)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43,5</w:t>
            </w:r>
          </w:p>
        </w:tc>
        <w:tc>
          <w:tcPr>
            <w:tcW w:w="1211" w:type="dxa"/>
            <w:tcBorders>
              <w:top w:val="nil"/>
              <w:left w:val="nil"/>
              <w:bottom w:val="nil"/>
              <w:right w:val="nil"/>
            </w:tcBorders>
          </w:tcPr>
          <w:p w:rsidR="009F2461" w:rsidRDefault="009F2461">
            <w:pPr>
              <w:pStyle w:val="ConsPlusNormal"/>
              <w:jc w:val="center"/>
            </w:pPr>
            <w:r>
              <w:t>55,2</w:t>
            </w:r>
          </w:p>
        </w:tc>
        <w:tc>
          <w:tcPr>
            <w:tcW w:w="1211" w:type="dxa"/>
            <w:tcBorders>
              <w:top w:val="nil"/>
              <w:left w:val="nil"/>
              <w:bottom w:val="nil"/>
              <w:right w:val="nil"/>
            </w:tcBorders>
          </w:tcPr>
          <w:p w:rsidR="009F2461" w:rsidRDefault="009F2461">
            <w:pPr>
              <w:pStyle w:val="ConsPlusNormal"/>
              <w:jc w:val="center"/>
            </w:pPr>
            <w:r>
              <w:t>59,8</w:t>
            </w:r>
          </w:p>
        </w:tc>
        <w:tc>
          <w:tcPr>
            <w:tcW w:w="1211" w:type="dxa"/>
            <w:tcBorders>
              <w:top w:val="nil"/>
              <w:left w:val="nil"/>
              <w:bottom w:val="nil"/>
              <w:right w:val="nil"/>
            </w:tcBorders>
          </w:tcPr>
          <w:p w:rsidR="009F2461" w:rsidRDefault="009F2461">
            <w:pPr>
              <w:pStyle w:val="ConsPlusNormal"/>
              <w:jc w:val="center"/>
            </w:pPr>
            <w:r>
              <w:t>63,6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40</w:t>
            </w:r>
          </w:p>
        </w:tc>
        <w:tc>
          <w:tcPr>
            <w:tcW w:w="1211" w:type="dxa"/>
            <w:tcBorders>
              <w:top w:val="nil"/>
              <w:left w:val="nil"/>
              <w:bottom w:val="nil"/>
              <w:right w:val="nil"/>
            </w:tcBorders>
          </w:tcPr>
          <w:p w:rsidR="009F2461" w:rsidRDefault="009F2461">
            <w:pPr>
              <w:pStyle w:val="ConsPlusNormal"/>
              <w:jc w:val="center"/>
            </w:pPr>
            <w:r>
              <w:t>51,7</w:t>
            </w:r>
          </w:p>
        </w:tc>
        <w:tc>
          <w:tcPr>
            <w:tcW w:w="1211" w:type="dxa"/>
            <w:tcBorders>
              <w:top w:val="nil"/>
              <w:left w:val="nil"/>
              <w:bottom w:val="nil"/>
              <w:right w:val="nil"/>
            </w:tcBorders>
          </w:tcPr>
          <w:p w:rsidR="009F2461" w:rsidRDefault="009F2461">
            <w:pPr>
              <w:pStyle w:val="ConsPlusNormal"/>
              <w:jc w:val="center"/>
            </w:pPr>
            <w:r>
              <w:t>56,3</w:t>
            </w:r>
          </w:p>
        </w:tc>
        <w:tc>
          <w:tcPr>
            <w:tcW w:w="1211" w:type="dxa"/>
            <w:tcBorders>
              <w:top w:val="nil"/>
              <w:left w:val="nil"/>
              <w:bottom w:val="nil"/>
              <w:right w:val="nil"/>
            </w:tcBorders>
          </w:tcPr>
          <w:p w:rsidR="009F2461" w:rsidRDefault="009F2461">
            <w:pPr>
              <w:pStyle w:val="ConsPlusNormal"/>
              <w:jc w:val="center"/>
            </w:pPr>
            <w:r>
              <w:t>60,1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 xml:space="preserve">из них заряд </w:t>
            </w:r>
            <w:r>
              <w:lastRenderedPageBreak/>
              <w:t>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lastRenderedPageBreak/>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43,5</w:t>
            </w:r>
          </w:p>
        </w:tc>
        <w:tc>
          <w:tcPr>
            <w:tcW w:w="1211" w:type="dxa"/>
            <w:tcBorders>
              <w:top w:val="nil"/>
              <w:left w:val="nil"/>
              <w:bottom w:val="nil"/>
              <w:right w:val="nil"/>
            </w:tcBorders>
          </w:tcPr>
          <w:p w:rsidR="009F2461" w:rsidRDefault="009F2461">
            <w:pPr>
              <w:pStyle w:val="ConsPlusNormal"/>
              <w:jc w:val="center"/>
            </w:pPr>
            <w:r>
              <w:t>55,2</w:t>
            </w:r>
          </w:p>
        </w:tc>
        <w:tc>
          <w:tcPr>
            <w:tcW w:w="1211" w:type="dxa"/>
            <w:tcBorders>
              <w:top w:val="nil"/>
              <w:left w:val="nil"/>
              <w:bottom w:val="nil"/>
              <w:right w:val="nil"/>
            </w:tcBorders>
          </w:tcPr>
          <w:p w:rsidR="009F2461" w:rsidRDefault="009F2461">
            <w:pPr>
              <w:pStyle w:val="ConsPlusNormal"/>
              <w:jc w:val="center"/>
            </w:pPr>
            <w:r>
              <w:t>59,8</w:t>
            </w:r>
          </w:p>
        </w:tc>
        <w:tc>
          <w:tcPr>
            <w:tcW w:w="1211" w:type="dxa"/>
            <w:tcBorders>
              <w:top w:val="nil"/>
              <w:left w:val="nil"/>
              <w:bottom w:val="nil"/>
              <w:right w:val="nil"/>
            </w:tcBorders>
          </w:tcPr>
          <w:p w:rsidR="009F2461" w:rsidRDefault="009F2461">
            <w:pPr>
              <w:pStyle w:val="ConsPlusNormal"/>
              <w:jc w:val="center"/>
            </w:pPr>
            <w:r>
              <w:t>63,6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16,5</w:t>
            </w:r>
          </w:p>
        </w:tc>
        <w:tc>
          <w:tcPr>
            <w:tcW w:w="1211" w:type="dxa"/>
            <w:tcBorders>
              <w:top w:val="nil"/>
              <w:left w:val="nil"/>
              <w:bottom w:val="nil"/>
              <w:right w:val="nil"/>
            </w:tcBorders>
          </w:tcPr>
          <w:p w:rsidR="009F2461" w:rsidRDefault="009F2461">
            <w:pPr>
              <w:pStyle w:val="ConsPlusNormal"/>
              <w:jc w:val="center"/>
            </w:pPr>
            <w:r>
              <w:t>16,5</w:t>
            </w:r>
          </w:p>
        </w:tc>
        <w:tc>
          <w:tcPr>
            <w:tcW w:w="1211" w:type="dxa"/>
            <w:tcBorders>
              <w:top w:val="nil"/>
              <w:left w:val="nil"/>
              <w:bottom w:val="nil"/>
              <w:right w:val="nil"/>
            </w:tcBorders>
          </w:tcPr>
          <w:p w:rsidR="009F2461" w:rsidRDefault="009F2461">
            <w:pPr>
              <w:pStyle w:val="ConsPlusNormal"/>
              <w:jc w:val="center"/>
            </w:pPr>
            <w:r>
              <w:t>19,1</w:t>
            </w:r>
          </w:p>
        </w:tc>
        <w:tc>
          <w:tcPr>
            <w:tcW w:w="1211" w:type="dxa"/>
            <w:tcBorders>
              <w:top w:val="nil"/>
              <w:left w:val="nil"/>
              <w:bottom w:val="nil"/>
              <w:right w:val="nil"/>
            </w:tcBorders>
          </w:tcPr>
          <w:p w:rsidR="009F2461" w:rsidRDefault="009F2461">
            <w:pPr>
              <w:pStyle w:val="ConsPlusNormal"/>
              <w:jc w:val="center"/>
            </w:pPr>
            <w:r>
              <w:t>19,8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27</w:t>
            </w:r>
          </w:p>
        </w:tc>
        <w:tc>
          <w:tcPr>
            <w:tcW w:w="1211" w:type="dxa"/>
            <w:tcBorders>
              <w:top w:val="nil"/>
              <w:left w:val="nil"/>
              <w:bottom w:val="nil"/>
              <w:right w:val="nil"/>
            </w:tcBorders>
          </w:tcPr>
          <w:p w:rsidR="009F2461" w:rsidRDefault="009F2461">
            <w:pPr>
              <w:pStyle w:val="ConsPlusNormal"/>
              <w:jc w:val="center"/>
            </w:pPr>
            <w:r>
              <w:t>38,7</w:t>
            </w:r>
          </w:p>
        </w:tc>
        <w:tc>
          <w:tcPr>
            <w:tcW w:w="1211" w:type="dxa"/>
            <w:tcBorders>
              <w:top w:val="nil"/>
              <w:left w:val="nil"/>
              <w:bottom w:val="nil"/>
              <w:right w:val="nil"/>
            </w:tcBorders>
          </w:tcPr>
          <w:p w:rsidR="009F2461" w:rsidRDefault="009F2461">
            <w:pPr>
              <w:pStyle w:val="ConsPlusNormal"/>
              <w:jc w:val="center"/>
            </w:pPr>
            <w:r>
              <w:t>40,7</w:t>
            </w:r>
          </w:p>
        </w:tc>
        <w:tc>
          <w:tcPr>
            <w:tcW w:w="1211" w:type="dxa"/>
            <w:tcBorders>
              <w:top w:val="nil"/>
              <w:left w:val="nil"/>
              <w:bottom w:val="nil"/>
              <w:right w:val="nil"/>
            </w:tcBorders>
          </w:tcPr>
          <w:p w:rsidR="009F2461" w:rsidRDefault="009F2461">
            <w:pPr>
              <w:pStyle w:val="ConsPlusNormal"/>
              <w:jc w:val="center"/>
            </w:pPr>
            <w:r>
              <w:t>43,8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19,2</w:t>
            </w:r>
          </w:p>
        </w:tc>
        <w:tc>
          <w:tcPr>
            <w:tcW w:w="1211" w:type="dxa"/>
            <w:tcBorders>
              <w:top w:val="nil"/>
              <w:left w:val="nil"/>
              <w:bottom w:val="nil"/>
              <w:right w:val="nil"/>
            </w:tcBorders>
          </w:tcPr>
          <w:p w:rsidR="009F2461" w:rsidRDefault="009F2461">
            <w:pPr>
              <w:pStyle w:val="ConsPlusNormal"/>
              <w:jc w:val="center"/>
            </w:pPr>
            <w:r>
              <w:t>29,2</w:t>
            </w:r>
          </w:p>
        </w:tc>
        <w:tc>
          <w:tcPr>
            <w:tcW w:w="1211" w:type="dxa"/>
            <w:tcBorders>
              <w:top w:val="nil"/>
              <w:left w:val="nil"/>
              <w:bottom w:val="nil"/>
              <w:right w:val="nil"/>
            </w:tcBorders>
          </w:tcPr>
          <w:p w:rsidR="009F2461" w:rsidRDefault="009F2461">
            <w:pPr>
              <w:pStyle w:val="ConsPlusNormal"/>
              <w:jc w:val="center"/>
            </w:pPr>
            <w:r>
              <w:t>29,3</w:t>
            </w:r>
          </w:p>
        </w:tc>
        <w:tc>
          <w:tcPr>
            <w:tcW w:w="1211" w:type="dxa"/>
            <w:tcBorders>
              <w:top w:val="nil"/>
              <w:left w:val="nil"/>
              <w:bottom w:val="nil"/>
              <w:right w:val="nil"/>
            </w:tcBorders>
          </w:tcPr>
          <w:p w:rsidR="009F2461" w:rsidRDefault="009F2461">
            <w:pPr>
              <w:pStyle w:val="ConsPlusNormal"/>
              <w:jc w:val="center"/>
            </w:pPr>
            <w:r>
              <w:t>31,4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7,8</w:t>
            </w:r>
          </w:p>
        </w:tc>
        <w:tc>
          <w:tcPr>
            <w:tcW w:w="1211" w:type="dxa"/>
            <w:tcBorders>
              <w:top w:val="nil"/>
              <w:left w:val="nil"/>
              <w:bottom w:val="nil"/>
              <w:right w:val="nil"/>
            </w:tcBorders>
          </w:tcPr>
          <w:p w:rsidR="009F2461" w:rsidRDefault="009F2461">
            <w:pPr>
              <w:pStyle w:val="ConsPlusNormal"/>
              <w:jc w:val="center"/>
            </w:pPr>
            <w:r>
              <w:t>9,5</w:t>
            </w:r>
          </w:p>
        </w:tc>
        <w:tc>
          <w:tcPr>
            <w:tcW w:w="1211" w:type="dxa"/>
            <w:tcBorders>
              <w:top w:val="nil"/>
              <w:left w:val="nil"/>
              <w:bottom w:val="nil"/>
              <w:right w:val="nil"/>
            </w:tcBorders>
          </w:tcPr>
          <w:p w:rsidR="009F2461" w:rsidRDefault="009F2461">
            <w:pPr>
              <w:pStyle w:val="ConsPlusNormal"/>
              <w:jc w:val="center"/>
            </w:pPr>
            <w:r>
              <w:t>11,4</w:t>
            </w:r>
          </w:p>
        </w:tc>
        <w:tc>
          <w:tcPr>
            <w:tcW w:w="1211" w:type="dxa"/>
            <w:tcBorders>
              <w:top w:val="nil"/>
              <w:left w:val="nil"/>
              <w:bottom w:val="nil"/>
              <w:right w:val="nil"/>
            </w:tcBorders>
          </w:tcPr>
          <w:p w:rsidR="009F2461" w:rsidRDefault="009F2461">
            <w:pPr>
              <w:pStyle w:val="ConsPlusNormal"/>
              <w:jc w:val="center"/>
            </w:pPr>
            <w:r>
              <w:t>12,4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4032</w:t>
            </w:r>
          </w:p>
        </w:tc>
        <w:tc>
          <w:tcPr>
            <w:tcW w:w="1211" w:type="dxa"/>
            <w:tcBorders>
              <w:top w:val="nil"/>
              <w:left w:val="nil"/>
              <w:bottom w:val="nil"/>
              <w:right w:val="nil"/>
            </w:tcBorders>
          </w:tcPr>
          <w:p w:rsidR="009F2461" w:rsidRDefault="009F2461">
            <w:pPr>
              <w:pStyle w:val="ConsPlusNormal"/>
              <w:jc w:val="center"/>
            </w:pPr>
            <w:r>
              <w:t>4652</w:t>
            </w:r>
          </w:p>
        </w:tc>
        <w:tc>
          <w:tcPr>
            <w:tcW w:w="1211" w:type="dxa"/>
            <w:tcBorders>
              <w:top w:val="nil"/>
              <w:left w:val="nil"/>
              <w:bottom w:val="nil"/>
              <w:right w:val="nil"/>
            </w:tcBorders>
          </w:tcPr>
          <w:p w:rsidR="009F2461" w:rsidRDefault="009F2461">
            <w:pPr>
              <w:pStyle w:val="ConsPlusNormal"/>
              <w:jc w:val="center"/>
            </w:pPr>
            <w:r>
              <w:t>4465</w:t>
            </w:r>
          </w:p>
        </w:tc>
        <w:tc>
          <w:tcPr>
            <w:tcW w:w="1211" w:type="dxa"/>
            <w:tcBorders>
              <w:top w:val="nil"/>
              <w:left w:val="nil"/>
              <w:bottom w:val="nil"/>
              <w:right w:val="nil"/>
            </w:tcBorders>
          </w:tcPr>
          <w:p w:rsidR="009F2461" w:rsidRDefault="009F2461">
            <w:pPr>
              <w:pStyle w:val="ConsPlusNormal"/>
              <w:jc w:val="center"/>
            </w:pPr>
            <w:r>
              <w:t>4782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4041</w:t>
            </w:r>
          </w:p>
        </w:tc>
        <w:tc>
          <w:tcPr>
            <w:tcW w:w="1211" w:type="dxa"/>
            <w:tcBorders>
              <w:top w:val="nil"/>
              <w:left w:val="nil"/>
              <w:bottom w:val="nil"/>
              <w:right w:val="nil"/>
            </w:tcBorders>
          </w:tcPr>
          <w:p w:rsidR="009F2461" w:rsidRDefault="009F2461">
            <w:pPr>
              <w:pStyle w:val="ConsPlusNormal"/>
              <w:jc w:val="center"/>
            </w:pPr>
            <w:r>
              <w:t>5013</w:t>
            </w:r>
          </w:p>
        </w:tc>
        <w:tc>
          <w:tcPr>
            <w:tcW w:w="1211" w:type="dxa"/>
            <w:tcBorders>
              <w:top w:val="nil"/>
              <w:left w:val="nil"/>
              <w:bottom w:val="nil"/>
              <w:right w:val="nil"/>
            </w:tcBorders>
          </w:tcPr>
          <w:p w:rsidR="009F2461" w:rsidRDefault="009F2461">
            <w:pPr>
              <w:pStyle w:val="ConsPlusNormal"/>
              <w:jc w:val="center"/>
            </w:pPr>
            <w:r>
              <w:t>4609</w:t>
            </w:r>
          </w:p>
        </w:tc>
        <w:tc>
          <w:tcPr>
            <w:tcW w:w="1211" w:type="dxa"/>
            <w:tcBorders>
              <w:top w:val="nil"/>
              <w:left w:val="nil"/>
              <w:bottom w:val="nil"/>
              <w:right w:val="nil"/>
            </w:tcBorders>
          </w:tcPr>
          <w:p w:rsidR="009F2461" w:rsidRDefault="009F2461">
            <w:pPr>
              <w:pStyle w:val="ConsPlusNormal"/>
              <w:jc w:val="center"/>
            </w:pPr>
            <w:r>
              <w:t>4906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3952</w:t>
            </w:r>
          </w:p>
        </w:tc>
        <w:tc>
          <w:tcPr>
            <w:tcW w:w="1211" w:type="dxa"/>
            <w:tcBorders>
              <w:top w:val="nil"/>
              <w:left w:val="nil"/>
              <w:bottom w:val="nil"/>
              <w:right w:val="nil"/>
            </w:tcBorders>
          </w:tcPr>
          <w:p w:rsidR="009F2461" w:rsidRDefault="009F2461">
            <w:pPr>
              <w:pStyle w:val="ConsPlusNormal"/>
              <w:jc w:val="center"/>
            </w:pPr>
            <w:r>
              <w:t>3745</w:t>
            </w:r>
          </w:p>
        </w:tc>
        <w:tc>
          <w:tcPr>
            <w:tcW w:w="1211" w:type="dxa"/>
            <w:tcBorders>
              <w:top w:val="nil"/>
              <w:left w:val="nil"/>
              <w:bottom w:val="nil"/>
              <w:right w:val="nil"/>
            </w:tcBorders>
          </w:tcPr>
          <w:p w:rsidR="009F2461" w:rsidRDefault="009F2461">
            <w:pPr>
              <w:pStyle w:val="ConsPlusNormal"/>
              <w:jc w:val="center"/>
            </w:pPr>
            <w:r>
              <w:t>4133</w:t>
            </w:r>
          </w:p>
        </w:tc>
        <w:tc>
          <w:tcPr>
            <w:tcW w:w="1211" w:type="dxa"/>
            <w:tcBorders>
              <w:top w:val="nil"/>
              <w:left w:val="nil"/>
              <w:bottom w:val="nil"/>
              <w:right w:val="nil"/>
            </w:tcBorders>
          </w:tcPr>
          <w:p w:rsidR="009F2461" w:rsidRDefault="009F2461">
            <w:pPr>
              <w:pStyle w:val="ConsPlusNormal"/>
              <w:jc w:val="center"/>
            </w:pPr>
            <w:r>
              <w:t>4494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XI. Объединенная энергетическая система Востока России (в условиях маловодного года)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Потребность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43,5</w:t>
            </w:r>
          </w:p>
        </w:tc>
        <w:tc>
          <w:tcPr>
            <w:tcW w:w="1211" w:type="dxa"/>
            <w:tcBorders>
              <w:top w:val="nil"/>
              <w:left w:val="nil"/>
              <w:bottom w:val="nil"/>
              <w:right w:val="nil"/>
            </w:tcBorders>
          </w:tcPr>
          <w:p w:rsidR="009F2461" w:rsidRDefault="009F2461">
            <w:pPr>
              <w:pStyle w:val="ConsPlusNormal"/>
              <w:jc w:val="center"/>
            </w:pPr>
            <w:r>
              <w:t>55,2</w:t>
            </w:r>
          </w:p>
        </w:tc>
        <w:tc>
          <w:tcPr>
            <w:tcW w:w="1211" w:type="dxa"/>
            <w:tcBorders>
              <w:top w:val="nil"/>
              <w:left w:val="nil"/>
              <w:bottom w:val="nil"/>
              <w:right w:val="nil"/>
            </w:tcBorders>
          </w:tcPr>
          <w:p w:rsidR="009F2461" w:rsidRDefault="009F2461">
            <w:pPr>
              <w:pStyle w:val="ConsPlusNormal"/>
              <w:jc w:val="center"/>
            </w:pPr>
            <w:r>
              <w:t>59,8</w:t>
            </w:r>
          </w:p>
        </w:tc>
        <w:tc>
          <w:tcPr>
            <w:tcW w:w="1211" w:type="dxa"/>
            <w:tcBorders>
              <w:top w:val="nil"/>
              <w:left w:val="nil"/>
              <w:bottom w:val="nil"/>
              <w:right w:val="nil"/>
            </w:tcBorders>
          </w:tcPr>
          <w:p w:rsidR="009F2461" w:rsidRDefault="009F2461">
            <w:pPr>
              <w:pStyle w:val="ConsPlusNormal"/>
              <w:jc w:val="center"/>
            </w:pPr>
            <w:r>
              <w:t>63,6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lastRenderedPageBreak/>
              <w:t>потребление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40</w:t>
            </w:r>
          </w:p>
        </w:tc>
        <w:tc>
          <w:tcPr>
            <w:tcW w:w="1211" w:type="dxa"/>
            <w:tcBorders>
              <w:top w:val="nil"/>
              <w:left w:val="nil"/>
              <w:bottom w:val="nil"/>
              <w:right w:val="nil"/>
            </w:tcBorders>
          </w:tcPr>
          <w:p w:rsidR="009F2461" w:rsidRDefault="009F2461">
            <w:pPr>
              <w:pStyle w:val="ConsPlusNormal"/>
              <w:jc w:val="center"/>
            </w:pPr>
            <w:r>
              <w:t>51,7</w:t>
            </w:r>
          </w:p>
        </w:tc>
        <w:tc>
          <w:tcPr>
            <w:tcW w:w="1211" w:type="dxa"/>
            <w:tcBorders>
              <w:top w:val="nil"/>
              <w:left w:val="nil"/>
              <w:bottom w:val="nil"/>
              <w:right w:val="nil"/>
            </w:tcBorders>
          </w:tcPr>
          <w:p w:rsidR="009F2461" w:rsidRDefault="009F2461">
            <w:pPr>
              <w:pStyle w:val="ConsPlusNormal"/>
              <w:jc w:val="center"/>
            </w:pPr>
            <w:r>
              <w:t>56,3</w:t>
            </w:r>
          </w:p>
        </w:tc>
        <w:tc>
          <w:tcPr>
            <w:tcW w:w="1211" w:type="dxa"/>
            <w:tcBorders>
              <w:top w:val="nil"/>
              <w:left w:val="nil"/>
              <w:bottom w:val="nil"/>
              <w:right w:val="nil"/>
            </w:tcBorders>
          </w:tcPr>
          <w:p w:rsidR="009F2461" w:rsidRDefault="009F2461">
            <w:pPr>
              <w:pStyle w:val="ConsPlusNormal"/>
              <w:jc w:val="center"/>
            </w:pPr>
            <w:r>
              <w:t>60,1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 заряд гидроаккумулирующих электростанций</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Экспорт-импорт (сальдо)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c>
          <w:tcPr>
            <w:tcW w:w="1211" w:type="dxa"/>
            <w:tcBorders>
              <w:top w:val="nil"/>
              <w:left w:val="nil"/>
              <w:bottom w:val="nil"/>
              <w:right w:val="nil"/>
            </w:tcBorders>
          </w:tcPr>
          <w:p w:rsidR="009F2461" w:rsidRDefault="009F2461">
            <w:pPr>
              <w:pStyle w:val="ConsPlusNormal"/>
              <w:jc w:val="center"/>
            </w:pPr>
            <w:r>
              <w:t>3,5</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43,5</w:t>
            </w:r>
          </w:p>
        </w:tc>
        <w:tc>
          <w:tcPr>
            <w:tcW w:w="1211" w:type="dxa"/>
            <w:tcBorders>
              <w:top w:val="nil"/>
              <w:left w:val="nil"/>
              <w:bottom w:val="nil"/>
              <w:right w:val="nil"/>
            </w:tcBorders>
          </w:tcPr>
          <w:p w:rsidR="009F2461" w:rsidRDefault="009F2461">
            <w:pPr>
              <w:pStyle w:val="ConsPlusNormal"/>
              <w:jc w:val="center"/>
            </w:pPr>
            <w:r>
              <w:t>55,2</w:t>
            </w:r>
          </w:p>
        </w:tc>
        <w:tc>
          <w:tcPr>
            <w:tcW w:w="1211" w:type="dxa"/>
            <w:tcBorders>
              <w:top w:val="nil"/>
              <w:left w:val="nil"/>
              <w:bottom w:val="nil"/>
              <w:right w:val="nil"/>
            </w:tcBorders>
          </w:tcPr>
          <w:p w:rsidR="009F2461" w:rsidRDefault="009F2461">
            <w:pPr>
              <w:pStyle w:val="ConsPlusNormal"/>
              <w:jc w:val="center"/>
            </w:pPr>
            <w:r>
              <w:t>59,8</w:t>
            </w:r>
          </w:p>
        </w:tc>
        <w:tc>
          <w:tcPr>
            <w:tcW w:w="1211" w:type="dxa"/>
            <w:tcBorders>
              <w:top w:val="nil"/>
              <w:left w:val="nil"/>
              <w:bottom w:val="nil"/>
              <w:right w:val="nil"/>
            </w:tcBorders>
          </w:tcPr>
          <w:p w:rsidR="009F2461" w:rsidRDefault="009F2461">
            <w:pPr>
              <w:pStyle w:val="ConsPlusNormal"/>
              <w:jc w:val="center"/>
            </w:pPr>
            <w:r>
              <w:t>63,6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12,4</w:t>
            </w:r>
          </w:p>
        </w:tc>
        <w:tc>
          <w:tcPr>
            <w:tcW w:w="1211" w:type="dxa"/>
            <w:tcBorders>
              <w:top w:val="nil"/>
              <w:left w:val="nil"/>
              <w:bottom w:val="nil"/>
              <w:right w:val="nil"/>
            </w:tcBorders>
          </w:tcPr>
          <w:p w:rsidR="009F2461" w:rsidRDefault="009F2461">
            <w:pPr>
              <w:pStyle w:val="ConsPlusNormal"/>
              <w:jc w:val="center"/>
            </w:pPr>
            <w:r>
              <w:t>14,3</w:t>
            </w:r>
          </w:p>
        </w:tc>
        <w:tc>
          <w:tcPr>
            <w:tcW w:w="1211" w:type="dxa"/>
            <w:tcBorders>
              <w:top w:val="nil"/>
              <w:left w:val="nil"/>
              <w:bottom w:val="nil"/>
              <w:right w:val="nil"/>
            </w:tcBorders>
          </w:tcPr>
          <w:p w:rsidR="009F2461" w:rsidRDefault="009F2461">
            <w:pPr>
              <w:pStyle w:val="ConsPlusNormal"/>
              <w:jc w:val="center"/>
            </w:pPr>
            <w:r>
              <w:t>14,9</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31,1</w:t>
            </w:r>
          </w:p>
        </w:tc>
        <w:tc>
          <w:tcPr>
            <w:tcW w:w="1211" w:type="dxa"/>
            <w:tcBorders>
              <w:top w:val="nil"/>
              <w:left w:val="nil"/>
              <w:bottom w:val="nil"/>
              <w:right w:val="nil"/>
            </w:tcBorders>
          </w:tcPr>
          <w:p w:rsidR="009F2461" w:rsidRDefault="009F2461">
            <w:pPr>
              <w:pStyle w:val="ConsPlusNormal"/>
              <w:jc w:val="center"/>
            </w:pPr>
            <w:r>
              <w:t>42,8</w:t>
            </w:r>
          </w:p>
        </w:tc>
        <w:tc>
          <w:tcPr>
            <w:tcW w:w="1211" w:type="dxa"/>
            <w:tcBorders>
              <w:top w:val="nil"/>
              <w:left w:val="nil"/>
              <w:bottom w:val="nil"/>
              <w:right w:val="nil"/>
            </w:tcBorders>
          </w:tcPr>
          <w:p w:rsidR="009F2461" w:rsidRDefault="009F2461">
            <w:pPr>
              <w:pStyle w:val="ConsPlusNormal"/>
              <w:jc w:val="center"/>
            </w:pPr>
            <w:r>
              <w:t>45,5</w:t>
            </w:r>
          </w:p>
        </w:tc>
        <w:tc>
          <w:tcPr>
            <w:tcW w:w="1211" w:type="dxa"/>
            <w:tcBorders>
              <w:top w:val="nil"/>
              <w:left w:val="nil"/>
              <w:bottom w:val="nil"/>
              <w:right w:val="nil"/>
            </w:tcBorders>
          </w:tcPr>
          <w:p w:rsidR="009F2461" w:rsidRDefault="009F2461">
            <w:pPr>
              <w:pStyle w:val="ConsPlusNormal"/>
              <w:jc w:val="center"/>
            </w:pPr>
            <w:r>
              <w:t>48,7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22,2</w:t>
            </w:r>
          </w:p>
        </w:tc>
        <w:tc>
          <w:tcPr>
            <w:tcW w:w="1211" w:type="dxa"/>
            <w:tcBorders>
              <w:top w:val="nil"/>
              <w:left w:val="nil"/>
              <w:bottom w:val="nil"/>
              <w:right w:val="nil"/>
            </w:tcBorders>
          </w:tcPr>
          <w:p w:rsidR="009F2461" w:rsidRDefault="009F2461">
            <w:pPr>
              <w:pStyle w:val="ConsPlusNormal"/>
              <w:jc w:val="center"/>
            </w:pPr>
            <w:r>
              <w:t>32,2</w:t>
            </w:r>
          </w:p>
        </w:tc>
        <w:tc>
          <w:tcPr>
            <w:tcW w:w="1211" w:type="dxa"/>
            <w:tcBorders>
              <w:top w:val="nil"/>
              <w:left w:val="nil"/>
              <w:bottom w:val="nil"/>
              <w:right w:val="nil"/>
            </w:tcBorders>
          </w:tcPr>
          <w:p w:rsidR="009F2461" w:rsidRDefault="009F2461">
            <w:pPr>
              <w:pStyle w:val="ConsPlusNormal"/>
              <w:jc w:val="center"/>
            </w:pPr>
            <w:r>
              <w:t>32,6</w:t>
            </w:r>
          </w:p>
        </w:tc>
        <w:tc>
          <w:tcPr>
            <w:tcW w:w="1211" w:type="dxa"/>
            <w:tcBorders>
              <w:top w:val="nil"/>
              <w:left w:val="nil"/>
              <w:bottom w:val="nil"/>
              <w:right w:val="nil"/>
            </w:tcBorders>
          </w:tcPr>
          <w:p w:rsidR="009F2461" w:rsidRDefault="009F2461">
            <w:pPr>
              <w:pStyle w:val="ConsPlusNormal"/>
              <w:jc w:val="center"/>
            </w:pPr>
            <w:r>
              <w:t>34,7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8,9</w:t>
            </w:r>
          </w:p>
        </w:tc>
        <w:tc>
          <w:tcPr>
            <w:tcW w:w="1211" w:type="dxa"/>
            <w:tcBorders>
              <w:top w:val="nil"/>
              <w:left w:val="nil"/>
              <w:bottom w:val="nil"/>
              <w:right w:val="nil"/>
            </w:tcBorders>
          </w:tcPr>
          <w:p w:rsidR="009F2461" w:rsidRDefault="009F2461">
            <w:pPr>
              <w:pStyle w:val="ConsPlusNormal"/>
              <w:jc w:val="center"/>
            </w:pPr>
            <w:r>
              <w:t>10,6</w:t>
            </w:r>
          </w:p>
        </w:tc>
        <w:tc>
          <w:tcPr>
            <w:tcW w:w="1211" w:type="dxa"/>
            <w:tcBorders>
              <w:top w:val="nil"/>
              <w:left w:val="nil"/>
              <w:bottom w:val="nil"/>
              <w:right w:val="nil"/>
            </w:tcBorders>
          </w:tcPr>
          <w:p w:rsidR="009F2461" w:rsidRDefault="009F2461">
            <w:pPr>
              <w:pStyle w:val="ConsPlusNormal"/>
              <w:jc w:val="center"/>
            </w:pPr>
            <w:r>
              <w:t>13</w:t>
            </w:r>
          </w:p>
        </w:tc>
        <w:tc>
          <w:tcPr>
            <w:tcW w:w="1211" w:type="dxa"/>
            <w:tcBorders>
              <w:top w:val="nil"/>
              <w:left w:val="nil"/>
              <w:bottom w:val="nil"/>
              <w:right w:val="nil"/>
            </w:tcBorders>
          </w:tcPr>
          <w:p w:rsidR="009F2461" w:rsidRDefault="009F2461">
            <w:pPr>
              <w:pStyle w:val="ConsPlusNormal"/>
              <w:jc w:val="center"/>
            </w:pPr>
            <w:r>
              <w:t>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Избыток (+)/дефицит (-)</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4653</w:t>
            </w:r>
          </w:p>
        </w:tc>
        <w:tc>
          <w:tcPr>
            <w:tcW w:w="1211" w:type="dxa"/>
            <w:tcBorders>
              <w:top w:val="nil"/>
              <w:left w:val="nil"/>
              <w:bottom w:val="nil"/>
              <w:right w:val="nil"/>
            </w:tcBorders>
          </w:tcPr>
          <w:p w:rsidR="009F2461" w:rsidRDefault="009F2461">
            <w:pPr>
              <w:pStyle w:val="ConsPlusNormal"/>
              <w:jc w:val="center"/>
            </w:pPr>
            <w:r>
              <w:t>5152</w:t>
            </w:r>
          </w:p>
        </w:tc>
        <w:tc>
          <w:tcPr>
            <w:tcW w:w="1211" w:type="dxa"/>
            <w:tcBorders>
              <w:top w:val="nil"/>
              <w:left w:val="nil"/>
              <w:bottom w:val="nil"/>
              <w:right w:val="nil"/>
            </w:tcBorders>
          </w:tcPr>
          <w:p w:rsidR="009F2461" w:rsidRDefault="009F2461">
            <w:pPr>
              <w:pStyle w:val="ConsPlusNormal"/>
              <w:jc w:val="center"/>
            </w:pPr>
            <w:r>
              <w:t>5000</w:t>
            </w:r>
          </w:p>
        </w:tc>
        <w:tc>
          <w:tcPr>
            <w:tcW w:w="1211" w:type="dxa"/>
            <w:tcBorders>
              <w:top w:val="nil"/>
              <w:left w:val="nil"/>
              <w:bottom w:val="nil"/>
              <w:right w:val="nil"/>
            </w:tcBorders>
          </w:tcPr>
          <w:p w:rsidR="009F2461" w:rsidRDefault="009F2461">
            <w:pPr>
              <w:pStyle w:val="ConsPlusNormal"/>
              <w:jc w:val="center"/>
            </w:pPr>
            <w:r>
              <w:t>5314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4672</w:t>
            </w:r>
          </w:p>
        </w:tc>
        <w:tc>
          <w:tcPr>
            <w:tcW w:w="1211" w:type="dxa"/>
            <w:tcBorders>
              <w:top w:val="nil"/>
              <w:left w:val="nil"/>
              <w:bottom w:val="nil"/>
              <w:right w:val="nil"/>
            </w:tcBorders>
          </w:tcPr>
          <w:p w:rsidR="009F2461" w:rsidRDefault="009F2461">
            <w:pPr>
              <w:pStyle w:val="ConsPlusNormal"/>
              <w:jc w:val="center"/>
            </w:pPr>
            <w:r>
              <w:t>5512</w:t>
            </w:r>
          </w:p>
        </w:tc>
        <w:tc>
          <w:tcPr>
            <w:tcW w:w="1211" w:type="dxa"/>
            <w:tcBorders>
              <w:top w:val="nil"/>
              <w:left w:val="nil"/>
              <w:bottom w:val="nil"/>
              <w:right w:val="nil"/>
            </w:tcBorders>
          </w:tcPr>
          <w:p w:rsidR="009F2461" w:rsidRDefault="009F2461">
            <w:pPr>
              <w:pStyle w:val="ConsPlusNormal"/>
              <w:jc w:val="center"/>
            </w:pPr>
            <w:r>
              <w:t>5128</w:t>
            </w:r>
          </w:p>
        </w:tc>
        <w:tc>
          <w:tcPr>
            <w:tcW w:w="1211" w:type="dxa"/>
            <w:tcBorders>
              <w:top w:val="nil"/>
              <w:left w:val="nil"/>
              <w:bottom w:val="nil"/>
              <w:right w:val="nil"/>
            </w:tcBorders>
          </w:tcPr>
          <w:p w:rsidR="009F2461" w:rsidRDefault="009F2461">
            <w:pPr>
              <w:pStyle w:val="ConsPlusNormal"/>
              <w:jc w:val="center"/>
            </w:pPr>
            <w:r>
              <w:t>5413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4627</w:t>
            </w:r>
          </w:p>
        </w:tc>
        <w:tc>
          <w:tcPr>
            <w:tcW w:w="1211" w:type="dxa"/>
            <w:tcBorders>
              <w:top w:val="nil"/>
              <w:left w:val="nil"/>
              <w:bottom w:val="nil"/>
              <w:right w:val="nil"/>
            </w:tcBorders>
          </w:tcPr>
          <w:p w:rsidR="009F2461" w:rsidRDefault="009F2461">
            <w:pPr>
              <w:pStyle w:val="ConsPlusNormal"/>
              <w:jc w:val="center"/>
            </w:pPr>
            <w:r>
              <w:t>4223</w:t>
            </w:r>
          </w:p>
        </w:tc>
        <w:tc>
          <w:tcPr>
            <w:tcW w:w="1211" w:type="dxa"/>
            <w:tcBorders>
              <w:top w:val="nil"/>
              <w:left w:val="nil"/>
              <w:bottom w:val="nil"/>
              <w:right w:val="nil"/>
            </w:tcBorders>
          </w:tcPr>
          <w:p w:rsidR="009F2461" w:rsidRDefault="009F2461">
            <w:pPr>
              <w:pStyle w:val="ConsPlusNormal"/>
              <w:jc w:val="center"/>
            </w:pPr>
            <w:r>
              <w:t>4704</w:t>
            </w:r>
          </w:p>
        </w:tc>
        <w:tc>
          <w:tcPr>
            <w:tcW w:w="1211" w:type="dxa"/>
            <w:tcBorders>
              <w:top w:val="nil"/>
              <w:left w:val="nil"/>
              <w:bottom w:val="nil"/>
              <w:right w:val="nil"/>
            </w:tcBorders>
          </w:tcPr>
          <w:p w:rsidR="009F2461" w:rsidRDefault="009F2461">
            <w:pPr>
              <w:pStyle w:val="ConsPlusNormal"/>
              <w:jc w:val="center"/>
            </w:pPr>
            <w:r>
              <w:t>5083</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c>
          <w:tcPr>
            <w:tcW w:w="1211"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49" w:type="dxa"/>
            <w:gridSpan w:val="6"/>
            <w:tcBorders>
              <w:top w:val="nil"/>
              <w:left w:val="nil"/>
              <w:bottom w:val="nil"/>
              <w:right w:val="nil"/>
            </w:tcBorders>
          </w:tcPr>
          <w:p w:rsidR="009F2461" w:rsidRDefault="009F2461">
            <w:pPr>
              <w:pStyle w:val="ConsPlusNormal"/>
              <w:jc w:val="center"/>
              <w:outlineLvl w:val="2"/>
            </w:pPr>
            <w:r>
              <w:t>XII. Изолированные энергетические системы Сибири и Дальнего Востока</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lastRenderedPageBreak/>
              <w:t>Потребность</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16,8</w:t>
            </w:r>
          </w:p>
        </w:tc>
        <w:tc>
          <w:tcPr>
            <w:tcW w:w="1211" w:type="dxa"/>
            <w:tcBorders>
              <w:top w:val="nil"/>
              <w:left w:val="nil"/>
              <w:bottom w:val="nil"/>
              <w:right w:val="nil"/>
            </w:tcBorders>
          </w:tcPr>
          <w:p w:rsidR="009F2461" w:rsidRDefault="009F2461">
            <w:pPr>
              <w:pStyle w:val="ConsPlusNormal"/>
              <w:jc w:val="center"/>
            </w:pPr>
            <w:r>
              <w:t>17,1</w:t>
            </w:r>
          </w:p>
        </w:tc>
        <w:tc>
          <w:tcPr>
            <w:tcW w:w="1211" w:type="dxa"/>
            <w:tcBorders>
              <w:top w:val="nil"/>
              <w:left w:val="nil"/>
              <w:bottom w:val="nil"/>
              <w:right w:val="nil"/>
            </w:tcBorders>
          </w:tcPr>
          <w:p w:rsidR="009F2461" w:rsidRDefault="009F2461">
            <w:pPr>
              <w:pStyle w:val="ConsPlusNormal"/>
              <w:jc w:val="center"/>
            </w:pPr>
            <w:r>
              <w:t>20,5</w:t>
            </w:r>
          </w:p>
        </w:tc>
        <w:tc>
          <w:tcPr>
            <w:tcW w:w="1211" w:type="dxa"/>
            <w:tcBorders>
              <w:top w:val="nil"/>
              <w:left w:val="nil"/>
              <w:bottom w:val="nil"/>
              <w:right w:val="nil"/>
            </w:tcBorders>
          </w:tcPr>
          <w:p w:rsidR="009F2461" w:rsidRDefault="009F2461">
            <w:pPr>
              <w:pStyle w:val="ConsPlusNormal"/>
              <w:jc w:val="center"/>
            </w:pPr>
            <w:r>
              <w:t>22,1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Производство электрической энергии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16,8</w:t>
            </w:r>
          </w:p>
        </w:tc>
        <w:tc>
          <w:tcPr>
            <w:tcW w:w="1211" w:type="dxa"/>
            <w:tcBorders>
              <w:top w:val="nil"/>
              <w:left w:val="nil"/>
              <w:bottom w:val="nil"/>
              <w:right w:val="nil"/>
            </w:tcBorders>
          </w:tcPr>
          <w:p w:rsidR="009F2461" w:rsidRDefault="009F2461">
            <w:pPr>
              <w:pStyle w:val="ConsPlusNormal"/>
              <w:jc w:val="center"/>
            </w:pPr>
            <w:r>
              <w:t>17,1</w:t>
            </w:r>
          </w:p>
        </w:tc>
        <w:tc>
          <w:tcPr>
            <w:tcW w:w="1211" w:type="dxa"/>
            <w:tcBorders>
              <w:top w:val="nil"/>
              <w:left w:val="nil"/>
              <w:bottom w:val="nil"/>
              <w:right w:val="nil"/>
            </w:tcBorders>
          </w:tcPr>
          <w:p w:rsidR="009F2461" w:rsidRDefault="009F2461">
            <w:pPr>
              <w:pStyle w:val="ConsPlusNormal"/>
              <w:jc w:val="center"/>
            </w:pPr>
            <w:r>
              <w:t>20,5</w:t>
            </w:r>
          </w:p>
        </w:tc>
        <w:tc>
          <w:tcPr>
            <w:tcW w:w="1211" w:type="dxa"/>
            <w:tcBorders>
              <w:top w:val="nil"/>
              <w:left w:val="nil"/>
              <w:bottom w:val="nil"/>
              <w:right w:val="nil"/>
            </w:tcBorders>
          </w:tcPr>
          <w:p w:rsidR="009F2461" w:rsidRDefault="009F2461">
            <w:pPr>
              <w:pStyle w:val="ConsPlusNormal"/>
              <w:jc w:val="center"/>
            </w:pPr>
            <w:r>
              <w:t>22,1</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в том числе:</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0,3</w:t>
            </w:r>
          </w:p>
        </w:tc>
        <w:tc>
          <w:tcPr>
            <w:tcW w:w="1211" w:type="dxa"/>
            <w:tcBorders>
              <w:top w:val="nil"/>
              <w:left w:val="nil"/>
              <w:bottom w:val="nil"/>
              <w:right w:val="nil"/>
            </w:tcBorders>
          </w:tcPr>
          <w:p w:rsidR="009F2461" w:rsidRDefault="009F2461">
            <w:pPr>
              <w:pStyle w:val="ConsPlusNormal"/>
              <w:jc w:val="center"/>
            </w:pPr>
            <w:r>
              <w:t>0,4</w:t>
            </w:r>
          </w:p>
        </w:tc>
        <w:tc>
          <w:tcPr>
            <w:tcW w:w="1211" w:type="dxa"/>
            <w:tcBorders>
              <w:top w:val="nil"/>
              <w:left w:val="nil"/>
              <w:bottom w:val="nil"/>
              <w:right w:val="nil"/>
            </w:tcBorders>
          </w:tcPr>
          <w:p w:rsidR="009F2461" w:rsidRDefault="009F2461">
            <w:pPr>
              <w:pStyle w:val="ConsPlusNormal"/>
              <w:jc w:val="center"/>
            </w:pPr>
            <w:r>
              <w:t>3,2</w:t>
            </w:r>
          </w:p>
        </w:tc>
        <w:tc>
          <w:tcPr>
            <w:tcW w:w="1211" w:type="dxa"/>
            <w:tcBorders>
              <w:top w:val="nil"/>
              <w:left w:val="nil"/>
              <w:bottom w:val="nil"/>
              <w:right w:val="nil"/>
            </w:tcBorders>
          </w:tcPr>
          <w:p w:rsidR="009F2461" w:rsidRDefault="009F2461">
            <w:pPr>
              <w:pStyle w:val="ConsPlusNormal"/>
              <w:jc w:val="center"/>
            </w:pPr>
            <w:r>
              <w:t>4,2</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гидроэлектростанции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5,8</w:t>
            </w:r>
          </w:p>
        </w:tc>
        <w:tc>
          <w:tcPr>
            <w:tcW w:w="1211" w:type="dxa"/>
            <w:tcBorders>
              <w:top w:val="nil"/>
              <w:left w:val="nil"/>
              <w:bottom w:val="nil"/>
              <w:right w:val="nil"/>
            </w:tcBorders>
          </w:tcPr>
          <w:p w:rsidR="009F2461" w:rsidRDefault="009F2461">
            <w:pPr>
              <w:pStyle w:val="ConsPlusNormal"/>
              <w:jc w:val="center"/>
            </w:pPr>
            <w:r>
              <w:t>5,7</w:t>
            </w:r>
          </w:p>
        </w:tc>
        <w:tc>
          <w:tcPr>
            <w:tcW w:w="1211" w:type="dxa"/>
            <w:tcBorders>
              <w:top w:val="nil"/>
              <w:left w:val="nil"/>
              <w:bottom w:val="nil"/>
              <w:right w:val="nil"/>
            </w:tcBorders>
          </w:tcPr>
          <w:p w:rsidR="009F2461" w:rsidRDefault="009F2461">
            <w:pPr>
              <w:pStyle w:val="ConsPlusNormal"/>
              <w:jc w:val="center"/>
            </w:pPr>
            <w:r>
              <w:t>5,7</w:t>
            </w:r>
          </w:p>
        </w:tc>
        <w:tc>
          <w:tcPr>
            <w:tcW w:w="1211" w:type="dxa"/>
            <w:tcBorders>
              <w:top w:val="nil"/>
              <w:left w:val="nil"/>
              <w:bottom w:val="nil"/>
              <w:right w:val="nil"/>
            </w:tcBorders>
          </w:tcPr>
          <w:p w:rsidR="009F2461" w:rsidRDefault="009F2461">
            <w:pPr>
              <w:pStyle w:val="ConsPlusNormal"/>
              <w:jc w:val="center"/>
            </w:pPr>
            <w:r>
              <w:t>5,7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 - всего</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10,1</w:t>
            </w:r>
          </w:p>
        </w:tc>
        <w:tc>
          <w:tcPr>
            <w:tcW w:w="1211" w:type="dxa"/>
            <w:tcBorders>
              <w:top w:val="nil"/>
              <w:left w:val="nil"/>
              <w:bottom w:val="nil"/>
              <w:right w:val="nil"/>
            </w:tcBorders>
          </w:tcPr>
          <w:p w:rsidR="009F2461" w:rsidRDefault="009F2461">
            <w:pPr>
              <w:pStyle w:val="ConsPlusNormal"/>
              <w:jc w:val="center"/>
            </w:pPr>
            <w:r>
              <w:t>10,3</w:t>
            </w:r>
          </w:p>
        </w:tc>
        <w:tc>
          <w:tcPr>
            <w:tcW w:w="1211" w:type="dxa"/>
            <w:tcBorders>
              <w:top w:val="nil"/>
              <w:left w:val="nil"/>
              <w:bottom w:val="nil"/>
              <w:right w:val="nil"/>
            </w:tcBorders>
          </w:tcPr>
          <w:p w:rsidR="009F2461" w:rsidRDefault="009F2461">
            <w:pPr>
              <w:pStyle w:val="ConsPlusNormal"/>
              <w:jc w:val="center"/>
            </w:pPr>
            <w:r>
              <w:t>10,8</w:t>
            </w:r>
          </w:p>
        </w:tc>
        <w:tc>
          <w:tcPr>
            <w:tcW w:w="1211" w:type="dxa"/>
            <w:tcBorders>
              <w:top w:val="nil"/>
              <w:left w:val="nil"/>
              <w:bottom w:val="nil"/>
              <w:right w:val="nil"/>
            </w:tcBorders>
          </w:tcPr>
          <w:p w:rsidR="009F2461" w:rsidRDefault="009F2461">
            <w:pPr>
              <w:pStyle w:val="ConsPlusNormal"/>
              <w:jc w:val="center"/>
            </w:pPr>
            <w:r>
              <w:t>11,4</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9</w:t>
            </w:r>
          </w:p>
        </w:tc>
        <w:tc>
          <w:tcPr>
            <w:tcW w:w="1211" w:type="dxa"/>
            <w:tcBorders>
              <w:top w:val="nil"/>
              <w:left w:val="nil"/>
              <w:bottom w:val="nil"/>
              <w:right w:val="nil"/>
            </w:tcBorders>
          </w:tcPr>
          <w:p w:rsidR="009F2461" w:rsidRDefault="009F2461">
            <w:pPr>
              <w:pStyle w:val="ConsPlusNormal"/>
              <w:jc w:val="center"/>
            </w:pPr>
            <w:r>
              <w:t>9</w:t>
            </w:r>
          </w:p>
        </w:tc>
        <w:tc>
          <w:tcPr>
            <w:tcW w:w="1211" w:type="dxa"/>
            <w:tcBorders>
              <w:top w:val="nil"/>
              <w:left w:val="nil"/>
              <w:bottom w:val="nil"/>
              <w:right w:val="nil"/>
            </w:tcBorders>
          </w:tcPr>
          <w:p w:rsidR="009F2461" w:rsidRDefault="009F2461">
            <w:pPr>
              <w:pStyle w:val="ConsPlusNormal"/>
              <w:jc w:val="center"/>
            </w:pPr>
            <w:r>
              <w:t>9,3</w:t>
            </w:r>
          </w:p>
        </w:tc>
        <w:tc>
          <w:tcPr>
            <w:tcW w:w="1211" w:type="dxa"/>
            <w:tcBorders>
              <w:top w:val="nil"/>
              <w:left w:val="nil"/>
              <w:bottom w:val="nil"/>
              <w:right w:val="nil"/>
            </w:tcBorders>
          </w:tcPr>
          <w:p w:rsidR="009F2461" w:rsidRDefault="009F2461">
            <w:pPr>
              <w:pStyle w:val="ConsPlusNormal"/>
              <w:jc w:val="center"/>
            </w:pPr>
            <w:r>
              <w:t>9,8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1,1</w:t>
            </w:r>
          </w:p>
        </w:tc>
        <w:tc>
          <w:tcPr>
            <w:tcW w:w="1211" w:type="dxa"/>
            <w:tcBorders>
              <w:top w:val="nil"/>
              <w:left w:val="nil"/>
              <w:bottom w:val="nil"/>
              <w:right w:val="nil"/>
            </w:tcBorders>
          </w:tcPr>
          <w:p w:rsidR="009F2461" w:rsidRDefault="009F2461">
            <w:pPr>
              <w:pStyle w:val="ConsPlusNormal"/>
              <w:jc w:val="center"/>
            </w:pPr>
            <w:r>
              <w:t>1,3</w:t>
            </w:r>
          </w:p>
        </w:tc>
        <w:tc>
          <w:tcPr>
            <w:tcW w:w="1211" w:type="dxa"/>
            <w:tcBorders>
              <w:top w:val="nil"/>
              <w:left w:val="nil"/>
              <w:bottom w:val="nil"/>
              <w:right w:val="nil"/>
            </w:tcBorders>
          </w:tcPr>
          <w:p w:rsidR="009F2461" w:rsidRDefault="009F2461">
            <w:pPr>
              <w:pStyle w:val="ConsPlusNormal"/>
              <w:jc w:val="center"/>
            </w:pPr>
            <w:r>
              <w:t>1,5</w:t>
            </w:r>
          </w:p>
        </w:tc>
        <w:tc>
          <w:tcPr>
            <w:tcW w:w="1211" w:type="dxa"/>
            <w:tcBorders>
              <w:top w:val="nil"/>
              <w:left w:val="nil"/>
              <w:bottom w:val="nil"/>
              <w:right w:val="nil"/>
            </w:tcBorders>
          </w:tcPr>
          <w:p w:rsidR="009F2461" w:rsidRDefault="009F2461">
            <w:pPr>
              <w:pStyle w:val="ConsPlusNormal"/>
              <w:jc w:val="center"/>
            </w:pPr>
            <w:r>
              <w:t>1,6</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nil"/>
              <w:right w:val="nil"/>
            </w:tcBorders>
          </w:tcPr>
          <w:p w:rsidR="009F2461" w:rsidRDefault="009F2461">
            <w:pPr>
              <w:pStyle w:val="ConsPlusNormal"/>
              <w:jc w:val="center"/>
            </w:pPr>
            <w:r>
              <w:t>млрд. кВт·ч</w:t>
            </w:r>
          </w:p>
        </w:tc>
        <w:tc>
          <w:tcPr>
            <w:tcW w:w="1211" w:type="dxa"/>
            <w:tcBorders>
              <w:top w:val="nil"/>
              <w:left w:val="nil"/>
              <w:bottom w:val="nil"/>
              <w:right w:val="nil"/>
            </w:tcBorders>
          </w:tcPr>
          <w:p w:rsidR="009F2461" w:rsidRDefault="009F2461">
            <w:pPr>
              <w:pStyle w:val="ConsPlusNormal"/>
              <w:jc w:val="center"/>
            </w:pPr>
            <w:r>
              <w:t>0,6</w:t>
            </w:r>
          </w:p>
        </w:tc>
        <w:tc>
          <w:tcPr>
            <w:tcW w:w="1211" w:type="dxa"/>
            <w:tcBorders>
              <w:top w:val="nil"/>
              <w:left w:val="nil"/>
              <w:bottom w:val="nil"/>
              <w:right w:val="nil"/>
            </w:tcBorders>
          </w:tcPr>
          <w:p w:rsidR="009F2461" w:rsidRDefault="009F2461">
            <w:pPr>
              <w:pStyle w:val="ConsPlusNormal"/>
              <w:jc w:val="center"/>
            </w:pPr>
            <w:r>
              <w:t>0,7</w:t>
            </w:r>
          </w:p>
        </w:tc>
        <w:tc>
          <w:tcPr>
            <w:tcW w:w="1211" w:type="dxa"/>
            <w:tcBorders>
              <w:top w:val="nil"/>
              <w:left w:val="nil"/>
              <w:bottom w:val="nil"/>
              <w:right w:val="nil"/>
            </w:tcBorders>
          </w:tcPr>
          <w:p w:rsidR="009F2461" w:rsidRDefault="009F2461">
            <w:pPr>
              <w:pStyle w:val="ConsPlusNormal"/>
              <w:jc w:val="center"/>
            </w:pPr>
            <w:r>
              <w:t>0,8</w:t>
            </w:r>
          </w:p>
        </w:tc>
        <w:tc>
          <w:tcPr>
            <w:tcW w:w="1211" w:type="dxa"/>
            <w:tcBorders>
              <w:top w:val="nil"/>
              <w:left w:val="nil"/>
              <w:bottom w:val="nil"/>
              <w:right w:val="nil"/>
            </w:tcBorders>
          </w:tcPr>
          <w:p w:rsidR="009F2461" w:rsidRDefault="009F2461">
            <w:pPr>
              <w:pStyle w:val="ConsPlusNormal"/>
              <w:jc w:val="center"/>
            </w:pPr>
            <w:r>
              <w:t>0,8</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pPr>
            <w:r>
              <w:t>Число часов использования установленной мощности</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атомные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2830</w:t>
            </w:r>
          </w:p>
        </w:tc>
        <w:tc>
          <w:tcPr>
            <w:tcW w:w="1211" w:type="dxa"/>
            <w:tcBorders>
              <w:top w:val="nil"/>
              <w:left w:val="nil"/>
              <w:bottom w:val="nil"/>
              <w:right w:val="nil"/>
            </w:tcBorders>
          </w:tcPr>
          <w:p w:rsidR="009F2461" w:rsidRDefault="009F2461">
            <w:pPr>
              <w:pStyle w:val="ConsPlusNormal"/>
              <w:jc w:val="center"/>
            </w:pPr>
            <w:r>
              <w:t>3774</w:t>
            </w:r>
          </w:p>
        </w:tc>
        <w:tc>
          <w:tcPr>
            <w:tcW w:w="1211" w:type="dxa"/>
            <w:tcBorders>
              <w:top w:val="nil"/>
              <w:left w:val="nil"/>
              <w:bottom w:val="nil"/>
              <w:right w:val="nil"/>
            </w:tcBorders>
          </w:tcPr>
          <w:p w:rsidR="009F2461" w:rsidRDefault="009F2461">
            <w:pPr>
              <w:pStyle w:val="ConsPlusNormal"/>
              <w:jc w:val="center"/>
            </w:pPr>
            <w:r>
              <w:t>8223</w:t>
            </w:r>
          </w:p>
        </w:tc>
        <w:tc>
          <w:tcPr>
            <w:tcW w:w="1211" w:type="dxa"/>
            <w:tcBorders>
              <w:top w:val="nil"/>
              <w:left w:val="nil"/>
              <w:bottom w:val="nil"/>
              <w:right w:val="nil"/>
            </w:tcBorders>
          </w:tcPr>
          <w:p w:rsidR="009F2461" w:rsidRDefault="009F2461">
            <w:pPr>
              <w:pStyle w:val="ConsPlusNormal"/>
              <w:jc w:val="center"/>
            </w:pPr>
            <w:r>
              <w:t>8327</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284"/>
            </w:pPr>
            <w:r>
              <w:t>тепловые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2836</w:t>
            </w:r>
          </w:p>
        </w:tc>
        <w:tc>
          <w:tcPr>
            <w:tcW w:w="1211" w:type="dxa"/>
            <w:tcBorders>
              <w:top w:val="nil"/>
              <w:left w:val="nil"/>
              <w:bottom w:val="nil"/>
              <w:right w:val="nil"/>
            </w:tcBorders>
          </w:tcPr>
          <w:p w:rsidR="009F2461" w:rsidRDefault="009F2461">
            <w:pPr>
              <w:pStyle w:val="ConsPlusNormal"/>
              <w:jc w:val="center"/>
            </w:pPr>
            <w:r>
              <w:t>2835</w:t>
            </w:r>
          </w:p>
        </w:tc>
        <w:tc>
          <w:tcPr>
            <w:tcW w:w="1211" w:type="dxa"/>
            <w:tcBorders>
              <w:top w:val="nil"/>
              <w:left w:val="nil"/>
              <w:bottom w:val="nil"/>
              <w:right w:val="nil"/>
            </w:tcBorders>
          </w:tcPr>
          <w:p w:rsidR="009F2461" w:rsidRDefault="009F2461">
            <w:pPr>
              <w:pStyle w:val="ConsPlusNormal"/>
              <w:jc w:val="center"/>
            </w:pPr>
            <w:r>
              <w:t>2812</w:t>
            </w:r>
          </w:p>
        </w:tc>
        <w:tc>
          <w:tcPr>
            <w:tcW w:w="1211" w:type="dxa"/>
            <w:tcBorders>
              <w:top w:val="nil"/>
              <w:left w:val="nil"/>
              <w:bottom w:val="nil"/>
              <w:right w:val="nil"/>
            </w:tcBorders>
          </w:tcPr>
          <w:p w:rsidR="009F2461" w:rsidRDefault="009F2461">
            <w:pPr>
              <w:pStyle w:val="ConsPlusNormal"/>
              <w:jc w:val="center"/>
            </w:pPr>
            <w:r>
              <w:t>2970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из них:</w:t>
            </w:r>
          </w:p>
        </w:tc>
        <w:tc>
          <w:tcPr>
            <w:tcW w:w="1462"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c>
          <w:tcPr>
            <w:tcW w:w="1211"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теплоэлектроцентрали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3390</w:t>
            </w:r>
          </w:p>
        </w:tc>
        <w:tc>
          <w:tcPr>
            <w:tcW w:w="1211" w:type="dxa"/>
            <w:tcBorders>
              <w:top w:val="nil"/>
              <w:left w:val="nil"/>
              <w:bottom w:val="nil"/>
              <w:right w:val="nil"/>
            </w:tcBorders>
          </w:tcPr>
          <w:p w:rsidR="009F2461" w:rsidRDefault="009F2461">
            <w:pPr>
              <w:pStyle w:val="ConsPlusNormal"/>
              <w:jc w:val="center"/>
            </w:pPr>
            <w:r>
              <w:t>3312</w:t>
            </w:r>
          </w:p>
        </w:tc>
        <w:tc>
          <w:tcPr>
            <w:tcW w:w="1211" w:type="dxa"/>
            <w:tcBorders>
              <w:top w:val="nil"/>
              <w:left w:val="nil"/>
              <w:bottom w:val="nil"/>
              <w:right w:val="nil"/>
            </w:tcBorders>
          </w:tcPr>
          <w:p w:rsidR="009F2461" w:rsidRDefault="009F2461">
            <w:pPr>
              <w:pStyle w:val="ConsPlusNormal"/>
              <w:jc w:val="center"/>
            </w:pPr>
            <w:r>
              <w:t>3504</w:t>
            </w:r>
          </w:p>
        </w:tc>
        <w:tc>
          <w:tcPr>
            <w:tcW w:w="1211" w:type="dxa"/>
            <w:tcBorders>
              <w:top w:val="nil"/>
              <w:left w:val="nil"/>
              <w:bottom w:val="nil"/>
              <w:right w:val="nil"/>
            </w:tcBorders>
          </w:tcPr>
          <w:p w:rsidR="009F2461" w:rsidRDefault="009F2461">
            <w:pPr>
              <w:pStyle w:val="ConsPlusNormal"/>
              <w:jc w:val="center"/>
            </w:pPr>
            <w:r>
              <w:t>3680</w:t>
            </w:r>
          </w:p>
        </w:tc>
      </w:tr>
      <w:tr w:rsidR="009F2461">
        <w:tblPrEx>
          <w:tblBorders>
            <w:insideH w:val="none" w:sz="0" w:space="0" w:color="auto"/>
            <w:insideV w:val="none" w:sz="0" w:space="0" w:color="auto"/>
          </w:tblBorders>
        </w:tblPrEx>
        <w:tc>
          <w:tcPr>
            <w:tcW w:w="2743" w:type="dxa"/>
            <w:tcBorders>
              <w:top w:val="nil"/>
              <w:left w:val="nil"/>
              <w:bottom w:val="nil"/>
              <w:right w:val="nil"/>
            </w:tcBorders>
          </w:tcPr>
          <w:p w:rsidR="009F2461" w:rsidRDefault="009F2461">
            <w:pPr>
              <w:pStyle w:val="ConsPlusNormal"/>
              <w:ind w:left="567"/>
            </w:pPr>
            <w:r>
              <w:t>конденсационные электростанции</w:t>
            </w:r>
          </w:p>
        </w:tc>
        <w:tc>
          <w:tcPr>
            <w:tcW w:w="1462" w:type="dxa"/>
            <w:tcBorders>
              <w:top w:val="nil"/>
              <w:left w:val="nil"/>
              <w:bottom w:val="nil"/>
              <w:right w:val="nil"/>
            </w:tcBorders>
          </w:tcPr>
          <w:p w:rsidR="009F2461" w:rsidRDefault="009F2461">
            <w:pPr>
              <w:pStyle w:val="ConsPlusNormal"/>
              <w:jc w:val="center"/>
            </w:pPr>
            <w:r>
              <w:t>час/год</w:t>
            </w:r>
          </w:p>
        </w:tc>
        <w:tc>
          <w:tcPr>
            <w:tcW w:w="1211" w:type="dxa"/>
            <w:tcBorders>
              <w:top w:val="nil"/>
              <w:left w:val="nil"/>
              <w:bottom w:val="nil"/>
              <w:right w:val="nil"/>
            </w:tcBorders>
          </w:tcPr>
          <w:p w:rsidR="009F2461" w:rsidRDefault="009F2461">
            <w:pPr>
              <w:pStyle w:val="ConsPlusNormal"/>
              <w:jc w:val="center"/>
            </w:pPr>
            <w:r>
              <w:t>2189</w:t>
            </w:r>
          </w:p>
        </w:tc>
        <w:tc>
          <w:tcPr>
            <w:tcW w:w="1211" w:type="dxa"/>
            <w:tcBorders>
              <w:top w:val="nil"/>
              <w:left w:val="nil"/>
              <w:bottom w:val="nil"/>
              <w:right w:val="nil"/>
            </w:tcBorders>
          </w:tcPr>
          <w:p w:rsidR="009F2461" w:rsidRDefault="009F2461">
            <w:pPr>
              <w:pStyle w:val="ConsPlusNormal"/>
              <w:jc w:val="center"/>
            </w:pPr>
            <w:r>
              <w:t>2770</w:t>
            </w:r>
          </w:p>
        </w:tc>
        <w:tc>
          <w:tcPr>
            <w:tcW w:w="1211" w:type="dxa"/>
            <w:tcBorders>
              <w:top w:val="nil"/>
              <w:left w:val="nil"/>
              <w:bottom w:val="nil"/>
              <w:right w:val="nil"/>
            </w:tcBorders>
          </w:tcPr>
          <w:p w:rsidR="009F2461" w:rsidRDefault="009F2461">
            <w:pPr>
              <w:pStyle w:val="ConsPlusNormal"/>
              <w:jc w:val="center"/>
            </w:pPr>
            <w:r>
              <w:t>2254</w:t>
            </w:r>
          </w:p>
        </w:tc>
        <w:tc>
          <w:tcPr>
            <w:tcW w:w="1211" w:type="dxa"/>
            <w:tcBorders>
              <w:top w:val="nil"/>
              <w:left w:val="nil"/>
              <w:bottom w:val="nil"/>
              <w:right w:val="nil"/>
            </w:tcBorders>
          </w:tcPr>
          <w:p w:rsidR="009F2461" w:rsidRDefault="009F2461">
            <w:pPr>
              <w:pStyle w:val="ConsPlusNormal"/>
              <w:jc w:val="center"/>
            </w:pPr>
            <w:r>
              <w:t>2588</w:t>
            </w:r>
          </w:p>
        </w:tc>
      </w:tr>
      <w:tr w:rsidR="009F2461">
        <w:tblPrEx>
          <w:tblBorders>
            <w:insideH w:val="none" w:sz="0" w:space="0" w:color="auto"/>
            <w:insideV w:val="none" w:sz="0" w:space="0" w:color="auto"/>
          </w:tblBorders>
        </w:tblPrEx>
        <w:tc>
          <w:tcPr>
            <w:tcW w:w="2743" w:type="dxa"/>
            <w:tcBorders>
              <w:top w:val="nil"/>
              <w:left w:val="nil"/>
              <w:bottom w:val="single" w:sz="4" w:space="0" w:color="auto"/>
              <w:right w:val="nil"/>
            </w:tcBorders>
          </w:tcPr>
          <w:p w:rsidR="009F2461" w:rsidRDefault="009F2461">
            <w:pPr>
              <w:pStyle w:val="ConsPlusNormal"/>
              <w:ind w:left="567"/>
            </w:pPr>
            <w:r>
              <w:t>возобновляемые источники энергии</w:t>
            </w:r>
          </w:p>
        </w:tc>
        <w:tc>
          <w:tcPr>
            <w:tcW w:w="1462" w:type="dxa"/>
            <w:tcBorders>
              <w:top w:val="nil"/>
              <w:left w:val="nil"/>
              <w:bottom w:val="single" w:sz="4" w:space="0" w:color="auto"/>
              <w:right w:val="nil"/>
            </w:tcBorders>
          </w:tcPr>
          <w:p w:rsidR="009F2461" w:rsidRDefault="009F2461">
            <w:pPr>
              <w:pStyle w:val="ConsPlusNormal"/>
              <w:jc w:val="center"/>
            </w:pPr>
            <w:r>
              <w:t>час/год</w:t>
            </w:r>
          </w:p>
        </w:tc>
        <w:tc>
          <w:tcPr>
            <w:tcW w:w="1211" w:type="dxa"/>
            <w:tcBorders>
              <w:top w:val="nil"/>
              <w:left w:val="nil"/>
              <w:bottom w:val="single" w:sz="4" w:space="0" w:color="auto"/>
              <w:right w:val="nil"/>
            </w:tcBorders>
          </w:tcPr>
          <w:p w:rsidR="009F2461" w:rsidRDefault="009F2461">
            <w:pPr>
              <w:pStyle w:val="ConsPlusNormal"/>
              <w:jc w:val="center"/>
            </w:pPr>
            <w:r>
              <w:t>4789</w:t>
            </w:r>
          </w:p>
        </w:tc>
        <w:tc>
          <w:tcPr>
            <w:tcW w:w="1211" w:type="dxa"/>
            <w:tcBorders>
              <w:top w:val="nil"/>
              <w:left w:val="nil"/>
              <w:bottom w:val="single" w:sz="4" w:space="0" w:color="auto"/>
              <w:right w:val="nil"/>
            </w:tcBorders>
          </w:tcPr>
          <w:p w:rsidR="009F2461" w:rsidRDefault="009F2461">
            <w:pPr>
              <w:pStyle w:val="ConsPlusNormal"/>
              <w:jc w:val="center"/>
            </w:pPr>
            <w:r>
              <w:t>5457</w:t>
            </w:r>
          </w:p>
        </w:tc>
        <w:tc>
          <w:tcPr>
            <w:tcW w:w="1211" w:type="dxa"/>
            <w:tcBorders>
              <w:top w:val="nil"/>
              <w:left w:val="nil"/>
              <w:bottom w:val="single" w:sz="4" w:space="0" w:color="auto"/>
              <w:right w:val="nil"/>
            </w:tcBorders>
          </w:tcPr>
          <w:p w:rsidR="009F2461" w:rsidRDefault="009F2461">
            <w:pPr>
              <w:pStyle w:val="ConsPlusNormal"/>
              <w:jc w:val="center"/>
            </w:pPr>
            <w:r>
              <w:t>5662</w:t>
            </w:r>
          </w:p>
        </w:tc>
        <w:tc>
          <w:tcPr>
            <w:tcW w:w="1211" w:type="dxa"/>
            <w:tcBorders>
              <w:top w:val="nil"/>
              <w:left w:val="nil"/>
              <w:bottom w:val="single" w:sz="4" w:space="0" w:color="auto"/>
              <w:right w:val="nil"/>
            </w:tcBorders>
          </w:tcPr>
          <w:p w:rsidR="009F2461" w:rsidRDefault="009F2461">
            <w:pPr>
              <w:pStyle w:val="ConsPlusNormal"/>
              <w:jc w:val="center"/>
            </w:pPr>
            <w:r>
              <w:t>5662</w:t>
            </w:r>
          </w:p>
        </w:tc>
      </w:tr>
    </w:tbl>
    <w:p w:rsidR="009F2461" w:rsidRDefault="009F2461">
      <w:pPr>
        <w:pStyle w:val="ConsPlusNormal"/>
        <w:jc w:val="both"/>
      </w:pPr>
    </w:p>
    <w:p w:rsidR="009F2461" w:rsidRDefault="009F2461">
      <w:pPr>
        <w:pStyle w:val="ConsPlusNormal"/>
        <w:ind w:firstLine="540"/>
        <w:jc w:val="both"/>
      </w:pPr>
      <w:r>
        <w:t>Примечание. С 2017 года учитывается присоединение энергосистемы Республики Крым и г. Севастополя к объединенной энергетической системе Юга России.</w:t>
      </w:r>
    </w:p>
    <w:p w:rsidR="009F2461" w:rsidRDefault="009F2461">
      <w:pPr>
        <w:pStyle w:val="ConsPlusNormal"/>
        <w:spacing w:before="220"/>
        <w:ind w:firstLine="540"/>
        <w:jc w:val="both"/>
      </w:pPr>
      <w:r>
        <w:t>С 2019 года учитывается присоединение Центрального и Западного энергорайонов Республики Саха (Якутия) к объединенной энергетической системе Востока России.</w:t>
      </w:r>
    </w:p>
    <w:p w:rsidR="009F2461" w:rsidRDefault="009F2461">
      <w:pPr>
        <w:pStyle w:val="ConsPlusNormal"/>
        <w:spacing w:before="220"/>
        <w:ind w:firstLine="540"/>
        <w:jc w:val="both"/>
      </w:pPr>
      <w:r>
        <w:t>В 2030 году и 2035 году в производстве электрической энергии централизованной зоны электроснабжения России не учитывается выработка электрической энергии Якутской атомной станции малой мощности.</w:t>
      </w:r>
    </w:p>
    <w:p w:rsidR="009F2461" w:rsidRDefault="009F2461">
      <w:pPr>
        <w:pStyle w:val="ConsPlusNormal"/>
        <w:spacing w:before="220"/>
        <w:ind w:firstLine="540"/>
        <w:jc w:val="both"/>
      </w:pPr>
      <w:r>
        <w:lastRenderedPageBreak/>
        <w:t>В 2030 году и 2035 году в потребности электрической энергии изолированных энергетических систем Сибири и Дальнего Востока, а также централизованной зоны электроснабжения России учтена нагрузка в зоне энергоснабжения модернизированного плавучего энергоблока (МПЭБ) мыс Наглейнын.</w:t>
      </w: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15</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16" w:name="P28626"/>
      <w:bookmarkEnd w:id="16"/>
      <w:r>
        <w:t>ПЕРЕЧЕНЬ</w:t>
      </w:r>
    </w:p>
    <w:p w:rsidR="009F2461" w:rsidRDefault="009F2461">
      <w:pPr>
        <w:pStyle w:val="ConsPlusTitle"/>
        <w:jc w:val="center"/>
      </w:pPr>
      <w:r>
        <w:t>ДЕЙСТВУЮЩИХ И ПЛАНИРУЕМЫХ К СООРУЖЕНИЮ ОБЪЕКТОВ</w:t>
      </w:r>
    </w:p>
    <w:p w:rsidR="009F2461" w:rsidRDefault="009F2461">
      <w:pPr>
        <w:pStyle w:val="ConsPlusTitle"/>
        <w:jc w:val="center"/>
      </w:pPr>
      <w:r>
        <w:t>ЭЛЕКТРИЧЕСКИХ СЕТЕЙ КЛАССА НАПРЯЖЕНИЯ 330 КВ И ВЫШЕ,</w:t>
      </w:r>
    </w:p>
    <w:p w:rsidR="009F2461" w:rsidRDefault="009F2461">
      <w:pPr>
        <w:pStyle w:val="ConsPlusTitle"/>
        <w:jc w:val="center"/>
      </w:pPr>
      <w:r>
        <w:t>А ТАКЖЕ ОСНОВНЫХ ЛИНИЙ ЭЛЕКТРОПЕРЕДАЧИ 220 КВ</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69">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5"/>
        <w:gridCol w:w="3090"/>
        <w:gridCol w:w="1110"/>
        <w:gridCol w:w="1196"/>
        <w:gridCol w:w="1170"/>
      </w:tblGrid>
      <w:tr w:rsidR="009F2461">
        <w:tc>
          <w:tcPr>
            <w:tcW w:w="2505" w:type="dxa"/>
            <w:tcBorders>
              <w:top w:val="single" w:sz="4" w:space="0" w:color="auto"/>
              <w:left w:val="nil"/>
              <w:bottom w:val="single" w:sz="4" w:space="0" w:color="auto"/>
            </w:tcBorders>
          </w:tcPr>
          <w:p w:rsidR="009F2461" w:rsidRDefault="009F2461">
            <w:pPr>
              <w:pStyle w:val="ConsPlusNormal"/>
              <w:jc w:val="center"/>
            </w:pPr>
            <w:r>
              <w:t>Наименование объекта</w:t>
            </w:r>
          </w:p>
        </w:tc>
        <w:tc>
          <w:tcPr>
            <w:tcW w:w="3090" w:type="dxa"/>
            <w:tcBorders>
              <w:top w:val="single" w:sz="4" w:space="0" w:color="auto"/>
              <w:bottom w:val="single" w:sz="4" w:space="0" w:color="auto"/>
            </w:tcBorders>
          </w:tcPr>
          <w:p w:rsidR="009F2461" w:rsidRDefault="009F2461">
            <w:pPr>
              <w:pStyle w:val="ConsPlusNormal"/>
              <w:jc w:val="center"/>
            </w:pPr>
            <w:r>
              <w:t>Размещение объекта</w:t>
            </w:r>
          </w:p>
        </w:tc>
        <w:tc>
          <w:tcPr>
            <w:tcW w:w="1110" w:type="dxa"/>
            <w:tcBorders>
              <w:top w:val="single" w:sz="4" w:space="0" w:color="auto"/>
              <w:bottom w:val="single" w:sz="4" w:space="0" w:color="auto"/>
            </w:tcBorders>
          </w:tcPr>
          <w:p w:rsidR="009F2461" w:rsidRDefault="009F2461">
            <w:pPr>
              <w:pStyle w:val="ConsPlusNormal"/>
              <w:jc w:val="center"/>
            </w:pPr>
            <w:r>
              <w:t>Протяженность объекта (км)</w:t>
            </w:r>
          </w:p>
        </w:tc>
        <w:tc>
          <w:tcPr>
            <w:tcW w:w="1196" w:type="dxa"/>
            <w:tcBorders>
              <w:top w:val="single" w:sz="4" w:space="0" w:color="auto"/>
              <w:bottom w:val="single" w:sz="4" w:space="0" w:color="auto"/>
            </w:tcBorders>
          </w:tcPr>
          <w:p w:rsidR="009F2461" w:rsidRDefault="009F2461">
            <w:pPr>
              <w:pStyle w:val="ConsPlusNormal"/>
              <w:jc w:val="center"/>
            </w:pPr>
            <w:r>
              <w:t>Мощность объекта (МВА)</w:t>
            </w:r>
          </w:p>
        </w:tc>
        <w:tc>
          <w:tcPr>
            <w:tcW w:w="1170" w:type="dxa"/>
            <w:tcBorders>
              <w:top w:val="single" w:sz="4" w:space="0" w:color="auto"/>
              <w:bottom w:val="single" w:sz="4" w:space="0" w:color="auto"/>
              <w:right w:val="nil"/>
            </w:tcBorders>
          </w:tcPr>
          <w:p w:rsidR="009F2461" w:rsidRDefault="009F2461">
            <w:pPr>
              <w:pStyle w:val="ConsPlusNormal"/>
              <w:jc w:val="center"/>
            </w:pPr>
            <w:r>
              <w:t xml:space="preserve">Срок ввода в эксплуатацию </w:t>
            </w:r>
            <w:hyperlink w:anchor="P34677">
              <w:r>
                <w:rPr>
                  <w:color w:val="0000FF"/>
                </w:rPr>
                <w:t>&lt;1&gt;</w:t>
              </w:r>
            </w:hyperlink>
          </w:p>
        </w:tc>
      </w:tr>
      <w:tr w:rsidR="009F2461">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9F2461" w:rsidRDefault="009F2461">
            <w:pPr>
              <w:pStyle w:val="ConsPlusNormal"/>
              <w:jc w:val="center"/>
              <w:outlineLvl w:val="2"/>
            </w:pPr>
            <w:r>
              <w:t>I. Объединенная энергетическая система Северо-Запада России</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1. Объекты, введенные в эксплуатацию по состоянию на 1 сентября 2022 г.</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750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АЭС - Ленинградская</w:t>
            </w:r>
          </w:p>
        </w:tc>
        <w:tc>
          <w:tcPr>
            <w:tcW w:w="3090" w:type="dxa"/>
            <w:tcBorders>
              <w:top w:val="nil"/>
              <w:left w:val="nil"/>
              <w:bottom w:val="nil"/>
              <w:right w:val="nil"/>
            </w:tcBorders>
          </w:tcPr>
          <w:p w:rsidR="009F2461" w:rsidRDefault="009F2461">
            <w:pPr>
              <w:pStyle w:val="ConsPlusNormal"/>
            </w:pPr>
            <w:r>
              <w:t>Ленинградская область, Объединенная энергетическая система Центра</w:t>
            </w:r>
          </w:p>
        </w:tc>
        <w:tc>
          <w:tcPr>
            <w:tcW w:w="1110" w:type="dxa"/>
            <w:tcBorders>
              <w:top w:val="nil"/>
              <w:left w:val="nil"/>
              <w:bottom w:val="nil"/>
              <w:right w:val="nil"/>
            </w:tcBorders>
          </w:tcPr>
          <w:p w:rsidR="009F2461" w:rsidRDefault="009F2461">
            <w:pPr>
              <w:pStyle w:val="ConsPlusNormal"/>
              <w:jc w:val="center"/>
            </w:pPr>
            <w:r>
              <w:t>123,61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Калининская АЭС - Ленинградская</w:t>
            </w:r>
          </w:p>
        </w:tc>
        <w:tc>
          <w:tcPr>
            <w:tcW w:w="3090" w:type="dxa"/>
            <w:tcBorders>
              <w:top w:val="nil"/>
              <w:left w:val="nil"/>
              <w:bottom w:val="nil"/>
              <w:right w:val="nil"/>
            </w:tcBorders>
          </w:tcPr>
          <w:p w:rsidR="009F2461" w:rsidRDefault="009F2461">
            <w:pPr>
              <w:pStyle w:val="ConsPlusNormal"/>
            </w:pPr>
            <w:r>
              <w:t>Ленинградская область, Новгородская область</w:t>
            </w:r>
          </w:p>
        </w:tc>
        <w:tc>
          <w:tcPr>
            <w:tcW w:w="1110" w:type="dxa"/>
            <w:tcBorders>
              <w:top w:val="nil"/>
              <w:left w:val="nil"/>
              <w:bottom w:val="nil"/>
              <w:right w:val="nil"/>
            </w:tcBorders>
          </w:tcPr>
          <w:p w:rsidR="009F2461" w:rsidRDefault="009F2461">
            <w:pPr>
              <w:pStyle w:val="ConsPlusNormal"/>
              <w:jc w:val="center"/>
            </w:pPr>
            <w:r>
              <w:t>364,93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Белозерская - Ленинградская</w:t>
            </w:r>
          </w:p>
        </w:tc>
        <w:tc>
          <w:tcPr>
            <w:tcW w:w="3090" w:type="dxa"/>
            <w:tcBorders>
              <w:top w:val="nil"/>
              <w:left w:val="nil"/>
              <w:bottom w:val="nil"/>
              <w:right w:val="nil"/>
            </w:tcBorders>
          </w:tcPr>
          <w:p w:rsidR="009F2461" w:rsidRDefault="009F2461">
            <w:pPr>
              <w:pStyle w:val="ConsPlusNormal"/>
            </w:pPr>
            <w:r>
              <w:t>Ленинградская область, Объединенная энергетическая система Центра</w:t>
            </w:r>
          </w:p>
        </w:tc>
        <w:tc>
          <w:tcPr>
            <w:tcW w:w="1110" w:type="dxa"/>
            <w:tcBorders>
              <w:top w:val="nil"/>
              <w:left w:val="nil"/>
              <w:bottom w:val="nil"/>
              <w:right w:val="nil"/>
            </w:tcBorders>
          </w:tcPr>
          <w:p w:rsidR="009F2461" w:rsidRDefault="009F2461">
            <w:pPr>
              <w:pStyle w:val="ConsPlusNormal"/>
              <w:jc w:val="center"/>
            </w:pPr>
            <w:r>
              <w:t>472,9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400 кВ</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Выборгская - Юлликкяля (Финляндская Республика)</w:t>
            </w:r>
          </w:p>
        </w:tc>
        <w:tc>
          <w:tcPr>
            <w:tcW w:w="3090" w:type="dxa"/>
            <w:tcBorders>
              <w:top w:val="nil"/>
              <w:left w:val="nil"/>
              <w:bottom w:val="nil"/>
              <w:right w:val="nil"/>
            </w:tcBorders>
          </w:tcPr>
          <w:p w:rsidR="009F2461" w:rsidRDefault="009F2461">
            <w:pPr>
              <w:pStyle w:val="ConsPlusNormal"/>
            </w:pPr>
            <w:r>
              <w:t>Ленинградская область, Финляндская Республика</w:t>
            </w:r>
          </w:p>
        </w:tc>
        <w:tc>
          <w:tcPr>
            <w:tcW w:w="1110" w:type="dxa"/>
            <w:tcBorders>
              <w:top w:val="nil"/>
              <w:left w:val="nil"/>
              <w:bottom w:val="nil"/>
              <w:right w:val="nil"/>
            </w:tcBorders>
          </w:tcPr>
          <w:p w:rsidR="009F2461" w:rsidRDefault="009F2461">
            <w:pPr>
              <w:pStyle w:val="ConsPlusNormal"/>
              <w:jc w:val="center"/>
            </w:pPr>
            <w:r>
              <w:t>67,4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tcBorders>
              <w:top w:val="nil"/>
              <w:left w:val="nil"/>
              <w:bottom w:val="nil"/>
              <w:right w:val="nil"/>
            </w:tcBorders>
          </w:tcPr>
          <w:p w:rsidR="009F2461" w:rsidRDefault="009F2461">
            <w:pPr>
              <w:pStyle w:val="ConsPlusNormal"/>
            </w:pPr>
            <w:r>
              <w:t>Ленинградская область, Финляндская Республика</w:t>
            </w:r>
          </w:p>
        </w:tc>
        <w:tc>
          <w:tcPr>
            <w:tcW w:w="1110" w:type="dxa"/>
            <w:tcBorders>
              <w:top w:val="nil"/>
              <w:left w:val="nil"/>
              <w:bottom w:val="nil"/>
              <w:right w:val="nil"/>
            </w:tcBorders>
          </w:tcPr>
          <w:p w:rsidR="009F2461" w:rsidRDefault="009F2461">
            <w:pPr>
              <w:pStyle w:val="ConsPlusNormal"/>
              <w:jc w:val="center"/>
            </w:pPr>
            <w:r>
              <w:t>66,8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Выборгская - Кюми (Финляндская </w:t>
            </w:r>
            <w:r>
              <w:lastRenderedPageBreak/>
              <w:t>Республика)</w:t>
            </w:r>
          </w:p>
        </w:tc>
        <w:tc>
          <w:tcPr>
            <w:tcW w:w="3090" w:type="dxa"/>
            <w:tcBorders>
              <w:top w:val="nil"/>
              <w:left w:val="nil"/>
              <w:bottom w:val="nil"/>
              <w:right w:val="nil"/>
            </w:tcBorders>
          </w:tcPr>
          <w:p w:rsidR="009F2461" w:rsidRDefault="009F2461">
            <w:pPr>
              <w:pStyle w:val="ConsPlusNormal"/>
            </w:pPr>
            <w:r>
              <w:lastRenderedPageBreak/>
              <w:t>Ленинградская область, Финляндская Республика</w:t>
            </w:r>
          </w:p>
        </w:tc>
        <w:tc>
          <w:tcPr>
            <w:tcW w:w="1110" w:type="dxa"/>
            <w:tcBorders>
              <w:top w:val="nil"/>
              <w:left w:val="nil"/>
              <w:bottom w:val="nil"/>
              <w:right w:val="nil"/>
            </w:tcBorders>
          </w:tcPr>
          <w:p w:rsidR="009F2461" w:rsidRDefault="009F2461">
            <w:pPr>
              <w:pStyle w:val="ConsPlusNormal"/>
              <w:jc w:val="center"/>
            </w:pPr>
            <w:r>
              <w:t>132,4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lastRenderedPageBreak/>
              <w:t>Линии электропередачи 330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Выходной - 20А (Никель)</w:t>
            </w:r>
          </w:p>
          <w:p w:rsidR="009F2461" w:rsidRDefault="009F2461">
            <w:pPr>
              <w:pStyle w:val="ConsPlusNormal"/>
            </w:pPr>
            <w:r>
              <w:t>(работает на напряжении 150 кВ)</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204,8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Выходной - Оленегорск (сдвоенные линии электропередачи)</w:t>
            </w:r>
          </w:p>
        </w:tc>
        <w:tc>
          <w:tcPr>
            <w:tcW w:w="3090" w:type="dxa"/>
            <w:vMerge w:val="restart"/>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95,8</w:t>
            </w:r>
          </w:p>
        </w:tc>
        <w:tc>
          <w:tcPr>
            <w:tcW w:w="1196" w:type="dxa"/>
            <w:vMerge w:val="restart"/>
            <w:tcBorders>
              <w:top w:val="nil"/>
              <w:left w:val="nil"/>
              <w:bottom w:val="nil"/>
              <w:right w:val="nil"/>
            </w:tcBorders>
          </w:tcPr>
          <w:p w:rsidR="009F2461" w:rsidRDefault="009F2461">
            <w:pPr>
              <w:pStyle w:val="ConsPlusNormal"/>
              <w:jc w:val="center"/>
            </w:pPr>
            <w:r>
              <w:t>-</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94,7</w:t>
            </w:r>
          </w:p>
        </w:tc>
        <w:tc>
          <w:tcPr>
            <w:tcW w:w="1196" w:type="dxa"/>
            <w:vMerge/>
            <w:tcBorders>
              <w:top w:val="nil"/>
              <w:left w:val="nil"/>
              <w:bottom w:val="nil"/>
              <w:right w:val="nil"/>
            </w:tcBorders>
          </w:tcPr>
          <w:p w:rsidR="009F2461" w:rsidRDefault="009F2461">
            <w:pPr>
              <w:pStyle w:val="ConsPlusNormal"/>
            </w:pP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Оленегорск - Мончегорск</w:t>
            </w:r>
          </w:p>
          <w:p w:rsidR="009F2461" w:rsidRDefault="009F2461">
            <w:pPr>
              <w:pStyle w:val="ConsPlusNormal"/>
            </w:pPr>
            <w:r>
              <w:t>(сдвоенные линии электропередачи)</w:t>
            </w:r>
          </w:p>
        </w:tc>
        <w:tc>
          <w:tcPr>
            <w:tcW w:w="3090" w:type="dxa"/>
            <w:vMerge w:val="restart"/>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29,5</w:t>
            </w:r>
          </w:p>
        </w:tc>
        <w:tc>
          <w:tcPr>
            <w:tcW w:w="1196" w:type="dxa"/>
            <w:vMerge w:val="restart"/>
            <w:tcBorders>
              <w:top w:val="nil"/>
              <w:left w:val="nil"/>
              <w:bottom w:val="nil"/>
              <w:right w:val="nil"/>
            </w:tcBorders>
          </w:tcPr>
          <w:p w:rsidR="009F2461" w:rsidRDefault="009F2461">
            <w:pPr>
              <w:pStyle w:val="ConsPlusNormal"/>
              <w:jc w:val="center"/>
            </w:pPr>
            <w:r>
              <w:t>-</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25,5</w:t>
            </w:r>
          </w:p>
        </w:tc>
        <w:tc>
          <w:tcPr>
            <w:tcW w:w="1196" w:type="dxa"/>
            <w:vMerge/>
            <w:tcBorders>
              <w:top w:val="nil"/>
              <w:left w:val="nil"/>
              <w:bottom w:val="nil"/>
              <w:right w:val="nil"/>
            </w:tcBorders>
          </w:tcPr>
          <w:p w:rsidR="009F2461" w:rsidRDefault="009F2461">
            <w:pPr>
              <w:pStyle w:val="ConsPlusNormal"/>
            </w:pP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Кольская АЭС - Мончегорск</w:t>
            </w:r>
          </w:p>
        </w:tc>
        <w:tc>
          <w:tcPr>
            <w:tcW w:w="3090" w:type="dxa"/>
            <w:vMerge w:val="restart"/>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70,9</w:t>
            </w:r>
          </w:p>
        </w:tc>
        <w:tc>
          <w:tcPr>
            <w:tcW w:w="1196" w:type="dxa"/>
            <w:vMerge w:val="restart"/>
            <w:tcBorders>
              <w:top w:val="nil"/>
              <w:left w:val="nil"/>
              <w:bottom w:val="nil"/>
              <w:right w:val="nil"/>
            </w:tcBorders>
          </w:tcPr>
          <w:p w:rsidR="009F2461" w:rsidRDefault="009F2461">
            <w:pPr>
              <w:pStyle w:val="ConsPlusNormal"/>
              <w:jc w:val="center"/>
            </w:pPr>
            <w:r>
              <w:t>-</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70,6</w:t>
            </w:r>
          </w:p>
        </w:tc>
        <w:tc>
          <w:tcPr>
            <w:tcW w:w="1196" w:type="dxa"/>
            <w:vMerge/>
            <w:tcBorders>
              <w:top w:val="nil"/>
              <w:left w:val="nil"/>
              <w:bottom w:val="nil"/>
              <w:right w:val="nil"/>
            </w:tcBorders>
          </w:tcPr>
          <w:p w:rsidR="009F2461" w:rsidRDefault="009F2461">
            <w:pPr>
              <w:pStyle w:val="ConsPlusNormal"/>
            </w:pP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Кольская АЭС - Титан</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59,7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Кольская АЭС - Княжегубская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78,73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Княжегубская - Лоухи</w:t>
            </w:r>
          </w:p>
        </w:tc>
        <w:tc>
          <w:tcPr>
            <w:tcW w:w="3090" w:type="dxa"/>
            <w:tcBorders>
              <w:top w:val="nil"/>
              <w:left w:val="nil"/>
              <w:bottom w:val="nil"/>
              <w:right w:val="nil"/>
            </w:tcBorders>
          </w:tcPr>
          <w:p w:rsidR="009F2461" w:rsidRDefault="009F2461">
            <w:pPr>
              <w:pStyle w:val="ConsPlusNormal"/>
            </w:pPr>
            <w:r>
              <w:t>Мурманская область, Республика Карелия</w:t>
            </w:r>
          </w:p>
        </w:tc>
        <w:tc>
          <w:tcPr>
            <w:tcW w:w="1110" w:type="dxa"/>
            <w:tcBorders>
              <w:top w:val="nil"/>
              <w:left w:val="nil"/>
              <w:bottom w:val="nil"/>
              <w:right w:val="nil"/>
            </w:tcBorders>
          </w:tcPr>
          <w:p w:rsidR="009F2461" w:rsidRDefault="009F2461">
            <w:pPr>
              <w:pStyle w:val="ConsPlusNormal"/>
              <w:jc w:val="center"/>
            </w:pPr>
            <w:r>
              <w:t>107,2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tcBorders>
              <w:top w:val="nil"/>
              <w:left w:val="nil"/>
              <w:bottom w:val="nil"/>
              <w:right w:val="nil"/>
            </w:tcBorders>
          </w:tcPr>
          <w:p w:rsidR="009F2461" w:rsidRDefault="009F2461">
            <w:pPr>
              <w:pStyle w:val="ConsPlusNormal"/>
            </w:pPr>
            <w:r>
              <w:t>Мурманская область, Республика Карелия</w:t>
            </w:r>
          </w:p>
        </w:tc>
        <w:tc>
          <w:tcPr>
            <w:tcW w:w="1110" w:type="dxa"/>
            <w:tcBorders>
              <w:top w:val="nil"/>
              <w:left w:val="nil"/>
              <w:bottom w:val="nil"/>
              <w:right w:val="nil"/>
            </w:tcBorders>
          </w:tcPr>
          <w:p w:rsidR="009F2461" w:rsidRDefault="009F2461">
            <w:pPr>
              <w:pStyle w:val="ConsPlusNormal"/>
              <w:jc w:val="center"/>
            </w:pPr>
            <w:r>
              <w:t>105,47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Борей - Лоухи</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328,86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Борей - Каменный Бор</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254,1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Каменный Бор - Кондопога</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211,7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Кондопога - Петрозаводск</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66,16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Сясь - Петрозаводск</w:t>
            </w:r>
          </w:p>
        </w:tc>
        <w:tc>
          <w:tcPr>
            <w:tcW w:w="3090" w:type="dxa"/>
            <w:tcBorders>
              <w:top w:val="nil"/>
              <w:left w:val="nil"/>
              <w:bottom w:val="nil"/>
              <w:right w:val="nil"/>
            </w:tcBorders>
          </w:tcPr>
          <w:p w:rsidR="009F2461" w:rsidRDefault="009F2461">
            <w:pPr>
              <w:pStyle w:val="ConsPlusNormal"/>
            </w:pPr>
            <w:r>
              <w:t>Республика Карелия, Ленинградская область</w:t>
            </w:r>
          </w:p>
        </w:tc>
        <w:tc>
          <w:tcPr>
            <w:tcW w:w="1110" w:type="dxa"/>
            <w:tcBorders>
              <w:top w:val="nil"/>
              <w:left w:val="nil"/>
              <w:bottom w:val="nil"/>
              <w:right w:val="nil"/>
            </w:tcBorders>
          </w:tcPr>
          <w:p w:rsidR="009F2461" w:rsidRDefault="009F2461">
            <w:pPr>
              <w:pStyle w:val="ConsPlusNormal"/>
              <w:jc w:val="center"/>
            </w:pPr>
            <w:r>
              <w:t>255,3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Киришская ГРЭС - Сясь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82,5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Киришская ГРЭС - Тихвин - Литейный</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99,09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Киришская ГРЭС - Чудово</w:t>
            </w:r>
          </w:p>
        </w:tc>
        <w:tc>
          <w:tcPr>
            <w:tcW w:w="3090" w:type="dxa"/>
            <w:tcBorders>
              <w:top w:val="nil"/>
              <w:left w:val="nil"/>
              <w:bottom w:val="nil"/>
              <w:right w:val="nil"/>
            </w:tcBorders>
          </w:tcPr>
          <w:p w:rsidR="009F2461" w:rsidRDefault="009F2461">
            <w:pPr>
              <w:pStyle w:val="ConsPlusNormal"/>
            </w:pPr>
            <w:r>
              <w:t>Ленинградская область, Новгородская область</w:t>
            </w:r>
          </w:p>
        </w:tc>
        <w:tc>
          <w:tcPr>
            <w:tcW w:w="1110" w:type="dxa"/>
            <w:tcBorders>
              <w:top w:val="nil"/>
              <w:left w:val="nil"/>
              <w:bottom w:val="nil"/>
              <w:right w:val="nil"/>
            </w:tcBorders>
          </w:tcPr>
          <w:p w:rsidR="009F2461" w:rsidRDefault="009F2461">
            <w:pPr>
              <w:pStyle w:val="ConsPlusNormal"/>
              <w:jc w:val="center"/>
            </w:pPr>
            <w:r>
              <w:t>54,43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Киришская ГРЭС - Восточная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206,38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Восточная - Ржевская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26,75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Восточная - Выборгская I цепь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146,9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Восточная - Выборгская II цепь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144,3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Восточная - Волхов-Северная N 1</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Восточная - Волхов-Северная N 2</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Волхов-Северная - Завод Ильич N 1</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4,9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Волхов-Северная - Завод Ильич N 2</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4,9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Северная - Василеостровская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14,1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Завод Ильич - Василеостровская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8,1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Северо-Западная ТЭЦ - Северная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Северо-Западная ТЭЦ - Восточная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53,7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Северо-Западная ТЭЦ - Зеленогорск</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57,7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Зеленогорск - Каменногорская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97,9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Выборгская - Каменногорская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53,8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Северо-Западная ТЭЦ - Выборгская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129,4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Восточная - Октябрьская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12,02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Восточная - Парнас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33,1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Северная - Парнас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20,4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Восточная - Южная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22,5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Южная - Пулковская 1 цепь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Западная - Пулковская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62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АЭС - Менделеевская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51,37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Западная - Менделеевская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44,67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АЭС - Восточная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118,5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Гатчинская - Южная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53,8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АЭС - Гатчинская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93,8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Гатчинская - Лужская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92,3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 Южная I цепь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42,2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 Южная II цепь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42,17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Южная ТЭЦ - Южная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0,72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Южная - Центральная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 Центральная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50,7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Восточная - Колпино I цепь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18,5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Восточная - Колпино II цепь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17,8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 Колпино I цепь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34,8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 Колпино II цепь</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37,74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 Чудово</w:t>
            </w:r>
          </w:p>
        </w:tc>
        <w:tc>
          <w:tcPr>
            <w:tcW w:w="3090" w:type="dxa"/>
            <w:tcBorders>
              <w:top w:val="nil"/>
              <w:left w:val="nil"/>
              <w:bottom w:val="nil"/>
              <w:right w:val="nil"/>
            </w:tcBorders>
          </w:tcPr>
          <w:p w:rsidR="009F2461" w:rsidRDefault="009F2461">
            <w:pPr>
              <w:pStyle w:val="ConsPlusNormal"/>
            </w:pPr>
            <w:r>
              <w:t>Ленинградская область, Новгородская область</w:t>
            </w:r>
          </w:p>
        </w:tc>
        <w:tc>
          <w:tcPr>
            <w:tcW w:w="1110" w:type="dxa"/>
            <w:tcBorders>
              <w:top w:val="nil"/>
              <w:left w:val="nil"/>
              <w:bottom w:val="nil"/>
              <w:right w:val="nil"/>
            </w:tcBorders>
          </w:tcPr>
          <w:p w:rsidR="009F2461" w:rsidRDefault="009F2461">
            <w:pPr>
              <w:pStyle w:val="ConsPlusNormal"/>
              <w:jc w:val="center"/>
            </w:pPr>
            <w:r>
              <w:t>89,8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Гатчинская - Кингисеппская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104,5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Кингисеппская - Псков</w:t>
            </w:r>
          </w:p>
        </w:tc>
        <w:tc>
          <w:tcPr>
            <w:tcW w:w="3090" w:type="dxa"/>
            <w:tcBorders>
              <w:top w:val="nil"/>
              <w:left w:val="nil"/>
              <w:bottom w:val="nil"/>
              <w:right w:val="nil"/>
            </w:tcBorders>
          </w:tcPr>
          <w:p w:rsidR="009F2461" w:rsidRDefault="009F2461">
            <w:pPr>
              <w:pStyle w:val="ConsPlusNormal"/>
            </w:pPr>
            <w:r>
              <w:t>Ленинградская область, Псковская область</w:t>
            </w:r>
          </w:p>
        </w:tc>
        <w:tc>
          <w:tcPr>
            <w:tcW w:w="1110" w:type="dxa"/>
            <w:tcBorders>
              <w:top w:val="nil"/>
              <w:left w:val="nil"/>
              <w:bottom w:val="nil"/>
              <w:right w:val="nil"/>
            </w:tcBorders>
          </w:tcPr>
          <w:p w:rsidR="009F2461" w:rsidRDefault="009F2461">
            <w:pPr>
              <w:pStyle w:val="ConsPlusNormal"/>
              <w:jc w:val="center"/>
            </w:pPr>
            <w:r>
              <w:t>225,68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Псков - Тарту (Эстонская Республика)</w:t>
            </w:r>
          </w:p>
        </w:tc>
        <w:tc>
          <w:tcPr>
            <w:tcW w:w="3090" w:type="dxa"/>
            <w:tcBorders>
              <w:top w:val="nil"/>
              <w:left w:val="nil"/>
              <w:bottom w:val="nil"/>
              <w:right w:val="nil"/>
            </w:tcBorders>
          </w:tcPr>
          <w:p w:rsidR="009F2461" w:rsidRDefault="009F2461">
            <w:pPr>
              <w:pStyle w:val="ConsPlusNormal"/>
            </w:pPr>
            <w:r>
              <w:t>Псковская область, Эстонская Республика</w:t>
            </w:r>
          </w:p>
        </w:tc>
        <w:tc>
          <w:tcPr>
            <w:tcW w:w="1110" w:type="dxa"/>
            <w:tcBorders>
              <w:top w:val="nil"/>
              <w:left w:val="nil"/>
              <w:bottom w:val="nil"/>
              <w:right w:val="nil"/>
            </w:tcBorders>
          </w:tcPr>
          <w:p w:rsidR="009F2461" w:rsidRDefault="009F2461">
            <w:pPr>
              <w:pStyle w:val="ConsPlusNormal"/>
              <w:jc w:val="center"/>
            </w:pPr>
            <w:r>
              <w:t>137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Великорецкая - Псков</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22,5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Великорецкая - Резекне (Латвийская Республика)</w:t>
            </w:r>
          </w:p>
        </w:tc>
        <w:tc>
          <w:tcPr>
            <w:tcW w:w="3090" w:type="dxa"/>
            <w:tcBorders>
              <w:top w:val="nil"/>
              <w:left w:val="nil"/>
              <w:bottom w:val="nil"/>
              <w:right w:val="nil"/>
            </w:tcBorders>
          </w:tcPr>
          <w:p w:rsidR="009F2461" w:rsidRDefault="009F2461">
            <w:pPr>
              <w:pStyle w:val="ConsPlusNormal"/>
            </w:pPr>
            <w:r>
              <w:t>Псковская область, Латвийская Республика</w:t>
            </w:r>
          </w:p>
        </w:tc>
        <w:tc>
          <w:tcPr>
            <w:tcW w:w="1110" w:type="dxa"/>
            <w:tcBorders>
              <w:top w:val="nil"/>
              <w:left w:val="nil"/>
              <w:bottom w:val="nil"/>
              <w:right w:val="nil"/>
            </w:tcBorders>
          </w:tcPr>
          <w:p w:rsidR="009F2461" w:rsidRDefault="009F2461">
            <w:pPr>
              <w:pStyle w:val="ConsPlusNormal"/>
              <w:jc w:val="center"/>
            </w:pPr>
            <w:r>
              <w:t>157,5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Псковская ГРЭС - Великорецкая</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137,1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Псковская ГРЭС - Новосокольники</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145,7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Новосокольники - Полоцк (Республика Белоруссия)</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159,8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Псковская ГРЭС - Старорусская</w:t>
            </w:r>
          </w:p>
        </w:tc>
        <w:tc>
          <w:tcPr>
            <w:tcW w:w="3090" w:type="dxa"/>
            <w:tcBorders>
              <w:top w:val="nil"/>
              <w:left w:val="nil"/>
              <w:bottom w:val="nil"/>
              <w:right w:val="nil"/>
            </w:tcBorders>
          </w:tcPr>
          <w:p w:rsidR="009F2461" w:rsidRDefault="009F2461">
            <w:pPr>
              <w:pStyle w:val="ConsPlusNormal"/>
            </w:pPr>
            <w:r>
              <w:t>Псковская область, Новгородская область</w:t>
            </w:r>
          </w:p>
        </w:tc>
        <w:tc>
          <w:tcPr>
            <w:tcW w:w="1110" w:type="dxa"/>
            <w:tcBorders>
              <w:top w:val="nil"/>
              <w:left w:val="nil"/>
              <w:bottom w:val="nil"/>
              <w:right w:val="nil"/>
            </w:tcBorders>
          </w:tcPr>
          <w:p w:rsidR="009F2461" w:rsidRDefault="009F2461">
            <w:pPr>
              <w:pStyle w:val="ConsPlusNormal"/>
              <w:jc w:val="center"/>
            </w:pPr>
            <w:r>
              <w:t>115,15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Юго-Западная - Старорусская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125,8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Новгородская ТЭЦ - Юго-Западная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36,6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Новгородская ТЭЦ - Новгородская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14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Чудово - Новгородская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74,9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Чудово - Юго-Западная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91,8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Чудово - Окуловская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134,39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Северная-330 - Советск-330</w:t>
            </w:r>
          </w:p>
        </w:tc>
        <w:tc>
          <w:tcPr>
            <w:tcW w:w="3090" w:type="dxa"/>
            <w:tcBorders>
              <w:top w:val="nil"/>
              <w:left w:val="nil"/>
              <w:bottom w:val="nil"/>
              <w:right w:val="nil"/>
            </w:tcBorders>
          </w:tcPr>
          <w:p w:rsidR="009F2461" w:rsidRDefault="009F2461">
            <w:pPr>
              <w:pStyle w:val="ConsPlusNormal"/>
            </w:pPr>
            <w:r>
              <w:t>Калининградская область</w:t>
            </w:r>
          </w:p>
        </w:tc>
        <w:tc>
          <w:tcPr>
            <w:tcW w:w="1110" w:type="dxa"/>
            <w:tcBorders>
              <w:top w:val="nil"/>
              <w:left w:val="nil"/>
              <w:bottom w:val="nil"/>
              <w:right w:val="nil"/>
            </w:tcBorders>
          </w:tcPr>
          <w:p w:rsidR="009F2461" w:rsidRDefault="009F2461">
            <w:pPr>
              <w:pStyle w:val="ConsPlusNormal"/>
              <w:jc w:val="center"/>
            </w:pPr>
            <w:r>
              <w:t>105,3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Битенай - Советск-330</w:t>
            </w:r>
          </w:p>
        </w:tc>
        <w:tc>
          <w:tcPr>
            <w:tcW w:w="3090" w:type="dxa"/>
            <w:tcBorders>
              <w:top w:val="nil"/>
              <w:left w:val="nil"/>
              <w:bottom w:val="nil"/>
              <w:right w:val="nil"/>
            </w:tcBorders>
          </w:tcPr>
          <w:p w:rsidR="009F2461" w:rsidRDefault="009F2461">
            <w:pPr>
              <w:pStyle w:val="ConsPlusNormal"/>
            </w:pPr>
            <w:r>
              <w:t>Калининградская область, Литовская Республика</w:t>
            </w:r>
          </w:p>
        </w:tc>
        <w:tc>
          <w:tcPr>
            <w:tcW w:w="1110" w:type="dxa"/>
            <w:tcBorders>
              <w:top w:val="nil"/>
              <w:left w:val="nil"/>
              <w:bottom w:val="nil"/>
              <w:right w:val="nil"/>
            </w:tcBorders>
          </w:tcPr>
          <w:p w:rsidR="009F2461" w:rsidRDefault="009F2461">
            <w:pPr>
              <w:pStyle w:val="ConsPlusNormal"/>
              <w:jc w:val="center"/>
            </w:pPr>
            <w:r>
              <w:t>19,28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Круонио ГАЭС - Советск-330</w:t>
            </w:r>
          </w:p>
        </w:tc>
        <w:tc>
          <w:tcPr>
            <w:tcW w:w="3090" w:type="dxa"/>
            <w:tcBorders>
              <w:top w:val="nil"/>
              <w:left w:val="nil"/>
              <w:bottom w:val="nil"/>
              <w:right w:val="nil"/>
            </w:tcBorders>
          </w:tcPr>
          <w:p w:rsidR="009F2461" w:rsidRDefault="009F2461">
            <w:pPr>
              <w:pStyle w:val="ConsPlusNormal"/>
            </w:pPr>
            <w:r>
              <w:t>Калининградская область, Литовская Республика</w:t>
            </w:r>
          </w:p>
        </w:tc>
        <w:tc>
          <w:tcPr>
            <w:tcW w:w="1110" w:type="dxa"/>
            <w:tcBorders>
              <w:top w:val="nil"/>
              <w:left w:val="nil"/>
              <w:bottom w:val="nil"/>
              <w:right w:val="nil"/>
            </w:tcBorders>
          </w:tcPr>
          <w:p w:rsidR="009F2461" w:rsidRDefault="009F2461">
            <w:pPr>
              <w:pStyle w:val="ConsPlusNormal"/>
              <w:jc w:val="center"/>
            </w:pPr>
            <w:r>
              <w:t>197,7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Калининградская ТЭЦ-2- О-1 - Центральная</w:t>
            </w:r>
          </w:p>
        </w:tc>
        <w:tc>
          <w:tcPr>
            <w:tcW w:w="3090" w:type="dxa"/>
            <w:tcBorders>
              <w:top w:val="nil"/>
              <w:left w:val="nil"/>
              <w:bottom w:val="nil"/>
              <w:right w:val="nil"/>
            </w:tcBorders>
          </w:tcPr>
          <w:p w:rsidR="009F2461" w:rsidRDefault="009F2461">
            <w:pPr>
              <w:pStyle w:val="ConsPlusNormal"/>
            </w:pPr>
            <w:r>
              <w:t>Калининградская область</w:t>
            </w:r>
          </w:p>
        </w:tc>
        <w:tc>
          <w:tcPr>
            <w:tcW w:w="1110" w:type="dxa"/>
            <w:tcBorders>
              <w:top w:val="nil"/>
              <w:left w:val="nil"/>
              <w:bottom w:val="nil"/>
              <w:right w:val="nil"/>
            </w:tcBorders>
          </w:tcPr>
          <w:p w:rsidR="009F2461" w:rsidRDefault="009F2461">
            <w:pPr>
              <w:pStyle w:val="ConsPlusNormal"/>
              <w:jc w:val="center"/>
            </w:pPr>
            <w:r>
              <w:t>18,1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Калининградская ТЭЦ-2 - Северная-330</w:t>
            </w:r>
          </w:p>
        </w:tc>
        <w:tc>
          <w:tcPr>
            <w:tcW w:w="3090" w:type="dxa"/>
            <w:tcBorders>
              <w:top w:val="nil"/>
              <w:left w:val="nil"/>
              <w:bottom w:val="nil"/>
              <w:right w:val="nil"/>
            </w:tcBorders>
          </w:tcPr>
          <w:p w:rsidR="009F2461" w:rsidRDefault="009F2461">
            <w:pPr>
              <w:pStyle w:val="ConsPlusNormal"/>
            </w:pPr>
            <w:r>
              <w:t>Калининградская область</w:t>
            </w:r>
          </w:p>
        </w:tc>
        <w:tc>
          <w:tcPr>
            <w:tcW w:w="1110" w:type="dxa"/>
            <w:tcBorders>
              <w:top w:val="nil"/>
              <w:left w:val="nil"/>
              <w:bottom w:val="nil"/>
              <w:right w:val="nil"/>
            </w:tcBorders>
          </w:tcPr>
          <w:p w:rsidR="009F2461" w:rsidRDefault="009F2461">
            <w:pPr>
              <w:pStyle w:val="ConsPlusNormal"/>
              <w:jc w:val="center"/>
            </w:pPr>
            <w:r>
              <w:t>32,5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Копорская - Кингисеппская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82,1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Копорская - Ленинградская АЭС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Копорская - Гатчинская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94,7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Балти - Кингисеппская</w:t>
            </w:r>
          </w:p>
        </w:tc>
        <w:tc>
          <w:tcPr>
            <w:tcW w:w="3090" w:type="dxa"/>
            <w:tcBorders>
              <w:top w:val="nil"/>
              <w:left w:val="nil"/>
              <w:bottom w:val="nil"/>
              <w:right w:val="nil"/>
            </w:tcBorders>
          </w:tcPr>
          <w:p w:rsidR="009F2461" w:rsidRDefault="009F2461">
            <w:pPr>
              <w:pStyle w:val="ConsPlusNormal"/>
            </w:pPr>
            <w:r>
              <w:t>Ленинградская область, Эстонская Республика</w:t>
            </w:r>
          </w:p>
        </w:tc>
        <w:tc>
          <w:tcPr>
            <w:tcW w:w="1110" w:type="dxa"/>
            <w:tcBorders>
              <w:top w:val="nil"/>
              <w:left w:val="nil"/>
              <w:bottom w:val="nil"/>
              <w:right w:val="nil"/>
            </w:tcBorders>
          </w:tcPr>
          <w:p w:rsidR="009F2461" w:rsidRDefault="009F2461">
            <w:pPr>
              <w:pStyle w:val="ConsPlusNormal"/>
              <w:jc w:val="center"/>
            </w:pPr>
            <w:r>
              <w:t>39,6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Балти - Кингисеппская N 2</w:t>
            </w:r>
          </w:p>
        </w:tc>
        <w:tc>
          <w:tcPr>
            <w:tcW w:w="3090" w:type="dxa"/>
            <w:tcBorders>
              <w:top w:val="nil"/>
              <w:left w:val="nil"/>
              <w:bottom w:val="nil"/>
              <w:right w:val="nil"/>
            </w:tcBorders>
          </w:tcPr>
          <w:p w:rsidR="009F2461" w:rsidRDefault="009F2461">
            <w:pPr>
              <w:pStyle w:val="ConsPlusNormal"/>
            </w:pPr>
            <w:r>
              <w:t>Ленинградская область, Эстонская Республика</w:t>
            </w:r>
          </w:p>
        </w:tc>
        <w:tc>
          <w:tcPr>
            <w:tcW w:w="1110" w:type="dxa"/>
            <w:tcBorders>
              <w:top w:val="nil"/>
              <w:left w:val="nil"/>
              <w:bottom w:val="nil"/>
              <w:right w:val="nil"/>
            </w:tcBorders>
          </w:tcPr>
          <w:p w:rsidR="009F2461" w:rsidRDefault="009F2461">
            <w:pPr>
              <w:pStyle w:val="ConsPlusNormal"/>
              <w:jc w:val="center"/>
            </w:pPr>
            <w:r>
              <w:t>40,17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Ленинградская - Кингисеппская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133,5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Копорская - Пулковская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95,1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Южная - Пулковская N 2</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Прегольская ТЭС - Северная-330</w:t>
            </w:r>
          </w:p>
        </w:tc>
        <w:tc>
          <w:tcPr>
            <w:tcW w:w="3090" w:type="dxa"/>
            <w:tcBorders>
              <w:top w:val="nil"/>
              <w:left w:val="nil"/>
              <w:bottom w:val="nil"/>
              <w:right w:val="nil"/>
            </w:tcBorders>
          </w:tcPr>
          <w:p w:rsidR="009F2461" w:rsidRDefault="009F2461">
            <w:pPr>
              <w:pStyle w:val="ConsPlusNormal"/>
            </w:pPr>
            <w:r>
              <w:t>Калининградская область</w:t>
            </w:r>
          </w:p>
        </w:tc>
        <w:tc>
          <w:tcPr>
            <w:tcW w:w="1110" w:type="dxa"/>
            <w:tcBorders>
              <w:top w:val="nil"/>
              <w:left w:val="nil"/>
              <w:bottom w:val="nil"/>
              <w:right w:val="nil"/>
            </w:tcBorders>
          </w:tcPr>
          <w:p w:rsidR="009F2461" w:rsidRDefault="009F2461">
            <w:pPr>
              <w:pStyle w:val="ConsPlusNormal"/>
              <w:jc w:val="center"/>
            </w:pPr>
            <w:r>
              <w:t>64,7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Прегольская ТЭС - Советск-330</w:t>
            </w:r>
          </w:p>
        </w:tc>
        <w:tc>
          <w:tcPr>
            <w:tcW w:w="3090" w:type="dxa"/>
            <w:tcBorders>
              <w:top w:val="nil"/>
              <w:left w:val="nil"/>
              <w:bottom w:val="nil"/>
              <w:right w:val="nil"/>
            </w:tcBorders>
          </w:tcPr>
          <w:p w:rsidR="009F2461" w:rsidRDefault="009F2461">
            <w:pPr>
              <w:pStyle w:val="ConsPlusNormal"/>
            </w:pPr>
            <w:r>
              <w:t>Калининградская область</w:t>
            </w:r>
          </w:p>
        </w:tc>
        <w:tc>
          <w:tcPr>
            <w:tcW w:w="1110" w:type="dxa"/>
            <w:tcBorders>
              <w:top w:val="nil"/>
              <w:left w:val="nil"/>
              <w:bottom w:val="nil"/>
              <w:right w:val="nil"/>
            </w:tcBorders>
          </w:tcPr>
          <w:p w:rsidR="009F2461" w:rsidRDefault="009F2461">
            <w:pPr>
              <w:pStyle w:val="ConsPlusNormal"/>
              <w:jc w:val="center"/>
            </w:pPr>
            <w:r>
              <w:t>115,5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Прегольская ТЭС - О-1 Центральная</w:t>
            </w:r>
          </w:p>
        </w:tc>
        <w:tc>
          <w:tcPr>
            <w:tcW w:w="3090" w:type="dxa"/>
            <w:tcBorders>
              <w:top w:val="nil"/>
              <w:left w:val="nil"/>
              <w:bottom w:val="nil"/>
              <w:right w:val="nil"/>
            </w:tcBorders>
          </w:tcPr>
          <w:p w:rsidR="009F2461" w:rsidRDefault="009F2461">
            <w:pPr>
              <w:pStyle w:val="ConsPlusNormal"/>
            </w:pPr>
            <w:r>
              <w:t>Калининградская область</w:t>
            </w:r>
          </w:p>
        </w:tc>
        <w:tc>
          <w:tcPr>
            <w:tcW w:w="1110" w:type="dxa"/>
            <w:tcBorders>
              <w:top w:val="nil"/>
              <w:left w:val="nil"/>
              <w:bottom w:val="nil"/>
              <w:right w:val="nil"/>
            </w:tcBorders>
          </w:tcPr>
          <w:p w:rsidR="009F2461" w:rsidRDefault="009F2461">
            <w:pPr>
              <w:pStyle w:val="ConsPlusNormal"/>
              <w:jc w:val="center"/>
            </w:pPr>
            <w:r>
              <w:t>13,25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Каменный Бор - Петрозаводск</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287,11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Печорская ГРЭС - Ухта</w:t>
            </w:r>
          </w:p>
        </w:tc>
        <w:tc>
          <w:tcPr>
            <w:tcW w:w="3090" w:type="dxa"/>
            <w:tcBorders>
              <w:top w:val="nil"/>
              <w:left w:val="nil"/>
              <w:bottom w:val="nil"/>
              <w:right w:val="nil"/>
            </w:tcBorders>
          </w:tcPr>
          <w:p w:rsidR="009F2461" w:rsidRDefault="009F2461">
            <w:pPr>
              <w:pStyle w:val="ConsPlusNormal"/>
            </w:pPr>
            <w:r>
              <w:t>Республика Коми</w:t>
            </w:r>
          </w:p>
        </w:tc>
        <w:tc>
          <w:tcPr>
            <w:tcW w:w="1110" w:type="dxa"/>
            <w:tcBorders>
              <w:top w:val="nil"/>
              <w:left w:val="nil"/>
              <w:bottom w:val="nil"/>
              <w:right w:val="nil"/>
            </w:tcBorders>
          </w:tcPr>
          <w:p w:rsidR="009F2461" w:rsidRDefault="009F2461">
            <w:pPr>
              <w:pStyle w:val="ConsPlusNormal"/>
              <w:jc w:val="center"/>
            </w:pPr>
            <w:r>
              <w:t>289,27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Серебрянская ГЭС-15 - Мурманская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101,1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Выходной - Мурманская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16,3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Псков - Лужская</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160,7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Ухта - Микунь</w:t>
            </w:r>
          </w:p>
        </w:tc>
        <w:tc>
          <w:tcPr>
            <w:tcW w:w="3090" w:type="dxa"/>
            <w:tcBorders>
              <w:top w:val="nil"/>
              <w:left w:val="nil"/>
              <w:bottom w:val="nil"/>
              <w:right w:val="nil"/>
            </w:tcBorders>
          </w:tcPr>
          <w:p w:rsidR="009F2461" w:rsidRDefault="009F2461">
            <w:pPr>
              <w:pStyle w:val="ConsPlusNormal"/>
            </w:pPr>
            <w:r>
              <w:t>Республика Коми</w:t>
            </w:r>
          </w:p>
        </w:tc>
        <w:tc>
          <w:tcPr>
            <w:tcW w:w="1110" w:type="dxa"/>
            <w:tcBorders>
              <w:top w:val="nil"/>
              <w:left w:val="nil"/>
              <w:bottom w:val="nil"/>
              <w:right w:val="nil"/>
            </w:tcBorders>
          </w:tcPr>
          <w:p w:rsidR="009F2461" w:rsidRDefault="009F2461">
            <w:pPr>
              <w:pStyle w:val="ConsPlusNormal"/>
              <w:jc w:val="center"/>
            </w:pPr>
            <w:r>
              <w:t>252,963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Петрозаводск - Тихвин-Литейный</w:t>
            </w:r>
          </w:p>
        </w:tc>
        <w:tc>
          <w:tcPr>
            <w:tcW w:w="3090" w:type="dxa"/>
            <w:tcBorders>
              <w:top w:val="nil"/>
              <w:left w:val="nil"/>
              <w:bottom w:val="nil"/>
              <w:right w:val="nil"/>
            </w:tcBorders>
          </w:tcPr>
          <w:p w:rsidR="009F2461" w:rsidRDefault="009F2461">
            <w:pPr>
              <w:pStyle w:val="ConsPlusNormal"/>
            </w:pPr>
            <w:r>
              <w:t>г. Санкт-Петербурга и Ленинградской области, Республики Карелия</w:t>
            </w:r>
          </w:p>
        </w:tc>
        <w:tc>
          <w:tcPr>
            <w:tcW w:w="1110" w:type="dxa"/>
            <w:tcBorders>
              <w:top w:val="nil"/>
              <w:left w:val="nil"/>
              <w:bottom w:val="nil"/>
              <w:right w:val="nil"/>
            </w:tcBorders>
          </w:tcPr>
          <w:p w:rsidR="009F2461" w:rsidRDefault="009F2461">
            <w:pPr>
              <w:pStyle w:val="ConsPlusNormal"/>
              <w:jc w:val="center"/>
            </w:pPr>
            <w:r>
              <w:t>331,5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400 кВ</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Выборгская</w:t>
            </w:r>
          </w:p>
        </w:tc>
        <w:tc>
          <w:tcPr>
            <w:tcW w:w="3090" w:type="dxa"/>
            <w:vMerge w:val="restart"/>
            <w:tcBorders>
              <w:top w:val="nil"/>
              <w:left w:val="nil"/>
              <w:bottom w:val="nil"/>
              <w:right w:val="nil"/>
            </w:tcBorders>
          </w:tcPr>
          <w:p w:rsidR="009F2461" w:rsidRDefault="009F2461">
            <w:pPr>
              <w:pStyle w:val="ConsPlusNormal"/>
            </w:pPr>
            <w:r>
              <w:t>Ленинградская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4 x 405</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4 x 405</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330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Выходной (Кольская)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Оленегорск</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Мончегорск</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Апатиты (Титан)</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Княжегубская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Мурманская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Лоухи (новая)</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Кондопога</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240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Петрозаводская</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240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РП 330 кВ Борей</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РП 330 кВ Каменный Бор (Ондский)</w:t>
            </w:r>
          </w:p>
        </w:tc>
        <w:tc>
          <w:tcPr>
            <w:tcW w:w="3090" w:type="dxa"/>
            <w:tcBorders>
              <w:top w:val="nil"/>
              <w:left w:val="nil"/>
              <w:bottom w:val="nil"/>
              <w:right w:val="nil"/>
            </w:tcBorders>
          </w:tcPr>
          <w:p w:rsidR="009F2461" w:rsidRDefault="009F2461">
            <w:pPr>
              <w:pStyle w:val="ConsPlusNormal"/>
            </w:pPr>
            <w:r>
              <w:t>Республика Карелия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Сясь</w:t>
            </w:r>
          </w:p>
        </w:tc>
        <w:tc>
          <w:tcPr>
            <w:tcW w:w="3090" w:type="dxa"/>
            <w:vMerge w:val="restart"/>
            <w:tcBorders>
              <w:top w:val="nil"/>
              <w:left w:val="nil"/>
              <w:bottom w:val="nil"/>
              <w:right w:val="nil"/>
            </w:tcBorders>
          </w:tcPr>
          <w:p w:rsidR="009F2461" w:rsidRDefault="009F2461">
            <w:pPr>
              <w:pStyle w:val="ConsPlusNormal"/>
            </w:pPr>
            <w:r>
              <w:t>Ленинградская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240</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Тихвин-Литейный</w:t>
            </w:r>
          </w:p>
        </w:tc>
        <w:tc>
          <w:tcPr>
            <w:tcW w:w="3090" w:type="dxa"/>
            <w:vMerge w:val="restart"/>
            <w:tcBorders>
              <w:top w:val="nil"/>
              <w:left w:val="nil"/>
              <w:bottom w:val="nil"/>
              <w:right w:val="nil"/>
            </w:tcBorders>
          </w:tcPr>
          <w:p w:rsidR="009F2461" w:rsidRDefault="009F2461">
            <w:pPr>
              <w:pStyle w:val="ConsPlusNormal"/>
            </w:pPr>
            <w:r>
              <w:t>Ленинградская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200</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250</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Восточная (реконструкция)</w:t>
            </w:r>
          </w:p>
        </w:tc>
        <w:tc>
          <w:tcPr>
            <w:tcW w:w="3090" w:type="dxa"/>
            <w:vMerge w:val="restart"/>
            <w:tcBorders>
              <w:top w:val="nil"/>
              <w:left w:val="nil"/>
              <w:bottom w:val="nil"/>
              <w:right w:val="nil"/>
            </w:tcBorders>
          </w:tcPr>
          <w:p w:rsidR="009F2461" w:rsidRDefault="009F2461">
            <w:pPr>
              <w:pStyle w:val="ConsPlusNormal"/>
            </w:pPr>
            <w:r>
              <w:t>Ленинградская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240</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4 x 200</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Ржевская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Волхов-Северная (реконструкция)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Завод Ильич (реконструкция)</w:t>
            </w:r>
          </w:p>
        </w:tc>
        <w:tc>
          <w:tcPr>
            <w:tcW w:w="3090" w:type="dxa"/>
            <w:vMerge w:val="restart"/>
            <w:tcBorders>
              <w:top w:val="nil"/>
              <w:left w:val="nil"/>
              <w:bottom w:val="nil"/>
              <w:right w:val="nil"/>
            </w:tcBorders>
          </w:tcPr>
          <w:p w:rsidR="009F2461" w:rsidRDefault="009F2461">
            <w:pPr>
              <w:pStyle w:val="ConsPlusNormal"/>
            </w:pPr>
            <w:r>
              <w:t>Ленинградская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250</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63</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Василеостровская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Парнас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Каменногорская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Зеленогорская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Октябрьская (ТЭЦ-5)</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Южная (реконструкция)</w:t>
            </w:r>
          </w:p>
        </w:tc>
        <w:tc>
          <w:tcPr>
            <w:tcW w:w="3090" w:type="dxa"/>
            <w:vMerge w:val="restart"/>
            <w:tcBorders>
              <w:top w:val="nil"/>
              <w:left w:val="nil"/>
              <w:bottom w:val="nil"/>
              <w:right w:val="nil"/>
            </w:tcBorders>
          </w:tcPr>
          <w:p w:rsidR="009F2461" w:rsidRDefault="009F2461">
            <w:pPr>
              <w:pStyle w:val="ConsPlusNormal"/>
            </w:pPr>
            <w:r>
              <w:t>Ленинградская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250</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Центральная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Пулковская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Западная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Гатчинская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Лужская (в 2013 году опробована рабочим напряжением)</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Колпино </w:t>
            </w:r>
            <w:r>
              <w:lastRenderedPageBreak/>
              <w:t>(реконструкция)</w:t>
            </w:r>
          </w:p>
        </w:tc>
        <w:tc>
          <w:tcPr>
            <w:tcW w:w="3090" w:type="dxa"/>
            <w:tcBorders>
              <w:top w:val="nil"/>
              <w:left w:val="nil"/>
              <w:bottom w:val="nil"/>
              <w:right w:val="nil"/>
            </w:tcBorders>
          </w:tcPr>
          <w:p w:rsidR="009F2461" w:rsidRDefault="009F2461">
            <w:pPr>
              <w:pStyle w:val="ConsPlusNormal"/>
            </w:pPr>
            <w:r>
              <w:lastRenderedPageBreak/>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Кингисеппская (реконструкция)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Псков</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Великорецкая (Псков-Южная)</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Новосокольники</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Старорусская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Юго-Западная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Новгородская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Чудово (реконструкция)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Окуловская</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Советск-330</w:t>
            </w:r>
          </w:p>
        </w:tc>
        <w:tc>
          <w:tcPr>
            <w:tcW w:w="3090" w:type="dxa"/>
            <w:tcBorders>
              <w:top w:val="nil"/>
              <w:left w:val="nil"/>
              <w:bottom w:val="nil"/>
              <w:right w:val="nil"/>
            </w:tcBorders>
          </w:tcPr>
          <w:p w:rsidR="009F2461" w:rsidRDefault="009F2461">
            <w:pPr>
              <w:pStyle w:val="ConsPlusNormal"/>
            </w:pPr>
            <w:r>
              <w:t>Калининградская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Северная-330</w:t>
            </w:r>
          </w:p>
        </w:tc>
        <w:tc>
          <w:tcPr>
            <w:tcW w:w="3090" w:type="dxa"/>
            <w:tcBorders>
              <w:top w:val="nil"/>
              <w:left w:val="nil"/>
              <w:bottom w:val="nil"/>
              <w:right w:val="nil"/>
            </w:tcBorders>
          </w:tcPr>
          <w:p w:rsidR="009F2461" w:rsidRDefault="009F2461">
            <w:pPr>
              <w:pStyle w:val="ConsPlusNormal"/>
            </w:pPr>
            <w:r>
              <w:t>Калининградская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О-1 ПС Центральная</w:t>
            </w:r>
          </w:p>
        </w:tc>
        <w:tc>
          <w:tcPr>
            <w:tcW w:w="3090" w:type="dxa"/>
            <w:tcBorders>
              <w:top w:val="nil"/>
              <w:left w:val="nil"/>
              <w:bottom w:val="nil"/>
              <w:right w:val="nil"/>
            </w:tcBorders>
          </w:tcPr>
          <w:p w:rsidR="009F2461" w:rsidRDefault="009F2461">
            <w:pPr>
              <w:pStyle w:val="ConsPlusNormal"/>
            </w:pPr>
            <w:r>
              <w:t>Калининградская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Менделеевская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Ленинградская</w:t>
            </w:r>
          </w:p>
        </w:tc>
        <w:tc>
          <w:tcPr>
            <w:tcW w:w="3090" w:type="dxa"/>
            <w:vMerge w:val="restart"/>
            <w:tcBorders>
              <w:top w:val="nil"/>
              <w:left w:val="nil"/>
              <w:bottom w:val="nil"/>
              <w:right w:val="nil"/>
            </w:tcBorders>
          </w:tcPr>
          <w:p w:rsidR="009F2461" w:rsidRDefault="009F2461">
            <w:pPr>
              <w:pStyle w:val="ConsPlusNormal"/>
            </w:pPr>
            <w:r>
              <w:t>Ленинградская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999</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2. Планируемые к сооружению объекты (базовый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Кольская АЭС - 2 - Кольская АЭС (для перезавода ВЛ 330 кВ Кольская АЭС - Княжегубская)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на Кольскую АЭС - 2 одной из двух ВЛ 330 кВ Кольская АЭС - Мончегорск</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Кольская АЭС - 2 - Княжегубская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80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Двухцепные заходы ВЛ 330 кВ Ленинградская - Колпино I цепь на ОРУ 330 кВ Киришской ГРЭС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190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Ручей</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63</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Заходы ВЛ 330 кВ </w:t>
            </w:r>
            <w:r>
              <w:lastRenderedPageBreak/>
              <w:t>Ленинградская - Чудово на ПС 330 кВ Ручей</w:t>
            </w:r>
          </w:p>
        </w:tc>
        <w:tc>
          <w:tcPr>
            <w:tcW w:w="3090" w:type="dxa"/>
            <w:tcBorders>
              <w:top w:val="nil"/>
              <w:left w:val="nil"/>
              <w:bottom w:val="nil"/>
              <w:right w:val="nil"/>
            </w:tcBorders>
          </w:tcPr>
          <w:p w:rsidR="009F2461" w:rsidRDefault="009F2461">
            <w:pPr>
              <w:pStyle w:val="ConsPlusNormal"/>
            </w:pPr>
            <w:r>
              <w:lastRenderedPageBreak/>
              <w:t>Новгородская область</w:t>
            </w:r>
          </w:p>
        </w:tc>
        <w:tc>
          <w:tcPr>
            <w:tcW w:w="1110" w:type="dxa"/>
            <w:tcBorders>
              <w:top w:val="nil"/>
              <w:left w:val="nil"/>
              <w:bottom w:val="nil"/>
              <w:right w:val="nil"/>
            </w:tcBorders>
          </w:tcPr>
          <w:p w:rsidR="009F2461" w:rsidRDefault="009F2461">
            <w:pPr>
              <w:pStyle w:val="ConsPlusNormal"/>
              <w:jc w:val="center"/>
            </w:pPr>
            <w:r>
              <w:t>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Установка 3-го АТ ПС 330 кВ Пулковская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Усть-Луга</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Ленинградская АЭС-2 - Кингисеппская на ПС Усть-Луга</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АТ-3 330/110 кВ на ПС 330 кВ Центральная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Заневская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600</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Киришская ГРЭС - Восточная I цепь на ПС 330 кВ Заневская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Новодевяткино вблизи Северной ТЭЦ-21</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Восточная - Выборгская I цепь на ПС 330 кВ Новодевяткино</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Окуловская (установка 3-го АТ 330/110 кВ 125 МВА)</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125</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Мончегорск (реконструкция), ВЛ 330 кВ Выходной-Мончегорск (восстановление проектной схемы)</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4,15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330/110 кВ на ПС 330 кВ Новосокольники</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125</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330/110 кВ на ПС 330 кВ Парнас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Западный скоростной диаметр (ЗСД)</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0,6</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 330 кВ Красносельская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Пушкинская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8</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Лисий Нос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15</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330 кВ на ПС 330 кВ Ржевская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2022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Микунь - Заовражье</w:t>
            </w:r>
          </w:p>
        </w:tc>
        <w:tc>
          <w:tcPr>
            <w:tcW w:w="3090" w:type="dxa"/>
            <w:tcBorders>
              <w:top w:val="nil"/>
              <w:left w:val="nil"/>
              <w:bottom w:val="nil"/>
              <w:right w:val="nil"/>
            </w:tcBorders>
          </w:tcPr>
          <w:p w:rsidR="009F2461" w:rsidRDefault="009F2461">
            <w:pPr>
              <w:pStyle w:val="ConsPlusNormal"/>
            </w:pPr>
            <w:r>
              <w:t>Республика Коми, Архангельская область</w:t>
            </w:r>
          </w:p>
        </w:tc>
        <w:tc>
          <w:tcPr>
            <w:tcW w:w="1110" w:type="dxa"/>
            <w:tcBorders>
              <w:top w:val="nil"/>
              <w:left w:val="nil"/>
              <w:bottom w:val="nil"/>
              <w:right w:val="nil"/>
            </w:tcBorders>
          </w:tcPr>
          <w:p w:rsidR="009F2461" w:rsidRDefault="009F2461">
            <w:pPr>
              <w:pStyle w:val="ConsPlusNormal"/>
              <w:jc w:val="center"/>
            </w:pPr>
            <w:r>
              <w:t>250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Нарва</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400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Кингисеппская - Нарва N 2</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31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Копорская - Кингисеппская на ПС 330 кВ Нарва</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30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330/220 кВ на ПС 330 кВ Выборгская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125</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ВЛ 330 кВ Петрозаводск - Тихвин-Литейный на Ленинградскую ГАЭС ориентировочной протяженностью 10 км (2 x 5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330 кВ Ленинградская ГАЭС - ПС Сясь - Киришская ГРЭС ориентировочной протяженностью 198 км (1 x 198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198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3. Планируемые к сооружению объекты (минимальный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Кольская АЭС - 2 - Кольская АЭС</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Кольская АЭС - 2 - Кольская АЭС (для перезавода ВЛ 330 кВ Кольская АЭС - Княжегубская)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Заходы на Кольскую АЭС - 2 одной из двух ВЛ 330 кВ Кольская АЭС - </w:t>
            </w:r>
            <w:r>
              <w:lastRenderedPageBreak/>
              <w:t>Мончегорск</w:t>
            </w:r>
          </w:p>
        </w:tc>
        <w:tc>
          <w:tcPr>
            <w:tcW w:w="3090" w:type="dxa"/>
            <w:tcBorders>
              <w:top w:val="nil"/>
              <w:left w:val="nil"/>
              <w:bottom w:val="nil"/>
              <w:right w:val="nil"/>
            </w:tcBorders>
          </w:tcPr>
          <w:p w:rsidR="009F2461" w:rsidRDefault="009F2461">
            <w:pPr>
              <w:pStyle w:val="ConsPlusNormal"/>
            </w:pPr>
            <w:r>
              <w:lastRenderedPageBreak/>
              <w:t>Мурманская область</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ВЛ 330 кВ Кольская АЭС - 2 - Княжегубская</w:t>
            </w:r>
          </w:p>
        </w:tc>
        <w:tc>
          <w:tcPr>
            <w:tcW w:w="3090" w:type="dxa"/>
            <w:tcBorders>
              <w:top w:val="nil"/>
              <w:left w:val="nil"/>
              <w:bottom w:val="nil"/>
              <w:right w:val="nil"/>
            </w:tcBorders>
          </w:tcPr>
          <w:p w:rsidR="009F2461" w:rsidRDefault="009F2461">
            <w:pPr>
              <w:pStyle w:val="ConsPlusNormal"/>
            </w:pPr>
            <w:r>
              <w:t>Мурманская область</w:t>
            </w:r>
          </w:p>
        </w:tc>
        <w:tc>
          <w:tcPr>
            <w:tcW w:w="1110" w:type="dxa"/>
            <w:tcBorders>
              <w:top w:val="nil"/>
              <w:left w:val="nil"/>
              <w:bottom w:val="nil"/>
              <w:right w:val="nil"/>
            </w:tcBorders>
          </w:tcPr>
          <w:p w:rsidR="009F2461" w:rsidRDefault="009F2461">
            <w:pPr>
              <w:pStyle w:val="ConsPlusNormal"/>
              <w:jc w:val="center"/>
            </w:pPr>
            <w:r>
              <w:t>80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Двухцепные заходы ВЛ 330 кВ Ленинградская - Колпино I цепь на ОРУ 330 кВ Киришской ГРЭС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190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Ручей</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63</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Ленинградская - Чудово на ПС 330 кВ Ручей</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0,2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ПС 330 кВ Пулковская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Усть-Луга</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Ленинградская АЭС-2 - Кингисеппская на ПС Усть-Луга</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АТ-3 330/110 кВ на ПС 330 кВ Центральная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Заневская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600</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Киришская ГРЭС - Восточная I цепь на ПС 330 кВ Заневская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Новодевяткино вблизи Северной ТЭЦ-21</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Восточная - Выборгская I цепь на ПС 330 кВ Новодевяткино</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Окуловская (установка третьего АТ 330/110 кВ 125 МВА)</w:t>
            </w:r>
          </w:p>
        </w:tc>
        <w:tc>
          <w:tcPr>
            <w:tcW w:w="3090" w:type="dxa"/>
            <w:tcBorders>
              <w:top w:val="nil"/>
              <w:left w:val="nil"/>
              <w:bottom w:val="nil"/>
              <w:right w:val="nil"/>
            </w:tcBorders>
          </w:tcPr>
          <w:p w:rsidR="009F2461" w:rsidRDefault="009F2461">
            <w:pPr>
              <w:pStyle w:val="ConsPlusNormal"/>
            </w:pPr>
            <w:r>
              <w:t>Новгородская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125</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ПС 330 кВ Мончегорск (реконструкция), ВЛ 330 кВ Выходной - Мончегорск (восстановление </w:t>
            </w:r>
            <w:r>
              <w:lastRenderedPageBreak/>
              <w:t>проектной схемы)</w:t>
            </w:r>
          </w:p>
        </w:tc>
        <w:tc>
          <w:tcPr>
            <w:tcW w:w="3090" w:type="dxa"/>
            <w:tcBorders>
              <w:top w:val="nil"/>
              <w:left w:val="nil"/>
              <w:bottom w:val="nil"/>
              <w:right w:val="nil"/>
            </w:tcBorders>
          </w:tcPr>
          <w:p w:rsidR="009F2461" w:rsidRDefault="009F2461">
            <w:pPr>
              <w:pStyle w:val="ConsPlusNormal"/>
            </w:pPr>
            <w:r>
              <w:lastRenderedPageBreak/>
              <w:t>Мурманская область</w:t>
            </w:r>
          </w:p>
        </w:tc>
        <w:tc>
          <w:tcPr>
            <w:tcW w:w="1110" w:type="dxa"/>
            <w:tcBorders>
              <w:top w:val="nil"/>
              <w:left w:val="nil"/>
              <w:bottom w:val="nil"/>
              <w:right w:val="nil"/>
            </w:tcBorders>
          </w:tcPr>
          <w:p w:rsidR="009F2461" w:rsidRDefault="009F2461">
            <w:pPr>
              <w:pStyle w:val="ConsPlusNormal"/>
              <w:jc w:val="center"/>
            </w:pPr>
            <w:r>
              <w:t>4,15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Установка 3-го АТ 330/110 кВ на ПС 330 кВ Новосокольники</w:t>
            </w:r>
          </w:p>
        </w:tc>
        <w:tc>
          <w:tcPr>
            <w:tcW w:w="3090" w:type="dxa"/>
            <w:tcBorders>
              <w:top w:val="nil"/>
              <w:left w:val="nil"/>
              <w:bottom w:val="nil"/>
              <w:right w:val="nil"/>
            </w:tcBorders>
          </w:tcPr>
          <w:p w:rsidR="009F2461" w:rsidRDefault="009F2461">
            <w:pPr>
              <w:pStyle w:val="ConsPlusNormal"/>
            </w:pPr>
            <w:r>
              <w:t>Псковская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125</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330/110 кВ на ПС 330 кВ Парнас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Западный скоростной диаметр (ЗСД)</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0,6</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Красносельская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Пушкинская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8</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Лисий Нос</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15</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330 кВ на ПС 330 кВ Ржевская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2022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Микунь - Заовражье</w:t>
            </w:r>
          </w:p>
        </w:tc>
        <w:tc>
          <w:tcPr>
            <w:tcW w:w="3090" w:type="dxa"/>
            <w:tcBorders>
              <w:top w:val="nil"/>
              <w:left w:val="nil"/>
              <w:bottom w:val="nil"/>
              <w:right w:val="nil"/>
            </w:tcBorders>
          </w:tcPr>
          <w:p w:rsidR="009F2461" w:rsidRDefault="009F2461">
            <w:pPr>
              <w:pStyle w:val="ConsPlusNormal"/>
            </w:pPr>
            <w:r>
              <w:t>Республика Коми</w:t>
            </w:r>
          </w:p>
        </w:tc>
        <w:tc>
          <w:tcPr>
            <w:tcW w:w="1110" w:type="dxa"/>
            <w:tcBorders>
              <w:top w:val="nil"/>
              <w:left w:val="nil"/>
              <w:bottom w:val="nil"/>
              <w:right w:val="nil"/>
            </w:tcBorders>
          </w:tcPr>
          <w:p w:rsidR="009F2461" w:rsidRDefault="009F2461">
            <w:pPr>
              <w:pStyle w:val="ConsPlusNormal"/>
              <w:jc w:val="center"/>
            </w:pPr>
            <w:r>
              <w:t>250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Нарва</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400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Кингисеппская - Нарва N 2</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31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Копорская - Кингисеппская на ПС 330 кВ Нарва</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30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330/220 кВ на ПС 330 кВ Выборгская</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125</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заходов ВЛ 330 кВ Петрозаводск - Тихвин-Литейный на Ленинградскую ГАЭС ориентировочной протяженностью 10 км (2 x 5 км) &lt;2&gt;</w:t>
            </w:r>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330 кВ Ленинградская ГАЭС - ПС Сясь - Киришская ГРЭС ориентировочной протяженностью 198 км (1 x 198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Ленинградская область</w:t>
            </w:r>
          </w:p>
        </w:tc>
        <w:tc>
          <w:tcPr>
            <w:tcW w:w="1110" w:type="dxa"/>
            <w:tcBorders>
              <w:top w:val="nil"/>
              <w:left w:val="nil"/>
              <w:bottom w:val="nil"/>
              <w:right w:val="nil"/>
            </w:tcBorders>
          </w:tcPr>
          <w:p w:rsidR="009F2461" w:rsidRDefault="009F2461">
            <w:pPr>
              <w:pStyle w:val="ConsPlusNormal"/>
              <w:jc w:val="center"/>
            </w:pPr>
            <w:r>
              <w:t>198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2"/>
            </w:pPr>
            <w:r>
              <w:t>II. Объединенная энергетическая система Центра России</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lastRenderedPageBreak/>
              <w:t>1. Объекты, введенные в эксплуатацию по состоянию на 1 сентября 2022 г.</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750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Калининская АЭС - Белозерская</w:t>
            </w:r>
          </w:p>
        </w:tc>
        <w:tc>
          <w:tcPr>
            <w:tcW w:w="3090" w:type="dxa"/>
            <w:tcBorders>
              <w:top w:val="nil"/>
              <w:left w:val="nil"/>
              <w:bottom w:val="nil"/>
              <w:right w:val="nil"/>
            </w:tcBorders>
          </w:tcPr>
          <w:p w:rsidR="009F2461" w:rsidRDefault="009F2461">
            <w:pPr>
              <w:pStyle w:val="ConsPlusNormal"/>
            </w:pPr>
            <w:r>
              <w:t>Тверская область, Вологодская область</w:t>
            </w:r>
          </w:p>
        </w:tc>
        <w:tc>
          <w:tcPr>
            <w:tcW w:w="1110" w:type="dxa"/>
            <w:tcBorders>
              <w:top w:val="nil"/>
              <w:left w:val="nil"/>
              <w:bottom w:val="nil"/>
              <w:right w:val="nil"/>
            </w:tcBorders>
          </w:tcPr>
          <w:p w:rsidR="009F2461" w:rsidRDefault="009F2461">
            <w:pPr>
              <w:pStyle w:val="ConsPlusNormal"/>
              <w:jc w:val="center"/>
            </w:pPr>
            <w:r>
              <w:t>269,5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Калининская АЭС - Владимирская</w:t>
            </w:r>
          </w:p>
        </w:tc>
        <w:tc>
          <w:tcPr>
            <w:tcW w:w="3090" w:type="dxa"/>
            <w:tcBorders>
              <w:top w:val="nil"/>
              <w:left w:val="nil"/>
              <w:bottom w:val="nil"/>
              <w:right w:val="nil"/>
            </w:tcBorders>
          </w:tcPr>
          <w:p w:rsidR="009F2461" w:rsidRDefault="009F2461">
            <w:pPr>
              <w:pStyle w:val="ConsPlusNormal"/>
            </w:pPr>
            <w:r>
              <w:t>Тверская область, Московская область, Ярославская область, Владимирская область</w:t>
            </w:r>
          </w:p>
        </w:tc>
        <w:tc>
          <w:tcPr>
            <w:tcW w:w="1110" w:type="dxa"/>
            <w:tcBorders>
              <w:top w:val="nil"/>
              <w:left w:val="nil"/>
              <w:bottom w:val="nil"/>
              <w:right w:val="nil"/>
            </w:tcBorders>
          </w:tcPr>
          <w:p w:rsidR="009F2461" w:rsidRDefault="009F2461">
            <w:pPr>
              <w:pStyle w:val="ConsPlusNormal"/>
              <w:jc w:val="center"/>
            </w:pPr>
            <w:r>
              <w:t>396,7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Калининская АЭС - Опытная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199,7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Опытная - Белый Раст</w:t>
            </w:r>
          </w:p>
        </w:tc>
        <w:tc>
          <w:tcPr>
            <w:tcW w:w="3090" w:type="dxa"/>
            <w:tcBorders>
              <w:top w:val="nil"/>
              <w:left w:val="nil"/>
              <w:bottom w:val="nil"/>
              <w:right w:val="nil"/>
            </w:tcBorders>
          </w:tcPr>
          <w:p w:rsidR="009F2461" w:rsidRDefault="009F2461">
            <w:pPr>
              <w:pStyle w:val="ConsPlusNormal"/>
            </w:pPr>
            <w:r>
              <w:t>Тверская область, Московская область</w:t>
            </w:r>
          </w:p>
        </w:tc>
        <w:tc>
          <w:tcPr>
            <w:tcW w:w="1110" w:type="dxa"/>
            <w:tcBorders>
              <w:top w:val="nil"/>
              <w:left w:val="nil"/>
              <w:bottom w:val="nil"/>
              <w:right w:val="nil"/>
            </w:tcBorders>
          </w:tcPr>
          <w:p w:rsidR="009F2461" w:rsidRDefault="009F2461">
            <w:pPr>
              <w:pStyle w:val="ConsPlusNormal"/>
              <w:jc w:val="center"/>
            </w:pPr>
            <w:r>
              <w:t>87,5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Калининская АЭС - Грибово</w:t>
            </w:r>
          </w:p>
        </w:tc>
        <w:tc>
          <w:tcPr>
            <w:tcW w:w="3090" w:type="dxa"/>
            <w:tcBorders>
              <w:top w:val="nil"/>
              <w:left w:val="nil"/>
              <w:bottom w:val="nil"/>
              <w:right w:val="nil"/>
            </w:tcBorders>
          </w:tcPr>
          <w:p w:rsidR="009F2461" w:rsidRDefault="009F2461">
            <w:pPr>
              <w:pStyle w:val="ConsPlusNormal"/>
            </w:pPr>
            <w:r>
              <w:t>Тверская область, Московская область</w:t>
            </w:r>
          </w:p>
        </w:tc>
        <w:tc>
          <w:tcPr>
            <w:tcW w:w="1110" w:type="dxa"/>
            <w:tcBorders>
              <w:top w:val="nil"/>
              <w:left w:val="nil"/>
              <w:bottom w:val="nil"/>
              <w:right w:val="nil"/>
            </w:tcBorders>
          </w:tcPr>
          <w:p w:rsidR="009F2461" w:rsidRDefault="009F2461">
            <w:pPr>
              <w:pStyle w:val="ConsPlusNormal"/>
              <w:jc w:val="center"/>
            </w:pPr>
            <w:r>
              <w:t>254,6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Смоленская АЭС - Калужская (работает на напряжении 500 кВ)</w:t>
            </w:r>
          </w:p>
        </w:tc>
        <w:tc>
          <w:tcPr>
            <w:tcW w:w="3090" w:type="dxa"/>
            <w:tcBorders>
              <w:top w:val="nil"/>
              <w:left w:val="nil"/>
              <w:bottom w:val="nil"/>
              <w:right w:val="nil"/>
            </w:tcBorders>
          </w:tcPr>
          <w:p w:rsidR="009F2461" w:rsidRDefault="009F2461">
            <w:pPr>
              <w:pStyle w:val="ConsPlusNormal"/>
            </w:pPr>
            <w:r>
              <w:t>Смоленская область, Калужская область</w:t>
            </w:r>
          </w:p>
        </w:tc>
        <w:tc>
          <w:tcPr>
            <w:tcW w:w="1110" w:type="dxa"/>
            <w:tcBorders>
              <w:top w:val="nil"/>
              <w:left w:val="nil"/>
              <w:bottom w:val="nil"/>
              <w:right w:val="nil"/>
            </w:tcBorders>
          </w:tcPr>
          <w:p w:rsidR="009F2461" w:rsidRDefault="009F2461">
            <w:pPr>
              <w:pStyle w:val="ConsPlusNormal"/>
              <w:jc w:val="center"/>
            </w:pPr>
            <w:r>
              <w:t>247,3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Калужская - отпайка от ВЛ 500 кВ Михайловская - Чагино (работает на напряжении 500 кВ)</w:t>
            </w:r>
          </w:p>
        </w:tc>
        <w:tc>
          <w:tcPr>
            <w:tcW w:w="3090" w:type="dxa"/>
            <w:tcBorders>
              <w:top w:val="nil"/>
              <w:left w:val="nil"/>
              <w:bottom w:val="nil"/>
              <w:right w:val="nil"/>
            </w:tcBorders>
          </w:tcPr>
          <w:p w:rsidR="009F2461" w:rsidRDefault="009F2461">
            <w:pPr>
              <w:pStyle w:val="ConsPlusNormal"/>
            </w:pPr>
            <w:r>
              <w:t>Калужская область, Тульская область, Московская область</w:t>
            </w:r>
          </w:p>
        </w:tc>
        <w:tc>
          <w:tcPr>
            <w:tcW w:w="1110" w:type="dxa"/>
            <w:tcBorders>
              <w:top w:val="nil"/>
              <w:left w:val="nil"/>
              <w:bottom w:val="nil"/>
              <w:right w:val="nil"/>
            </w:tcBorders>
          </w:tcPr>
          <w:p w:rsidR="009F2461" w:rsidRDefault="009F2461">
            <w:pPr>
              <w:pStyle w:val="ConsPlusNormal"/>
              <w:jc w:val="center"/>
            </w:pPr>
            <w:r>
              <w:t>163,7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Смоленская АЭС - Михайловская (работает на напряжении 500 кВ)</w:t>
            </w:r>
          </w:p>
        </w:tc>
        <w:tc>
          <w:tcPr>
            <w:tcW w:w="3090" w:type="dxa"/>
            <w:tcBorders>
              <w:top w:val="nil"/>
              <w:left w:val="nil"/>
              <w:bottom w:val="nil"/>
              <w:right w:val="nil"/>
            </w:tcBorders>
          </w:tcPr>
          <w:p w:rsidR="009F2461" w:rsidRDefault="009F2461">
            <w:pPr>
              <w:pStyle w:val="ConsPlusNormal"/>
            </w:pPr>
            <w:r>
              <w:t>Смоленская область, Калужская область, Тульская область, Рязанская область</w:t>
            </w:r>
          </w:p>
        </w:tc>
        <w:tc>
          <w:tcPr>
            <w:tcW w:w="1110" w:type="dxa"/>
            <w:tcBorders>
              <w:top w:val="nil"/>
              <w:left w:val="nil"/>
              <w:bottom w:val="nil"/>
              <w:right w:val="nil"/>
            </w:tcBorders>
          </w:tcPr>
          <w:p w:rsidR="009F2461" w:rsidRDefault="009F2461">
            <w:pPr>
              <w:pStyle w:val="ConsPlusNormal"/>
              <w:jc w:val="center"/>
            </w:pPr>
            <w:r>
              <w:t>481,33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Смоленская АЭС - Белорусская (Республика Белоруссия)</w:t>
            </w:r>
          </w:p>
        </w:tc>
        <w:tc>
          <w:tcPr>
            <w:tcW w:w="3090" w:type="dxa"/>
            <w:tcBorders>
              <w:top w:val="nil"/>
              <w:left w:val="nil"/>
              <w:bottom w:val="nil"/>
              <w:right w:val="nil"/>
            </w:tcBorders>
          </w:tcPr>
          <w:p w:rsidR="009F2461" w:rsidRDefault="009F2461">
            <w:pPr>
              <w:pStyle w:val="ConsPlusNormal"/>
            </w:pPr>
            <w:r>
              <w:t>Смоленская область, Республика Белоруссия</w:t>
            </w:r>
          </w:p>
        </w:tc>
        <w:tc>
          <w:tcPr>
            <w:tcW w:w="1110" w:type="dxa"/>
            <w:tcBorders>
              <w:top w:val="nil"/>
              <w:left w:val="nil"/>
              <w:bottom w:val="nil"/>
              <w:right w:val="nil"/>
            </w:tcBorders>
          </w:tcPr>
          <w:p w:rsidR="009F2461" w:rsidRDefault="009F2461">
            <w:pPr>
              <w:pStyle w:val="ConsPlusNormal"/>
              <w:jc w:val="center"/>
            </w:pPr>
            <w:r>
              <w:t>417,7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Смоленская АЭС - Новобрянская (с временным заходом на АЭС)</w:t>
            </w:r>
          </w:p>
        </w:tc>
        <w:tc>
          <w:tcPr>
            <w:tcW w:w="3090" w:type="dxa"/>
            <w:tcBorders>
              <w:top w:val="nil"/>
              <w:left w:val="nil"/>
              <w:bottom w:val="nil"/>
              <w:right w:val="nil"/>
            </w:tcBorders>
          </w:tcPr>
          <w:p w:rsidR="009F2461" w:rsidRDefault="009F2461">
            <w:pPr>
              <w:pStyle w:val="ConsPlusNormal"/>
            </w:pPr>
            <w:r>
              <w:t>Смоленская область, Брянская область</w:t>
            </w:r>
          </w:p>
        </w:tc>
        <w:tc>
          <w:tcPr>
            <w:tcW w:w="1110" w:type="dxa"/>
            <w:tcBorders>
              <w:top w:val="nil"/>
              <w:left w:val="nil"/>
              <w:bottom w:val="nil"/>
              <w:right w:val="nil"/>
            </w:tcBorders>
          </w:tcPr>
          <w:p w:rsidR="009F2461" w:rsidRDefault="009F2461">
            <w:pPr>
              <w:pStyle w:val="ConsPlusNormal"/>
              <w:jc w:val="center"/>
            </w:pPr>
            <w:r>
              <w:t>132,2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Курская АЭС - ОРУ-2 Курской АЭС (временная перемычка)</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3,9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Курская АЭС - Новобрянская</w:t>
            </w:r>
          </w:p>
        </w:tc>
        <w:tc>
          <w:tcPr>
            <w:tcW w:w="3090" w:type="dxa"/>
            <w:tcBorders>
              <w:top w:val="nil"/>
              <w:left w:val="nil"/>
              <w:bottom w:val="nil"/>
              <w:right w:val="nil"/>
            </w:tcBorders>
          </w:tcPr>
          <w:p w:rsidR="009F2461" w:rsidRDefault="009F2461">
            <w:pPr>
              <w:pStyle w:val="ConsPlusNormal"/>
            </w:pPr>
            <w:r>
              <w:t>Курская область, Брянская область</w:t>
            </w:r>
          </w:p>
        </w:tc>
        <w:tc>
          <w:tcPr>
            <w:tcW w:w="1110" w:type="dxa"/>
            <w:tcBorders>
              <w:top w:val="nil"/>
              <w:left w:val="nil"/>
              <w:bottom w:val="nil"/>
              <w:right w:val="nil"/>
            </w:tcBorders>
          </w:tcPr>
          <w:p w:rsidR="009F2461" w:rsidRDefault="009F2461">
            <w:pPr>
              <w:pStyle w:val="ConsPlusNormal"/>
              <w:jc w:val="center"/>
            </w:pPr>
            <w:r>
              <w:t>202,94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Курская АЭС - Металлургическая</w:t>
            </w:r>
          </w:p>
        </w:tc>
        <w:tc>
          <w:tcPr>
            <w:tcW w:w="3090" w:type="dxa"/>
            <w:tcBorders>
              <w:top w:val="nil"/>
              <w:left w:val="nil"/>
              <w:bottom w:val="nil"/>
              <w:right w:val="nil"/>
            </w:tcBorders>
          </w:tcPr>
          <w:p w:rsidR="009F2461" w:rsidRDefault="009F2461">
            <w:pPr>
              <w:pStyle w:val="ConsPlusNormal"/>
            </w:pPr>
            <w:r>
              <w:t>Курская область, Белгородская область</w:t>
            </w:r>
          </w:p>
        </w:tc>
        <w:tc>
          <w:tcPr>
            <w:tcW w:w="1110" w:type="dxa"/>
            <w:tcBorders>
              <w:top w:val="nil"/>
              <w:left w:val="nil"/>
              <w:bottom w:val="nil"/>
              <w:right w:val="nil"/>
            </w:tcBorders>
          </w:tcPr>
          <w:p w:rsidR="009F2461" w:rsidRDefault="009F2461">
            <w:pPr>
              <w:pStyle w:val="ConsPlusNormal"/>
              <w:jc w:val="center"/>
            </w:pPr>
            <w:r>
              <w:t>189,9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500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Конаковская ГРЭС - Череповецкая</w:t>
            </w:r>
          </w:p>
        </w:tc>
        <w:tc>
          <w:tcPr>
            <w:tcW w:w="3090" w:type="dxa"/>
            <w:tcBorders>
              <w:top w:val="nil"/>
              <w:left w:val="nil"/>
              <w:bottom w:val="nil"/>
              <w:right w:val="nil"/>
            </w:tcBorders>
          </w:tcPr>
          <w:p w:rsidR="009F2461" w:rsidRDefault="009F2461">
            <w:pPr>
              <w:pStyle w:val="ConsPlusNormal"/>
            </w:pPr>
            <w:r>
              <w:t>Тверская область, Ярославская область, Вологодская область</w:t>
            </w:r>
          </w:p>
        </w:tc>
        <w:tc>
          <w:tcPr>
            <w:tcW w:w="1110" w:type="dxa"/>
            <w:tcBorders>
              <w:top w:val="nil"/>
              <w:left w:val="nil"/>
              <w:bottom w:val="nil"/>
              <w:right w:val="nil"/>
            </w:tcBorders>
          </w:tcPr>
          <w:p w:rsidR="009F2461" w:rsidRDefault="009F2461">
            <w:pPr>
              <w:pStyle w:val="ConsPlusNormal"/>
              <w:jc w:val="center"/>
            </w:pPr>
            <w:r>
              <w:t>416,8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Донская - Елецкая (Борино)</w:t>
            </w:r>
          </w:p>
        </w:tc>
        <w:tc>
          <w:tcPr>
            <w:tcW w:w="3090" w:type="dxa"/>
            <w:tcBorders>
              <w:top w:val="nil"/>
              <w:left w:val="nil"/>
              <w:bottom w:val="nil"/>
              <w:right w:val="nil"/>
            </w:tcBorders>
          </w:tcPr>
          <w:p w:rsidR="009F2461" w:rsidRDefault="009F2461">
            <w:pPr>
              <w:pStyle w:val="ConsPlusNormal"/>
            </w:pPr>
            <w:r>
              <w:t>Воронежская область, Липецкая область</w:t>
            </w:r>
          </w:p>
        </w:tc>
        <w:tc>
          <w:tcPr>
            <w:tcW w:w="1110" w:type="dxa"/>
            <w:tcBorders>
              <w:top w:val="nil"/>
              <w:left w:val="nil"/>
              <w:bottom w:val="nil"/>
              <w:right w:val="nil"/>
            </w:tcBorders>
          </w:tcPr>
          <w:p w:rsidR="009F2461" w:rsidRDefault="009F2461">
            <w:pPr>
              <w:pStyle w:val="ConsPlusNormal"/>
              <w:jc w:val="center"/>
            </w:pPr>
            <w:r>
              <w:t>229,4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Белозерская - Череповецкая</w:t>
            </w:r>
          </w:p>
        </w:tc>
        <w:tc>
          <w:tcPr>
            <w:tcW w:w="3090" w:type="dxa"/>
            <w:tcBorders>
              <w:top w:val="nil"/>
              <w:left w:val="nil"/>
              <w:bottom w:val="nil"/>
              <w:right w:val="nil"/>
            </w:tcBorders>
          </w:tcPr>
          <w:p w:rsidR="009F2461" w:rsidRDefault="009F2461">
            <w:pPr>
              <w:pStyle w:val="ConsPlusNormal"/>
            </w:pPr>
            <w:r>
              <w:t>Вологодская область</w:t>
            </w:r>
          </w:p>
        </w:tc>
        <w:tc>
          <w:tcPr>
            <w:tcW w:w="1110" w:type="dxa"/>
            <w:tcBorders>
              <w:top w:val="nil"/>
              <w:left w:val="nil"/>
              <w:bottom w:val="nil"/>
              <w:right w:val="nil"/>
            </w:tcBorders>
          </w:tcPr>
          <w:p w:rsidR="009F2461" w:rsidRDefault="009F2461">
            <w:pPr>
              <w:pStyle w:val="ConsPlusNormal"/>
              <w:jc w:val="center"/>
            </w:pPr>
            <w:r>
              <w:t>29,4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Белозерская - Вологодская</w:t>
            </w:r>
          </w:p>
        </w:tc>
        <w:tc>
          <w:tcPr>
            <w:tcW w:w="3090" w:type="dxa"/>
            <w:tcBorders>
              <w:top w:val="nil"/>
              <w:left w:val="nil"/>
              <w:bottom w:val="nil"/>
              <w:right w:val="nil"/>
            </w:tcBorders>
          </w:tcPr>
          <w:p w:rsidR="009F2461" w:rsidRDefault="009F2461">
            <w:pPr>
              <w:pStyle w:val="ConsPlusNormal"/>
            </w:pPr>
            <w:r>
              <w:t>Вологодская область</w:t>
            </w:r>
          </w:p>
        </w:tc>
        <w:tc>
          <w:tcPr>
            <w:tcW w:w="1110" w:type="dxa"/>
            <w:tcBorders>
              <w:top w:val="nil"/>
              <w:left w:val="nil"/>
              <w:bottom w:val="nil"/>
              <w:right w:val="nil"/>
            </w:tcBorders>
          </w:tcPr>
          <w:p w:rsidR="009F2461" w:rsidRDefault="009F2461">
            <w:pPr>
              <w:pStyle w:val="ConsPlusNormal"/>
              <w:jc w:val="center"/>
            </w:pPr>
            <w:r>
              <w:t>131,8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ОРУ 500 кВ Костромской АЭС - Вологодская</w:t>
            </w:r>
          </w:p>
        </w:tc>
        <w:tc>
          <w:tcPr>
            <w:tcW w:w="3090" w:type="dxa"/>
            <w:tcBorders>
              <w:top w:val="nil"/>
              <w:left w:val="nil"/>
              <w:bottom w:val="nil"/>
              <w:right w:val="nil"/>
            </w:tcBorders>
          </w:tcPr>
          <w:p w:rsidR="009F2461" w:rsidRDefault="009F2461">
            <w:pPr>
              <w:pStyle w:val="ConsPlusNormal"/>
            </w:pPr>
            <w:r>
              <w:t>Вологодская область, Костромская область</w:t>
            </w:r>
          </w:p>
        </w:tc>
        <w:tc>
          <w:tcPr>
            <w:tcW w:w="1110" w:type="dxa"/>
            <w:tcBorders>
              <w:top w:val="nil"/>
              <w:left w:val="nil"/>
              <w:bottom w:val="nil"/>
              <w:right w:val="nil"/>
            </w:tcBorders>
          </w:tcPr>
          <w:p w:rsidR="009F2461" w:rsidRDefault="009F2461">
            <w:pPr>
              <w:pStyle w:val="ConsPlusNormal"/>
              <w:jc w:val="center"/>
            </w:pPr>
            <w:r>
              <w:t>168,1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ОРУ 500 кВ Костромской АЭС - Костромская ГРЭС</w:t>
            </w:r>
          </w:p>
        </w:tc>
        <w:tc>
          <w:tcPr>
            <w:tcW w:w="3090" w:type="dxa"/>
            <w:tcBorders>
              <w:top w:val="nil"/>
              <w:left w:val="nil"/>
              <w:bottom w:val="nil"/>
              <w:right w:val="nil"/>
            </w:tcBorders>
          </w:tcPr>
          <w:p w:rsidR="009F2461" w:rsidRDefault="009F2461">
            <w:pPr>
              <w:pStyle w:val="ConsPlusNormal"/>
            </w:pPr>
            <w:r>
              <w:t>Костромская область</w:t>
            </w:r>
          </w:p>
        </w:tc>
        <w:tc>
          <w:tcPr>
            <w:tcW w:w="1110" w:type="dxa"/>
            <w:tcBorders>
              <w:top w:val="nil"/>
              <w:left w:val="nil"/>
              <w:bottom w:val="nil"/>
              <w:right w:val="nil"/>
            </w:tcBorders>
          </w:tcPr>
          <w:p w:rsidR="009F2461" w:rsidRDefault="009F2461">
            <w:pPr>
              <w:pStyle w:val="ConsPlusNormal"/>
              <w:jc w:val="center"/>
            </w:pPr>
            <w:r>
              <w:t>144,4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ОРУ 500 кВ Костромской АЭС - Звезда</w:t>
            </w:r>
          </w:p>
        </w:tc>
        <w:tc>
          <w:tcPr>
            <w:tcW w:w="3090" w:type="dxa"/>
            <w:tcBorders>
              <w:top w:val="nil"/>
              <w:left w:val="nil"/>
              <w:bottom w:val="nil"/>
              <w:right w:val="nil"/>
            </w:tcBorders>
          </w:tcPr>
          <w:p w:rsidR="009F2461" w:rsidRDefault="009F2461">
            <w:pPr>
              <w:pStyle w:val="ConsPlusNormal"/>
            </w:pPr>
            <w:r>
              <w:t>Костромская область</w:t>
            </w:r>
          </w:p>
        </w:tc>
        <w:tc>
          <w:tcPr>
            <w:tcW w:w="1110" w:type="dxa"/>
            <w:tcBorders>
              <w:top w:val="nil"/>
              <w:left w:val="nil"/>
              <w:bottom w:val="nil"/>
              <w:right w:val="nil"/>
            </w:tcBorders>
          </w:tcPr>
          <w:p w:rsidR="009F2461" w:rsidRDefault="009F2461">
            <w:pPr>
              <w:pStyle w:val="ConsPlusNormal"/>
              <w:jc w:val="center"/>
            </w:pPr>
            <w:r>
              <w:t>195,6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Костромская ГРЭС - Владимирская</w:t>
            </w:r>
          </w:p>
        </w:tc>
        <w:tc>
          <w:tcPr>
            <w:tcW w:w="3090" w:type="dxa"/>
            <w:tcBorders>
              <w:top w:val="nil"/>
              <w:left w:val="nil"/>
              <w:bottom w:val="nil"/>
              <w:right w:val="nil"/>
            </w:tcBorders>
          </w:tcPr>
          <w:p w:rsidR="009F2461" w:rsidRDefault="009F2461">
            <w:pPr>
              <w:pStyle w:val="ConsPlusNormal"/>
            </w:pPr>
            <w:r>
              <w:t>Костромская область, Ивановская область, Владимирская область</w:t>
            </w:r>
          </w:p>
        </w:tc>
        <w:tc>
          <w:tcPr>
            <w:tcW w:w="1110" w:type="dxa"/>
            <w:tcBorders>
              <w:top w:val="nil"/>
              <w:left w:val="nil"/>
              <w:bottom w:val="nil"/>
              <w:right w:val="nil"/>
            </w:tcBorders>
          </w:tcPr>
          <w:p w:rsidR="009F2461" w:rsidRDefault="009F2461">
            <w:pPr>
              <w:pStyle w:val="ConsPlusNormal"/>
              <w:jc w:val="center"/>
            </w:pPr>
            <w:r>
              <w:t>177,3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Костромская ГРЭС - Луч (объединенная энергетическая система Средней Волги)</w:t>
            </w:r>
          </w:p>
        </w:tc>
        <w:tc>
          <w:tcPr>
            <w:tcW w:w="3090" w:type="dxa"/>
            <w:tcBorders>
              <w:top w:val="nil"/>
              <w:left w:val="nil"/>
              <w:bottom w:val="nil"/>
              <w:right w:val="nil"/>
            </w:tcBorders>
          </w:tcPr>
          <w:p w:rsidR="009F2461" w:rsidRDefault="009F2461">
            <w:pPr>
              <w:pStyle w:val="ConsPlusNormal"/>
            </w:pPr>
            <w:r>
              <w:t>Костромская область, Ивановская область, объединенная энергетическая система Средней Волги</w:t>
            </w:r>
          </w:p>
        </w:tc>
        <w:tc>
          <w:tcPr>
            <w:tcW w:w="1110" w:type="dxa"/>
            <w:tcBorders>
              <w:top w:val="nil"/>
              <w:left w:val="nil"/>
              <w:bottom w:val="nil"/>
              <w:right w:val="nil"/>
            </w:tcBorders>
          </w:tcPr>
          <w:p w:rsidR="009F2461" w:rsidRDefault="009F2461">
            <w:pPr>
              <w:pStyle w:val="ConsPlusNormal"/>
              <w:jc w:val="center"/>
            </w:pPr>
            <w:r>
              <w:t>206,9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Владимирская - Радуга</w:t>
            </w:r>
          </w:p>
        </w:tc>
        <w:tc>
          <w:tcPr>
            <w:tcW w:w="3090" w:type="dxa"/>
            <w:tcBorders>
              <w:top w:val="nil"/>
              <w:left w:val="nil"/>
              <w:bottom w:val="nil"/>
              <w:right w:val="nil"/>
            </w:tcBorders>
          </w:tcPr>
          <w:p w:rsidR="009F2461" w:rsidRDefault="009F2461">
            <w:pPr>
              <w:pStyle w:val="ConsPlusNormal"/>
            </w:pPr>
            <w:r>
              <w:t>Владимирская область, объединенная энергетическая система Средней Волги</w:t>
            </w:r>
          </w:p>
        </w:tc>
        <w:tc>
          <w:tcPr>
            <w:tcW w:w="1110" w:type="dxa"/>
            <w:tcBorders>
              <w:top w:val="nil"/>
              <w:left w:val="nil"/>
              <w:bottom w:val="nil"/>
              <w:right w:val="nil"/>
            </w:tcBorders>
          </w:tcPr>
          <w:p w:rsidR="009F2461" w:rsidRDefault="009F2461">
            <w:pPr>
              <w:pStyle w:val="ConsPlusNormal"/>
              <w:jc w:val="center"/>
            </w:pPr>
            <w:r>
              <w:t>153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Костромская ГРЭС - Загорская ГАЭС</w:t>
            </w:r>
          </w:p>
        </w:tc>
        <w:tc>
          <w:tcPr>
            <w:tcW w:w="3090" w:type="dxa"/>
            <w:tcBorders>
              <w:top w:val="nil"/>
              <w:left w:val="nil"/>
              <w:bottom w:val="nil"/>
              <w:right w:val="nil"/>
            </w:tcBorders>
          </w:tcPr>
          <w:p w:rsidR="009F2461" w:rsidRDefault="009F2461">
            <w:pPr>
              <w:pStyle w:val="ConsPlusNormal"/>
            </w:pPr>
            <w:r>
              <w:t>Костромская область, Ивановская область, Ярославская область, Владимирская область, Московская область</w:t>
            </w:r>
          </w:p>
        </w:tc>
        <w:tc>
          <w:tcPr>
            <w:tcW w:w="1110" w:type="dxa"/>
            <w:tcBorders>
              <w:top w:val="nil"/>
              <w:left w:val="nil"/>
              <w:bottom w:val="nil"/>
              <w:right w:val="nil"/>
            </w:tcBorders>
          </w:tcPr>
          <w:p w:rsidR="009F2461" w:rsidRDefault="009F2461">
            <w:pPr>
              <w:pStyle w:val="ConsPlusNormal"/>
              <w:jc w:val="center"/>
            </w:pPr>
            <w:r>
              <w:t>223,3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Загорская ГАЭС - Трубино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87,4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Трубино - Владимирская</w:t>
            </w:r>
          </w:p>
        </w:tc>
        <w:tc>
          <w:tcPr>
            <w:tcW w:w="3090" w:type="dxa"/>
            <w:tcBorders>
              <w:top w:val="nil"/>
              <w:left w:val="nil"/>
              <w:bottom w:val="nil"/>
              <w:right w:val="nil"/>
            </w:tcBorders>
          </w:tcPr>
          <w:p w:rsidR="009F2461" w:rsidRDefault="009F2461">
            <w:pPr>
              <w:pStyle w:val="ConsPlusNormal"/>
            </w:pPr>
            <w:r>
              <w:t>Владимирская область, Московская область</w:t>
            </w:r>
          </w:p>
        </w:tc>
        <w:tc>
          <w:tcPr>
            <w:tcW w:w="1110" w:type="dxa"/>
            <w:tcBorders>
              <w:top w:val="nil"/>
              <w:left w:val="nil"/>
              <w:bottom w:val="nil"/>
              <w:right w:val="nil"/>
            </w:tcBorders>
          </w:tcPr>
          <w:p w:rsidR="009F2461" w:rsidRDefault="009F2461">
            <w:pPr>
              <w:pStyle w:val="ConsPlusNormal"/>
              <w:jc w:val="center"/>
            </w:pPr>
            <w:r>
              <w:t>158,5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Конаковская ГРЭС - Трубино</w:t>
            </w:r>
          </w:p>
        </w:tc>
        <w:tc>
          <w:tcPr>
            <w:tcW w:w="3090" w:type="dxa"/>
            <w:tcBorders>
              <w:top w:val="nil"/>
              <w:left w:val="nil"/>
              <w:bottom w:val="nil"/>
              <w:right w:val="nil"/>
            </w:tcBorders>
          </w:tcPr>
          <w:p w:rsidR="009F2461" w:rsidRDefault="009F2461">
            <w:pPr>
              <w:pStyle w:val="ConsPlusNormal"/>
            </w:pPr>
            <w:r>
              <w:t>Тверская область, Московская область</w:t>
            </w:r>
          </w:p>
        </w:tc>
        <w:tc>
          <w:tcPr>
            <w:tcW w:w="1110" w:type="dxa"/>
            <w:tcBorders>
              <w:top w:val="nil"/>
              <w:left w:val="nil"/>
              <w:bottom w:val="nil"/>
              <w:right w:val="nil"/>
            </w:tcBorders>
          </w:tcPr>
          <w:p w:rsidR="009F2461" w:rsidRDefault="009F2461">
            <w:pPr>
              <w:pStyle w:val="ConsPlusNormal"/>
              <w:jc w:val="center"/>
            </w:pPr>
            <w:r>
              <w:t>152,8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Конаковская ГРЭС - Опытная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Конаковская ГРЭС - Белый Раст</w:t>
            </w:r>
          </w:p>
        </w:tc>
        <w:tc>
          <w:tcPr>
            <w:tcW w:w="3090" w:type="dxa"/>
            <w:tcBorders>
              <w:top w:val="nil"/>
              <w:left w:val="nil"/>
              <w:bottom w:val="nil"/>
              <w:right w:val="nil"/>
            </w:tcBorders>
          </w:tcPr>
          <w:p w:rsidR="009F2461" w:rsidRDefault="009F2461">
            <w:pPr>
              <w:pStyle w:val="ConsPlusNormal"/>
            </w:pPr>
            <w:r>
              <w:t>Тверская область, Московская область</w:t>
            </w:r>
          </w:p>
        </w:tc>
        <w:tc>
          <w:tcPr>
            <w:tcW w:w="1110" w:type="dxa"/>
            <w:tcBorders>
              <w:top w:val="nil"/>
              <w:left w:val="nil"/>
              <w:bottom w:val="nil"/>
              <w:right w:val="nil"/>
            </w:tcBorders>
          </w:tcPr>
          <w:p w:rsidR="009F2461" w:rsidRDefault="009F2461">
            <w:pPr>
              <w:pStyle w:val="ConsPlusNormal"/>
              <w:jc w:val="center"/>
            </w:pPr>
            <w:r>
              <w:t>89,3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Белый Раст - Бескудниково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46,5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Грибово - Дорохово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72,4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Трубино - Бескудниково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36,1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Ногинск - Бескудниково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77,7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Ногинск - Владимирская</w:t>
            </w:r>
          </w:p>
        </w:tc>
        <w:tc>
          <w:tcPr>
            <w:tcW w:w="3090" w:type="dxa"/>
            <w:tcBorders>
              <w:top w:val="nil"/>
              <w:left w:val="nil"/>
              <w:bottom w:val="nil"/>
              <w:right w:val="nil"/>
            </w:tcBorders>
          </w:tcPr>
          <w:p w:rsidR="009F2461" w:rsidRDefault="009F2461">
            <w:pPr>
              <w:pStyle w:val="ConsPlusNormal"/>
            </w:pPr>
            <w:r>
              <w:t>Владимирская область, Московская область</w:t>
            </w:r>
          </w:p>
        </w:tc>
        <w:tc>
          <w:tcPr>
            <w:tcW w:w="1110" w:type="dxa"/>
            <w:tcBorders>
              <w:top w:val="nil"/>
              <w:left w:val="nil"/>
              <w:bottom w:val="nil"/>
              <w:right w:val="nil"/>
            </w:tcBorders>
          </w:tcPr>
          <w:p w:rsidR="009F2461" w:rsidRDefault="009F2461">
            <w:pPr>
              <w:pStyle w:val="ConsPlusNormal"/>
              <w:jc w:val="center"/>
            </w:pPr>
            <w:r>
              <w:t>116,4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Ногинск - Каскадная</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40,3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Каскадная - Чагино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12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Белый Раст - Западная</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49,4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Западная - Очаково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ТЭЦ 25 - Очаково N 7</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1,6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ТЭЦ 26 - Очаково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27,5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Пахра - ТЭЦ-26</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16,6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Пахра - Чагино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36,7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Новокаширская - Пахра</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129,2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Михайловская - Новокаширская</w:t>
            </w:r>
          </w:p>
        </w:tc>
        <w:tc>
          <w:tcPr>
            <w:tcW w:w="3090" w:type="dxa"/>
            <w:tcBorders>
              <w:top w:val="nil"/>
              <w:left w:val="nil"/>
              <w:bottom w:val="nil"/>
              <w:right w:val="nil"/>
            </w:tcBorders>
          </w:tcPr>
          <w:p w:rsidR="009F2461" w:rsidRDefault="009F2461">
            <w:pPr>
              <w:pStyle w:val="ConsPlusNormal"/>
            </w:pPr>
            <w:r>
              <w:t>Московская область, Рязанская область</w:t>
            </w:r>
          </w:p>
        </w:tc>
        <w:tc>
          <w:tcPr>
            <w:tcW w:w="1110" w:type="dxa"/>
            <w:tcBorders>
              <w:top w:val="nil"/>
              <w:left w:val="nil"/>
              <w:bottom w:val="nil"/>
              <w:right w:val="nil"/>
            </w:tcBorders>
          </w:tcPr>
          <w:p w:rsidR="009F2461" w:rsidRDefault="009F2461">
            <w:pPr>
              <w:pStyle w:val="ConsPlusNormal"/>
              <w:jc w:val="center"/>
            </w:pPr>
            <w:r>
              <w:t>86,3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Чагино - отпайка ВЛ 750 кВ на ПС 750 кВ Калужская</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114,5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Отпайка ВЛ 750 кВ Калужская - Михайловская</w:t>
            </w:r>
          </w:p>
        </w:tc>
        <w:tc>
          <w:tcPr>
            <w:tcW w:w="3090" w:type="dxa"/>
            <w:tcBorders>
              <w:top w:val="nil"/>
              <w:left w:val="nil"/>
              <w:bottom w:val="nil"/>
              <w:right w:val="nil"/>
            </w:tcBorders>
          </w:tcPr>
          <w:p w:rsidR="009F2461" w:rsidRDefault="009F2461">
            <w:pPr>
              <w:pStyle w:val="ConsPlusNormal"/>
            </w:pPr>
            <w:r>
              <w:t>Московская область, Рязанская область</w:t>
            </w:r>
          </w:p>
        </w:tc>
        <w:tc>
          <w:tcPr>
            <w:tcW w:w="1110" w:type="dxa"/>
            <w:tcBorders>
              <w:top w:val="nil"/>
              <w:left w:val="nil"/>
              <w:bottom w:val="nil"/>
              <w:right w:val="nil"/>
            </w:tcBorders>
          </w:tcPr>
          <w:p w:rsidR="009F2461" w:rsidRDefault="009F2461">
            <w:pPr>
              <w:pStyle w:val="ConsPlusNormal"/>
              <w:jc w:val="center"/>
            </w:pPr>
            <w:r>
              <w:t>68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Рязанская ГРЭС - Михайловская</w:t>
            </w:r>
          </w:p>
        </w:tc>
        <w:tc>
          <w:tcPr>
            <w:tcW w:w="3090" w:type="dxa"/>
            <w:tcBorders>
              <w:top w:val="nil"/>
              <w:left w:val="nil"/>
              <w:bottom w:val="nil"/>
              <w:right w:val="nil"/>
            </w:tcBorders>
          </w:tcPr>
          <w:p w:rsidR="009F2461" w:rsidRDefault="009F2461">
            <w:pPr>
              <w:pStyle w:val="ConsPlusNormal"/>
            </w:pPr>
            <w:r>
              <w:t>Рязанская область</w:t>
            </w:r>
          </w:p>
        </w:tc>
        <w:tc>
          <w:tcPr>
            <w:tcW w:w="1110" w:type="dxa"/>
            <w:tcBorders>
              <w:top w:val="nil"/>
              <w:left w:val="nil"/>
              <w:bottom w:val="nil"/>
              <w:right w:val="nil"/>
            </w:tcBorders>
          </w:tcPr>
          <w:p w:rsidR="009F2461" w:rsidRDefault="009F2461">
            <w:pPr>
              <w:pStyle w:val="ConsPlusNormal"/>
              <w:jc w:val="center"/>
            </w:pPr>
            <w:r>
              <w:t>185,2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Рязанская ГРЭС - Тамбовская</w:t>
            </w:r>
          </w:p>
        </w:tc>
        <w:tc>
          <w:tcPr>
            <w:tcW w:w="3090" w:type="dxa"/>
            <w:tcBorders>
              <w:top w:val="nil"/>
              <w:left w:val="nil"/>
              <w:bottom w:val="nil"/>
              <w:right w:val="nil"/>
            </w:tcBorders>
          </w:tcPr>
          <w:p w:rsidR="009F2461" w:rsidRDefault="009F2461">
            <w:pPr>
              <w:pStyle w:val="ConsPlusNormal"/>
            </w:pPr>
            <w:r>
              <w:t>Рязанская область, Тамбовская область</w:t>
            </w:r>
          </w:p>
        </w:tc>
        <w:tc>
          <w:tcPr>
            <w:tcW w:w="1110" w:type="dxa"/>
            <w:tcBorders>
              <w:top w:val="nil"/>
              <w:left w:val="nil"/>
              <w:bottom w:val="nil"/>
              <w:right w:val="nil"/>
            </w:tcBorders>
          </w:tcPr>
          <w:p w:rsidR="009F2461" w:rsidRDefault="009F2461">
            <w:pPr>
              <w:pStyle w:val="ConsPlusNormal"/>
              <w:jc w:val="center"/>
            </w:pPr>
            <w:r>
              <w:t>198,9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Тамбовская - Пенза-2 (объединенная энергетическая система Средней Волги)</w:t>
            </w:r>
          </w:p>
        </w:tc>
        <w:tc>
          <w:tcPr>
            <w:tcW w:w="3090" w:type="dxa"/>
            <w:tcBorders>
              <w:top w:val="nil"/>
              <w:left w:val="nil"/>
              <w:bottom w:val="nil"/>
              <w:right w:val="nil"/>
            </w:tcBorders>
          </w:tcPr>
          <w:p w:rsidR="009F2461" w:rsidRDefault="009F2461">
            <w:pPr>
              <w:pStyle w:val="ConsPlusNormal"/>
            </w:pPr>
            <w:r>
              <w:t>Тамбовская область, объединенная энергетическая система Средней Волги</w:t>
            </w:r>
          </w:p>
        </w:tc>
        <w:tc>
          <w:tcPr>
            <w:tcW w:w="1110" w:type="dxa"/>
            <w:tcBorders>
              <w:top w:val="nil"/>
              <w:left w:val="nil"/>
              <w:bottom w:val="nil"/>
              <w:right w:val="nil"/>
            </w:tcBorders>
          </w:tcPr>
          <w:p w:rsidR="009F2461" w:rsidRDefault="009F2461">
            <w:pPr>
              <w:pStyle w:val="ConsPlusNormal"/>
              <w:jc w:val="center"/>
            </w:pPr>
            <w:r>
              <w:t>263,8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Рязанская ГРЭС - Липецкая</w:t>
            </w:r>
          </w:p>
        </w:tc>
        <w:tc>
          <w:tcPr>
            <w:tcW w:w="3090" w:type="dxa"/>
            <w:tcBorders>
              <w:top w:val="nil"/>
              <w:left w:val="nil"/>
              <w:bottom w:val="nil"/>
              <w:right w:val="nil"/>
            </w:tcBorders>
          </w:tcPr>
          <w:p w:rsidR="009F2461" w:rsidRDefault="009F2461">
            <w:pPr>
              <w:pStyle w:val="ConsPlusNormal"/>
            </w:pPr>
            <w:r>
              <w:t>Рязанская область, Тамбовская область, Липецкая область, Рязанская область, Тамбовская область, Липецкая область</w:t>
            </w:r>
          </w:p>
        </w:tc>
        <w:tc>
          <w:tcPr>
            <w:tcW w:w="1110" w:type="dxa"/>
            <w:tcBorders>
              <w:top w:val="nil"/>
              <w:left w:val="nil"/>
              <w:bottom w:val="nil"/>
              <w:right w:val="nil"/>
            </w:tcBorders>
          </w:tcPr>
          <w:p w:rsidR="009F2461" w:rsidRDefault="009F2461">
            <w:pPr>
              <w:pStyle w:val="ConsPlusNormal"/>
              <w:jc w:val="center"/>
            </w:pPr>
            <w:r>
              <w:t>375,4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Тамбовская - Липецкая</w:t>
            </w:r>
          </w:p>
        </w:tc>
        <w:tc>
          <w:tcPr>
            <w:tcW w:w="3090" w:type="dxa"/>
            <w:tcBorders>
              <w:top w:val="nil"/>
              <w:left w:val="nil"/>
              <w:bottom w:val="nil"/>
              <w:right w:val="nil"/>
            </w:tcBorders>
          </w:tcPr>
          <w:p w:rsidR="009F2461" w:rsidRDefault="009F2461">
            <w:pPr>
              <w:pStyle w:val="ConsPlusNormal"/>
            </w:pPr>
            <w:r>
              <w:t>Тамбовская область, Липецкая область</w:t>
            </w:r>
          </w:p>
        </w:tc>
        <w:tc>
          <w:tcPr>
            <w:tcW w:w="1110" w:type="dxa"/>
            <w:tcBorders>
              <w:top w:val="nil"/>
              <w:left w:val="nil"/>
              <w:bottom w:val="nil"/>
              <w:right w:val="nil"/>
            </w:tcBorders>
          </w:tcPr>
          <w:p w:rsidR="009F2461" w:rsidRDefault="009F2461">
            <w:pPr>
              <w:pStyle w:val="ConsPlusNormal"/>
              <w:jc w:val="center"/>
            </w:pPr>
            <w:r>
              <w:t>107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Липецкая - Борино</w:t>
            </w:r>
          </w:p>
        </w:tc>
        <w:tc>
          <w:tcPr>
            <w:tcW w:w="3090" w:type="dxa"/>
            <w:tcBorders>
              <w:top w:val="nil"/>
              <w:left w:val="nil"/>
              <w:bottom w:val="nil"/>
              <w:right w:val="nil"/>
            </w:tcBorders>
          </w:tcPr>
          <w:p w:rsidR="009F2461" w:rsidRDefault="009F2461">
            <w:pPr>
              <w:pStyle w:val="ConsPlusNormal"/>
            </w:pPr>
            <w:r>
              <w:t>Липецкая область</w:t>
            </w:r>
          </w:p>
        </w:tc>
        <w:tc>
          <w:tcPr>
            <w:tcW w:w="1110" w:type="dxa"/>
            <w:tcBorders>
              <w:top w:val="nil"/>
              <w:left w:val="nil"/>
              <w:bottom w:val="nil"/>
              <w:right w:val="nil"/>
            </w:tcBorders>
          </w:tcPr>
          <w:p w:rsidR="009F2461" w:rsidRDefault="009F2461">
            <w:pPr>
              <w:pStyle w:val="ConsPlusNormal"/>
              <w:jc w:val="center"/>
            </w:pPr>
            <w:r>
              <w:t>53,5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Борино - Елецкая</w:t>
            </w:r>
          </w:p>
        </w:tc>
        <w:tc>
          <w:tcPr>
            <w:tcW w:w="3090" w:type="dxa"/>
            <w:tcBorders>
              <w:top w:val="nil"/>
              <w:left w:val="nil"/>
              <w:bottom w:val="nil"/>
              <w:right w:val="nil"/>
            </w:tcBorders>
          </w:tcPr>
          <w:p w:rsidR="009F2461" w:rsidRDefault="009F2461">
            <w:pPr>
              <w:pStyle w:val="ConsPlusNormal"/>
            </w:pPr>
            <w:r>
              <w:t>Липецкая область</w:t>
            </w:r>
          </w:p>
        </w:tc>
        <w:tc>
          <w:tcPr>
            <w:tcW w:w="1110" w:type="dxa"/>
            <w:tcBorders>
              <w:top w:val="nil"/>
              <w:left w:val="nil"/>
              <w:bottom w:val="nil"/>
              <w:right w:val="nil"/>
            </w:tcBorders>
          </w:tcPr>
          <w:p w:rsidR="009F2461" w:rsidRDefault="009F2461">
            <w:pPr>
              <w:pStyle w:val="ConsPlusNormal"/>
              <w:jc w:val="center"/>
            </w:pPr>
            <w:r>
              <w:t>85,4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Белобережская - Елецкая</w:t>
            </w:r>
          </w:p>
        </w:tc>
        <w:tc>
          <w:tcPr>
            <w:tcW w:w="3090" w:type="dxa"/>
            <w:tcBorders>
              <w:top w:val="nil"/>
              <w:left w:val="nil"/>
              <w:bottom w:val="nil"/>
              <w:right w:val="nil"/>
            </w:tcBorders>
          </w:tcPr>
          <w:p w:rsidR="009F2461" w:rsidRDefault="009F2461">
            <w:pPr>
              <w:pStyle w:val="ConsPlusNormal"/>
            </w:pPr>
            <w:r>
              <w:t>Липецкая область, Орловская область, Брянская область</w:t>
            </w:r>
          </w:p>
        </w:tc>
        <w:tc>
          <w:tcPr>
            <w:tcW w:w="1110" w:type="dxa"/>
            <w:tcBorders>
              <w:top w:val="nil"/>
              <w:left w:val="nil"/>
              <w:bottom w:val="nil"/>
              <w:right w:val="nil"/>
            </w:tcBorders>
          </w:tcPr>
          <w:p w:rsidR="009F2461" w:rsidRDefault="009F2461">
            <w:pPr>
              <w:pStyle w:val="ConsPlusNormal"/>
              <w:jc w:val="center"/>
            </w:pPr>
            <w:r>
              <w:t>258,8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Новобрянская - Белобережская</w:t>
            </w:r>
          </w:p>
        </w:tc>
        <w:tc>
          <w:tcPr>
            <w:tcW w:w="3090" w:type="dxa"/>
            <w:tcBorders>
              <w:top w:val="nil"/>
              <w:left w:val="nil"/>
              <w:bottom w:val="nil"/>
              <w:right w:val="nil"/>
            </w:tcBorders>
          </w:tcPr>
          <w:p w:rsidR="009F2461" w:rsidRDefault="009F2461">
            <w:pPr>
              <w:pStyle w:val="ConsPlusNormal"/>
            </w:pPr>
            <w:r>
              <w:t>Брянская область</w:t>
            </w:r>
          </w:p>
        </w:tc>
        <w:tc>
          <w:tcPr>
            <w:tcW w:w="1110" w:type="dxa"/>
            <w:tcBorders>
              <w:top w:val="nil"/>
              <w:left w:val="nil"/>
              <w:bottom w:val="nil"/>
              <w:right w:val="nil"/>
            </w:tcBorders>
          </w:tcPr>
          <w:p w:rsidR="009F2461" w:rsidRDefault="009F2461">
            <w:pPr>
              <w:pStyle w:val="ConsPlusNormal"/>
              <w:jc w:val="center"/>
            </w:pPr>
            <w:r>
              <w:t>56,78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Борино - Воронежская</w:t>
            </w:r>
          </w:p>
        </w:tc>
        <w:tc>
          <w:tcPr>
            <w:tcW w:w="3090" w:type="dxa"/>
            <w:tcBorders>
              <w:top w:val="nil"/>
              <w:left w:val="nil"/>
              <w:bottom w:val="nil"/>
              <w:right w:val="nil"/>
            </w:tcBorders>
          </w:tcPr>
          <w:p w:rsidR="009F2461" w:rsidRDefault="009F2461">
            <w:pPr>
              <w:pStyle w:val="ConsPlusNormal"/>
            </w:pPr>
            <w:r>
              <w:t>Липецкая область, Воронежская область</w:t>
            </w:r>
          </w:p>
        </w:tc>
        <w:tc>
          <w:tcPr>
            <w:tcW w:w="1110" w:type="dxa"/>
            <w:tcBorders>
              <w:top w:val="nil"/>
              <w:left w:val="nil"/>
              <w:bottom w:val="nil"/>
              <w:right w:val="nil"/>
            </w:tcBorders>
          </w:tcPr>
          <w:p w:rsidR="009F2461" w:rsidRDefault="009F2461">
            <w:pPr>
              <w:pStyle w:val="ConsPlusNormal"/>
              <w:jc w:val="center"/>
            </w:pPr>
            <w:r>
              <w:t>113,3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Нововоронежская АЭС - Воронежская</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95,5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Нововоронежская АЭС - Донская N 1</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2,24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Нововоронежская АЭС - Донская N 2</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1,651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 - Елецкая</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216,484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 - Старый Оскол N 1</w:t>
            </w:r>
          </w:p>
        </w:tc>
        <w:tc>
          <w:tcPr>
            <w:tcW w:w="3090" w:type="dxa"/>
            <w:tcBorders>
              <w:top w:val="nil"/>
              <w:left w:val="nil"/>
              <w:bottom w:val="nil"/>
              <w:right w:val="nil"/>
            </w:tcBorders>
          </w:tcPr>
          <w:p w:rsidR="009F2461" w:rsidRDefault="009F2461">
            <w:pPr>
              <w:pStyle w:val="ConsPlusNormal"/>
            </w:pPr>
            <w:r>
              <w:t>Воронежская область, Белгородская область</w:t>
            </w:r>
          </w:p>
        </w:tc>
        <w:tc>
          <w:tcPr>
            <w:tcW w:w="1110" w:type="dxa"/>
            <w:tcBorders>
              <w:top w:val="nil"/>
              <w:left w:val="nil"/>
              <w:bottom w:val="nil"/>
              <w:right w:val="nil"/>
            </w:tcBorders>
          </w:tcPr>
          <w:p w:rsidR="009F2461" w:rsidRDefault="009F2461">
            <w:pPr>
              <w:pStyle w:val="ConsPlusNormal"/>
              <w:jc w:val="center"/>
            </w:pPr>
            <w:r>
              <w:t>102,04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 - Старый Оскол N 2</w:t>
            </w:r>
          </w:p>
        </w:tc>
        <w:tc>
          <w:tcPr>
            <w:tcW w:w="3090" w:type="dxa"/>
            <w:tcBorders>
              <w:top w:val="nil"/>
              <w:left w:val="nil"/>
              <w:bottom w:val="nil"/>
              <w:right w:val="nil"/>
            </w:tcBorders>
          </w:tcPr>
          <w:p w:rsidR="009F2461" w:rsidRDefault="009F2461">
            <w:pPr>
              <w:pStyle w:val="ConsPlusNormal"/>
            </w:pPr>
            <w:r>
              <w:t>Воронежская область, Белгородская область</w:t>
            </w:r>
          </w:p>
        </w:tc>
        <w:tc>
          <w:tcPr>
            <w:tcW w:w="1110" w:type="dxa"/>
            <w:tcBorders>
              <w:top w:val="nil"/>
              <w:left w:val="nil"/>
              <w:bottom w:val="nil"/>
              <w:right w:val="nil"/>
            </w:tcBorders>
          </w:tcPr>
          <w:p w:rsidR="009F2461" w:rsidRDefault="009F2461">
            <w:pPr>
              <w:pStyle w:val="ConsPlusNormal"/>
              <w:jc w:val="center"/>
            </w:pPr>
            <w:r>
              <w:t>102,6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Старый Оскол - Металлургическая</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35,5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Липецкая - отпайка на Нововоронежскую АЭС</w:t>
            </w:r>
          </w:p>
        </w:tc>
        <w:tc>
          <w:tcPr>
            <w:tcW w:w="3090" w:type="dxa"/>
            <w:tcBorders>
              <w:top w:val="nil"/>
              <w:left w:val="nil"/>
              <w:bottom w:val="nil"/>
              <w:right w:val="nil"/>
            </w:tcBorders>
          </w:tcPr>
          <w:p w:rsidR="009F2461" w:rsidRDefault="009F2461">
            <w:pPr>
              <w:pStyle w:val="ConsPlusNormal"/>
            </w:pPr>
            <w:r>
              <w:t>Липецкая область</w:t>
            </w:r>
          </w:p>
        </w:tc>
        <w:tc>
          <w:tcPr>
            <w:tcW w:w="1110" w:type="dxa"/>
            <w:tcBorders>
              <w:top w:val="nil"/>
              <w:left w:val="nil"/>
              <w:bottom w:val="nil"/>
              <w:right w:val="nil"/>
            </w:tcBorders>
          </w:tcPr>
          <w:p w:rsidR="009F2461" w:rsidRDefault="009F2461">
            <w:pPr>
              <w:pStyle w:val="ConsPlusNormal"/>
              <w:jc w:val="center"/>
            </w:pPr>
            <w:r>
              <w:t>29,4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Ответвление на Нововоронежскую АЭС</w:t>
            </w:r>
          </w:p>
        </w:tc>
        <w:tc>
          <w:tcPr>
            <w:tcW w:w="3090" w:type="dxa"/>
            <w:tcBorders>
              <w:top w:val="nil"/>
              <w:left w:val="nil"/>
              <w:bottom w:val="nil"/>
              <w:right w:val="nil"/>
            </w:tcBorders>
          </w:tcPr>
          <w:p w:rsidR="009F2461" w:rsidRDefault="009F2461">
            <w:pPr>
              <w:pStyle w:val="ConsPlusNormal"/>
            </w:pPr>
            <w:r>
              <w:t>Липецкая область, Воронежская область</w:t>
            </w:r>
          </w:p>
        </w:tc>
        <w:tc>
          <w:tcPr>
            <w:tcW w:w="1110" w:type="dxa"/>
            <w:tcBorders>
              <w:top w:val="nil"/>
              <w:left w:val="nil"/>
              <w:bottom w:val="nil"/>
              <w:right w:val="nil"/>
            </w:tcBorders>
          </w:tcPr>
          <w:p w:rsidR="009F2461" w:rsidRDefault="009F2461">
            <w:pPr>
              <w:pStyle w:val="ConsPlusNormal"/>
              <w:jc w:val="center"/>
            </w:pPr>
            <w:r>
              <w:t>151,5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Отпайка на Нововоронежскую АЭС - Балашовская (объединенная энергетическая система Юга России)</w:t>
            </w:r>
          </w:p>
        </w:tc>
        <w:tc>
          <w:tcPr>
            <w:tcW w:w="3090" w:type="dxa"/>
            <w:tcBorders>
              <w:top w:val="nil"/>
              <w:left w:val="nil"/>
              <w:bottom w:val="nil"/>
              <w:right w:val="nil"/>
            </w:tcBorders>
          </w:tcPr>
          <w:p w:rsidR="009F2461" w:rsidRDefault="009F2461">
            <w:pPr>
              <w:pStyle w:val="ConsPlusNormal"/>
            </w:pPr>
            <w:r>
              <w:t>Липецкая область, Тамбовская область, Воронежская область, объединенная энергетическая система Юга России</w:t>
            </w:r>
          </w:p>
        </w:tc>
        <w:tc>
          <w:tcPr>
            <w:tcW w:w="1110" w:type="dxa"/>
            <w:tcBorders>
              <w:top w:val="nil"/>
              <w:left w:val="nil"/>
              <w:bottom w:val="nil"/>
              <w:right w:val="nil"/>
            </w:tcBorders>
          </w:tcPr>
          <w:p w:rsidR="009F2461" w:rsidRDefault="009F2461">
            <w:pPr>
              <w:pStyle w:val="ConsPlusNormal"/>
              <w:jc w:val="center"/>
            </w:pPr>
            <w:r>
              <w:t>223,6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Липецкая - Балашовская (объединенная энергетическая система Юга России)</w:t>
            </w:r>
          </w:p>
        </w:tc>
        <w:tc>
          <w:tcPr>
            <w:tcW w:w="3090" w:type="dxa"/>
            <w:tcBorders>
              <w:top w:val="nil"/>
              <w:left w:val="nil"/>
              <w:bottom w:val="nil"/>
              <w:right w:val="nil"/>
            </w:tcBorders>
          </w:tcPr>
          <w:p w:rsidR="009F2461" w:rsidRDefault="009F2461">
            <w:pPr>
              <w:pStyle w:val="ConsPlusNormal"/>
            </w:pPr>
            <w:r>
              <w:t>Липецкая область, Тамбовская область, Воронежская область, объединенная энергетическая система Юга России</w:t>
            </w:r>
          </w:p>
        </w:tc>
        <w:tc>
          <w:tcPr>
            <w:tcW w:w="1110" w:type="dxa"/>
            <w:tcBorders>
              <w:top w:val="nil"/>
              <w:left w:val="nil"/>
              <w:bottom w:val="nil"/>
              <w:right w:val="nil"/>
            </w:tcBorders>
          </w:tcPr>
          <w:p w:rsidR="009F2461" w:rsidRDefault="009F2461">
            <w:pPr>
              <w:pStyle w:val="ConsPlusNormal"/>
              <w:jc w:val="center"/>
            </w:pPr>
            <w:r>
              <w:t>252,8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Костромская ГРЭС - Нижегородская</w:t>
            </w:r>
          </w:p>
        </w:tc>
        <w:tc>
          <w:tcPr>
            <w:tcW w:w="3090" w:type="dxa"/>
            <w:tcBorders>
              <w:top w:val="nil"/>
              <w:left w:val="nil"/>
              <w:bottom w:val="nil"/>
              <w:right w:val="nil"/>
            </w:tcBorders>
          </w:tcPr>
          <w:p w:rsidR="009F2461" w:rsidRDefault="009F2461">
            <w:pPr>
              <w:pStyle w:val="ConsPlusNormal"/>
            </w:pPr>
            <w:r>
              <w:t>Костромская область, Нижегородская область</w:t>
            </w:r>
          </w:p>
        </w:tc>
        <w:tc>
          <w:tcPr>
            <w:tcW w:w="1110" w:type="dxa"/>
            <w:tcBorders>
              <w:top w:val="nil"/>
              <w:left w:val="nil"/>
              <w:bottom w:val="nil"/>
              <w:right w:val="nil"/>
            </w:tcBorders>
          </w:tcPr>
          <w:p w:rsidR="009F2461" w:rsidRDefault="009F2461">
            <w:pPr>
              <w:pStyle w:val="ConsPlusNormal"/>
              <w:jc w:val="center"/>
            </w:pPr>
            <w:r>
              <w:t>285,48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330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Бологое - Новая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63,3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Калининская АЭС - Новая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125,8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Калининская - Новая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113,5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Бологое - Окуловская</w:t>
            </w:r>
          </w:p>
        </w:tc>
        <w:tc>
          <w:tcPr>
            <w:tcW w:w="3090" w:type="dxa"/>
            <w:tcBorders>
              <w:top w:val="nil"/>
              <w:left w:val="nil"/>
              <w:bottom w:val="nil"/>
              <w:right w:val="nil"/>
            </w:tcBorders>
          </w:tcPr>
          <w:p w:rsidR="009F2461" w:rsidRDefault="009F2461">
            <w:pPr>
              <w:pStyle w:val="ConsPlusNormal"/>
            </w:pPr>
            <w:r>
              <w:t>Тверская область, Объединенная энергетическая система Северо-Запада</w:t>
            </w:r>
          </w:p>
        </w:tc>
        <w:tc>
          <w:tcPr>
            <w:tcW w:w="1110" w:type="dxa"/>
            <w:tcBorders>
              <w:top w:val="nil"/>
              <w:left w:val="nil"/>
              <w:bottom w:val="nil"/>
              <w:right w:val="nil"/>
            </w:tcBorders>
          </w:tcPr>
          <w:p w:rsidR="009F2461" w:rsidRDefault="009F2461">
            <w:pPr>
              <w:pStyle w:val="ConsPlusNormal"/>
              <w:jc w:val="center"/>
            </w:pPr>
            <w:r>
              <w:t>94,2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Калининская АЭС - Восток</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5,8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Конаковская ГРЭС - Калининская</w:t>
            </w:r>
          </w:p>
        </w:tc>
        <w:tc>
          <w:tcPr>
            <w:tcW w:w="3090" w:type="dxa"/>
            <w:vMerge w:val="restart"/>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64,8</w:t>
            </w:r>
          </w:p>
        </w:tc>
        <w:tc>
          <w:tcPr>
            <w:tcW w:w="1196" w:type="dxa"/>
            <w:vMerge w:val="restart"/>
            <w:tcBorders>
              <w:top w:val="nil"/>
              <w:left w:val="nil"/>
              <w:bottom w:val="nil"/>
              <w:right w:val="nil"/>
            </w:tcBorders>
          </w:tcPr>
          <w:p w:rsidR="009F2461" w:rsidRDefault="009F2461">
            <w:pPr>
              <w:pStyle w:val="ConsPlusNormal"/>
              <w:jc w:val="center"/>
            </w:pPr>
            <w:r>
              <w:t>-</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64,7</w:t>
            </w:r>
          </w:p>
        </w:tc>
        <w:tc>
          <w:tcPr>
            <w:tcW w:w="1196" w:type="dxa"/>
            <w:vMerge/>
            <w:tcBorders>
              <w:top w:val="nil"/>
              <w:left w:val="nil"/>
              <w:bottom w:val="nil"/>
              <w:right w:val="nil"/>
            </w:tcBorders>
          </w:tcPr>
          <w:p w:rsidR="009F2461" w:rsidRDefault="009F2461">
            <w:pPr>
              <w:pStyle w:val="ConsPlusNormal"/>
            </w:pP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Смоленская АЭС - Рославль</w:t>
            </w:r>
          </w:p>
        </w:tc>
        <w:tc>
          <w:tcPr>
            <w:tcW w:w="3090" w:type="dxa"/>
            <w:tcBorders>
              <w:top w:val="nil"/>
              <w:left w:val="nil"/>
              <w:bottom w:val="nil"/>
              <w:right w:val="nil"/>
            </w:tcBorders>
          </w:tcPr>
          <w:p w:rsidR="009F2461" w:rsidRDefault="009F2461">
            <w:pPr>
              <w:pStyle w:val="ConsPlusNormal"/>
            </w:pPr>
            <w:r>
              <w:t>Смоленская область</w:t>
            </w:r>
          </w:p>
        </w:tc>
        <w:tc>
          <w:tcPr>
            <w:tcW w:w="1110" w:type="dxa"/>
            <w:tcBorders>
              <w:top w:val="nil"/>
              <w:left w:val="nil"/>
              <w:bottom w:val="nil"/>
              <w:right w:val="nil"/>
            </w:tcBorders>
          </w:tcPr>
          <w:p w:rsidR="009F2461" w:rsidRDefault="009F2461">
            <w:pPr>
              <w:pStyle w:val="ConsPlusNormal"/>
              <w:jc w:val="center"/>
            </w:pPr>
            <w:r>
              <w:t>97,4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Рославль - Кричев (Республика Белоруссия)</w:t>
            </w:r>
          </w:p>
        </w:tc>
        <w:tc>
          <w:tcPr>
            <w:tcW w:w="3090" w:type="dxa"/>
            <w:tcBorders>
              <w:top w:val="nil"/>
              <w:left w:val="nil"/>
              <w:bottom w:val="nil"/>
              <w:right w:val="nil"/>
            </w:tcBorders>
          </w:tcPr>
          <w:p w:rsidR="009F2461" w:rsidRDefault="009F2461">
            <w:pPr>
              <w:pStyle w:val="ConsPlusNormal"/>
            </w:pPr>
            <w:r>
              <w:t>Смоленская область, Республика Белоруссия</w:t>
            </w:r>
          </w:p>
        </w:tc>
        <w:tc>
          <w:tcPr>
            <w:tcW w:w="1110" w:type="dxa"/>
            <w:tcBorders>
              <w:top w:val="nil"/>
              <w:left w:val="nil"/>
              <w:bottom w:val="nil"/>
              <w:right w:val="nil"/>
            </w:tcBorders>
          </w:tcPr>
          <w:p w:rsidR="009F2461" w:rsidRDefault="009F2461">
            <w:pPr>
              <w:pStyle w:val="ConsPlusNormal"/>
              <w:jc w:val="center"/>
            </w:pPr>
            <w:r>
              <w:t>101,9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Рославль - Талашкино</w:t>
            </w:r>
          </w:p>
        </w:tc>
        <w:tc>
          <w:tcPr>
            <w:tcW w:w="3090" w:type="dxa"/>
            <w:tcBorders>
              <w:top w:val="nil"/>
              <w:left w:val="nil"/>
              <w:bottom w:val="nil"/>
              <w:right w:val="nil"/>
            </w:tcBorders>
          </w:tcPr>
          <w:p w:rsidR="009F2461" w:rsidRDefault="009F2461">
            <w:pPr>
              <w:pStyle w:val="ConsPlusNormal"/>
            </w:pPr>
            <w:r>
              <w:t>Смоленская область</w:t>
            </w:r>
          </w:p>
        </w:tc>
        <w:tc>
          <w:tcPr>
            <w:tcW w:w="1110" w:type="dxa"/>
            <w:tcBorders>
              <w:top w:val="nil"/>
              <w:left w:val="nil"/>
              <w:bottom w:val="nil"/>
              <w:right w:val="nil"/>
            </w:tcBorders>
          </w:tcPr>
          <w:p w:rsidR="009F2461" w:rsidRDefault="009F2461">
            <w:pPr>
              <w:pStyle w:val="ConsPlusNormal"/>
              <w:jc w:val="center"/>
            </w:pPr>
            <w:r>
              <w:t>92,6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Витебск (Республика Белоруссия) - Талашкино</w:t>
            </w:r>
          </w:p>
        </w:tc>
        <w:tc>
          <w:tcPr>
            <w:tcW w:w="3090" w:type="dxa"/>
            <w:tcBorders>
              <w:top w:val="nil"/>
              <w:left w:val="nil"/>
              <w:bottom w:val="nil"/>
              <w:right w:val="nil"/>
            </w:tcBorders>
          </w:tcPr>
          <w:p w:rsidR="009F2461" w:rsidRDefault="009F2461">
            <w:pPr>
              <w:pStyle w:val="ConsPlusNormal"/>
            </w:pPr>
            <w:r>
              <w:t>Смоленская область, Республика Белоруссия</w:t>
            </w:r>
          </w:p>
        </w:tc>
        <w:tc>
          <w:tcPr>
            <w:tcW w:w="1110" w:type="dxa"/>
            <w:tcBorders>
              <w:top w:val="nil"/>
              <w:left w:val="nil"/>
              <w:bottom w:val="nil"/>
              <w:right w:val="nil"/>
            </w:tcBorders>
          </w:tcPr>
          <w:p w:rsidR="009F2461" w:rsidRDefault="009F2461">
            <w:pPr>
              <w:pStyle w:val="ConsPlusNormal"/>
              <w:jc w:val="center"/>
            </w:pPr>
            <w:r>
              <w:t>132,5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Курская АЭС - Железногорская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101,2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Южная - Железногорская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111,2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Курская АЭС - Южная</w:t>
            </w:r>
          </w:p>
        </w:tc>
        <w:tc>
          <w:tcPr>
            <w:tcW w:w="3090" w:type="dxa"/>
            <w:vMerge w:val="restart"/>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40,9</w:t>
            </w:r>
          </w:p>
        </w:tc>
        <w:tc>
          <w:tcPr>
            <w:tcW w:w="1196" w:type="dxa"/>
            <w:vMerge w:val="restart"/>
            <w:tcBorders>
              <w:top w:val="nil"/>
              <w:left w:val="nil"/>
              <w:bottom w:val="nil"/>
              <w:right w:val="nil"/>
            </w:tcBorders>
          </w:tcPr>
          <w:p w:rsidR="009F2461" w:rsidRDefault="009F2461">
            <w:pPr>
              <w:pStyle w:val="ConsPlusNormal"/>
              <w:jc w:val="center"/>
            </w:pPr>
            <w:r>
              <w:t>-</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28</w:t>
            </w:r>
          </w:p>
        </w:tc>
        <w:tc>
          <w:tcPr>
            <w:tcW w:w="1196" w:type="dxa"/>
            <w:vMerge/>
            <w:tcBorders>
              <w:top w:val="nil"/>
              <w:left w:val="nil"/>
              <w:bottom w:val="nil"/>
              <w:right w:val="nil"/>
            </w:tcBorders>
          </w:tcPr>
          <w:p w:rsidR="009F2461" w:rsidRDefault="009F2461">
            <w:pPr>
              <w:pStyle w:val="ConsPlusNormal"/>
            </w:pP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Курская АЭС - Курская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45,94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Курская - Сеймская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42,1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Южная - Садовая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28,2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Курская - Южная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24,1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Курская АЭС - ОРУ-2 Курской АЭС</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Южная - Фрунзенская</w:t>
            </w:r>
          </w:p>
        </w:tc>
        <w:tc>
          <w:tcPr>
            <w:tcW w:w="3090" w:type="dxa"/>
            <w:tcBorders>
              <w:top w:val="nil"/>
              <w:left w:val="nil"/>
              <w:bottom w:val="nil"/>
              <w:right w:val="nil"/>
            </w:tcBorders>
          </w:tcPr>
          <w:p w:rsidR="009F2461" w:rsidRDefault="009F2461">
            <w:pPr>
              <w:pStyle w:val="ConsPlusNormal"/>
            </w:pPr>
            <w:r>
              <w:t>Курская область, Белгородская область</w:t>
            </w:r>
          </w:p>
        </w:tc>
        <w:tc>
          <w:tcPr>
            <w:tcW w:w="1110" w:type="dxa"/>
            <w:tcBorders>
              <w:top w:val="nil"/>
              <w:left w:val="nil"/>
              <w:bottom w:val="nil"/>
              <w:right w:val="nil"/>
            </w:tcBorders>
          </w:tcPr>
          <w:p w:rsidR="009F2461" w:rsidRDefault="009F2461">
            <w:pPr>
              <w:pStyle w:val="ConsPlusNormal"/>
              <w:jc w:val="center"/>
            </w:pPr>
            <w:r>
              <w:t>129,5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Белгород - Фрунзенская</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34,1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Белгород - Шебекино</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50,9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Белгород - Лебеди</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103,4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Губкин - Лебеди</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14,5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Губкин - Старый Оскол</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25,8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Старый Оскол - ОЭМК</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Металлургическая - </w:t>
            </w:r>
            <w:r>
              <w:lastRenderedPageBreak/>
              <w:t>ОЭМК</w:t>
            </w:r>
          </w:p>
        </w:tc>
        <w:tc>
          <w:tcPr>
            <w:tcW w:w="3090" w:type="dxa"/>
            <w:tcBorders>
              <w:top w:val="nil"/>
              <w:left w:val="nil"/>
              <w:bottom w:val="nil"/>
              <w:right w:val="nil"/>
            </w:tcBorders>
          </w:tcPr>
          <w:p w:rsidR="009F2461" w:rsidRDefault="009F2461">
            <w:pPr>
              <w:pStyle w:val="ConsPlusNormal"/>
            </w:pPr>
            <w:r>
              <w:lastRenderedPageBreak/>
              <w:t>Белгородская область</w:t>
            </w:r>
          </w:p>
        </w:tc>
        <w:tc>
          <w:tcPr>
            <w:tcW w:w="1110" w:type="dxa"/>
            <w:tcBorders>
              <w:top w:val="nil"/>
              <w:left w:val="nil"/>
              <w:bottom w:val="nil"/>
              <w:right w:val="nil"/>
            </w:tcBorders>
          </w:tcPr>
          <w:p w:rsidR="009F2461" w:rsidRDefault="009F2461">
            <w:pPr>
              <w:pStyle w:val="ConsPlusNormal"/>
              <w:jc w:val="center"/>
            </w:pPr>
            <w:r>
              <w:t>21,7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Металлургическая - Лебеди</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38,7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Металлургическая - Валуйки</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123,2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Лиски - Валуйки</w:t>
            </w:r>
          </w:p>
        </w:tc>
        <w:tc>
          <w:tcPr>
            <w:tcW w:w="3090" w:type="dxa"/>
            <w:tcBorders>
              <w:top w:val="nil"/>
              <w:left w:val="nil"/>
              <w:bottom w:val="nil"/>
              <w:right w:val="nil"/>
            </w:tcBorders>
          </w:tcPr>
          <w:p w:rsidR="009F2461" w:rsidRDefault="009F2461">
            <w:pPr>
              <w:pStyle w:val="ConsPlusNormal"/>
            </w:pPr>
            <w:r>
              <w:t>Белгородская область, Воронежская область</w:t>
            </w:r>
          </w:p>
        </w:tc>
        <w:tc>
          <w:tcPr>
            <w:tcW w:w="1110" w:type="dxa"/>
            <w:tcBorders>
              <w:top w:val="nil"/>
              <w:left w:val="nil"/>
              <w:bottom w:val="nil"/>
              <w:right w:val="nil"/>
            </w:tcBorders>
          </w:tcPr>
          <w:p w:rsidR="009F2461" w:rsidRDefault="009F2461">
            <w:pPr>
              <w:pStyle w:val="ConsPlusNormal"/>
              <w:jc w:val="center"/>
            </w:pPr>
            <w:r>
              <w:t>149,8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Новосокольники - Талашкино</w:t>
            </w:r>
          </w:p>
        </w:tc>
        <w:tc>
          <w:tcPr>
            <w:tcW w:w="3090" w:type="dxa"/>
            <w:tcBorders>
              <w:top w:val="nil"/>
              <w:left w:val="nil"/>
              <w:bottom w:val="nil"/>
              <w:right w:val="nil"/>
            </w:tcBorders>
          </w:tcPr>
          <w:p w:rsidR="009F2461" w:rsidRDefault="009F2461">
            <w:pPr>
              <w:pStyle w:val="ConsPlusNormal"/>
            </w:pPr>
            <w:r>
              <w:t>Псковская область, Объединенная энергетическая система Центра</w:t>
            </w:r>
          </w:p>
        </w:tc>
        <w:tc>
          <w:tcPr>
            <w:tcW w:w="1110" w:type="dxa"/>
            <w:tcBorders>
              <w:top w:val="nil"/>
              <w:left w:val="nil"/>
              <w:bottom w:val="nil"/>
              <w:right w:val="nil"/>
            </w:tcBorders>
          </w:tcPr>
          <w:p w:rsidR="009F2461" w:rsidRDefault="009F2461">
            <w:pPr>
              <w:pStyle w:val="ConsPlusNormal"/>
              <w:jc w:val="center"/>
            </w:pPr>
            <w:r>
              <w:t>262,4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220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Череповецкая ГРЭС - РПП-2 (вторая ВЛ)</w:t>
            </w:r>
          </w:p>
        </w:tc>
        <w:tc>
          <w:tcPr>
            <w:tcW w:w="3090" w:type="dxa"/>
            <w:tcBorders>
              <w:top w:val="nil"/>
              <w:left w:val="nil"/>
              <w:bottom w:val="nil"/>
              <w:right w:val="nil"/>
            </w:tcBorders>
          </w:tcPr>
          <w:p w:rsidR="009F2461" w:rsidRDefault="009F2461">
            <w:pPr>
              <w:pStyle w:val="ConsPlusNormal"/>
            </w:pPr>
            <w:r>
              <w:t>Вологодская область</w:t>
            </w:r>
          </w:p>
        </w:tc>
        <w:tc>
          <w:tcPr>
            <w:tcW w:w="1110" w:type="dxa"/>
            <w:tcBorders>
              <w:top w:val="nil"/>
              <w:left w:val="nil"/>
              <w:bottom w:val="nil"/>
              <w:right w:val="nil"/>
            </w:tcBorders>
          </w:tcPr>
          <w:p w:rsidR="009F2461" w:rsidRDefault="009F2461">
            <w:pPr>
              <w:pStyle w:val="ConsPlusNormal"/>
              <w:jc w:val="center"/>
            </w:pPr>
            <w:r>
              <w:t>48,3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Череповецкая ГРЭС - Череповецкая</w:t>
            </w:r>
          </w:p>
        </w:tc>
        <w:tc>
          <w:tcPr>
            <w:tcW w:w="3090" w:type="dxa"/>
            <w:tcBorders>
              <w:top w:val="nil"/>
              <w:left w:val="nil"/>
              <w:bottom w:val="nil"/>
              <w:right w:val="nil"/>
            </w:tcBorders>
          </w:tcPr>
          <w:p w:rsidR="009F2461" w:rsidRDefault="009F2461">
            <w:pPr>
              <w:pStyle w:val="ConsPlusNormal"/>
            </w:pPr>
            <w:r>
              <w:t>Вологодская область</w:t>
            </w:r>
          </w:p>
        </w:tc>
        <w:tc>
          <w:tcPr>
            <w:tcW w:w="1110" w:type="dxa"/>
            <w:tcBorders>
              <w:top w:val="nil"/>
              <w:left w:val="nil"/>
              <w:bottom w:val="nil"/>
              <w:right w:val="nil"/>
            </w:tcBorders>
          </w:tcPr>
          <w:p w:rsidR="009F2461" w:rsidRDefault="009F2461">
            <w:pPr>
              <w:pStyle w:val="ConsPlusNormal"/>
              <w:jc w:val="center"/>
            </w:pPr>
            <w:r>
              <w:t>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 - Бутурлиновка</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120,561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 - Лиски N 1</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36,87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 - Лиски N 2</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37,24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 - Латная</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59,3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 - Новая N 1</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1,899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 - Новая N 2</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1,924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750 кВ</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Белозерская</w:t>
            </w:r>
          </w:p>
        </w:tc>
        <w:tc>
          <w:tcPr>
            <w:tcW w:w="3090" w:type="dxa"/>
            <w:vMerge w:val="restart"/>
            <w:tcBorders>
              <w:top w:val="nil"/>
              <w:left w:val="nil"/>
              <w:bottom w:val="nil"/>
              <w:right w:val="nil"/>
            </w:tcBorders>
          </w:tcPr>
          <w:p w:rsidR="009F2461" w:rsidRDefault="009F2461">
            <w:pPr>
              <w:pStyle w:val="ConsPlusNormal"/>
            </w:pPr>
            <w:r>
              <w:t>Вологодская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Владимирская</w:t>
            </w:r>
          </w:p>
        </w:tc>
        <w:tc>
          <w:tcPr>
            <w:tcW w:w="3090" w:type="dxa"/>
            <w:vMerge w:val="restart"/>
            <w:tcBorders>
              <w:top w:val="nil"/>
              <w:left w:val="nil"/>
              <w:bottom w:val="nil"/>
              <w:right w:val="nil"/>
            </w:tcBorders>
          </w:tcPr>
          <w:p w:rsidR="009F2461" w:rsidRDefault="009F2461">
            <w:pPr>
              <w:pStyle w:val="ConsPlusNormal"/>
            </w:pPr>
            <w:r>
              <w:t>Владимирская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Опытная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1251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Белый Раст</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Грибово</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Калужская (работает на напряжении 500 кВ)</w:t>
            </w:r>
          </w:p>
        </w:tc>
        <w:tc>
          <w:tcPr>
            <w:tcW w:w="3090" w:type="dxa"/>
            <w:tcBorders>
              <w:top w:val="nil"/>
              <w:left w:val="nil"/>
              <w:bottom w:val="nil"/>
              <w:right w:val="nil"/>
            </w:tcBorders>
          </w:tcPr>
          <w:p w:rsidR="009F2461" w:rsidRDefault="009F2461">
            <w:pPr>
              <w:pStyle w:val="ConsPlusNormal"/>
            </w:pPr>
            <w:r>
              <w:t>Калужская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Новобрянская</w:t>
            </w:r>
          </w:p>
        </w:tc>
        <w:tc>
          <w:tcPr>
            <w:tcW w:w="3090" w:type="dxa"/>
            <w:vMerge w:val="restart"/>
            <w:tcBorders>
              <w:top w:val="nil"/>
              <w:left w:val="nil"/>
              <w:bottom w:val="nil"/>
              <w:right w:val="nil"/>
            </w:tcBorders>
          </w:tcPr>
          <w:p w:rsidR="009F2461" w:rsidRDefault="009F2461">
            <w:pPr>
              <w:pStyle w:val="ConsPlusNormal"/>
            </w:pPr>
            <w:r>
              <w:t>Брянская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Металлургическая</w:t>
            </w:r>
          </w:p>
        </w:tc>
        <w:tc>
          <w:tcPr>
            <w:tcW w:w="3090" w:type="dxa"/>
            <w:vMerge w:val="restart"/>
            <w:tcBorders>
              <w:top w:val="nil"/>
              <w:left w:val="nil"/>
              <w:bottom w:val="nil"/>
              <w:right w:val="nil"/>
            </w:tcBorders>
          </w:tcPr>
          <w:p w:rsidR="009F2461" w:rsidRDefault="009F2461">
            <w:pPr>
              <w:pStyle w:val="ConsPlusNormal"/>
            </w:pPr>
            <w:r>
              <w:t>Белгородская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1251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999</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500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Череповецкая</w:t>
            </w:r>
          </w:p>
        </w:tc>
        <w:tc>
          <w:tcPr>
            <w:tcW w:w="3090" w:type="dxa"/>
            <w:tcBorders>
              <w:top w:val="nil"/>
              <w:left w:val="nil"/>
              <w:bottom w:val="nil"/>
              <w:right w:val="nil"/>
            </w:tcBorders>
          </w:tcPr>
          <w:p w:rsidR="009F2461" w:rsidRDefault="009F2461">
            <w:pPr>
              <w:pStyle w:val="ConsPlusNormal"/>
            </w:pPr>
            <w:r>
              <w:t>Вологодская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Вологодская</w:t>
            </w:r>
          </w:p>
        </w:tc>
        <w:tc>
          <w:tcPr>
            <w:tcW w:w="3090" w:type="dxa"/>
            <w:tcBorders>
              <w:top w:val="nil"/>
              <w:left w:val="nil"/>
              <w:bottom w:val="nil"/>
              <w:right w:val="nil"/>
            </w:tcBorders>
          </w:tcPr>
          <w:p w:rsidR="009F2461" w:rsidRDefault="009F2461">
            <w:pPr>
              <w:pStyle w:val="ConsPlusNormal"/>
            </w:pPr>
            <w:r>
              <w:t>Вологодская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Звезда</w:t>
            </w:r>
          </w:p>
        </w:tc>
        <w:tc>
          <w:tcPr>
            <w:tcW w:w="3090" w:type="dxa"/>
            <w:tcBorders>
              <w:top w:val="nil"/>
              <w:left w:val="nil"/>
              <w:bottom w:val="nil"/>
              <w:right w:val="nil"/>
            </w:tcBorders>
          </w:tcPr>
          <w:p w:rsidR="009F2461" w:rsidRDefault="009F2461">
            <w:pPr>
              <w:pStyle w:val="ConsPlusNormal"/>
            </w:pPr>
            <w:r>
              <w:t>Костромская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405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Трубино</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Бескудниково</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4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Ногинск</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180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345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Западная</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63</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Дорохово</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Очаково</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5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4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Пахра</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Чагино</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4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Каскадная</w:t>
            </w:r>
          </w:p>
        </w:tc>
        <w:tc>
          <w:tcPr>
            <w:tcW w:w="3090" w:type="dxa"/>
            <w:vMerge w:val="restart"/>
            <w:tcBorders>
              <w:top w:val="nil"/>
              <w:left w:val="nil"/>
              <w:bottom w:val="nil"/>
              <w:right w:val="nil"/>
            </w:tcBorders>
          </w:tcPr>
          <w:p w:rsidR="009F2461" w:rsidRDefault="009F2461">
            <w:pPr>
              <w:pStyle w:val="ConsPlusNormal"/>
            </w:pPr>
            <w:r>
              <w:t>Московская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4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Новокаширская</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Михайловская</w:t>
            </w:r>
          </w:p>
        </w:tc>
        <w:tc>
          <w:tcPr>
            <w:tcW w:w="3090" w:type="dxa"/>
            <w:vMerge w:val="restart"/>
            <w:tcBorders>
              <w:top w:val="nil"/>
              <w:left w:val="nil"/>
              <w:bottom w:val="nil"/>
              <w:right w:val="nil"/>
            </w:tcBorders>
          </w:tcPr>
          <w:p w:rsidR="009F2461" w:rsidRDefault="009F2461">
            <w:pPr>
              <w:pStyle w:val="ConsPlusNormal"/>
            </w:pPr>
            <w:r>
              <w:t>Рязанская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Липецкая</w:t>
            </w:r>
          </w:p>
        </w:tc>
        <w:tc>
          <w:tcPr>
            <w:tcW w:w="3090" w:type="dxa"/>
            <w:tcBorders>
              <w:top w:val="nil"/>
              <w:left w:val="nil"/>
              <w:bottom w:val="nil"/>
              <w:right w:val="nil"/>
            </w:tcBorders>
          </w:tcPr>
          <w:p w:rsidR="009F2461" w:rsidRDefault="009F2461">
            <w:pPr>
              <w:pStyle w:val="ConsPlusNormal"/>
            </w:pPr>
            <w:r>
              <w:t>Липецкая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Борино</w:t>
            </w:r>
          </w:p>
        </w:tc>
        <w:tc>
          <w:tcPr>
            <w:tcW w:w="3090" w:type="dxa"/>
            <w:tcBorders>
              <w:top w:val="nil"/>
              <w:left w:val="nil"/>
              <w:bottom w:val="nil"/>
              <w:right w:val="nil"/>
            </w:tcBorders>
          </w:tcPr>
          <w:p w:rsidR="009F2461" w:rsidRDefault="009F2461">
            <w:pPr>
              <w:pStyle w:val="ConsPlusNormal"/>
            </w:pPr>
            <w:r>
              <w:t>Липецкая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Елецкая</w:t>
            </w:r>
          </w:p>
        </w:tc>
        <w:tc>
          <w:tcPr>
            <w:tcW w:w="3090" w:type="dxa"/>
            <w:tcBorders>
              <w:top w:val="nil"/>
              <w:left w:val="nil"/>
              <w:bottom w:val="nil"/>
              <w:right w:val="nil"/>
            </w:tcBorders>
          </w:tcPr>
          <w:p w:rsidR="009F2461" w:rsidRDefault="009F2461">
            <w:pPr>
              <w:pStyle w:val="ConsPlusNormal"/>
            </w:pPr>
            <w:r>
              <w:t>Липецкая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Тамбовская</w:t>
            </w:r>
          </w:p>
        </w:tc>
        <w:tc>
          <w:tcPr>
            <w:tcW w:w="3090" w:type="dxa"/>
            <w:tcBorders>
              <w:top w:val="nil"/>
              <w:left w:val="nil"/>
              <w:bottom w:val="nil"/>
              <w:right w:val="nil"/>
            </w:tcBorders>
          </w:tcPr>
          <w:p w:rsidR="009F2461" w:rsidRDefault="009F2461">
            <w:pPr>
              <w:pStyle w:val="ConsPlusNormal"/>
            </w:pPr>
            <w:r>
              <w:t>Тамбовская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Белобережская</w:t>
            </w:r>
          </w:p>
        </w:tc>
        <w:tc>
          <w:tcPr>
            <w:tcW w:w="3090" w:type="dxa"/>
            <w:tcBorders>
              <w:top w:val="nil"/>
              <w:left w:val="nil"/>
              <w:bottom w:val="nil"/>
              <w:right w:val="nil"/>
            </w:tcBorders>
          </w:tcPr>
          <w:p w:rsidR="009F2461" w:rsidRDefault="009F2461">
            <w:pPr>
              <w:pStyle w:val="ConsPlusNormal"/>
            </w:pPr>
            <w:r>
              <w:t>Брянская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Воронежская</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Донская</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Старый Оскол</w:t>
            </w:r>
          </w:p>
        </w:tc>
        <w:tc>
          <w:tcPr>
            <w:tcW w:w="3090" w:type="dxa"/>
            <w:vMerge w:val="restart"/>
            <w:tcBorders>
              <w:top w:val="nil"/>
              <w:left w:val="nil"/>
              <w:bottom w:val="nil"/>
              <w:right w:val="nil"/>
            </w:tcBorders>
          </w:tcPr>
          <w:p w:rsidR="009F2461" w:rsidRDefault="009F2461">
            <w:pPr>
              <w:pStyle w:val="ConsPlusNormal"/>
            </w:pPr>
            <w:r>
              <w:t>Белгородская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3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330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Бологое</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Калининская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150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Восток</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Рославль</w:t>
            </w:r>
          </w:p>
        </w:tc>
        <w:tc>
          <w:tcPr>
            <w:tcW w:w="3090" w:type="dxa"/>
            <w:tcBorders>
              <w:top w:val="nil"/>
              <w:left w:val="nil"/>
              <w:bottom w:val="nil"/>
              <w:right w:val="nil"/>
            </w:tcBorders>
          </w:tcPr>
          <w:p w:rsidR="009F2461" w:rsidRDefault="009F2461">
            <w:pPr>
              <w:pStyle w:val="ConsPlusNormal"/>
            </w:pPr>
            <w:r>
              <w:t>Смоленская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Талашкино</w:t>
            </w:r>
          </w:p>
        </w:tc>
        <w:tc>
          <w:tcPr>
            <w:tcW w:w="3090" w:type="dxa"/>
            <w:tcBorders>
              <w:top w:val="nil"/>
              <w:left w:val="nil"/>
              <w:bottom w:val="nil"/>
              <w:right w:val="nil"/>
            </w:tcBorders>
          </w:tcPr>
          <w:p w:rsidR="009F2461" w:rsidRDefault="009F2461">
            <w:pPr>
              <w:pStyle w:val="ConsPlusNormal"/>
            </w:pPr>
            <w:r>
              <w:t>Смоленская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Южная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Курская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Сеймская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Садовая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Железногорская</w:t>
            </w:r>
          </w:p>
        </w:tc>
        <w:tc>
          <w:tcPr>
            <w:tcW w:w="3090" w:type="dxa"/>
            <w:vMerge w:val="restart"/>
            <w:tcBorders>
              <w:top w:val="nil"/>
              <w:left w:val="nil"/>
              <w:bottom w:val="nil"/>
              <w:right w:val="nil"/>
            </w:tcBorders>
          </w:tcPr>
          <w:p w:rsidR="009F2461" w:rsidRDefault="009F2461">
            <w:pPr>
              <w:pStyle w:val="ConsPlusNormal"/>
            </w:pPr>
            <w:r>
              <w:t>Курская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240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6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Белгород</w:t>
            </w:r>
          </w:p>
        </w:tc>
        <w:tc>
          <w:tcPr>
            <w:tcW w:w="3090" w:type="dxa"/>
            <w:vMerge w:val="restart"/>
            <w:tcBorders>
              <w:top w:val="nil"/>
              <w:left w:val="nil"/>
              <w:bottom w:val="nil"/>
              <w:right w:val="nil"/>
            </w:tcBorders>
          </w:tcPr>
          <w:p w:rsidR="009F2461" w:rsidRDefault="009F2461">
            <w:pPr>
              <w:pStyle w:val="ConsPlusNormal"/>
            </w:pPr>
            <w:r>
              <w:t>Белгородская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Фрунзенская</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195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Шебекино</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Лебеди</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Губкин</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ОЭМК</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 x 320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Валуйки</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Лиски</w:t>
            </w:r>
          </w:p>
        </w:tc>
        <w:tc>
          <w:tcPr>
            <w:tcW w:w="3090" w:type="dxa"/>
            <w:vMerge w:val="restart"/>
            <w:tcBorders>
              <w:top w:val="nil"/>
              <w:left w:val="nil"/>
              <w:bottom w:val="nil"/>
              <w:right w:val="nil"/>
            </w:tcBorders>
          </w:tcPr>
          <w:p w:rsidR="009F2461" w:rsidRDefault="009F2461">
            <w:pPr>
              <w:pStyle w:val="ConsPlusNormal"/>
            </w:pPr>
            <w:r>
              <w:t>Воронежская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240</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2. Планируемые к сооружению объекты (базовый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750 кВ Курская АЭС - Михайловская с реконструкцией ПС 500 кВ Михайловская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Курская область, Орловская область, Тульская область, Рязанская область</w:t>
            </w:r>
          </w:p>
        </w:tc>
        <w:tc>
          <w:tcPr>
            <w:tcW w:w="1110" w:type="dxa"/>
            <w:tcBorders>
              <w:top w:val="nil"/>
              <w:left w:val="nil"/>
              <w:bottom w:val="nil"/>
              <w:right w:val="nil"/>
            </w:tcBorders>
          </w:tcPr>
          <w:p w:rsidR="009F2461" w:rsidRDefault="009F2461">
            <w:pPr>
              <w:pStyle w:val="ConsPlusNormal"/>
              <w:jc w:val="center"/>
            </w:pPr>
            <w:r>
              <w:t>440</w:t>
            </w:r>
          </w:p>
        </w:tc>
        <w:tc>
          <w:tcPr>
            <w:tcW w:w="1196" w:type="dxa"/>
            <w:tcBorders>
              <w:top w:val="nil"/>
              <w:left w:val="nil"/>
              <w:bottom w:val="nil"/>
              <w:right w:val="nil"/>
            </w:tcBorders>
          </w:tcPr>
          <w:p w:rsidR="009F2461" w:rsidRDefault="009F2461">
            <w:pPr>
              <w:pStyle w:val="ConsPlusNormal"/>
              <w:jc w:val="center"/>
            </w:pPr>
            <w:r>
              <w:t>2502</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330 кВ Курская АЭС - Фрунзенская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Курская область, Белгородская область</w:t>
            </w:r>
          </w:p>
        </w:tc>
        <w:tc>
          <w:tcPr>
            <w:tcW w:w="1110" w:type="dxa"/>
            <w:tcBorders>
              <w:top w:val="nil"/>
              <w:left w:val="nil"/>
              <w:bottom w:val="nil"/>
              <w:right w:val="nil"/>
            </w:tcBorders>
          </w:tcPr>
          <w:p w:rsidR="009F2461" w:rsidRDefault="009F2461">
            <w:pPr>
              <w:pStyle w:val="ConsPlusNormal"/>
              <w:jc w:val="center"/>
            </w:pPr>
            <w:r>
              <w:t>145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Участок ВЛ 500 кВ Нововоронежская АЭС - Липецкая (ликвидация "тройника")</w:t>
            </w:r>
          </w:p>
        </w:tc>
        <w:tc>
          <w:tcPr>
            <w:tcW w:w="3090" w:type="dxa"/>
            <w:tcBorders>
              <w:top w:val="nil"/>
              <w:left w:val="nil"/>
              <w:bottom w:val="nil"/>
              <w:right w:val="nil"/>
            </w:tcBorders>
          </w:tcPr>
          <w:p w:rsidR="009F2461" w:rsidRDefault="009F2461">
            <w:pPr>
              <w:pStyle w:val="ConsPlusNormal"/>
            </w:pPr>
            <w:r>
              <w:t>Липецкая область</w:t>
            </w:r>
          </w:p>
        </w:tc>
        <w:tc>
          <w:tcPr>
            <w:tcW w:w="1110" w:type="dxa"/>
            <w:tcBorders>
              <w:top w:val="nil"/>
              <w:left w:val="nil"/>
              <w:bottom w:val="nil"/>
              <w:right w:val="nil"/>
            </w:tcBorders>
          </w:tcPr>
          <w:p w:rsidR="009F2461" w:rsidRDefault="009F2461">
            <w:pPr>
              <w:pStyle w:val="ConsPlusNormal"/>
              <w:jc w:val="center"/>
            </w:pPr>
            <w:r>
              <w:t>30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Обнинская с ВЛ 500 кВ Калужская - Обнинская</w:t>
            </w:r>
          </w:p>
        </w:tc>
        <w:tc>
          <w:tcPr>
            <w:tcW w:w="3090" w:type="dxa"/>
            <w:tcBorders>
              <w:top w:val="nil"/>
              <w:left w:val="nil"/>
              <w:bottom w:val="nil"/>
              <w:right w:val="nil"/>
            </w:tcBorders>
          </w:tcPr>
          <w:p w:rsidR="009F2461" w:rsidRDefault="009F2461">
            <w:pPr>
              <w:pStyle w:val="ConsPlusNormal"/>
            </w:pPr>
            <w:r>
              <w:t>Калужская область</w:t>
            </w:r>
          </w:p>
        </w:tc>
        <w:tc>
          <w:tcPr>
            <w:tcW w:w="1110" w:type="dxa"/>
            <w:tcBorders>
              <w:top w:val="nil"/>
              <w:left w:val="nil"/>
              <w:bottom w:val="nil"/>
              <w:right w:val="nil"/>
            </w:tcBorders>
          </w:tcPr>
          <w:p w:rsidR="009F2461" w:rsidRDefault="009F2461">
            <w:pPr>
              <w:pStyle w:val="ConsPlusNormal"/>
              <w:jc w:val="center"/>
            </w:pPr>
            <w:r>
              <w:t>14,2</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Расширение ПС 220 кВ Тула до 500 кВ с заходами ВЛ 500 кВ Смоленская АЭС - Михайловская</w:t>
            </w:r>
          </w:p>
        </w:tc>
        <w:tc>
          <w:tcPr>
            <w:tcW w:w="3090" w:type="dxa"/>
            <w:tcBorders>
              <w:top w:val="nil"/>
              <w:left w:val="nil"/>
              <w:bottom w:val="nil"/>
              <w:right w:val="nil"/>
            </w:tcBorders>
          </w:tcPr>
          <w:p w:rsidR="009F2461" w:rsidRDefault="009F2461">
            <w:pPr>
              <w:pStyle w:val="ConsPlusNormal"/>
            </w:pPr>
            <w:r>
              <w:t>Тульская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2103</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Установка 4-го АТ </w:t>
            </w:r>
            <w:r>
              <w:lastRenderedPageBreak/>
              <w:t xml:space="preserve">500/110 кВ на ПС 500 кВ Старый Оскол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lastRenderedPageBreak/>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 xml:space="preserve">2031 - </w:t>
            </w:r>
            <w:r>
              <w:lastRenderedPageBreak/>
              <w:t>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Установка 3-го АТ 500/220 кВ на ПС 500 кВ Михайловская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Рязанская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2-го АТ 500/220 кВ на ПС 500 кВ Обнинская</w:t>
            </w:r>
          </w:p>
        </w:tc>
        <w:tc>
          <w:tcPr>
            <w:tcW w:w="3090" w:type="dxa"/>
            <w:tcBorders>
              <w:top w:val="nil"/>
              <w:left w:val="nil"/>
              <w:bottom w:val="nil"/>
              <w:right w:val="nil"/>
            </w:tcBorders>
          </w:tcPr>
          <w:p w:rsidR="009F2461" w:rsidRDefault="009F2461">
            <w:pPr>
              <w:pStyle w:val="ConsPlusNormal"/>
            </w:pPr>
            <w:r>
              <w:t>Калужская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500/220 кВ на ПС 500 кВ Вологда</w:t>
            </w:r>
          </w:p>
        </w:tc>
        <w:tc>
          <w:tcPr>
            <w:tcW w:w="3090" w:type="dxa"/>
            <w:tcBorders>
              <w:top w:val="nil"/>
              <w:left w:val="nil"/>
              <w:bottom w:val="nil"/>
              <w:right w:val="nil"/>
            </w:tcBorders>
          </w:tcPr>
          <w:p w:rsidR="009F2461" w:rsidRDefault="009F2461">
            <w:pPr>
              <w:pStyle w:val="ConsPlusNormal"/>
            </w:pPr>
            <w:r>
              <w:t>Вологодская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ПС 500 кВ Воронеж с сооружением крыла 220 кВ</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Железногорск (замена 2-х АТ 330/220 кВ 240 МВА на 250 МВА и установка нового АТ 330/220 кВ)</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750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Сеймская - Садовая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Тверь с заходами ВЛ 330 кВ Конаковская ГРЭС - Калининская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30</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2029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Калининская АЭС - Бежецк с реконструкцией ПС Бежецк 220 кВ до 330 кВ</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100</w:t>
            </w:r>
          </w:p>
        </w:tc>
        <w:tc>
          <w:tcPr>
            <w:tcW w:w="1196" w:type="dxa"/>
            <w:tcBorders>
              <w:top w:val="nil"/>
              <w:left w:val="nil"/>
              <w:bottom w:val="nil"/>
              <w:right w:val="nil"/>
            </w:tcBorders>
          </w:tcPr>
          <w:p w:rsidR="009F2461" w:rsidRDefault="009F2461">
            <w:pPr>
              <w:pStyle w:val="ConsPlusNormal"/>
              <w:jc w:val="center"/>
            </w:pPr>
            <w:r>
              <w:t>600</w:t>
            </w:r>
          </w:p>
        </w:tc>
        <w:tc>
          <w:tcPr>
            <w:tcW w:w="1170" w:type="dxa"/>
            <w:tcBorders>
              <w:top w:val="nil"/>
              <w:left w:val="nil"/>
              <w:bottom w:val="nil"/>
              <w:right w:val="nil"/>
            </w:tcBorders>
          </w:tcPr>
          <w:p w:rsidR="009F2461" w:rsidRDefault="009F2461">
            <w:pPr>
              <w:pStyle w:val="ConsPlusNormal"/>
              <w:jc w:val="center"/>
            </w:pPr>
            <w:r>
              <w:t>2029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Сеймская - Губкин</w:t>
            </w:r>
          </w:p>
        </w:tc>
        <w:tc>
          <w:tcPr>
            <w:tcW w:w="3090" w:type="dxa"/>
            <w:tcBorders>
              <w:top w:val="nil"/>
              <w:left w:val="nil"/>
              <w:bottom w:val="nil"/>
              <w:right w:val="nil"/>
            </w:tcBorders>
          </w:tcPr>
          <w:p w:rsidR="009F2461" w:rsidRDefault="009F2461">
            <w:pPr>
              <w:pStyle w:val="ConsPlusNormal"/>
            </w:pPr>
            <w:r>
              <w:t>Курская область, 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92</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330/110 кВ на ПС 330 кВ Губкин</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2 ВЛ 500 кВ Загорская ГАЭС-2 - Ярцево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ВЛ 500 кВ Конаковская ГРЭС - Трубино и строительство заходов на ПС 500 кВ Ярцево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Перевод ПС 220 кВ Ярцево на напряжение </w:t>
            </w:r>
            <w:r>
              <w:lastRenderedPageBreak/>
              <w:t>500 кВ и установка АТ 500/220 кВ</w:t>
            </w:r>
          </w:p>
        </w:tc>
        <w:tc>
          <w:tcPr>
            <w:tcW w:w="3090" w:type="dxa"/>
            <w:tcBorders>
              <w:top w:val="nil"/>
              <w:left w:val="nil"/>
              <w:bottom w:val="nil"/>
              <w:right w:val="nil"/>
            </w:tcBorders>
          </w:tcPr>
          <w:p w:rsidR="009F2461" w:rsidRDefault="009F2461">
            <w:pPr>
              <w:pStyle w:val="ConsPlusNormal"/>
            </w:pPr>
            <w:r>
              <w:lastRenderedPageBreak/>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ВЛ 500 кВ Дорохово - Панино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160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ПП 500 кВ Панино с заходами ВЛ 500 кВ Михайловская - Чагино с отпайкой и ВЛ 500 кВ Новокаширская - Пахра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Софьино с заходами ВЛ 500 кВ Дорохово - Панино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1</w:t>
            </w:r>
          </w:p>
        </w:tc>
        <w:tc>
          <w:tcPr>
            <w:tcW w:w="1196" w:type="dxa"/>
            <w:tcBorders>
              <w:top w:val="nil"/>
              <w:left w:val="nil"/>
              <w:bottom w:val="nil"/>
              <w:right w:val="nil"/>
            </w:tcBorders>
          </w:tcPr>
          <w:p w:rsidR="009F2461" w:rsidRDefault="009F2461">
            <w:pPr>
              <w:pStyle w:val="ConsPlusNormal"/>
              <w:jc w:val="center"/>
            </w:pPr>
            <w:r>
              <w:t>600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500 кВ Дорохово - Обнинская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Московская область, Калужская область</w:t>
            </w:r>
          </w:p>
        </w:tc>
        <w:tc>
          <w:tcPr>
            <w:tcW w:w="1110" w:type="dxa"/>
            <w:tcBorders>
              <w:top w:val="nil"/>
              <w:left w:val="nil"/>
              <w:bottom w:val="nil"/>
              <w:right w:val="nil"/>
            </w:tcBorders>
          </w:tcPr>
          <w:p w:rsidR="009F2461" w:rsidRDefault="009F2461">
            <w:pPr>
              <w:pStyle w:val="ConsPlusNormal"/>
              <w:jc w:val="center"/>
            </w:pPr>
            <w:r>
              <w:t>110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ПС 500 кВ Чагино с заменой автотрансформаторов 500/220 кВ мощностью 2 x 3 x 167 МВА на автотрансформаторы 500/220 кВ мощностью 2 x 500 МВА</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1000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Комплексная реконструкция ПС 500 кВ Ногинск (2 АТ 220/110 кВ; 2 Т 220/10 кВ)</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700</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Комплексное техническое перевооружение и реконструкция ПС 500 кВ Трубино (2 АТ 500/220 кВ; 2 АТ 220/110 кВ; 2 Т 220/10 кВ)</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1700</w:t>
            </w:r>
          </w:p>
        </w:tc>
        <w:tc>
          <w:tcPr>
            <w:tcW w:w="1170" w:type="dxa"/>
            <w:tcBorders>
              <w:top w:val="nil"/>
              <w:left w:val="nil"/>
              <w:bottom w:val="nil"/>
              <w:right w:val="nil"/>
            </w:tcBorders>
          </w:tcPr>
          <w:p w:rsidR="009F2461" w:rsidRDefault="009F2461">
            <w:pPr>
              <w:pStyle w:val="ConsPlusNormal"/>
              <w:jc w:val="center"/>
            </w:pPr>
            <w:r>
              <w:t>2022, 2023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750 кВ Курская АЭС - Новобрянская реконструкция для обеспечения возможности сооружения блочной гибкой связи 750 кВ энергоблока N 1 Курской АЭС-2</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2,17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ПС 500 кВ Западная (замена 2-х Т 220/20 кВ)</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Реконструкция ПС 330 кВ Новая (замена 2-х АТ 330/110 кВ)</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ПС 330 кВ Лебеди</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Курская АЭС - Железногорская в КРУЭ 330 кВ Курской АЭС-2</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Перезавод ВЛ 330 кВ Курская АЭС - Стройплощадка N 1 в КРУЭ 330 кВ Курской АЭС-2</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2 АТ в КРУЭ 330 кВ Курской АЭС-2</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ПП 330 кВ Мирный (Суджа) с заходами ВЛ 330 кВ Курская АЭС - Сумы Северная и строительство ВЛ 330 кВ от ПС 330 кВ Белгород до ПП 330 кВ Мирный (Суджа)</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145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3. Планируемые к сооружению объекты (минимальный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750 кВ Курская АЭС - Михайловская с реконструкцией ПС 500 кВ Михайловская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Курская область, Орловская область, Тульская область, Рязанская область</w:t>
            </w:r>
          </w:p>
        </w:tc>
        <w:tc>
          <w:tcPr>
            <w:tcW w:w="1110" w:type="dxa"/>
            <w:tcBorders>
              <w:top w:val="nil"/>
              <w:left w:val="nil"/>
              <w:bottom w:val="nil"/>
              <w:right w:val="nil"/>
            </w:tcBorders>
          </w:tcPr>
          <w:p w:rsidR="009F2461" w:rsidRDefault="009F2461">
            <w:pPr>
              <w:pStyle w:val="ConsPlusNormal"/>
              <w:jc w:val="center"/>
            </w:pPr>
            <w:r>
              <w:t>400</w:t>
            </w:r>
          </w:p>
        </w:tc>
        <w:tc>
          <w:tcPr>
            <w:tcW w:w="1196" w:type="dxa"/>
            <w:tcBorders>
              <w:top w:val="nil"/>
              <w:left w:val="nil"/>
              <w:bottom w:val="nil"/>
              <w:right w:val="nil"/>
            </w:tcBorders>
          </w:tcPr>
          <w:p w:rsidR="009F2461" w:rsidRDefault="009F2461">
            <w:pPr>
              <w:pStyle w:val="ConsPlusNormal"/>
              <w:jc w:val="center"/>
            </w:pPr>
            <w:r>
              <w:t>2502</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330 кВ Курская АЭС - Фрунзенская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Курская область, Белгородская область</w:t>
            </w:r>
          </w:p>
        </w:tc>
        <w:tc>
          <w:tcPr>
            <w:tcW w:w="1110" w:type="dxa"/>
            <w:tcBorders>
              <w:top w:val="nil"/>
              <w:left w:val="nil"/>
              <w:bottom w:val="nil"/>
              <w:right w:val="nil"/>
            </w:tcBorders>
          </w:tcPr>
          <w:p w:rsidR="009F2461" w:rsidRDefault="009F2461">
            <w:pPr>
              <w:pStyle w:val="ConsPlusNormal"/>
              <w:jc w:val="center"/>
            </w:pPr>
            <w:r>
              <w:t>145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Участок ВЛ 500 кВ Нововоронежская АЭС - Липецкая (ликвидация "тройника")</w:t>
            </w:r>
          </w:p>
        </w:tc>
        <w:tc>
          <w:tcPr>
            <w:tcW w:w="3090" w:type="dxa"/>
            <w:tcBorders>
              <w:top w:val="nil"/>
              <w:left w:val="nil"/>
              <w:bottom w:val="nil"/>
              <w:right w:val="nil"/>
            </w:tcBorders>
          </w:tcPr>
          <w:p w:rsidR="009F2461" w:rsidRDefault="009F2461">
            <w:pPr>
              <w:pStyle w:val="ConsPlusNormal"/>
            </w:pPr>
            <w:r>
              <w:t>Липецкая область</w:t>
            </w:r>
          </w:p>
        </w:tc>
        <w:tc>
          <w:tcPr>
            <w:tcW w:w="1110" w:type="dxa"/>
            <w:tcBorders>
              <w:top w:val="nil"/>
              <w:left w:val="nil"/>
              <w:bottom w:val="nil"/>
              <w:right w:val="nil"/>
            </w:tcBorders>
          </w:tcPr>
          <w:p w:rsidR="009F2461" w:rsidRDefault="009F2461">
            <w:pPr>
              <w:pStyle w:val="ConsPlusNormal"/>
              <w:jc w:val="center"/>
            </w:pPr>
            <w:r>
              <w:t>30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Обнинская с ВЛ 500 кВ Калужская - Обнинская</w:t>
            </w:r>
          </w:p>
        </w:tc>
        <w:tc>
          <w:tcPr>
            <w:tcW w:w="3090" w:type="dxa"/>
            <w:tcBorders>
              <w:top w:val="nil"/>
              <w:left w:val="nil"/>
              <w:bottom w:val="nil"/>
              <w:right w:val="nil"/>
            </w:tcBorders>
          </w:tcPr>
          <w:p w:rsidR="009F2461" w:rsidRDefault="009F2461">
            <w:pPr>
              <w:pStyle w:val="ConsPlusNormal"/>
            </w:pPr>
            <w:r>
              <w:t>Калужская область</w:t>
            </w:r>
          </w:p>
        </w:tc>
        <w:tc>
          <w:tcPr>
            <w:tcW w:w="1110" w:type="dxa"/>
            <w:tcBorders>
              <w:top w:val="nil"/>
              <w:left w:val="nil"/>
              <w:bottom w:val="nil"/>
              <w:right w:val="nil"/>
            </w:tcBorders>
          </w:tcPr>
          <w:p w:rsidR="009F2461" w:rsidRDefault="009F2461">
            <w:pPr>
              <w:pStyle w:val="ConsPlusNormal"/>
              <w:jc w:val="center"/>
            </w:pPr>
            <w:r>
              <w:t>14,2</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Расширение ПС 220 кВ Тула до 500 кВ с заходами ВЛ Смоленская АЭС - Михайловская</w:t>
            </w:r>
          </w:p>
        </w:tc>
        <w:tc>
          <w:tcPr>
            <w:tcW w:w="3090" w:type="dxa"/>
            <w:tcBorders>
              <w:top w:val="nil"/>
              <w:left w:val="nil"/>
              <w:bottom w:val="nil"/>
              <w:right w:val="nil"/>
            </w:tcBorders>
          </w:tcPr>
          <w:p w:rsidR="009F2461" w:rsidRDefault="009F2461">
            <w:pPr>
              <w:pStyle w:val="ConsPlusNormal"/>
            </w:pPr>
            <w:r>
              <w:t>Тульская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2103</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Установка 4-го АТ 500/110 кВ на ПС 500 кВ Старый Оскол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Установка 3-го АТ 500/220 кВ на ПС 500 кВ Михайловская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Рязанская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2-го АТ 500/220 кВ на ПС 500 кВ Обнинская</w:t>
            </w:r>
          </w:p>
        </w:tc>
        <w:tc>
          <w:tcPr>
            <w:tcW w:w="3090" w:type="dxa"/>
            <w:tcBorders>
              <w:top w:val="nil"/>
              <w:left w:val="nil"/>
              <w:bottom w:val="nil"/>
              <w:right w:val="nil"/>
            </w:tcBorders>
          </w:tcPr>
          <w:p w:rsidR="009F2461" w:rsidRDefault="009F2461">
            <w:pPr>
              <w:pStyle w:val="ConsPlusNormal"/>
            </w:pPr>
            <w:r>
              <w:t>Калужская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500/220 кВ на ПС 500 кВ Вологда</w:t>
            </w:r>
          </w:p>
        </w:tc>
        <w:tc>
          <w:tcPr>
            <w:tcW w:w="3090" w:type="dxa"/>
            <w:tcBorders>
              <w:top w:val="nil"/>
              <w:left w:val="nil"/>
              <w:bottom w:val="nil"/>
              <w:right w:val="nil"/>
            </w:tcBorders>
          </w:tcPr>
          <w:p w:rsidR="009F2461" w:rsidRDefault="009F2461">
            <w:pPr>
              <w:pStyle w:val="ConsPlusNormal"/>
            </w:pPr>
            <w:r>
              <w:t>Вологодская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ПС 500 кВ Воронеж с сооружением крыла 220 кВ</w:t>
            </w:r>
          </w:p>
        </w:tc>
        <w:tc>
          <w:tcPr>
            <w:tcW w:w="3090" w:type="dxa"/>
            <w:tcBorders>
              <w:top w:val="nil"/>
              <w:left w:val="nil"/>
              <w:bottom w:val="nil"/>
              <w:right w:val="nil"/>
            </w:tcBorders>
          </w:tcPr>
          <w:p w:rsidR="009F2461" w:rsidRDefault="009F2461">
            <w:pPr>
              <w:pStyle w:val="ConsPlusNormal"/>
            </w:pPr>
            <w:r>
              <w:t>Воронежская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Замена 2-х АТ 330/220 кВ 240 МВА на 250 МВА и установка нового АТ 330/220 кВ на ПС 330 кВ Железногорск</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750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Сеймская - Садовая</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Тверь с заходами ВЛ 330 кВ Конаковская ГРЭС - Калининская</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30</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2029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Калининская АЭС - Бежецк с реконструкцией ПС Бежецк 220 кВ до 330 кВ</w:t>
            </w:r>
          </w:p>
        </w:tc>
        <w:tc>
          <w:tcPr>
            <w:tcW w:w="3090" w:type="dxa"/>
            <w:tcBorders>
              <w:top w:val="nil"/>
              <w:left w:val="nil"/>
              <w:bottom w:val="nil"/>
              <w:right w:val="nil"/>
            </w:tcBorders>
          </w:tcPr>
          <w:p w:rsidR="009F2461" w:rsidRDefault="009F2461">
            <w:pPr>
              <w:pStyle w:val="ConsPlusNormal"/>
            </w:pPr>
            <w:r>
              <w:t>Тверская область</w:t>
            </w:r>
          </w:p>
        </w:tc>
        <w:tc>
          <w:tcPr>
            <w:tcW w:w="1110" w:type="dxa"/>
            <w:tcBorders>
              <w:top w:val="nil"/>
              <w:left w:val="nil"/>
              <w:bottom w:val="nil"/>
              <w:right w:val="nil"/>
            </w:tcBorders>
          </w:tcPr>
          <w:p w:rsidR="009F2461" w:rsidRDefault="009F2461">
            <w:pPr>
              <w:pStyle w:val="ConsPlusNormal"/>
              <w:jc w:val="center"/>
            </w:pPr>
            <w:r>
              <w:t>100</w:t>
            </w:r>
          </w:p>
        </w:tc>
        <w:tc>
          <w:tcPr>
            <w:tcW w:w="1196" w:type="dxa"/>
            <w:tcBorders>
              <w:top w:val="nil"/>
              <w:left w:val="nil"/>
              <w:bottom w:val="nil"/>
              <w:right w:val="nil"/>
            </w:tcBorders>
          </w:tcPr>
          <w:p w:rsidR="009F2461" w:rsidRDefault="009F2461">
            <w:pPr>
              <w:pStyle w:val="ConsPlusNormal"/>
              <w:jc w:val="center"/>
            </w:pPr>
            <w:r>
              <w:t>600</w:t>
            </w:r>
          </w:p>
        </w:tc>
        <w:tc>
          <w:tcPr>
            <w:tcW w:w="1170" w:type="dxa"/>
            <w:tcBorders>
              <w:top w:val="nil"/>
              <w:left w:val="nil"/>
              <w:bottom w:val="nil"/>
              <w:right w:val="nil"/>
            </w:tcBorders>
          </w:tcPr>
          <w:p w:rsidR="009F2461" w:rsidRDefault="009F2461">
            <w:pPr>
              <w:pStyle w:val="ConsPlusNormal"/>
              <w:jc w:val="center"/>
            </w:pPr>
            <w:r>
              <w:t>2029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Сеймская - Губкин</w:t>
            </w:r>
          </w:p>
        </w:tc>
        <w:tc>
          <w:tcPr>
            <w:tcW w:w="3090" w:type="dxa"/>
            <w:tcBorders>
              <w:top w:val="nil"/>
              <w:left w:val="nil"/>
              <w:bottom w:val="nil"/>
              <w:right w:val="nil"/>
            </w:tcBorders>
          </w:tcPr>
          <w:p w:rsidR="009F2461" w:rsidRDefault="009F2461">
            <w:pPr>
              <w:pStyle w:val="ConsPlusNormal"/>
            </w:pPr>
            <w:r>
              <w:t>Курская область, 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92</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330/110 кВ на ПС 330 кВ Губкин</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2 ВЛ 500 кВ Загорская ГАЭС-2 - Ярцево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ВЛ 500 кВ Конаковская ГРЭС - Трубино и строительство заходов на ПС 500 кВ Ярцево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Перевод ПС 220 кВ </w:t>
            </w:r>
            <w:r>
              <w:lastRenderedPageBreak/>
              <w:t>Ярцево на напряжение 500 кВ и установка АТ 500/220 кВ</w:t>
            </w:r>
          </w:p>
        </w:tc>
        <w:tc>
          <w:tcPr>
            <w:tcW w:w="3090" w:type="dxa"/>
            <w:tcBorders>
              <w:top w:val="nil"/>
              <w:left w:val="nil"/>
              <w:bottom w:val="nil"/>
              <w:right w:val="nil"/>
            </w:tcBorders>
          </w:tcPr>
          <w:p w:rsidR="009F2461" w:rsidRDefault="009F2461">
            <w:pPr>
              <w:pStyle w:val="ConsPlusNormal"/>
            </w:pPr>
            <w:r>
              <w:lastRenderedPageBreak/>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 500 кВ Софьино с заходами ВЛ 500 кВ Дорохово - Панино</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1</w:t>
            </w:r>
          </w:p>
        </w:tc>
        <w:tc>
          <w:tcPr>
            <w:tcW w:w="1196" w:type="dxa"/>
            <w:tcBorders>
              <w:top w:val="nil"/>
              <w:left w:val="nil"/>
              <w:bottom w:val="nil"/>
              <w:right w:val="nil"/>
            </w:tcBorders>
          </w:tcPr>
          <w:p w:rsidR="009F2461" w:rsidRDefault="009F2461">
            <w:pPr>
              <w:pStyle w:val="ConsPlusNormal"/>
              <w:jc w:val="center"/>
            </w:pPr>
            <w:r>
              <w:t>600</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500 кВ Дорохово - Панино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160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ПП 500 кВ Панино с заходами ВЛ 500 кВ Михайловская - Чагино с отпайкой и ВЛ 500 кВ Новокаширская - Пахра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500 кВ Дорохово - Обнинская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Московская область, Калужская область</w:t>
            </w:r>
          </w:p>
        </w:tc>
        <w:tc>
          <w:tcPr>
            <w:tcW w:w="1110" w:type="dxa"/>
            <w:tcBorders>
              <w:top w:val="nil"/>
              <w:left w:val="nil"/>
              <w:bottom w:val="nil"/>
              <w:right w:val="nil"/>
            </w:tcBorders>
          </w:tcPr>
          <w:p w:rsidR="009F2461" w:rsidRDefault="009F2461">
            <w:pPr>
              <w:pStyle w:val="ConsPlusNormal"/>
              <w:jc w:val="center"/>
            </w:pPr>
            <w:r>
              <w:t>110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Реконструкцию ПС 500 кВ Чагино с заменой автотрансформаторов 500/220 кВ мощностью 2 x 3 x 167 МВА на автотрансформаторы 500/220 кВ мощностью 2 x 500 МВА</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1000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Комплексная реконструкция ПС 500 кВ Ногинск (2 АТ 220/110 кВ; 2 Т 220/10 кВ)</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700</w:t>
            </w:r>
          </w:p>
        </w:tc>
        <w:tc>
          <w:tcPr>
            <w:tcW w:w="1170" w:type="dxa"/>
            <w:tcBorders>
              <w:top w:val="nil"/>
              <w:left w:val="nil"/>
              <w:bottom w:val="nil"/>
              <w:right w:val="nil"/>
            </w:tcBorders>
          </w:tcPr>
          <w:p w:rsidR="009F2461" w:rsidRDefault="009F2461">
            <w:pPr>
              <w:pStyle w:val="ConsPlusNormal"/>
              <w:jc w:val="center"/>
            </w:pPr>
            <w:r>
              <w:t>2024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Комплексное техническое перевооружение и реконструкция ПС 500 кВ Трубино (2 АТ 500/220 кВ; 2 АТ 220/110 кВ; 2 Т 220/10 кВ)</w:t>
            </w:r>
          </w:p>
        </w:tc>
        <w:tc>
          <w:tcPr>
            <w:tcW w:w="3090" w:type="dxa"/>
            <w:tcBorders>
              <w:top w:val="nil"/>
              <w:left w:val="nil"/>
              <w:bottom w:val="nil"/>
              <w:right w:val="nil"/>
            </w:tcBorders>
          </w:tcPr>
          <w:p w:rsidR="009F2461" w:rsidRDefault="009F2461">
            <w:pPr>
              <w:pStyle w:val="ConsPlusNormal"/>
            </w:pPr>
            <w:r>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1700</w:t>
            </w:r>
          </w:p>
        </w:tc>
        <w:tc>
          <w:tcPr>
            <w:tcW w:w="1170" w:type="dxa"/>
            <w:tcBorders>
              <w:top w:val="nil"/>
              <w:left w:val="nil"/>
              <w:bottom w:val="nil"/>
              <w:right w:val="nil"/>
            </w:tcBorders>
          </w:tcPr>
          <w:p w:rsidR="009F2461" w:rsidRDefault="009F2461">
            <w:pPr>
              <w:pStyle w:val="ConsPlusNormal"/>
              <w:jc w:val="center"/>
            </w:pPr>
            <w:r>
              <w:t>2022, 2023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750 кВ Курская АЭС - Новобрянская реконструкция для обеспечения возможности сооружения блочной гибкой связи 750 кВ энергоблока N 1 Курской АЭС-2</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2,17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ПС 500 кВ Западная (замена 2-х Т </w:t>
            </w:r>
            <w:r>
              <w:lastRenderedPageBreak/>
              <w:t>220/20 кВ).</w:t>
            </w:r>
          </w:p>
        </w:tc>
        <w:tc>
          <w:tcPr>
            <w:tcW w:w="3090" w:type="dxa"/>
            <w:tcBorders>
              <w:top w:val="nil"/>
              <w:left w:val="nil"/>
              <w:bottom w:val="nil"/>
              <w:right w:val="nil"/>
            </w:tcBorders>
          </w:tcPr>
          <w:p w:rsidR="009F2461" w:rsidRDefault="009F2461">
            <w:pPr>
              <w:pStyle w:val="ConsPlusNormal"/>
            </w:pPr>
            <w:r>
              <w:lastRenderedPageBreak/>
              <w:t>Московская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Реконструкция ПС 330 кВ Лебеди</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Курская АЭС - Железногорская в КРУЭ 330 кВ Курской АЭС-2</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Перезавод ВЛ 330 кВ Курская АЭС - Стройплощадка N 1 в КРУЭ 330 кВ Курской АЭС-2</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2 АТ в КРУЭ 330 кВ Курской АЭС-2</w:t>
            </w:r>
          </w:p>
        </w:tc>
        <w:tc>
          <w:tcPr>
            <w:tcW w:w="3090" w:type="dxa"/>
            <w:tcBorders>
              <w:top w:val="nil"/>
              <w:left w:val="nil"/>
              <w:bottom w:val="nil"/>
              <w:right w:val="nil"/>
            </w:tcBorders>
          </w:tcPr>
          <w:p w:rsidR="009F2461" w:rsidRDefault="009F2461">
            <w:pPr>
              <w:pStyle w:val="ConsPlusNormal"/>
            </w:pPr>
            <w:r>
              <w:t>Курская область</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ПП 330 кВ Мирный (Суджа) с заходами ВЛ 330 кВ Курская АЭС - Сумы Северная и строительство ВЛ 330 кВ от ПС 330 кВ Белгород до ПП 330 кВ Мирный (Суджа)</w:t>
            </w:r>
          </w:p>
        </w:tc>
        <w:tc>
          <w:tcPr>
            <w:tcW w:w="3090" w:type="dxa"/>
            <w:tcBorders>
              <w:top w:val="nil"/>
              <w:left w:val="nil"/>
              <w:bottom w:val="nil"/>
              <w:right w:val="nil"/>
            </w:tcBorders>
          </w:tcPr>
          <w:p w:rsidR="009F2461" w:rsidRDefault="009F2461">
            <w:pPr>
              <w:pStyle w:val="ConsPlusNormal"/>
            </w:pPr>
            <w:r>
              <w:t>Белгородская область</w:t>
            </w:r>
          </w:p>
        </w:tc>
        <w:tc>
          <w:tcPr>
            <w:tcW w:w="1110" w:type="dxa"/>
            <w:tcBorders>
              <w:top w:val="nil"/>
              <w:left w:val="nil"/>
              <w:bottom w:val="nil"/>
              <w:right w:val="nil"/>
            </w:tcBorders>
          </w:tcPr>
          <w:p w:rsidR="009F2461" w:rsidRDefault="009F2461">
            <w:pPr>
              <w:pStyle w:val="ConsPlusNormal"/>
              <w:jc w:val="center"/>
            </w:pPr>
            <w:r>
              <w:t>145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2"/>
            </w:pPr>
            <w:r>
              <w:t>III. Объединенная энергетическая система Юга России</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1. Объекты, введенные в эксплуатацию по состоянию на 1 сентября 2022 г.</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500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Балашовская - Липецкая Западная с отпайкой на Нововоронежскую АЭС</w:t>
            </w:r>
          </w:p>
        </w:tc>
        <w:tc>
          <w:tcPr>
            <w:tcW w:w="3090" w:type="dxa"/>
            <w:tcBorders>
              <w:top w:val="nil"/>
              <w:left w:val="nil"/>
              <w:bottom w:val="nil"/>
              <w:right w:val="nil"/>
            </w:tcBorders>
          </w:tcPr>
          <w:p w:rsidR="009F2461" w:rsidRDefault="009F2461">
            <w:pPr>
              <w:pStyle w:val="ConsPlusNormal"/>
            </w:pPr>
            <w:r>
              <w:t>объединенная энергетическая система Центра России, Волгоградская область</w:t>
            </w:r>
          </w:p>
        </w:tc>
        <w:tc>
          <w:tcPr>
            <w:tcW w:w="1110" w:type="dxa"/>
            <w:tcBorders>
              <w:top w:val="nil"/>
              <w:left w:val="nil"/>
              <w:bottom w:val="nil"/>
              <w:right w:val="nil"/>
            </w:tcBorders>
          </w:tcPr>
          <w:p w:rsidR="009F2461" w:rsidRDefault="009F2461">
            <w:pPr>
              <w:pStyle w:val="ConsPlusNormal"/>
              <w:jc w:val="center"/>
            </w:pPr>
            <w:r>
              <w:t>223,6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Ростовская АЭС - Тихорецк N 2</w:t>
            </w:r>
          </w:p>
        </w:tc>
        <w:tc>
          <w:tcPr>
            <w:tcW w:w="3090" w:type="dxa"/>
            <w:tcBorders>
              <w:top w:val="nil"/>
              <w:left w:val="nil"/>
              <w:bottom w:val="nil"/>
              <w:right w:val="nil"/>
            </w:tcBorders>
          </w:tcPr>
          <w:p w:rsidR="009F2461" w:rsidRDefault="009F2461">
            <w:pPr>
              <w:pStyle w:val="ConsPlusNormal"/>
            </w:pPr>
            <w:r>
              <w:t>Ростовская область, 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335,6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Балашовская - Липецкая Восточная</w:t>
            </w:r>
          </w:p>
        </w:tc>
        <w:tc>
          <w:tcPr>
            <w:tcW w:w="3090" w:type="dxa"/>
            <w:tcBorders>
              <w:top w:val="nil"/>
              <w:left w:val="nil"/>
              <w:bottom w:val="nil"/>
              <w:right w:val="nil"/>
            </w:tcBorders>
          </w:tcPr>
          <w:p w:rsidR="009F2461" w:rsidRDefault="009F2461">
            <w:pPr>
              <w:pStyle w:val="ConsPlusNormal"/>
            </w:pPr>
            <w:r>
              <w:t>объединенная энергетическая система Центра России, Волгоградская область</w:t>
            </w:r>
          </w:p>
        </w:tc>
        <w:tc>
          <w:tcPr>
            <w:tcW w:w="1110" w:type="dxa"/>
            <w:tcBorders>
              <w:top w:val="nil"/>
              <w:left w:val="nil"/>
              <w:bottom w:val="nil"/>
              <w:right w:val="nil"/>
            </w:tcBorders>
          </w:tcPr>
          <w:p w:rsidR="009F2461" w:rsidRDefault="009F2461">
            <w:pPr>
              <w:pStyle w:val="ConsPlusNormal"/>
              <w:jc w:val="center"/>
            </w:pPr>
            <w:r>
              <w:t>252,8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Балашовская - Волга</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290,3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Балашовская - Фроловская</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168,6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Волжская ГЭС - Фроловская</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128,6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Волжская ГЭС - Волга</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30,1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Волга - Южная</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137,3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Ростовская АЭС - Южная</w:t>
            </w:r>
          </w:p>
        </w:tc>
        <w:tc>
          <w:tcPr>
            <w:tcW w:w="3090" w:type="dxa"/>
            <w:tcBorders>
              <w:top w:val="nil"/>
              <w:left w:val="nil"/>
              <w:bottom w:val="nil"/>
              <w:right w:val="nil"/>
            </w:tcBorders>
          </w:tcPr>
          <w:p w:rsidR="009F2461" w:rsidRDefault="009F2461">
            <w:pPr>
              <w:pStyle w:val="ConsPlusNormal"/>
            </w:pPr>
            <w:r>
              <w:t>Волгоградская область, Ростовская область</w:t>
            </w:r>
          </w:p>
        </w:tc>
        <w:tc>
          <w:tcPr>
            <w:tcW w:w="1110" w:type="dxa"/>
            <w:tcBorders>
              <w:top w:val="nil"/>
              <w:left w:val="nil"/>
              <w:bottom w:val="nil"/>
              <w:right w:val="nil"/>
            </w:tcBorders>
          </w:tcPr>
          <w:p w:rsidR="009F2461" w:rsidRDefault="009F2461">
            <w:pPr>
              <w:pStyle w:val="ConsPlusNormal"/>
              <w:jc w:val="center"/>
            </w:pPr>
            <w:r>
              <w:t>193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Южная - Трубная</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163,4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Балаковская АЭС - Трубная</w:t>
            </w:r>
          </w:p>
        </w:tc>
        <w:tc>
          <w:tcPr>
            <w:tcW w:w="3090" w:type="dxa"/>
            <w:tcBorders>
              <w:top w:val="nil"/>
              <w:left w:val="nil"/>
              <w:bottom w:val="nil"/>
              <w:right w:val="nil"/>
            </w:tcBorders>
          </w:tcPr>
          <w:p w:rsidR="009F2461" w:rsidRDefault="009F2461">
            <w:pPr>
              <w:pStyle w:val="ConsPlusNormal"/>
            </w:pPr>
            <w:r>
              <w:t>Волгоградская область, объединенная энергетическая система Средней Волги</w:t>
            </w:r>
          </w:p>
        </w:tc>
        <w:tc>
          <w:tcPr>
            <w:tcW w:w="1110" w:type="dxa"/>
            <w:tcBorders>
              <w:top w:val="nil"/>
              <w:left w:val="nil"/>
              <w:bottom w:val="nil"/>
              <w:right w:val="nil"/>
            </w:tcBorders>
          </w:tcPr>
          <w:p w:rsidR="009F2461" w:rsidRDefault="009F2461">
            <w:pPr>
              <w:pStyle w:val="ConsPlusNormal"/>
              <w:jc w:val="center"/>
            </w:pPr>
            <w:r>
              <w:t>517,4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Южная - Черный Яр N 1</w:t>
            </w:r>
          </w:p>
        </w:tc>
        <w:tc>
          <w:tcPr>
            <w:tcW w:w="3090" w:type="dxa"/>
            <w:tcBorders>
              <w:top w:val="nil"/>
              <w:left w:val="nil"/>
              <w:bottom w:val="nil"/>
              <w:right w:val="nil"/>
            </w:tcBorders>
          </w:tcPr>
          <w:p w:rsidR="009F2461" w:rsidRDefault="009F2461">
            <w:pPr>
              <w:pStyle w:val="ConsPlusNormal"/>
            </w:pPr>
            <w:r>
              <w:t>Волгоградская область, Астраханская область</w:t>
            </w:r>
          </w:p>
        </w:tc>
        <w:tc>
          <w:tcPr>
            <w:tcW w:w="1110" w:type="dxa"/>
            <w:tcBorders>
              <w:top w:val="nil"/>
              <w:left w:val="nil"/>
              <w:bottom w:val="nil"/>
              <w:right w:val="nil"/>
            </w:tcBorders>
          </w:tcPr>
          <w:p w:rsidR="009F2461" w:rsidRDefault="009F2461">
            <w:pPr>
              <w:pStyle w:val="ConsPlusNormal"/>
              <w:jc w:val="center"/>
            </w:pPr>
            <w:r>
              <w:t>167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Черный Яр - Астрахань (работает на напряжении 220 кВ)</w:t>
            </w:r>
          </w:p>
        </w:tc>
        <w:tc>
          <w:tcPr>
            <w:tcW w:w="3090" w:type="dxa"/>
            <w:tcBorders>
              <w:top w:val="nil"/>
              <w:left w:val="nil"/>
              <w:bottom w:val="nil"/>
              <w:right w:val="nil"/>
            </w:tcBorders>
          </w:tcPr>
          <w:p w:rsidR="009F2461" w:rsidRDefault="009F2461">
            <w:pPr>
              <w:pStyle w:val="ConsPlusNormal"/>
            </w:pPr>
            <w:r>
              <w:t>Астраханская область</w:t>
            </w:r>
          </w:p>
        </w:tc>
        <w:tc>
          <w:tcPr>
            <w:tcW w:w="1110" w:type="dxa"/>
            <w:tcBorders>
              <w:top w:val="nil"/>
              <w:left w:val="nil"/>
              <w:bottom w:val="nil"/>
              <w:right w:val="nil"/>
            </w:tcBorders>
          </w:tcPr>
          <w:p w:rsidR="009F2461" w:rsidRDefault="009F2461">
            <w:pPr>
              <w:pStyle w:val="ConsPlusNormal"/>
              <w:jc w:val="center"/>
            </w:pPr>
            <w:r>
              <w:t>237,4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Владимировка - Газовая (работает на напряжении 220 кВ)</w:t>
            </w:r>
          </w:p>
        </w:tc>
        <w:tc>
          <w:tcPr>
            <w:tcW w:w="3090" w:type="dxa"/>
            <w:tcBorders>
              <w:top w:val="nil"/>
              <w:left w:val="nil"/>
              <w:bottom w:val="nil"/>
              <w:right w:val="nil"/>
            </w:tcBorders>
          </w:tcPr>
          <w:p w:rsidR="009F2461" w:rsidRDefault="009F2461">
            <w:pPr>
              <w:pStyle w:val="ConsPlusNormal"/>
            </w:pPr>
            <w:r>
              <w:t>Астраханская область</w:t>
            </w:r>
          </w:p>
        </w:tc>
        <w:tc>
          <w:tcPr>
            <w:tcW w:w="1110" w:type="dxa"/>
            <w:tcBorders>
              <w:top w:val="nil"/>
              <w:left w:val="nil"/>
              <w:bottom w:val="nil"/>
              <w:right w:val="nil"/>
            </w:tcBorders>
          </w:tcPr>
          <w:p w:rsidR="009F2461" w:rsidRDefault="009F2461">
            <w:pPr>
              <w:pStyle w:val="ConsPlusNormal"/>
              <w:jc w:val="center"/>
            </w:pPr>
            <w:r>
              <w:t>177,9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Фроловская - Шахты</w:t>
            </w:r>
          </w:p>
        </w:tc>
        <w:tc>
          <w:tcPr>
            <w:tcW w:w="3090" w:type="dxa"/>
            <w:tcBorders>
              <w:top w:val="nil"/>
              <w:left w:val="nil"/>
              <w:bottom w:val="nil"/>
              <w:right w:val="nil"/>
            </w:tcBorders>
          </w:tcPr>
          <w:p w:rsidR="009F2461" w:rsidRDefault="009F2461">
            <w:pPr>
              <w:pStyle w:val="ConsPlusNormal"/>
            </w:pPr>
            <w:r>
              <w:t>Волгоградская область, Ростовская область</w:t>
            </w:r>
          </w:p>
        </w:tc>
        <w:tc>
          <w:tcPr>
            <w:tcW w:w="1110" w:type="dxa"/>
            <w:tcBorders>
              <w:top w:val="nil"/>
              <w:left w:val="nil"/>
              <w:bottom w:val="nil"/>
              <w:right w:val="nil"/>
            </w:tcBorders>
          </w:tcPr>
          <w:p w:rsidR="009F2461" w:rsidRDefault="009F2461">
            <w:pPr>
              <w:pStyle w:val="ConsPlusNormal"/>
              <w:jc w:val="center"/>
            </w:pPr>
            <w:r>
              <w:t>356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Шахты - Ростовская</w:t>
            </w:r>
          </w:p>
        </w:tc>
        <w:tc>
          <w:tcPr>
            <w:tcW w:w="3090" w:type="dxa"/>
            <w:tcBorders>
              <w:top w:val="nil"/>
              <w:left w:val="nil"/>
              <w:bottom w:val="nil"/>
              <w:right w:val="nil"/>
            </w:tcBorders>
          </w:tcPr>
          <w:p w:rsidR="009F2461" w:rsidRDefault="009F2461">
            <w:pPr>
              <w:pStyle w:val="ConsPlusNormal"/>
            </w:pPr>
            <w:r>
              <w:t>Ростовская область</w:t>
            </w:r>
          </w:p>
        </w:tc>
        <w:tc>
          <w:tcPr>
            <w:tcW w:w="1110" w:type="dxa"/>
            <w:tcBorders>
              <w:top w:val="nil"/>
              <w:left w:val="nil"/>
              <w:bottom w:val="nil"/>
              <w:right w:val="nil"/>
            </w:tcBorders>
          </w:tcPr>
          <w:p w:rsidR="009F2461" w:rsidRDefault="009F2461">
            <w:pPr>
              <w:pStyle w:val="ConsPlusNormal"/>
              <w:jc w:val="center"/>
            </w:pPr>
            <w:r>
              <w:t>86,4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Ростовская АЭС - Шахты</w:t>
            </w:r>
          </w:p>
        </w:tc>
        <w:tc>
          <w:tcPr>
            <w:tcW w:w="3090" w:type="dxa"/>
            <w:tcBorders>
              <w:top w:val="nil"/>
              <w:left w:val="nil"/>
              <w:bottom w:val="nil"/>
              <w:right w:val="nil"/>
            </w:tcBorders>
          </w:tcPr>
          <w:p w:rsidR="009F2461" w:rsidRDefault="009F2461">
            <w:pPr>
              <w:pStyle w:val="ConsPlusNormal"/>
            </w:pPr>
            <w:r>
              <w:t>Ростовская область</w:t>
            </w:r>
          </w:p>
        </w:tc>
        <w:tc>
          <w:tcPr>
            <w:tcW w:w="1110" w:type="dxa"/>
            <w:tcBorders>
              <w:top w:val="nil"/>
              <w:left w:val="nil"/>
              <w:bottom w:val="nil"/>
              <w:right w:val="nil"/>
            </w:tcBorders>
          </w:tcPr>
          <w:p w:rsidR="009F2461" w:rsidRDefault="009F2461">
            <w:pPr>
              <w:pStyle w:val="ConsPlusNormal"/>
              <w:jc w:val="center"/>
            </w:pPr>
            <w:r>
              <w:t>209,6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Ростовская АЭС - Тихорецк N 1</w:t>
            </w:r>
          </w:p>
        </w:tc>
        <w:tc>
          <w:tcPr>
            <w:tcW w:w="3090" w:type="dxa"/>
            <w:tcBorders>
              <w:top w:val="nil"/>
              <w:left w:val="nil"/>
              <w:bottom w:val="nil"/>
              <w:right w:val="nil"/>
            </w:tcBorders>
          </w:tcPr>
          <w:p w:rsidR="009F2461" w:rsidRDefault="009F2461">
            <w:pPr>
              <w:pStyle w:val="ConsPlusNormal"/>
            </w:pPr>
            <w:r>
              <w:t>Ростовская область, 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336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Ростовская АЭС - Невинномысск</w:t>
            </w:r>
          </w:p>
        </w:tc>
        <w:tc>
          <w:tcPr>
            <w:tcW w:w="3090" w:type="dxa"/>
            <w:tcBorders>
              <w:top w:val="nil"/>
              <w:left w:val="nil"/>
              <w:bottom w:val="nil"/>
              <w:right w:val="nil"/>
            </w:tcBorders>
          </w:tcPr>
          <w:p w:rsidR="009F2461" w:rsidRDefault="009F2461">
            <w:pPr>
              <w:pStyle w:val="ConsPlusNormal"/>
            </w:pPr>
            <w:r>
              <w:t>Ростовская область, Ставропольский край</w:t>
            </w:r>
          </w:p>
        </w:tc>
        <w:tc>
          <w:tcPr>
            <w:tcW w:w="1110" w:type="dxa"/>
            <w:tcBorders>
              <w:top w:val="nil"/>
              <w:left w:val="nil"/>
              <w:bottom w:val="nil"/>
              <w:right w:val="nil"/>
            </w:tcBorders>
          </w:tcPr>
          <w:p w:rsidR="009F2461" w:rsidRDefault="009F2461">
            <w:pPr>
              <w:pStyle w:val="ConsPlusNormal"/>
              <w:jc w:val="center"/>
            </w:pPr>
            <w:r>
              <w:t>416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Ставропольская ГРЭС - Тихорецк</w:t>
            </w:r>
          </w:p>
        </w:tc>
        <w:tc>
          <w:tcPr>
            <w:tcW w:w="3090" w:type="dxa"/>
            <w:tcBorders>
              <w:top w:val="nil"/>
              <w:left w:val="nil"/>
              <w:bottom w:val="nil"/>
              <w:right w:val="nil"/>
            </w:tcBorders>
          </w:tcPr>
          <w:p w:rsidR="009F2461" w:rsidRDefault="009F2461">
            <w:pPr>
              <w:pStyle w:val="ConsPlusNormal"/>
            </w:pPr>
            <w:r>
              <w:t>Ставропольский край, 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169,6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Кубанская - Тихорецк</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285,6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Кубанская - Центральная</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147,3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Кубанская - Тамань</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126,1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Ростовская - Тамань</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 Ростовская область</w:t>
            </w:r>
          </w:p>
        </w:tc>
        <w:tc>
          <w:tcPr>
            <w:tcW w:w="1110" w:type="dxa"/>
            <w:tcBorders>
              <w:top w:val="nil"/>
              <w:left w:val="nil"/>
              <w:bottom w:val="nil"/>
              <w:right w:val="nil"/>
            </w:tcBorders>
          </w:tcPr>
          <w:p w:rsidR="009F2461" w:rsidRDefault="009F2461">
            <w:pPr>
              <w:pStyle w:val="ConsPlusNormal"/>
              <w:jc w:val="center"/>
            </w:pPr>
            <w:r>
              <w:t>504,7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Ставропольская ГРЭС - Центральная</w:t>
            </w:r>
          </w:p>
        </w:tc>
        <w:tc>
          <w:tcPr>
            <w:tcW w:w="3090" w:type="dxa"/>
            <w:tcBorders>
              <w:top w:val="nil"/>
              <w:left w:val="nil"/>
              <w:bottom w:val="nil"/>
              <w:right w:val="nil"/>
            </w:tcBorders>
          </w:tcPr>
          <w:p w:rsidR="009F2461" w:rsidRDefault="009F2461">
            <w:pPr>
              <w:pStyle w:val="ConsPlusNormal"/>
            </w:pPr>
            <w:r>
              <w:t>Ставропольский край, 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199,6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lastRenderedPageBreak/>
              <w:t>ВЛ 500 кВ Центральная - Джвари (ВЛ 500 кВ Кавкасиони)</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vMerge w:val="restart"/>
            <w:tcBorders>
              <w:top w:val="nil"/>
              <w:left w:val="nil"/>
              <w:bottom w:val="nil"/>
              <w:right w:val="nil"/>
            </w:tcBorders>
          </w:tcPr>
          <w:p w:rsidR="009F2461" w:rsidRDefault="009F2461">
            <w:pPr>
              <w:pStyle w:val="ConsPlusNormal"/>
              <w:jc w:val="center"/>
            </w:pPr>
            <w:r>
              <w:t>407,5</w:t>
            </w:r>
          </w:p>
        </w:tc>
        <w:tc>
          <w:tcPr>
            <w:tcW w:w="1196" w:type="dxa"/>
            <w:vMerge w:val="restart"/>
            <w:tcBorders>
              <w:top w:val="nil"/>
              <w:left w:val="nil"/>
              <w:bottom w:val="nil"/>
              <w:right w:val="nil"/>
            </w:tcBorders>
          </w:tcPr>
          <w:p w:rsidR="009F2461" w:rsidRDefault="009F2461">
            <w:pPr>
              <w:pStyle w:val="ConsPlusNormal"/>
              <w:jc w:val="center"/>
            </w:pPr>
            <w:r>
              <w:t>-</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tcBorders>
              <w:top w:val="nil"/>
              <w:left w:val="nil"/>
              <w:bottom w:val="nil"/>
              <w:right w:val="nil"/>
            </w:tcBorders>
          </w:tcPr>
          <w:p w:rsidR="009F2461" w:rsidRDefault="009F2461">
            <w:pPr>
              <w:pStyle w:val="ConsPlusNormal"/>
            </w:pPr>
            <w:r>
              <w:t>Карачаево-Черкесская Республика, Грузия</w:t>
            </w:r>
          </w:p>
        </w:tc>
        <w:tc>
          <w:tcPr>
            <w:tcW w:w="1110" w:type="dxa"/>
            <w:vMerge/>
            <w:tcBorders>
              <w:top w:val="nil"/>
              <w:left w:val="nil"/>
              <w:bottom w:val="nil"/>
              <w:right w:val="nil"/>
            </w:tcBorders>
          </w:tcPr>
          <w:p w:rsidR="009F2461" w:rsidRDefault="009F2461">
            <w:pPr>
              <w:pStyle w:val="ConsPlusNormal"/>
            </w:pPr>
          </w:p>
        </w:tc>
        <w:tc>
          <w:tcPr>
            <w:tcW w:w="1196" w:type="dxa"/>
            <w:vMerge/>
            <w:tcBorders>
              <w:top w:val="nil"/>
              <w:left w:val="nil"/>
              <w:bottom w:val="nil"/>
              <w:right w:val="nil"/>
            </w:tcBorders>
          </w:tcPr>
          <w:p w:rsidR="009F2461" w:rsidRDefault="009F2461">
            <w:pPr>
              <w:pStyle w:val="ConsPlusNormal"/>
            </w:pP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Центральная - Дагомыс (работает на напряжении 220 кВ)</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126,1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Дагомыс - Черноморская</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53,5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Ростовская АЭС - Буденновск</w:t>
            </w:r>
          </w:p>
        </w:tc>
        <w:tc>
          <w:tcPr>
            <w:tcW w:w="3090" w:type="dxa"/>
            <w:tcBorders>
              <w:top w:val="nil"/>
              <w:left w:val="nil"/>
              <w:bottom w:val="nil"/>
              <w:right w:val="nil"/>
            </w:tcBorders>
          </w:tcPr>
          <w:p w:rsidR="009F2461" w:rsidRDefault="009F2461">
            <w:pPr>
              <w:pStyle w:val="ConsPlusNormal"/>
            </w:pPr>
            <w:r>
              <w:t>Ростовская область, Республика Калмыкия, Ставропольский край</w:t>
            </w:r>
          </w:p>
        </w:tc>
        <w:tc>
          <w:tcPr>
            <w:tcW w:w="1110" w:type="dxa"/>
            <w:tcBorders>
              <w:top w:val="nil"/>
              <w:left w:val="nil"/>
              <w:bottom w:val="nil"/>
              <w:right w:val="nil"/>
            </w:tcBorders>
          </w:tcPr>
          <w:p w:rsidR="009F2461" w:rsidRDefault="009F2461">
            <w:pPr>
              <w:pStyle w:val="ConsPlusNormal"/>
              <w:jc w:val="center"/>
            </w:pPr>
            <w:r>
              <w:t>431,9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Ростовская АЭС - Ростовская</w:t>
            </w:r>
          </w:p>
        </w:tc>
        <w:tc>
          <w:tcPr>
            <w:tcW w:w="3090" w:type="dxa"/>
            <w:tcBorders>
              <w:top w:val="nil"/>
              <w:left w:val="nil"/>
              <w:bottom w:val="nil"/>
              <w:right w:val="nil"/>
            </w:tcBorders>
          </w:tcPr>
          <w:p w:rsidR="009F2461" w:rsidRDefault="009F2461">
            <w:pPr>
              <w:pStyle w:val="ConsPlusNormal"/>
            </w:pPr>
            <w:r>
              <w:t>Ростовская область</w:t>
            </w:r>
          </w:p>
        </w:tc>
        <w:tc>
          <w:tcPr>
            <w:tcW w:w="1110" w:type="dxa"/>
            <w:tcBorders>
              <w:top w:val="nil"/>
              <w:left w:val="nil"/>
              <w:bottom w:val="nil"/>
              <w:right w:val="nil"/>
            </w:tcBorders>
          </w:tcPr>
          <w:p w:rsidR="009F2461" w:rsidRDefault="009F2461">
            <w:pPr>
              <w:pStyle w:val="ConsPlusNormal"/>
              <w:jc w:val="center"/>
            </w:pPr>
            <w:r>
              <w:t>285,83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 - Алания</w:t>
            </w:r>
          </w:p>
        </w:tc>
        <w:tc>
          <w:tcPr>
            <w:tcW w:w="3090" w:type="dxa"/>
            <w:tcBorders>
              <w:top w:val="nil"/>
              <w:left w:val="nil"/>
              <w:bottom w:val="nil"/>
              <w:right w:val="nil"/>
            </w:tcBorders>
          </w:tcPr>
          <w:p w:rsidR="009F2461" w:rsidRDefault="009F2461">
            <w:pPr>
              <w:pStyle w:val="ConsPlusNormal"/>
            </w:pPr>
            <w:r>
              <w:t>Ставропольский край, 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253,2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Невинномысская ГРЭС - Невинномысск (работает на напряжении 330 кВ)</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12,3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 - Владикавказ-2 (работает на напряжении 330 кВ)</w:t>
            </w:r>
          </w:p>
        </w:tc>
        <w:tc>
          <w:tcPr>
            <w:tcW w:w="3090" w:type="dxa"/>
            <w:tcBorders>
              <w:top w:val="nil"/>
              <w:left w:val="nil"/>
              <w:bottom w:val="nil"/>
              <w:right w:val="nil"/>
            </w:tcBorders>
          </w:tcPr>
          <w:p w:rsidR="009F2461" w:rsidRDefault="009F2461">
            <w:pPr>
              <w:pStyle w:val="ConsPlusNormal"/>
            </w:pPr>
            <w:r>
              <w:t>Ставропольский край, Кабардино-Балкарская Республика, 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321,9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330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Новочеркасская ГРЭС - Ростовская</w:t>
            </w:r>
          </w:p>
        </w:tc>
        <w:tc>
          <w:tcPr>
            <w:tcW w:w="3090" w:type="dxa"/>
            <w:tcBorders>
              <w:top w:val="nil"/>
              <w:left w:val="nil"/>
              <w:bottom w:val="nil"/>
              <w:right w:val="nil"/>
            </w:tcBorders>
          </w:tcPr>
          <w:p w:rsidR="009F2461" w:rsidRDefault="009F2461">
            <w:pPr>
              <w:pStyle w:val="ConsPlusNormal"/>
            </w:pPr>
            <w:r>
              <w:t>Ростовская область</w:t>
            </w:r>
          </w:p>
        </w:tc>
        <w:tc>
          <w:tcPr>
            <w:tcW w:w="1110" w:type="dxa"/>
            <w:tcBorders>
              <w:top w:val="nil"/>
              <w:left w:val="nil"/>
              <w:bottom w:val="nil"/>
              <w:right w:val="nil"/>
            </w:tcBorders>
          </w:tcPr>
          <w:p w:rsidR="009F2461" w:rsidRDefault="009F2461">
            <w:pPr>
              <w:pStyle w:val="ConsPlusNormal"/>
              <w:jc w:val="center"/>
            </w:pPr>
            <w:r>
              <w:t>53,3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Зеленчукская ГАЭС - Черкесск</w:t>
            </w:r>
          </w:p>
        </w:tc>
        <w:tc>
          <w:tcPr>
            <w:tcW w:w="3090" w:type="dxa"/>
            <w:tcBorders>
              <w:top w:val="nil"/>
              <w:left w:val="nil"/>
              <w:bottom w:val="nil"/>
              <w:right w:val="nil"/>
            </w:tcBorders>
          </w:tcPr>
          <w:p w:rsidR="009F2461" w:rsidRDefault="009F2461">
            <w:pPr>
              <w:pStyle w:val="ConsPlusNormal"/>
            </w:pPr>
            <w:r>
              <w:t>Карачаево-Черкесская Республика</w:t>
            </w:r>
          </w:p>
        </w:tc>
        <w:tc>
          <w:tcPr>
            <w:tcW w:w="1110" w:type="dxa"/>
            <w:tcBorders>
              <w:top w:val="nil"/>
              <w:left w:val="nil"/>
              <w:bottom w:val="nil"/>
              <w:right w:val="nil"/>
            </w:tcBorders>
          </w:tcPr>
          <w:p w:rsidR="009F2461" w:rsidRDefault="009F2461">
            <w:pPr>
              <w:pStyle w:val="ConsPlusNormal"/>
              <w:jc w:val="center"/>
            </w:pPr>
            <w:r>
              <w:t>56,55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Зарамагская ГЭС - 1 - Нальчик</w:t>
            </w:r>
          </w:p>
        </w:tc>
        <w:tc>
          <w:tcPr>
            <w:tcW w:w="3090" w:type="dxa"/>
            <w:tcBorders>
              <w:top w:val="nil"/>
              <w:left w:val="nil"/>
              <w:bottom w:val="nil"/>
              <w:right w:val="nil"/>
            </w:tcBorders>
          </w:tcPr>
          <w:p w:rsidR="009F2461" w:rsidRDefault="009F2461">
            <w:pPr>
              <w:pStyle w:val="ConsPlusNormal"/>
            </w:pPr>
            <w:r>
              <w:t>Кабардино-Балкарская Республика, 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137,7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Зарамагская ГЭС - 1 - Владикавказ-2</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80,9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Новочеркасская ГРЭС - Тихорецк</w:t>
            </w:r>
          </w:p>
        </w:tc>
        <w:tc>
          <w:tcPr>
            <w:tcW w:w="3090" w:type="dxa"/>
            <w:tcBorders>
              <w:top w:val="nil"/>
              <w:left w:val="nil"/>
              <w:bottom w:val="nil"/>
              <w:right w:val="nil"/>
            </w:tcBorders>
          </w:tcPr>
          <w:p w:rsidR="009F2461" w:rsidRDefault="009F2461">
            <w:pPr>
              <w:pStyle w:val="ConsPlusNormal"/>
            </w:pPr>
            <w:r>
              <w:t>Ростовская область, 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176,9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Тихорецк - Кропоткин</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56,1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Армавир - Кропоткин</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67,1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lastRenderedPageBreak/>
              <w:t>Ставропольская ГРЭС - Армавир</w:t>
            </w:r>
          </w:p>
        </w:tc>
        <w:tc>
          <w:tcPr>
            <w:tcW w:w="3090" w:type="dxa"/>
            <w:vMerge w:val="restart"/>
            <w:tcBorders>
              <w:top w:val="nil"/>
              <w:left w:val="nil"/>
              <w:bottom w:val="nil"/>
              <w:right w:val="nil"/>
            </w:tcBorders>
          </w:tcPr>
          <w:p w:rsidR="009F2461" w:rsidRDefault="009F2461">
            <w:pPr>
              <w:pStyle w:val="ConsPlusNormal"/>
            </w:pPr>
            <w:r>
              <w:t>Ставропольский край, 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63,1</w:t>
            </w:r>
          </w:p>
        </w:tc>
        <w:tc>
          <w:tcPr>
            <w:tcW w:w="1196" w:type="dxa"/>
            <w:vMerge w:val="restart"/>
            <w:tcBorders>
              <w:top w:val="nil"/>
              <w:left w:val="nil"/>
              <w:bottom w:val="nil"/>
              <w:right w:val="nil"/>
            </w:tcBorders>
          </w:tcPr>
          <w:p w:rsidR="009F2461" w:rsidRDefault="009F2461">
            <w:pPr>
              <w:pStyle w:val="ConsPlusNormal"/>
              <w:jc w:val="center"/>
            </w:pPr>
            <w:r>
              <w:t>-</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62,5</w:t>
            </w:r>
          </w:p>
        </w:tc>
        <w:tc>
          <w:tcPr>
            <w:tcW w:w="1196" w:type="dxa"/>
            <w:vMerge/>
            <w:tcBorders>
              <w:top w:val="nil"/>
              <w:left w:val="nil"/>
              <w:bottom w:val="nil"/>
              <w:right w:val="nil"/>
            </w:tcBorders>
          </w:tcPr>
          <w:p w:rsidR="009F2461" w:rsidRDefault="009F2461">
            <w:pPr>
              <w:pStyle w:val="ConsPlusNormal"/>
            </w:pP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Невинномысская ГРЭС - Армавир</w:t>
            </w:r>
          </w:p>
        </w:tc>
        <w:tc>
          <w:tcPr>
            <w:tcW w:w="3090" w:type="dxa"/>
            <w:tcBorders>
              <w:top w:val="nil"/>
              <w:left w:val="nil"/>
              <w:bottom w:val="nil"/>
              <w:right w:val="nil"/>
            </w:tcBorders>
          </w:tcPr>
          <w:p w:rsidR="009F2461" w:rsidRDefault="009F2461">
            <w:pPr>
              <w:pStyle w:val="ConsPlusNormal"/>
            </w:pPr>
            <w:r>
              <w:t>Ставропольский край, 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87,3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Невинномысская ГРЭС - ГЭС-4</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11,4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ГЭС-4 - ПС 500 кВ Невинномысск</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10,6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 - Ставрополь</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74,1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Ставропольская ГРЭС - Солнечный дар</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7,03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Ставрополь - Солнечный дар</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83,534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Ставрополь - Благодарная</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105,7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Благодарная - Прикумск</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85,2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Буденновск-Прикумск</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Буденновск - Прохладная-2</w:t>
            </w:r>
          </w:p>
        </w:tc>
        <w:tc>
          <w:tcPr>
            <w:tcW w:w="3090" w:type="dxa"/>
            <w:tcBorders>
              <w:top w:val="nil"/>
              <w:left w:val="nil"/>
              <w:bottom w:val="nil"/>
              <w:right w:val="nil"/>
            </w:tcBorders>
          </w:tcPr>
          <w:p w:rsidR="009F2461" w:rsidRDefault="009F2461">
            <w:pPr>
              <w:pStyle w:val="ConsPlusNormal"/>
            </w:pPr>
            <w:r>
              <w:t>Ставропольский край, 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160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Невинномысская ГРЭС - Кубанская ГЭС-2</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75,7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ГЭС-2 - Машук</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84,5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Машук - Прохладная-2</w:t>
            </w:r>
          </w:p>
        </w:tc>
        <w:tc>
          <w:tcPr>
            <w:tcW w:w="3090" w:type="dxa"/>
            <w:tcBorders>
              <w:top w:val="nil"/>
              <w:left w:val="nil"/>
              <w:bottom w:val="nil"/>
              <w:right w:val="nil"/>
            </w:tcBorders>
          </w:tcPr>
          <w:p w:rsidR="009F2461" w:rsidRDefault="009F2461">
            <w:pPr>
              <w:pStyle w:val="ConsPlusNormal"/>
            </w:pPr>
            <w:r>
              <w:t>Ставропольский край, 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87,9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ГЭС-4 - Черкесск</w:t>
            </w:r>
          </w:p>
        </w:tc>
        <w:tc>
          <w:tcPr>
            <w:tcW w:w="3090" w:type="dxa"/>
            <w:tcBorders>
              <w:top w:val="nil"/>
              <w:left w:val="nil"/>
              <w:bottom w:val="nil"/>
              <w:right w:val="nil"/>
            </w:tcBorders>
          </w:tcPr>
          <w:p w:rsidR="009F2461" w:rsidRDefault="009F2461">
            <w:pPr>
              <w:pStyle w:val="ConsPlusNormal"/>
            </w:pPr>
            <w:r>
              <w:t>Ставропольский край, Карачаево-Черкесская Республика</w:t>
            </w:r>
          </w:p>
        </w:tc>
        <w:tc>
          <w:tcPr>
            <w:tcW w:w="1110" w:type="dxa"/>
            <w:tcBorders>
              <w:top w:val="nil"/>
              <w:left w:val="nil"/>
              <w:bottom w:val="nil"/>
              <w:right w:val="nil"/>
            </w:tcBorders>
          </w:tcPr>
          <w:p w:rsidR="009F2461" w:rsidRDefault="009F2461">
            <w:pPr>
              <w:pStyle w:val="ConsPlusNormal"/>
              <w:jc w:val="center"/>
            </w:pPr>
            <w:r>
              <w:t>59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Ильенко - Баксан</w:t>
            </w:r>
          </w:p>
        </w:tc>
        <w:tc>
          <w:tcPr>
            <w:tcW w:w="3090" w:type="dxa"/>
            <w:tcBorders>
              <w:top w:val="nil"/>
              <w:left w:val="nil"/>
              <w:bottom w:val="nil"/>
              <w:right w:val="nil"/>
            </w:tcBorders>
          </w:tcPr>
          <w:p w:rsidR="009F2461" w:rsidRDefault="009F2461">
            <w:pPr>
              <w:pStyle w:val="ConsPlusNormal"/>
            </w:pPr>
            <w:r>
              <w:t>Ставропольский край, 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67,9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Баксан - Прохладная-2</w:t>
            </w:r>
          </w:p>
        </w:tc>
        <w:tc>
          <w:tcPr>
            <w:tcW w:w="3090" w:type="dxa"/>
            <w:tcBorders>
              <w:top w:val="nil"/>
              <w:left w:val="nil"/>
              <w:bottom w:val="nil"/>
              <w:right w:val="nil"/>
            </w:tcBorders>
          </w:tcPr>
          <w:p w:rsidR="009F2461" w:rsidRDefault="009F2461">
            <w:pPr>
              <w:pStyle w:val="ConsPlusNormal"/>
            </w:pPr>
            <w:r>
              <w:t>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63,8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Баксан - Нальчик</w:t>
            </w:r>
          </w:p>
        </w:tc>
        <w:tc>
          <w:tcPr>
            <w:tcW w:w="3090" w:type="dxa"/>
            <w:tcBorders>
              <w:top w:val="nil"/>
              <w:left w:val="nil"/>
              <w:bottom w:val="nil"/>
              <w:right w:val="nil"/>
            </w:tcBorders>
          </w:tcPr>
          <w:p w:rsidR="009F2461" w:rsidRDefault="009F2461">
            <w:pPr>
              <w:pStyle w:val="ConsPlusNormal"/>
            </w:pPr>
            <w:r>
              <w:t>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29,7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Алания - Моздок N 1</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Алания - Моздок N 2</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2,7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Алания - Прохладная-2</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63,6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Алания - Артем</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277,3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Моздок - Дарьял</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83,5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Дарьял - Владикавказ-2</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11,6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Владикавказ-2 - Грозный</w:t>
            </w:r>
          </w:p>
        </w:tc>
        <w:tc>
          <w:tcPr>
            <w:tcW w:w="3090" w:type="dxa"/>
            <w:tcBorders>
              <w:top w:val="nil"/>
              <w:left w:val="nil"/>
              <w:bottom w:val="nil"/>
              <w:right w:val="nil"/>
            </w:tcBorders>
          </w:tcPr>
          <w:p w:rsidR="009F2461" w:rsidRDefault="009F2461">
            <w:pPr>
              <w:pStyle w:val="ConsPlusNormal"/>
            </w:pPr>
            <w:r>
              <w:t>Республика Северная Осетия - Алания, Республика Ингушетия, Чеченская Республика</w:t>
            </w:r>
          </w:p>
        </w:tc>
        <w:tc>
          <w:tcPr>
            <w:tcW w:w="1110" w:type="dxa"/>
            <w:tcBorders>
              <w:top w:val="nil"/>
              <w:left w:val="nil"/>
              <w:bottom w:val="nil"/>
              <w:right w:val="nil"/>
            </w:tcBorders>
          </w:tcPr>
          <w:p w:rsidR="009F2461" w:rsidRDefault="009F2461">
            <w:pPr>
              <w:pStyle w:val="ConsPlusNormal"/>
              <w:jc w:val="center"/>
            </w:pPr>
            <w:r>
              <w:t>114,4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Грозный - Чирюрт</w:t>
            </w:r>
          </w:p>
        </w:tc>
        <w:tc>
          <w:tcPr>
            <w:tcW w:w="3090" w:type="dxa"/>
            <w:tcBorders>
              <w:top w:val="nil"/>
              <w:left w:val="nil"/>
              <w:bottom w:val="nil"/>
              <w:right w:val="nil"/>
            </w:tcBorders>
          </w:tcPr>
          <w:p w:rsidR="009F2461" w:rsidRDefault="009F2461">
            <w:pPr>
              <w:pStyle w:val="ConsPlusNormal"/>
            </w:pPr>
            <w:r>
              <w:t>Чеченская Республика, Республика Дагестан</w:t>
            </w:r>
          </w:p>
        </w:tc>
        <w:tc>
          <w:tcPr>
            <w:tcW w:w="1110" w:type="dxa"/>
            <w:tcBorders>
              <w:top w:val="nil"/>
              <w:left w:val="nil"/>
              <w:bottom w:val="nil"/>
              <w:right w:val="nil"/>
            </w:tcBorders>
          </w:tcPr>
          <w:p w:rsidR="009F2461" w:rsidRDefault="009F2461">
            <w:pPr>
              <w:pStyle w:val="ConsPlusNormal"/>
              <w:jc w:val="center"/>
            </w:pPr>
            <w:r>
              <w:t>93,4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Буденновск - Чирюрт</w:t>
            </w:r>
          </w:p>
        </w:tc>
        <w:tc>
          <w:tcPr>
            <w:tcW w:w="3090" w:type="dxa"/>
            <w:tcBorders>
              <w:top w:val="nil"/>
              <w:left w:val="nil"/>
              <w:bottom w:val="nil"/>
              <w:right w:val="nil"/>
            </w:tcBorders>
          </w:tcPr>
          <w:p w:rsidR="009F2461" w:rsidRDefault="009F2461">
            <w:pPr>
              <w:pStyle w:val="ConsPlusNormal"/>
            </w:pPr>
            <w:r>
              <w:t>Ставропольский край, Республика Дагестан</w:t>
            </w:r>
          </w:p>
        </w:tc>
        <w:tc>
          <w:tcPr>
            <w:tcW w:w="1110" w:type="dxa"/>
            <w:tcBorders>
              <w:top w:val="nil"/>
              <w:left w:val="nil"/>
              <w:bottom w:val="nil"/>
              <w:right w:val="nil"/>
            </w:tcBorders>
          </w:tcPr>
          <w:p w:rsidR="009F2461" w:rsidRDefault="009F2461">
            <w:pPr>
              <w:pStyle w:val="ConsPlusNormal"/>
              <w:jc w:val="center"/>
            </w:pPr>
            <w:r>
              <w:t>408,7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Чиркейская ГЭС - Чирюрт</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46,4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Чирюрт - Артем</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33,1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Артем - Махачкала</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45,1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Артем - Дербент</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175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Алания - Артем</w:t>
            </w:r>
          </w:p>
        </w:tc>
        <w:tc>
          <w:tcPr>
            <w:tcW w:w="3090" w:type="dxa"/>
            <w:tcBorders>
              <w:top w:val="nil"/>
              <w:left w:val="nil"/>
              <w:bottom w:val="nil"/>
              <w:right w:val="nil"/>
            </w:tcBorders>
          </w:tcPr>
          <w:p w:rsidR="009F2461" w:rsidRDefault="009F2461">
            <w:pPr>
              <w:pStyle w:val="ConsPlusNormal"/>
            </w:pPr>
            <w:r>
              <w:t>Республика Северная Осетия - Алания, Ставропольский край, Чеченская Республика, Республика Дагестан</w:t>
            </w:r>
          </w:p>
        </w:tc>
        <w:tc>
          <w:tcPr>
            <w:tcW w:w="1110" w:type="dxa"/>
            <w:tcBorders>
              <w:top w:val="nil"/>
              <w:left w:val="nil"/>
              <w:bottom w:val="nil"/>
              <w:right w:val="nil"/>
            </w:tcBorders>
          </w:tcPr>
          <w:p w:rsidR="009F2461" w:rsidRDefault="009F2461">
            <w:pPr>
              <w:pStyle w:val="ConsPlusNormal"/>
              <w:jc w:val="center"/>
            </w:pPr>
            <w:r>
              <w:t>274,8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Ирганайская ГЭС - Махачкала</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80,4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Махачкала - Дербент</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115,9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Дербент - Хачмаз (Республика Азербайджан)</w:t>
            </w:r>
          </w:p>
        </w:tc>
        <w:tc>
          <w:tcPr>
            <w:tcW w:w="3090" w:type="dxa"/>
            <w:tcBorders>
              <w:top w:val="nil"/>
              <w:left w:val="nil"/>
              <w:bottom w:val="nil"/>
              <w:right w:val="nil"/>
            </w:tcBorders>
          </w:tcPr>
          <w:p w:rsidR="009F2461" w:rsidRDefault="009F2461">
            <w:pPr>
              <w:pStyle w:val="ConsPlusNormal"/>
            </w:pPr>
            <w:r>
              <w:t>Республика Дагестан, Республика Азербайджан</w:t>
            </w:r>
          </w:p>
        </w:tc>
        <w:tc>
          <w:tcPr>
            <w:tcW w:w="1110" w:type="dxa"/>
            <w:tcBorders>
              <w:top w:val="nil"/>
              <w:left w:val="nil"/>
              <w:bottom w:val="nil"/>
              <w:right w:val="nil"/>
            </w:tcBorders>
          </w:tcPr>
          <w:p w:rsidR="009F2461" w:rsidRDefault="009F2461">
            <w:pPr>
              <w:pStyle w:val="ConsPlusNormal"/>
              <w:jc w:val="center"/>
            </w:pPr>
            <w:r>
              <w:t>105,4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Островская - Джанкой</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25,5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Островская - Западно-Крымская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73,5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Таврическая ТЭС - Джанкой</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93,4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Таврическая ТЭС - Симферопольская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1,86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Балаклавская ТЭС - Севастополь N 1</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5,8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Балаклавская ТЭС - Севастополь N 2</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5,8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Балаклавская ТЭС - Симферопольская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72,2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Балаклавская ТЭС - Западно-Крымская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96,2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Зеленчукская ГЭС-ГАЭС - Черкесск с расширением ПС 330 кВ Черкесск</w:t>
            </w:r>
          </w:p>
        </w:tc>
        <w:tc>
          <w:tcPr>
            <w:tcW w:w="3090" w:type="dxa"/>
            <w:tcBorders>
              <w:top w:val="nil"/>
              <w:left w:val="nil"/>
              <w:bottom w:val="nil"/>
              <w:right w:val="nil"/>
            </w:tcBorders>
          </w:tcPr>
          <w:p w:rsidR="009F2461" w:rsidRDefault="009F2461">
            <w:pPr>
              <w:pStyle w:val="ConsPlusNormal"/>
            </w:pPr>
            <w:r>
              <w:t>Карачаево-Черкесская Республика</w:t>
            </w:r>
          </w:p>
        </w:tc>
        <w:tc>
          <w:tcPr>
            <w:tcW w:w="1110" w:type="dxa"/>
            <w:tcBorders>
              <w:top w:val="nil"/>
              <w:left w:val="nil"/>
              <w:bottom w:val="nil"/>
              <w:right w:val="nil"/>
            </w:tcBorders>
          </w:tcPr>
          <w:p w:rsidR="009F2461" w:rsidRDefault="009F2461">
            <w:pPr>
              <w:pStyle w:val="ConsPlusNormal"/>
              <w:jc w:val="center"/>
            </w:pPr>
            <w:r>
              <w:t>56,8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 - Барсуки I цепь</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0,175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 - Барсуки II цепь</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0,176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220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Тамань - Кафа I цепь</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 Республика Крым</w:t>
            </w:r>
          </w:p>
        </w:tc>
        <w:tc>
          <w:tcPr>
            <w:tcW w:w="1110" w:type="dxa"/>
            <w:tcBorders>
              <w:top w:val="nil"/>
              <w:left w:val="nil"/>
              <w:bottom w:val="nil"/>
              <w:right w:val="nil"/>
            </w:tcBorders>
          </w:tcPr>
          <w:p w:rsidR="009F2461" w:rsidRDefault="009F2461">
            <w:pPr>
              <w:pStyle w:val="ConsPlusNormal"/>
              <w:jc w:val="center"/>
            </w:pPr>
            <w:r>
              <w:t>199,3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Тамань - Кафа II цепь</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 Республика Крым</w:t>
            </w:r>
          </w:p>
        </w:tc>
        <w:tc>
          <w:tcPr>
            <w:tcW w:w="1110" w:type="dxa"/>
            <w:tcBorders>
              <w:top w:val="nil"/>
              <w:left w:val="nil"/>
              <w:bottom w:val="nil"/>
              <w:right w:val="nil"/>
            </w:tcBorders>
          </w:tcPr>
          <w:p w:rsidR="009F2461" w:rsidRDefault="009F2461">
            <w:pPr>
              <w:pStyle w:val="ConsPlusNormal"/>
              <w:jc w:val="center"/>
            </w:pPr>
            <w:r>
              <w:t>199,3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Тамань - Кафа N 3</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 Республика Крым</w:t>
            </w:r>
          </w:p>
        </w:tc>
        <w:tc>
          <w:tcPr>
            <w:tcW w:w="1110" w:type="dxa"/>
            <w:tcBorders>
              <w:top w:val="nil"/>
              <w:left w:val="nil"/>
              <w:bottom w:val="nil"/>
              <w:right w:val="nil"/>
            </w:tcBorders>
          </w:tcPr>
          <w:p w:rsidR="009F2461" w:rsidRDefault="009F2461">
            <w:pPr>
              <w:pStyle w:val="ConsPlusNormal"/>
              <w:jc w:val="center"/>
            </w:pPr>
            <w:r>
              <w:t>199,3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Тамань - Камыш-Бурун</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 Республика Крым</w:t>
            </w:r>
          </w:p>
        </w:tc>
        <w:tc>
          <w:tcPr>
            <w:tcW w:w="1110" w:type="dxa"/>
            <w:tcBorders>
              <w:top w:val="nil"/>
              <w:left w:val="nil"/>
              <w:bottom w:val="nil"/>
              <w:right w:val="nil"/>
            </w:tcBorders>
          </w:tcPr>
          <w:p w:rsidR="009F2461" w:rsidRDefault="009F2461">
            <w:pPr>
              <w:pStyle w:val="ConsPlusNormal"/>
              <w:jc w:val="center"/>
            </w:pPr>
            <w:r>
              <w:t>113,96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500 кВ</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Балашовская</w:t>
            </w:r>
          </w:p>
        </w:tc>
        <w:tc>
          <w:tcPr>
            <w:tcW w:w="3090" w:type="dxa"/>
            <w:vMerge w:val="restart"/>
            <w:tcBorders>
              <w:top w:val="nil"/>
              <w:left w:val="nil"/>
              <w:bottom w:val="nil"/>
              <w:right w:val="nil"/>
            </w:tcBorders>
          </w:tcPr>
          <w:p w:rsidR="009F2461" w:rsidRDefault="009F2461">
            <w:pPr>
              <w:pStyle w:val="ConsPlusNormal"/>
            </w:pPr>
            <w:r>
              <w:t>Волгоградская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3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Волга</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Фроловская</w:t>
            </w:r>
          </w:p>
        </w:tc>
        <w:tc>
          <w:tcPr>
            <w:tcW w:w="3090" w:type="dxa"/>
            <w:vMerge w:val="restart"/>
            <w:tcBorders>
              <w:top w:val="nil"/>
              <w:left w:val="nil"/>
              <w:bottom w:val="nil"/>
              <w:right w:val="nil"/>
            </w:tcBorders>
          </w:tcPr>
          <w:p w:rsidR="009F2461" w:rsidRDefault="009F2461">
            <w:pPr>
              <w:pStyle w:val="ConsPlusNormal"/>
            </w:pPr>
            <w:r>
              <w:t>Волгоградская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Южная</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Трубная</w:t>
            </w:r>
          </w:p>
        </w:tc>
        <w:tc>
          <w:tcPr>
            <w:tcW w:w="3090" w:type="dxa"/>
            <w:vMerge w:val="restart"/>
            <w:tcBorders>
              <w:top w:val="nil"/>
              <w:left w:val="nil"/>
              <w:bottom w:val="nil"/>
              <w:right w:val="nil"/>
            </w:tcBorders>
          </w:tcPr>
          <w:p w:rsidR="009F2461" w:rsidRDefault="009F2461">
            <w:pPr>
              <w:pStyle w:val="ConsPlusNormal"/>
            </w:pPr>
            <w:r>
              <w:t>Волгоградская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Астрахань (АТ включен на линейную сборку 500 кВ)</w:t>
            </w:r>
          </w:p>
        </w:tc>
        <w:tc>
          <w:tcPr>
            <w:tcW w:w="3090" w:type="dxa"/>
            <w:tcBorders>
              <w:top w:val="nil"/>
              <w:left w:val="nil"/>
              <w:bottom w:val="nil"/>
              <w:right w:val="nil"/>
            </w:tcBorders>
          </w:tcPr>
          <w:p w:rsidR="009F2461" w:rsidRDefault="009F2461">
            <w:pPr>
              <w:pStyle w:val="ConsPlusNormal"/>
            </w:pPr>
            <w:r>
              <w:t>Астраханская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Шахты (Ш-30)</w:t>
            </w:r>
          </w:p>
        </w:tc>
        <w:tc>
          <w:tcPr>
            <w:tcW w:w="3090" w:type="dxa"/>
            <w:vMerge w:val="restart"/>
            <w:tcBorders>
              <w:top w:val="nil"/>
              <w:left w:val="nil"/>
              <w:bottom w:val="nil"/>
              <w:right w:val="nil"/>
            </w:tcBorders>
          </w:tcPr>
          <w:p w:rsidR="009F2461" w:rsidRDefault="009F2461">
            <w:pPr>
              <w:pStyle w:val="ConsPlusNormal"/>
            </w:pPr>
            <w:r>
              <w:t>Ростовская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Ростовская</w:t>
            </w:r>
          </w:p>
        </w:tc>
        <w:tc>
          <w:tcPr>
            <w:tcW w:w="3090" w:type="dxa"/>
            <w:vMerge w:val="restart"/>
            <w:tcBorders>
              <w:top w:val="nil"/>
              <w:left w:val="nil"/>
              <w:bottom w:val="nil"/>
              <w:right w:val="nil"/>
            </w:tcBorders>
          </w:tcPr>
          <w:p w:rsidR="009F2461" w:rsidRDefault="009F2461">
            <w:pPr>
              <w:pStyle w:val="ConsPlusNormal"/>
            </w:pPr>
            <w:r>
              <w:t>Ростовская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399</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Тамань</w:t>
            </w:r>
          </w:p>
        </w:tc>
        <w:tc>
          <w:tcPr>
            <w:tcW w:w="3090" w:type="dxa"/>
            <w:vMerge w:val="restart"/>
            <w:tcBorders>
              <w:top w:val="nil"/>
              <w:left w:val="nil"/>
              <w:bottom w:val="nil"/>
              <w:right w:val="nil"/>
            </w:tcBorders>
          </w:tcPr>
          <w:p w:rsidR="009F2461" w:rsidRDefault="009F2461">
            <w:pPr>
              <w:pStyle w:val="ConsPlusNormal"/>
            </w:pPr>
            <w:r>
              <w:t>Краснодарский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63</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Тихорецк</w:t>
            </w:r>
          </w:p>
        </w:tc>
        <w:tc>
          <w:tcPr>
            <w:tcW w:w="3090" w:type="dxa"/>
            <w:vMerge w:val="restart"/>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240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Кубанская</w:t>
            </w:r>
          </w:p>
        </w:tc>
        <w:tc>
          <w:tcPr>
            <w:tcW w:w="3090" w:type="dxa"/>
            <w:vMerge w:val="restart"/>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63</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Центральная</w:t>
            </w:r>
          </w:p>
        </w:tc>
        <w:tc>
          <w:tcPr>
            <w:tcW w:w="3090" w:type="dxa"/>
            <w:vMerge w:val="restart"/>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Алания</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Буденновск</w:t>
            </w:r>
          </w:p>
        </w:tc>
        <w:tc>
          <w:tcPr>
            <w:tcW w:w="3090" w:type="dxa"/>
            <w:vMerge w:val="restart"/>
            <w:tcBorders>
              <w:top w:val="nil"/>
              <w:left w:val="nil"/>
              <w:bottom w:val="nil"/>
              <w:right w:val="nil"/>
            </w:tcBorders>
          </w:tcPr>
          <w:p w:rsidR="009F2461" w:rsidRDefault="009F2461">
            <w:pPr>
              <w:pStyle w:val="ConsPlusNormal"/>
            </w:pPr>
            <w:r>
              <w:t>Ставропольский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Невинномысск</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330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Кропоткин</w:t>
            </w:r>
          </w:p>
        </w:tc>
        <w:tc>
          <w:tcPr>
            <w:tcW w:w="3090" w:type="dxa"/>
            <w:tcBorders>
              <w:top w:val="nil"/>
              <w:left w:val="nil"/>
              <w:bottom w:val="nil"/>
              <w:right w:val="nil"/>
            </w:tcBorders>
          </w:tcPr>
          <w:p w:rsidR="009F2461" w:rsidRDefault="009F2461">
            <w:pPr>
              <w:pStyle w:val="ConsPlusNormal"/>
            </w:pPr>
            <w:r>
              <w:t xml:space="preserve">Республика Адыгея, </w:t>
            </w:r>
            <w:r>
              <w:lastRenderedPageBreak/>
              <w:t>Краснодарский край</w:t>
            </w:r>
          </w:p>
        </w:tc>
        <w:tc>
          <w:tcPr>
            <w:tcW w:w="1110" w:type="dxa"/>
            <w:tcBorders>
              <w:top w:val="nil"/>
              <w:left w:val="nil"/>
              <w:bottom w:val="nil"/>
              <w:right w:val="nil"/>
            </w:tcBorders>
          </w:tcPr>
          <w:p w:rsidR="009F2461" w:rsidRDefault="009F2461">
            <w:pPr>
              <w:pStyle w:val="ConsPlusNormal"/>
              <w:jc w:val="center"/>
            </w:pPr>
            <w:r>
              <w:lastRenderedPageBreak/>
              <w:t>-</w:t>
            </w: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lastRenderedPageBreak/>
              <w:t>Армавир</w:t>
            </w:r>
          </w:p>
        </w:tc>
        <w:tc>
          <w:tcPr>
            <w:tcW w:w="3090" w:type="dxa"/>
            <w:vMerge w:val="restart"/>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240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Ильенко</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Махачкала</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Ставрополь</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Благодарная</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Прикумск</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Машук</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Черкесск</w:t>
            </w:r>
          </w:p>
        </w:tc>
        <w:tc>
          <w:tcPr>
            <w:tcW w:w="3090" w:type="dxa"/>
            <w:tcBorders>
              <w:top w:val="nil"/>
              <w:left w:val="nil"/>
              <w:bottom w:val="nil"/>
              <w:right w:val="nil"/>
            </w:tcBorders>
          </w:tcPr>
          <w:p w:rsidR="009F2461" w:rsidRDefault="009F2461">
            <w:pPr>
              <w:pStyle w:val="ConsPlusNormal"/>
            </w:pPr>
            <w:r>
              <w:t>Карачаево-Черкесская Республика</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Баксан</w:t>
            </w:r>
          </w:p>
        </w:tc>
        <w:tc>
          <w:tcPr>
            <w:tcW w:w="3090" w:type="dxa"/>
            <w:tcBorders>
              <w:top w:val="nil"/>
              <w:left w:val="nil"/>
              <w:bottom w:val="nil"/>
              <w:right w:val="nil"/>
            </w:tcBorders>
          </w:tcPr>
          <w:p w:rsidR="009F2461" w:rsidRDefault="009F2461">
            <w:pPr>
              <w:pStyle w:val="ConsPlusNormal"/>
            </w:pPr>
            <w:r>
              <w:t>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Прохладная-2</w:t>
            </w:r>
          </w:p>
        </w:tc>
        <w:tc>
          <w:tcPr>
            <w:tcW w:w="3090" w:type="dxa"/>
            <w:tcBorders>
              <w:top w:val="nil"/>
              <w:left w:val="nil"/>
              <w:bottom w:val="nil"/>
              <w:right w:val="nil"/>
            </w:tcBorders>
          </w:tcPr>
          <w:p w:rsidR="009F2461" w:rsidRDefault="009F2461">
            <w:pPr>
              <w:pStyle w:val="ConsPlusNormal"/>
            </w:pPr>
            <w:r>
              <w:t>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Нальчик</w:t>
            </w:r>
          </w:p>
        </w:tc>
        <w:tc>
          <w:tcPr>
            <w:tcW w:w="3090" w:type="dxa"/>
            <w:tcBorders>
              <w:top w:val="nil"/>
              <w:left w:val="nil"/>
              <w:bottom w:val="nil"/>
              <w:right w:val="nil"/>
            </w:tcBorders>
          </w:tcPr>
          <w:p w:rsidR="009F2461" w:rsidRDefault="009F2461">
            <w:pPr>
              <w:pStyle w:val="ConsPlusNormal"/>
            </w:pPr>
            <w:r>
              <w:t>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Моздок</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Дарьял</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Владикавказ-2</w:t>
            </w:r>
          </w:p>
        </w:tc>
        <w:tc>
          <w:tcPr>
            <w:tcW w:w="3090" w:type="dxa"/>
            <w:tcBorders>
              <w:top w:val="nil"/>
              <w:left w:val="nil"/>
              <w:bottom w:val="nil"/>
              <w:right w:val="nil"/>
            </w:tcBorders>
          </w:tcPr>
          <w:p w:rsidR="009F2461" w:rsidRDefault="009F2461">
            <w:pPr>
              <w:pStyle w:val="ConsPlusNormal"/>
            </w:pPr>
            <w:r>
              <w:t>Республика Северная Осетия - Алания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Грозный</w:t>
            </w:r>
          </w:p>
        </w:tc>
        <w:tc>
          <w:tcPr>
            <w:tcW w:w="3090" w:type="dxa"/>
            <w:tcBorders>
              <w:top w:val="nil"/>
              <w:left w:val="nil"/>
              <w:bottom w:val="nil"/>
              <w:right w:val="nil"/>
            </w:tcBorders>
          </w:tcPr>
          <w:p w:rsidR="009F2461" w:rsidRDefault="009F2461">
            <w:pPr>
              <w:pStyle w:val="ConsPlusNormal"/>
            </w:pPr>
            <w:r>
              <w:t>Чеченская Республика</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Чирюрт</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Артем</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Махачкала</w:t>
            </w:r>
          </w:p>
        </w:tc>
        <w:tc>
          <w:tcPr>
            <w:tcW w:w="3090" w:type="dxa"/>
            <w:vMerge w:val="restart"/>
            <w:tcBorders>
              <w:top w:val="nil"/>
              <w:left w:val="nil"/>
              <w:bottom w:val="nil"/>
              <w:right w:val="nil"/>
            </w:tcBorders>
          </w:tcPr>
          <w:p w:rsidR="009F2461" w:rsidRDefault="009F2461">
            <w:pPr>
              <w:pStyle w:val="ConsPlusNormal"/>
            </w:pPr>
            <w:r>
              <w:t>Республика Дагестан</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Дербент</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Джанкой</w:t>
            </w:r>
          </w:p>
        </w:tc>
        <w:tc>
          <w:tcPr>
            <w:tcW w:w="3090" w:type="dxa"/>
            <w:vMerge w:val="restart"/>
            <w:tcBorders>
              <w:top w:val="nil"/>
              <w:left w:val="nil"/>
              <w:bottom w:val="nil"/>
              <w:right w:val="nil"/>
            </w:tcBorders>
          </w:tcPr>
          <w:p w:rsidR="009F2461" w:rsidRDefault="009F2461">
            <w:pPr>
              <w:pStyle w:val="ConsPlusNormal"/>
            </w:pPr>
            <w:r>
              <w:t>Республика Крым</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240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3 x 40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Островская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Западно-Крымская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Симферопольская</w:t>
            </w:r>
          </w:p>
        </w:tc>
        <w:tc>
          <w:tcPr>
            <w:tcW w:w="3090" w:type="dxa"/>
            <w:vMerge w:val="restart"/>
            <w:tcBorders>
              <w:top w:val="nil"/>
              <w:left w:val="nil"/>
              <w:bottom w:val="nil"/>
              <w:right w:val="nil"/>
            </w:tcBorders>
          </w:tcPr>
          <w:p w:rsidR="009F2461" w:rsidRDefault="009F2461">
            <w:pPr>
              <w:pStyle w:val="ConsPlusNormal"/>
            </w:pPr>
            <w:r>
              <w:t>Республика Крым</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240 +</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Севастопольская</w:t>
            </w:r>
          </w:p>
        </w:tc>
        <w:tc>
          <w:tcPr>
            <w:tcW w:w="3090" w:type="dxa"/>
            <w:vMerge w:val="restart"/>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Солнечный дар</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80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Барсуки</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2. Планируемые к сооружению объекты (базовый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Алюминиевая - Гумрак N 2</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16,5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500/220 кВ на ПС 500 кВ Шахты</w:t>
            </w:r>
          </w:p>
        </w:tc>
        <w:tc>
          <w:tcPr>
            <w:tcW w:w="3090" w:type="dxa"/>
            <w:tcBorders>
              <w:top w:val="nil"/>
              <w:left w:val="nil"/>
              <w:bottom w:val="nil"/>
              <w:right w:val="nil"/>
            </w:tcBorders>
          </w:tcPr>
          <w:p w:rsidR="009F2461" w:rsidRDefault="009F2461">
            <w:pPr>
              <w:pStyle w:val="ConsPlusNormal"/>
            </w:pPr>
            <w:r>
              <w:t>Ростовская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500 кВ с питающей ВЛ 500 кВ</w:t>
            </w:r>
          </w:p>
        </w:tc>
        <w:tc>
          <w:tcPr>
            <w:tcW w:w="3090" w:type="dxa"/>
            <w:tcBorders>
              <w:top w:val="nil"/>
              <w:left w:val="nil"/>
              <w:bottom w:val="nil"/>
              <w:right w:val="nil"/>
            </w:tcBorders>
          </w:tcPr>
          <w:p w:rsidR="009F2461" w:rsidRDefault="009F2461">
            <w:pPr>
              <w:pStyle w:val="ConsPlusNormal"/>
            </w:pPr>
            <w:r>
              <w:t>Ростовская область</w:t>
            </w:r>
          </w:p>
        </w:tc>
        <w:tc>
          <w:tcPr>
            <w:tcW w:w="1110" w:type="dxa"/>
            <w:tcBorders>
              <w:top w:val="nil"/>
              <w:left w:val="nil"/>
              <w:bottom w:val="nil"/>
              <w:right w:val="nil"/>
            </w:tcBorders>
          </w:tcPr>
          <w:p w:rsidR="009F2461" w:rsidRDefault="009F2461">
            <w:pPr>
              <w:pStyle w:val="ConsPlusNormal"/>
              <w:jc w:val="center"/>
            </w:pPr>
            <w:r>
              <w:t>200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500 кВ с питающей ВЛ 500 кВ</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150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500 кВ с питающей ВЛ 500 кВ</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200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500 кВ с питающей ВЛ 500 кВ</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200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330 кВ с питающей ВЛ 330 кВ</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100</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ПС 500 кВ Невинномысск для электроснабжения индустриального парка в г. Невинномысске</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330 кВ с питающей ВЛ 330 кВ</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100</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Сунжа с заходами КВЛ 330 кВ Алания - Артем</w:t>
            </w:r>
          </w:p>
        </w:tc>
        <w:tc>
          <w:tcPr>
            <w:tcW w:w="3090" w:type="dxa"/>
            <w:tcBorders>
              <w:top w:val="nil"/>
              <w:left w:val="nil"/>
              <w:bottom w:val="nil"/>
              <w:right w:val="nil"/>
            </w:tcBorders>
          </w:tcPr>
          <w:p w:rsidR="009F2461" w:rsidRDefault="009F2461">
            <w:pPr>
              <w:pStyle w:val="ConsPlusNormal"/>
            </w:pPr>
            <w:r>
              <w:t>Чеченская Республика</w:t>
            </w:r>
          </w:p>
        </w:tc>
        <w:tc>
          <w:tcPr>
            <w:tcW w:w="1110" w:type="dxa"/>
            <w:tcBorders>
              <w:top w:val="nil"/>
              <w:left w:val="nil"/>
              <w:bottom w:val="nil"/>
              <w:right w:val="nil"/>
            </w:tcBorders>
          </w:tcPr>
          <w:p w:rsidR="009F2461" w:rsidRDefault="009F2461">
            <w:pPr>
              <w:pStyle w:val="ConsPlusNormal"/>
              <w:jc w:val="center"/>
            </w:pPr>
            <w:r>
              <w:t>44</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Прохладная - 2</w:t>
            </w:r>
          </w:p>
        </w:tc>
        <w:tc>
          <w:tcPr>
            <w:tcW w:w="3090" w:type="dxa"/>
            <w:tcBorders>
              <w:top w:val="nil"/>
              <w:left w:val="nil"/>
              <w:bottom w:val="nil"/>
              <w:right w:val="nil"/>
            </w:tcBorders>
          </w:tcPr>
          <w:p w:rsidR="009F2461" w:rsidRDefault="009F2461">
            <w:pPr>
              <w:pStyle w:val="ConsPlusNormal"/>
            </w:pPr>
            <w:r>
              <w:t>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220 кВ Симферопольская ТЭЦ - </w:t>
            </w:r>
            <w:r>
              <w:lastRenderedPageBreak/>
              <w:t>Симферопольская</w:t>
            </w:r>
          </w:p>
        </w:tc>
        <w:tc>
          <w:tcPr>
            <w:tcW w:w="3090" w:type="dxa"/>
            <w:tcBorders>
              <w:top w:val="nil"/>
              <w:left w:val="nil"/>
              <w:bottom w:val="nil"/>
              <w:right w:val="nil"/>
            </w:tcBorders>
          </w:tcPr>
          <w:p w:rsidR="009F2461" w:rsidRDefault="009F2461">
            <w:pPr>
              <w:pStyle w:val="ConsPlusNormal"/>
            </w:pPr>
            <w:r>
              <w:lastRenderedPageBreak/>
              <w:t>Республика Крым</w:t>
            </w:r>
          </w:p>
        </w:tc>
        <w:tc>
          <w:tcPr>
            <w:tcW w:w="1110" w:type="dxa"/>
            <w:tcBorders>
              <w:top w:val="nil"/>
              <w:left w:val="nil"/>
              <w:bottom w:val="nil"/>
              <w:right w:val="nil"/>
            </w:tcBorders>
          </w:tcPr>
          <w:p w:rsidR="009F2461" w:rsidRDefault="009F2461">
            <w:pPr>
              <w:pStyle w:val="ConsPlusNormal"/>
              <w:jc w:val="center"/>
            </w:pPr>
            <w:r>
              <w:t>30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Заходы ВЛ 220 кВ Симферопольская - Кафа на Симферопольскую ТЭЦ</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Западно-Крымская - Севастопольская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100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ПС 500 кВ Тихорецк, замена Т, установка 3-й группы АТ 500/220 на</w:t>
            </w:r>
          </w:p>
        </w:tc>
        <w:tc>
          <w:tcPr>
            <w:tcW w:w="3090" w:type="dxa"/>
            <w:vMerge w:val="restart"/>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63</w:t>
            </w:r>
          </w:p>
        </w:tc>
        <w:tc>
          <w:tcPr>
            <w:tcW w:w="1170" w:type="dxa"/>
            <w:tcBorders>
              <w:top w:val="nil"/>
              <w:left w:val="nil"/>
              <w:bottom w:val="nil"/>
              <w:right w:val="nil"/>
            </w:tcBorders>
          </w:tcPr>
          <w:p w:rsidR="009F2461" w:rsidRDefault="009F2461">
            <w:pPr>
              <w:pStyle w:val="ConsPlusNormal"/>
              <w:jc w:val="center"/>
            </w:pPr>
            <w:r>
              <w:t>2022 год</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Тихая</w:t>
            </w:r>
          </w:p>
        </w:tc>
        <w:tc>
          <w:tcPr>
            <w:tcW w:w="3090" w:type="dxa"/>
            <w:tcBorders>
              <w:top w:val="nil"/>
              <w:left w:val="nil"/>
              <w:bottom w:val="nil"/>
              <w:right w:val="nil"/>
            </w:tcBorders>
          </w:tcPr>
          <w:p w:rsidR="009F2461" w:rsidRDefault="009F2461">
            <w:pPr>
              <w:pStyle w:val="ConsPlusNormal"/>
            </w:pPr>
            <w:r>
              <w:t>Республика Ингушетия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63</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Владикавказ-2 - Грозный на ПС 330 кВ Тихая</w:t>
            </w:r>
          </w:p>
        </w:tc>
        <w:tc>
          <w:tcPr>
            <w:tcW w:w="3090" w:type="dxa"/>
            <w:tcBorders>
              <w:top w:val="nil"/>
              <w:left w:val="nil"/>
              <w:bottom w:val="nil"/>
              <w:right w:val="nil"/>
            </w:tcBorders>
          </w:tcPr>
          <w:p w:rsidR="009F2461" w:rsidRDefault="009F2461">
            <w:pPr>
              <w:pStyle w:val="ConsPlusNormal"/>
            </w:pPr>
            <w:r>
              <w:t>Республика Ингушетия</w:t>
            </w:r>
          </w:p>
        </w:tc>
        <w:tc>
          <w:tcPr>
            <w:tcW w:w="1110" w:type="dxa"/>
            <w:tcBorders>
              <w:top w:val="nil"/>
              <w:left w:val="nil"/>
              <w:bottom w:val="nil"/>
              <w:right w:val="nil"/>
            </w:tcBorders>
          </w:tcPr>
          <w:p w:rsidR="009F2461" w:rsidRDefault="009F2461">
            <w:pPr>
              <w:pStyle w:val="ConsPlusNormal"/>
              <w:jc w:val="center"/>
            </w:pPr>
            <w:r>
              <w:t>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Нахимовская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КВЛ 330 кВ Балаклавская ТЭС - Западно-Крымская на ПС 330 кВ Нахимовская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13,8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заходов ВЛ 220 кВ Тамань - Славянская ориентировочной протяженностью 58,4 км (2 x 29,2 км) и ВЛ 220 кВ Киевская - Чекон ориентировочной протяженностью 8 км 10,12 км (2 x 5,06 км) на Ударную ТЭС</w:t>
            </w:r>
          </w:p>
        </w:tc>
        <w:tc>
          <w:tcPr>
            <w:tcW w:w="3090" w:type="dxa"/>
            <w:tcBorders>
              <w:top w:val="nil"/>
              <w:left w:val="nil"/>
              <w:bottom w:val="nil"/>
              <w:right w:val="nil"/>
            </w:tcBorders>
          </w:tcPr>
          <w:p w:rsidR="009F2461" w:rsidRDefault="009F2461">
            <w:pPr>
              <w:pStyle w:val="ConsPlusNormal"/>
            </w:pPr>
            <w:r>
              <w:t>Краснодарский край</w:t>
            </w:r>
          </w:p>
        </w:tc>
        <w:tc>
          <w:tcPr>
            <w:tcW w:w="1110" w:type="dxa"/>
            <w:tcBorders>
              <w:top w:val="nil"/>
              <w:left w:val="nil"/>
              <w:bottom w:val="nil"/>
              <w:right w:val="nil"/>
            </w:tcBorders>
          </w:tcPr>
          <w:p w:rsidR="009F2461" w:rsidRDefault="009F2461">
            <w:pPr>
              <w:pStyle w:val="ConsPlusNormal"/>
              <w:jc w:val="center"/>
            </w:pPr>
            <w:r>
              <w:t>53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220 кВ Лабинская ГАЭС - Центральная 1, 2 цепь ориентировочной протяженностью 200 км (2 x 100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Краснодарский край</w:t>
            </w:r>
          </w:p>
        </w:tc>
        <w:tc>
          <w:tcPr>
            <w:tcW w:w="1110" w:type="dxa"/>
            <w:tcBorders>
              <w:top w:val="nil"/>
              <w:left w:val="nil"/>
              <w:bottom w:val="nil"/>
              <w:right w:val="nil"/>
            </w:tcBorders>
          </w:tcPr>
          <w:p w:rsidR="009F2461" w:rsidRDefault="009F2461">
            <w:pPr>
              <w:pStyle w:val="ConsPlusNormal"/>
              <w:jc w:val="center"/>
            </w:pPr>
            <w:r>
              <w:t>200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ВЛ 220 кВ Армавир - Черемушки на Лабинскую ГАЭС ориентировочной протяженностью 140 км (2 x 70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Краснодарский край</w:t>
            </w:r>
          </w:p>
        </w:tc>
        <w:tc>
          <w:tcPr>
            <w:tcW w:w="1110" w:type="dxa"/>
            <w:tcBorders>
              <w:top w:val="nil"/>
              <w:left w:val="nil"/>
              <w:bottom w:val="nil"/>
              <w:right w:val="nil"/>
            </w:tcBorders>
          </w:tcPr>
          <w:p w:rsidR="009F2461" w:rsidRDefault="009F2461">
            <w:pPr>
              <w:pStyle w:val="ConsPlusNormal"/>
              <w:jc w:val="center"/>
            </w:pPr>
            <w:r>
              <w:t>140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w:t>
            </w:r>
            <w:r>
              <w:lastRenderedPageBreak/>
              <w:t xml:space="preserve">КВЛ 330 кВ Балаклавская ТЭС - Нахимовская на Балаклавскую ГАЭС ориентировочной протяженностью 14 км (2 x 7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lastRenderedPageBreak/>
              <w:t>Республика Крым</w:t>
            </w:r>
          </w:p>
        </w:tc>
        <w:tc>
          <w:tcPr>
            <w:tcW w:w="1110" w:type="dxa"/>
            <w:tcBorders>
              <w:top w:val="nil"/>
              <w:left w:val="nil"/>
              <w:bottom w:val="nil"/>
              <w:right w:val="nil"/>
            </w:tcBorders>
          </w:tcPr>
          <w:p w:rsidR="009F2461" w:rsidRDefault="009F2461">
            <w:pPr>
              <w:pStyle w:val="ConsPlusNormal"/>
              <w:jc w:val="center"/>
            </w:pPr>
            <w:r>
              <w:t>14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 xml:space="preserve">2026 - </w:t>
            </w:r>
            <w:r>
              <w:lastRenderedPageBreak/>
              <w:t>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Строительство ВЛ 330 кВ Балаклавская ГАЭС - Севастополь ориентировочной протяженностью 9 км (1 x 9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3. Планируемые к сооружению объекты (минимальный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Алюминиевая - Гумрак N 2</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16,5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500/220 кВ на ПС 500 кВ Шахты</w:t>
            </w:r>
          </w:p>
        </w:tc>
        <w:tc>
          <w:tcPr>
            <w:tcW w:w="3090" w:type="dxa"/>
            <w:tcBorders>
              <w:top w:val="nil"/>
              <w:left w:val="nil"/>
              <w:bottom w:val="nil"/>
              <w:right w:val="nil"/>
            </w:tcBorders>
          </w:tcPr>
          <w:p w:rsidR="009F2461" w:rsidRDefault="009F2461">
            <w:pPr>
              <w:pStyle w:val="ConsPlusNormal"/>
            </w:pPr>
            <w:r>
              <w:t>Ростовская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500 кВ с питающей ВЛ 500 кВ</w:t>
            </w:r>
          </w:p>
        </w:tc>
        <w:tc>
          <w:tcPr>
            <w:tcW w:w="3090" w:type="dxa"/>
            <w:tcBorders>
              <w:top w:val="nil"/>
              <w:left w:val="nil"/>
              <w:bottom w:val="nil"/>
              <w:right w:val="nil"/>
            </w:tcBorders>
          </w:tcPr>
          <w:p w:rsidR="009F2461" w:rsidRDefault="009F2461">
            <w:pPr>
              <w:pStyle w:val="ConsPlusNormal"/>
            </w:pPr>
            <w:r>
              <w:t>Ростовская область</w:t>
            </w:r>
          </w:p>
        </w:tc>
        <w:tc>
          <w:tcPr>
            <w:tcW w:w="1110" w:type="dxa"/>
            <w:tcBorders>
              <w:top w:val="nil"/>
              <w:left w:val="nil"/>
              <w:bottom w:val="nil"/>
              <w:right w:val="nil"/>
            </w:tcBorders>
          </w:tcPr>
          <w:p w:rsidR="009F2461" w:rsidRDefault="009F2461">
            <w:pPr>
              <w:pStyle w:val="ConsPlusNormal"/>
              <w:jc w:val="center"/>
            </w:pPr>
            <w:r>
              <w:t>200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500 кВ с питающей ВЛ 500 кВ</w:t>
            </w:r>
          </w:p>
        </w:tc>
        <w:tc>
          <w:tcPr>
            <w:tcW w:w="3090" w:type="dxa"/>
            <w:tcBorders>
              <w:top w:val="nil"/>
              <w:left w:val="nil"/>
              <w:bottom w:val="nil"/>
              <w:right w:val="nil"/>
            </w:tcBorders>
          </w:tcPr>
          <w:p w:rsidR="009F2461" w:rsidRDefault="009F2461">
            <w:pPr>
              <w:pStyle w:val="ConsPlusNormal"/>
            </w:pPr>
            <w:r>
              <w:t>Республика Адыгея, Краснодарский край</w:t>
            </w:r>
          </w:p>
        </w:tc>
        <w:tc>
          <w:tcPr>
            <w:tcW w:w="1110" w:type="dxa"/>
            <w:tcBorders>
              <w:top w:val="nil"/>
              <w:left w:val="nil"/>
              <w:bottom w:val="nil"/>
              <w:right w:val="nil"/>
            </w:tcBorders>
          </w:tcPr>
          <w:p w:rsidR="009F2461" w:rsidRDefault="009F2461">
            <w:pPr>
              <w:pStyle w:val="ConsPlusNormal"/>
              <w:jc w:val="center"/>
            </w:pPr>
            <w:r>
              <w:t>150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500 кВ с питающей ВЛ 500 кВ</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200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500 кВ с питающей ВЛ 500 кВ</w:t>
            </w:r>
          </w:p>
        </w:tc>
        <w:tc>
          <w:tcPr>
            <w:tcW w:w="3090" w:type="dxa"/>
            <w:tcBorders>
              <w:top w:val="nil"/>
              <w:left w:val="nil"/>
              <w:bottom w:val="nil"/>
              <w:right w:val="nil"/>
            </w:tcBorders>
          </w:tcPr>
          <w:p w:rsidR="009F2461" w:rsidRDefault="009F2461">
            <w:pPr>
              <w:pStyle w:val="ConsPlusNormal"/>
            </w:pPr>
            <w:r>
              <w:t>Волгоградская область</w:t>
            </w:r>
          </w:p>
        </w:tc>
        <w:tc>
          <w:tcPr>
            <w:tcW w:w="1110" w:type="dxa"/>
            <w:tcBorders>
              <w:top w:val="nil"/>
              <w:left w:val="nil"/>
              <w:bottom w:val="nil"/>
              <w:right w:val="nil"/>
            </w:tcBorders>
          </w:tcPr>
          <w:p w:rsidR="009F2461" w:rsidRDefault="009F2461">
            <w:pPr>
              <w:pStyle w:val="ConsPlusNormal"/>
              <w:jc w:val="center"/>
            </w:pPr>
            <w:r>
              <w:t>200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ПС 500 кВ Невинномысск для электроснабжения индустриального парка в г. Невинномысске</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Новая ПС 330 кВ с питающей ВЛ 330 кВ</w:t>
            </w:r>
          </w:p>
        </w:tc>
        <w:tc>
          <w:tcPr>
            <w:tcW w:w="3090" w:type="dxa"/>
            <w:tcBorders>
              <w:top w:val="nil"/>
              <w:left w:val="nil"/>
              <w:bottom w:val="nil"/>
              <w:right w:val="nil"/>
            </w:tcBorders>
          </w:tcPr>
          <w:p w:rsidR="009F2461" w:rsidRDefault="009F2461">
            <w:pPr>
              <w:pStyle w:val="ConsPlusNormal"/>
            </w:pPr>
            <w:r>
              <w:t>Ставропольский край</w:t>
            </w:r>
          </w:p>
        </w:tc>
        <w:tc>
          <w:tcPr>
            <w:tcW w:w="1110" w:type="dxa"/>
            <w:tcBorders>
              <w:top w:val="nil"/>
              <w:left w:val="nil"/>
              <w:bottom w:val="nil"/>
              <w:right w:val="nil"/>
            </w:tcBorders>
          </w:tcPr>
          <w:p w:rsidR="009F2461" w:rsidRDefault="009F2461">
            <w:pPr>
              <w:pStyle w:val="ConsPlusNormal"/>
              <w:jc w:val="center"/>
            </w:pPr>
            <w:r>
              <w:t>100</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Сунжа с заходами КВЛ 330 кВ Алания - Артем</w:t>
            </w:r>
          </w:p>
        </w:tc>
        <w:tc>
          <w:tcPr>
            <w:tcW w:w="3090" w:type="dxa"/>
            <w:tcBorders>
              <w:top w:val="nil"/>
              <w:left w:val="nil"/>
              <w:bottom w:val="nil"/>
              <w:right w:val="nil"/>
            </w:tcBorders>
          </w:tcPr>
          <w:p w:rsidR="009F2461" w:rsidRDefault="009F2461">
            <w:pPr>
              <w:pStyle w:val="ConsPlusNormal"/>
            </w:pPr>
            <w:r>
              <w:t>Чеченская Республика</w:t>
            </w:r>
          </w:p>
        </w:tc>
        <w:tc>
          <w:tcPr>
            <w:tcW w:w="1110" w:type="dxa"/>
            <w:tcBorders>
              <w:top w:val="nil"/>
              <w:left w:val="nil"/>
              <w:bottom w:val="nil"/>
              <w:right w:val="nil"/>
            </w:tcBorders>
          </w:tcPr>
          <w:p w:rsidR="009F2461" w:rsidRDefault="009F2461">
            <w:pPr>
              <w:pStyle w:val="ConsPlusNormal"/>
              <w:jc w:val="center"/>
            </w:pPr>
            <w:r>
              <w:t>44</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330 кВ Ирганайская ГЭС - Чирюрт</w:t>
            </w:r>
          </w:p>
        </w:tc>
        <w:tc>
          <w:tcPr>
            <w:tcW w:w="3090" w:type="dxa"/>
            <w:tcBorders>
              <w:top w:val="nil"/>
              <w:left w:val="nil"/>
              <w:bottom w:val="nil"/>
              <w:right w:val="nil"/>
            </w:tcBorders>
          </w:tcPr>
          <w:p w:rsidR="009F2461" w:rsidRDefault="009F2461">
            <w:pPr>
              <w:pStyle w:val="ConsPlusNormal"/>
            </w:pPr>
            <w:r>
              <w:t>Республика Дагестан</w:t>
            </w:r>
          </w:p>
        </w:tc>
        <w:tc>
          <w:tcPr>
            <w:tcW w:w="1110" w:type="dxa"/>
            <w:tcBorders>
              <w:top w:val="nil"/>
              <w:left w:val="nil"/>
              <w:bottom w:val="nil"/>
              <w:right w:val="nil"/>
            </w:tcBorders>
          </w:tcPr>
          <w:p w:rsidR="009F2461" w:rsidRDefault="009F2461">
            <w:pPr>
              <w:pStyle w:val="ConsPlusNormal"/>
              <w:jc w:val="center"/>
            </w:pPr>
            <w:r>
              <w:t>73,8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Прохладная - 2</w:t>
            </w:r>
          </w:p>
        </w:tc>
        <w:tc>
          <w:tcPr>
            <w:tcW w:w="3090" w:type="dxa"/>
            <w:tcBorders>
              <w:top w:val="nil"/>
              <w:left w:val="nil"/>
              <w:bottom w:val="nil"/>
              <w:right w:val="nil"/>
            </w:tcBorders>
          </w:tcPr>
          <w:p w:rsidR="009F2461" w:rsidRDefault="009F2461">
            <w:pPr>
              <w:pStyle w:val="ConsPlusNormal"/>
            </w:pPr>
            <w:r>
              <w:t>Кабардино-Балкарская Республика</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 xml:space="preserve">ПС 500 кВ Тихорецк, замена Т, установка 3-й </w:t>
            </w:r>
            <w:r>
              <w:lastRenderedPageBreak/>
              <w:t>группы АТ 500/220 на</w:t>
            </w:r>
          </w:p>
        </w:tc>
        <w:tc>
          <w:tcPr>
            <w:tcW w:w="3090" w:type="dxa"/>
            <w:vMerge w:val="restart"/>
            <w:tcBorders>
              <w:top w:val="nil"/>
              <w:left w:val="nil"/>
              <w:bottom w:val="nil"/>
              <w:right w:val="nil"/>
            </w:tcBorders>
          </w:tcPr>
          <w:p w:rsidR="009F2461" w:rsidRDefault="009F2461">
            <w:pPr>
              <w:pStyle w:val="ConsPlusNormal"/>
            </w:pPr>
            <w:r>
              <w:lastRenderedPageBreak/>
              <w:t>Республика Адыгея, Краснодарский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63</w:t>
            </w:r>
          </w:p>
        </w:tc>
        <w:tc>
          <w:tcPr>
            <w:tcW w:w="1170" w:type="dxa"/>
            <w:tcBorders>
              <w:top w:val="nil"/>
              <w:left w:val="nil"/>
              <w:bottom w:val="nil"/>
              <w:right w:val="nil"/>
            </w:tcBorders>
          </w:tcPr>
          <w:p w:rsidR="009F2461" w:rsidRDefault="009F2461">
            <w:pPr>
              <w:pStyle w:val="ConsPlusNormal"/>
              <w:jc w:val="center"/>
            </w:pPr>
            <w:r>
              <w:t>2022 год</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 330 кВ Тихая</w:t>
            </w:r>
          </w:p>
        </w:tc>
        <w:tc>
          <w:tcPr>
            <w:tcW w:w="3090" w:type="dxa"/>
            <w:tcBorders>
              <w:top w:val="nil"/>
              <w:left w:val="nil"/>
              <w:bottom w:val="nil"/>
              <w:right w:val="nil"/>
            </w:tcBorders>
          </w:tcPr>
          <w:p w:rsidR="009F2461" w:rsidRDefault="009F2461">
            <w:pPr>
              <w:pStyle w:val="ConsPlusNormal"/>
            </w:pPr>
            <w:r>
              <w:t>Республика Ингушетия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63</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330 кВ Владикавказ-2 - Грозный на ПС 330 кВ Тихая</w:t>
            </w:r>
          </w:p>
        </w:tc>
        <w:tc>
          <w:tcPr>
            <w:tcW w:w="3090" w:type="dxa"/>
            <w:tcBorders>
              <w:top w:val="nil"/>
              <w:left w:val="nil"/>
              <w:bottom w:val="nil"/>
              <w:right w:val="nil"/>
            </w:tcBorders>
          </w:tcPr>
          <w:p w:rsidR="009F2461" w:rsidRDefault="009F2461">
            <w:pPr>
              <w:pStyle w:val="ConsPlusNormal"/>
            </w:pPr>
            <w:r>
              <w:t>Республика Ингушетия</w:t>
            </w:r>
          </w:p>
        </w:tc>
        <w:tc>
          <w:tcPr>
            <w:tcW w:w="1110" w:type="dxa"/>
            <w:tcBorders>
              <w:top w:val="nil"/>
              <w:left w:val="nil"/>
              <w:bottom w:val="nil"/>
              <w:right w:val="nil"/>
            </w:tcBorders>
          </w:tcPr>
          <w:p w:rsidR="009F2461" w:rsidRDefault="009F2461">
            <w:pPr>
              <w:pStyle w:val="ConsPlusNormal"/>
              <w:jc w:val="center"/>
            </w:pPr>
            <w:r>
              <w:t>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330 кВ Нахимовская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КВЛ 330 кВ Балаклавская ТЭС - Западно-Крымская на ПС 330 кВ Нахимовская</w:t>
            </w:r>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13,8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заходов ВЛ 220 кВ Тамань - Славянская ориентировочной протяженностью 58,4 км (2 x 29,2 км) и ВЛ 220 кВ Киевская - Чекон ориентировочной протяженностью 10,12 км (2 x 5,06 км) на Ударную ТЭС</w:t>
            </w:r>
          </w:p>
        </w:tc>
        <w:tc>
          <w:tcPr>
            <w:tcW w:w="3090" w:type="dxa"/>
            <w:tcBorders>
              <w:top w:val="nil"/>
              <w:left w:val="nil"/>
              <w:bottom w:val="nil"/>
              <w:right w:val="nil"/>
            </w:tcBorders>
          </w:tcPr>
          <w:p w:rsidR="009F2461" w:rsidRDefault="009F2461">
            <w:pPr>
              <w:pStyle w:val="ConsPlusNormal"/>
            </w:pPr>
            <w:r>
              <w:t>Краснодарский край</w:t>
            </w:r>
          </w:p>
        </w:tc>
        <w:tc>
          <w:tcPr>
            <w:tcW w:w="1110" w:type="dxa"/>
            <w:tcBorders>
              <w:top w:val="nil"/>
              <w:left w:val="nil"/>
              <w:bottom w:val="nil"/>
              <w:right w:val="nil"/>
            </w:tcBorders>
          </w:tcPr>
          <w:p w:rsidR="009F2461" w:rsidRDefault="009F2461">
            <w:pPr>
              <w:pStyle w:val="ConsPlusNormal"/>
              <w:jc w:val="center"/>
            </w:pPr>
            <w:r>
              <w:t>53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220 кВ Лабинская ГАЭС - Центральная 1, 2 цепь ориентировочной протяженностью 200 км (2 x 100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Краснодарский край</w:t>
            </w:r>
          </w:p>
        </w:tc>
        <w:tc>
          <w:tcPr>
            <w:tcW w:w="1110" w:type="dxa"/>
            <w:tcBorders>
              <w:top w:val="nil"/>
              <w:left w:val="nil"/>
              <w:bottom w:val="nil"/>
              <w:right w:val="nil"/>
            </w:tcBorders>
          </w:tcPr>
          <w:p w:rsidR="009F2461" w:rsidRDefault="009F2461">
            <w:pPr>
              <w:pStyle w:val="ConsPlusNormal"/>
              <w:jc w:val="center"/>
            </w:pPr>
            <w:r>
              <w:t>200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ВЛ 220 кВ Армавир - Черемушки на Лабинскую ГАЭС ориентировочной протяженностью 140 км (2 x 70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Краснодарский край</w:t>
            </w:r>
          </w:p>
        </w:tc>
        <w:tc>
          <w:tcPr>
            <w:tcW w:w="1110" w:type="dxa"/>
            <w:tcBorders>
              <w:top w:val="nil"/>
              <w:left w:val="nil"/>
              <w:bottom w:val="nil"/>
              <w:right w:val="nil"/>
            </w:tcBorders>
          </w:tcPr>
          <w:p w:rsidR="009F2461" w:rsidRDefault="009F2461">
            <w:pPr>
              <w:pStyle w:val="ConsPlusNormal"/>
              <w:jc w:val="center"/>
            </w:pPr>
            <w:r>
              <w:t>140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КВЛ 330 кВ Балаклавская ТЭС - Нахимовская на Балаклавскую ГАЭС ориентировочной протяженностью 14 км (2 x 7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Крым</w:t>
            </w:r>
          </w:p>
        </w:tc>
        <w:tc>
          <w:tcPr>
            <w:tcW w:w="1110" w:type="dxa"/>
            <w:tcBorders>
              <w:top w:val="nil"/>
              <w:left w:val="nil"/>
              <w:bottom w:val="nil"/>
              <w:right w:val="nil"/>
            </w:tcBorders>
          </w:tcPr>
          <w:p w:rsidR="009F2461" w:rsidRDefault="009F2461">
            <w:pPr>
              <w:pStyle w:val="ConsPlusNormal"/>
              <w:jc w:val="center"/>
            </w:pPr>
            <w:r>
              <w:t>14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330 кВ Балаклавская ГАЭС - Севастополь ориентировочной протяженностью 9 км (1 </w:t>
            </w:r>
            <w:r>
              <w:lastRenderedPageBreak/>
              <w:t xml:space="preserve">x 9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lastRenderedPageBreak/>
              <w:t>Республика Крым</w:t>
            </w:r>
          </w:p>
        </w:tc>
        <w:tc>
          <w:tcPr>
            <w:tcW w:w="1110" w:type="dxa"/>
            <w:tcBorders>
              <w:top w:val="nil"/>
              <w:left w:val="nil"/>
              <w:bottom w:val="nil"/>
              <w:right w:val="nil"/>
            </w:tcBorders>
          </w:tcPr>
          <w:p w:rsidR="009F2461" w:rsidRDefault="009F2461">
            <w:pPr>
              <w:pStyle w:val="ConsPlusNormal"/>
              <w:jc w:val="center"/>
            </w:pPr>
            <w:r>
              <w:t>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2"/>
            </w:pPr>
            <w:r>
              <w:lastRenderedPageBreak/>
              <w:t>IV. Объединенная энергетическая система Средней Волги</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1. Объекты, введенные в эксплуатацию по состоянию на 1 сентября 2022 г.</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500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Луч - Нижегородская</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46,7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Чебоксарская ГЭС - Нижегородская</w:t>
            </w:r>
          </w:p>
        </w:tc>
        <w:tc>
          <w:tcPr>
            <w:tcW w:w="3090" w:type="dxa"/>
            <w:tcBorders>
              <w:top w:val="nil"/>
              <w:left w:val="nil"/>
              <w:bottom w:val="nil"/>
              <w:right w:val="nil"/>
            </w:tcBorders>
          </w:tcPr>
          <w:p w:rsidR="009F2461" w:rsidRDefault="009F2461">
            <w:pPr>
              <w:pStyle w:val="ConsPlusNormal"/>
            </w:pPr>
            <w:r>
              <w:t>Нижегородская область, Чувашская Республика</w:t>
            </w:r>
          </w:p>
        </w:tc>
        <w:tc>
          <w:tcPr>
            <w:tcW w:w="1110" w:type="dxa"/>
            <w:tcBorders>
              <w:top w:val="nil"/>
              <w:left w:val="nil"/>
              <w:bottom w:val="nil"/>
              <w:right w:val="nil"/>
            </w:tcBorders>
          </w:tcPr>
          <w:p w:rsidR="009F2461" w:rsidRDefault="009F2461">
            <w:pPr>
              <w:pStyle w:val="ConsPlusNormal"/>
              <w:jc w:val="center"/>
            </w:pPr>
            <w:r>
              <w:t>254,1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Чебоксарская ГЭС - Помары</w:t>
            </w:r>
          </w:p>
        </w:tc>
        <w:tc>
          <w:tcPr>
            <w:tcW w:w="3090" w:type="dxa"/>
            <w:tcBorders>
              <w:top w:val="nil"/>
              <w:left w:val="nil"/>
              <w:bottom w:val="nil"/>
              <w:right w:val="nil"/>
            </w:tcBorders>
          </w:tcPr>
          <w:p w:rsidR="009F2461" w:rsidRDefault="009F2461">
            <w:pPr>
              <w:pStyle w:val="ConsPlusNormal"/>
            </w:pPr>
            <w:r>
              <w:t>Чувашская Республика, Республика Марий Эл</w:t>
            </w:r>
          </w:p>
        </w:tc>
        <w:tc>
          <w:tcPr>
            <w:tcW w:w="1110" w:type="dxa"/>
            <w:tcBorders>
              <w:top w:val="nil"/>
              <w:left w:val="nil"/>
              <w:bottom w:val="nil"/>
              <w:right w:val="nil"/>
            </w:tcBorders>
          </w:tcPr>
          <w:p w:rsidR="009F2461" w:rsidRDefault="009F2461">
            <w:pPr>
              <w:pStyle w:val="ConsPlusNormal"/>
              <w:jc w:val="center"/>
            </w:pPr>
            <w:r>
              <w:t>77,3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Помары - Киндери</w:t>
            </w:r>
          </w:p>
        </w:tc>
        <w:tc>
          <w:tcPr>
            <w:tcW w:w="3090" w:type="dxa"/>
            <w:tcBorders>
              <w:top w:val="nil"/>
              <w:left w:val="nil"/>
              <w:bottom w:val="nil"/>
              <w:right w:val="nil"/>
            </w:tcBorders>
          </w:tcPr>
          <w:p w:rsidR="009F2461" w:rsidRDefault="009F2461">
            <w:pPr>
              <w:pStyle w:val="ConsPlusNormal"/>
            </w:pPr>
            <w:r>
              <w:t>Республика Марий Эл, Республика Татарстан</w:t>
            </w:r>
          </w:p>
        </w:tc>
        <w:tc>
          <w:tcPr>
            <w:tcW w:w="1110" w:type="dxa"/>
            <w:tcBorders>
              <w:top w:val="nil"/>
              <w:left w:val="nil"/>
              <w:bottom w:val="nil"/>
              <w:right w:val="nil"/>
            </w:tcBorders>
          </w:tcPr>
          <w:p w:rsidR="009F2461" w:rsidRDefault="009F2461">
            <w:pPr>
              <w:pStyle w:val="ConsPlusNormal"/>
              <w:jc w:val="center"/>
            </w:pPr>
            <w:r>
              <w:t>91,1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Помары - Удмуртская (объединенная энергетическая система Урала)</w:t>
            </w:r>
          </w:p>
        </w:tc>
        <w:tc>
          <w:tcPr>
            <w:tcW w:w="3090" w:type="dxa"/>
            <w:tcBorders>
              <w:top w:val="nil"/>
              <w:left w:val="nil"/>
              <w:bottom w:val="nil"/>
              <w:right w:val="nil"/>
            </w:tcBorders>
          </w:tcPr>
          <w:p w:rsidR="009F2461" w:rsidRDefault="009F2461">
            <w:pPr>
              <w:pStyle w:val="ConsPlusNormal"/>
            </w:pPr>
            <w:r>
              <w:t>Республика Марий Эл, Республика Татарстан, объединенная энергетическая система Урала</w:t>
            </w:r>
          </w:p>
        </w:tc>
        <w:tc>
          <w:tcPr>
            <w:tcW w:w="1110" w:type="dxa"/>
            <w:tcBorders>
              <w:top w:val="nil"/>
              <w:left w:val="nil"/>
              <w:bottom w:val="nil"/>
              <w:right w:val="nil"/>
            </w:tcBorders>
          </w:tcPr>
          <w:p w:rsidR="009F2461" w:rsidRDefault="009F2461">
            <w:pPr>
              <w:pStyle w:val="ConsPlusNormal"/>
              <w:jc w:val="center"/>
            </w:pPr>
            <w:r>
              <w:t>295,5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Заинская ГРЭС - Киндери</w:t>
            </w:r>
          </w:p>
        </w:tc>
        <w:tc>
          <w:tcPr>
            <w:tcW w:w="3090" w:type="dxa"/>
            <w:tcBorders>
              <w:top w:val="nil"/>
              <w:left w:val="nil"/>
              <w:bottom w:val="nil"/>
              <w:right w:val="nil"/>
            </w:tcBorders>
          </w:tcPr>
          <w:p w:rsidR="009F2461" w:rsidRDefault="009F2461">
            <w:pPr>
              <w:pStyle w:val="ConsPlusNormal"/>
            </w:pPr>
            <w:r>
              <w:t>Республика Татарстан</w:t>
            </w:r>
          </w:p>
        </w:tc>
        <w:tc>
          <w:tcPr>
            <w:tcW w:w="1110" w:type="dxa"/>
            <w:tcBorders>
              <w:top w:val="nil"/>
              <w:left w:val="nil"/>
              <w:bottom w:val="nil"/>
              <w:right w:val="nil"/>
            </w:tcBorders>
          </w:tcPr>
          <w:p w:rsidR="009F2461" w:rsidRDefault="009F2461">
            <w:pPr>
              <w:pStyle w:val="ConsPlusNormal"/>
              <w:jc w:val="center"/>
            </w:pPr>
            <w:r>
              <w:t>207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Заинская ГРЭС - Нижнекамская ГЭС</w:t>
            </w:r>
          </w:p>
        </w:tc>
        <w:tc>
          <w:tcPr>
            <w:tcW w:w="3090" w:type="dxa"/>
            <w:tcBorders>
              <w:top w:val="nil"/>
              <w:left w:val="nil"/>
              <w:bottom w:val="nil"/>
              <w:right w:val="nil"/>
            </w:tcBorders>
          </w:tcPr>
          <w:p w:rsidR="009F2461" w:rsidRDefault="009F2461">
            <w:pPr>
              <w:pStyle w:val="ConsPlusNormal"/>
            </w:pPr>
            <w:r>
              <w:t>Республика Татарстан</w:t>
            </w:r>
          </w:p>
        </w:tc>
        <w:tc>
          <w:tcPr>
            <w:tcW w:w="1110" w:type="dxa"/>
            <w:tcBorders>
              <w:top w:val="nil"/>
              <w:left w:val="nil"/>
              <w:bottom w:val="nil"/>
              <w:right w:val="nil"/>
            </w:tcBorders>
          </w:tcPr>
          <w:p w:rsidR="009F2461" w:rsidRDefault="009F2461">
            <w:pPr>
              <w:pStyle w:val="ConsPlusNormal"/>
              <w:jc w:val="center"/>
            </w:pPr>
            <w:r>
              <w:t>53,9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Нижнекамская ГЭС - Щелоков</w:t>
            </w:r>
          </w:p>
        </w:tc>
        <w:tc>
          <w:tcPr>
            <w:tcW w:w="3090" w:type="dxa"/>
            <w:tcBorders>
              <w:top w:val="nil"/>
              <w:left w:val="nil"/>
              <w:bottom w:val="nil"/>
              <w:right w:val="nil"/>
            </w:tcBorders>
          </w:tcPr>
          <w:p w:rsidR="009F2461" w:rsidRDefault="009F2461">
            <w:pPr>
              <w:pStyle w:val="ConsPlusNormal"/>
            </w:pPr>
            <w:r>
              <w:t>Республика Татарстан</w:t>
            </w:r>
          </w:p>
        </w:tc>
        <w:tc>
          <w:tcPr>
            <w:tcW w:w="1110" w:type="dxa"/>
            <w:tcBorders>
              <w:top w:val="nil"/>
              <w:left w:val="nil"/>
              <w:bottom w:val="nil"/>
              <w:right w:val="nil"/>
            </w:tcBorders>
          </w:tcPr>
          <w:p w:rsidR="009F2461" w:rsidRDefault="009F2461">
            <w:pPr>
              <w:pStyle w:val="ConsPlusNormal"/>
              <w:jc w:val="center"/>
            </w:pPr>
            <w:r>
              <w:t>32,9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Удмуртская - Щелоков</w:t>
            </w:r>
          </w:p>
        </w:tc>
        <w:tc>
          <w:tcPr>
            <w:tcW w:w="3090" w:type="dxa"/>
            <w:tcBorders>
              <w:top w:val="nil"/>
              <w:left w:val="nil"/>
              <w:bottom w:val="nil"/>
              <w:right w:val="nil"/>
            </w:tcBorders>
          </w:tcPr>
          <w:p w:rsidR="009F2461" w:rsidRDefault="009F2461">
            <w:pPr>
              <w:pStyle w:val="ConsPlusNormal"/>
            </w:pPr>
            <w:r>
              <w:t>Республика Татарстан, объединенная энергетическая система Урала</w:t>
            </w:r>
          </w:p>
        </w:tc>
        <w:tc>
          <w:tcPr>
            <w:tcW w:w="1110" w:type="dxa"/>
            <w:tcBorders>
              <w:top w:val="nil"/>
              <w:left w:val="nil"/>
              <w:bottom w:val="nil"/>
              <w:right w:val="nil"/>
            </w:tcBorders>
          </w:tcPr>
          <w:p w:rsidR="009F2461" w:rsidRDefault="009F2461">
            <w:pPr>
              <w:pStyle w:val="ConsPlusNormal"/>
              <w:jc w:val="center"/>
            </w:pPr>
            <w:r>
              <w:t>117,88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Кармановская ГРЭС (объединенная энергетическая система Урала) - Удмуртская (объединенная энергетическая система Урала) (через территорию энергосистемы Республики Татарстан)</w:t>
            </w:r>
          </w:p>
        </w:tc>
        <w:tc>
          <w:tcPr>
            <w:tcW w:w="3090" w:type="dxa"/>
            <w:tcBorders>
              <w:top w:val="nil"/>
              <w:left w:val="nil"/>
              <w:bottom w:val="nil"/>
              <w:right w:val="nil"/>
            </w:tcBorders>
          </w:tcPr>
          <w:p w:rsidR="009F2461" w:rsidRDefault="009F2461">
            <w:pPr>
              <w:pStyle w:val="ConsPlusNormal"/>
            </w:pPr>
            <w:r>
              <w:t>объединенная энергетическая система Урала, Республика Татарстан</w:t>
            </w:r>
          </w:p>
        </w:tc>
        <w:tc>
          <w:tcPr>
            <w:tcW w:w="1110" w:type="dxa"/>
            <w:tcBorders>
              <w:top w:val="nil"/>
              <w:left w:val="nil"/>
              <w:bottom w:val="nil"/>
              <w:right w:val="nil"/>
            </w:tcBorders>
          </w:tcPr>
          <w:p w:rsidR="009F2461" w:rsidRDefault="009F2461">
            <w:pPr>
              <w:pStyle w:val="ConsPlusNormal"/>
              <w:jc w:val="center"/>
            </w:pPr>
            <w:r>
              <w:t>147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Заинская ГРЭС - Бугульма</w:t>
            </w:r>
          </w:p>
        </w:tc>
        <w:tc>
          <w:tcPr>
            <w:tcW w:w="3090" w:type="dxa"/>
            <w:tcBorders>
              <w:top w:val="nil"/>
              <w:left w:val="nil"/>
              <w:bottom w:val="nil"/>
              <w:right w:val="nil"/>
            </w:tcBorders>
          </w:tcPr>
          <w:p w:rsidR="009F2461" w:rsidRDefault="009F2461">
            <w:pPr>
              <w:pStyle w:val="ConsPlusNormal"/>
            </w:pPr>
            <w:r>
              <w:t>Республика Татарстан</w:t>
            </w:r>
          </w:p>
        </w:tc>
        <w:tc>
          <w:tcPr>
            <w:tcW w:w="1110" w:type="dxa"/>
            <w:tcBorders>
              <w:top w:val="nil"/>
              <w:left w:val="nil"/>
              <w:bottom w:val="nil"/>
              <w:right w:val="nil"/>
            </w:tcBorders>
          </w:tcPr>
          <w:p w:rsidR="009F2461" w:rsidRDefault="009F2461">
            <w:pPr>
              <w:pStyle w:val="ConsPlusNormal"/>
              <w:jc w:val="center"/>
            </w:pPr>
            <w:r>
              <w:t>107,3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Азот - Бугульма</w:t>
            </w:r>
          </w:p>
        </w:tc>
        <w:tc>
          <w:tcPr>
            <w:tcW w:w="3090" w:type="dxa"/>
            <w:tcBorders>
              <w:top w:val="nil"/>
              <w:left w:val="nil"/>
              <w:bottom w:val="nil"/>
              <w:right w:val="nil"/>
            </w:tcBorders>
          </w:tcPr>
          <w:p w:rsidR="009F2461" w:rsidRDefault="009F2461">
            <w:pPr>
              <w:pStyle w:val="ConsPlusNormal"/>
            </w:pPr>
            <w:r>
              <w:t>Республика Татарстан, Самарская область</w:t>
            </w:r>
          </w:p>
        </w:tc>
        <w:tc>
          <w:tcPr>
            <w:tcW w:w="1110" w:type="dxa"/>
            <w:tcBorders>
              <w:top w:val="nil"/>
              <w:left w:val="nil"/>
              <w:bottom w:val="nil"/>
              <w:right w:val="nil"/>
            </w:tcBorders>
          </w:tcPr>
          <w:p w:rsidR="009F2461" w:rsidRDefault="009F2461">
            <w:pPr>
              <w:pStyle w:val="ConsPlusNormal"/>
              <w:jc w:val="center"/>
            </w:pPr>
            <w:r>
              <w:t>224,2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Жигулевская ГЭС - Азот</w:t>
            </w:r>
          </w:p>
        </w:tc>
        <w:tc>
          <w:tcPr>
            <w:tcW w:w="3090" w:type="dxa"/>
            <w:tcBorders>
              <w:top w:val="nil"/>
              <w:left w:val="nil"/>
              <w:bottom w:val="nil"/>
              <w:right w:val="nil"/>
            </w:tcBorders>
          </w:tcPr>
          <w:p w:rsidR="009F2461" w:rsidRDefault="009F2461">
            <w:pPr>
              <w:pStyle w:val="ConsPlusNormal"/>
            </w:pPr>
            <w:r>
              <w:t>Самарская область</w:t>
            </w:r>
          </w:p>
        </w:tc>
        <w:tc>
          <w:tcPr>
            <w:tcW w:w="1110" w:type="dxa"/>
            <w:tcBorders>
              <w:top w:val="nil"/>
              <w:left w:val="nil"/>
              <w:bottom w:val="nil"/>
              <w:right w:val="nil"/>
            </w:tcBorders>
          </w:tcPr>
          <w:p w:rsidR="009F2461" w:rsidRDefault="009F2461">
            <w:pPr>
              <w:pStyle w:val="ConsPlusNormal"/>
              <w:jc w:val="center"/>
            </w:pPr>
            <w:r>
              <w:t>34,1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Заинская ГРЭС - Куйбышевская</w:t>
            </w:r>
          </w:p>
        </w:tc>
        <w:tc>
          <w:tcPr>
            <w:tcW w:w="3090" w:type="dxa"/>
            <w:tcBorders>
              <w:top w:val="nil"/>
              <w:left w:val="nil"/>
              <w:bottom w:val="nil"/>
              <w:right w:val="nil"/>
            </w:tcBorders>
          </w:tcPr>
          <w:p w:rsidR="009F2461" w:rsidRDefault="009F2461">
            <w:pPr>
              <w:pStyle w:val="ConsPlusNormal"/>
            </w:pPr>
            <w:r>
              <w:t>Республика Татарстан, Самарская область</w:t>
            </w:r>
          </w:p>
        </w:tc>
        <w:tc>
          <w:tcPr>
            <w:tcW w:w="1110" w:type="dxa"/>
            <w:tcBorders>
              <w:top w:val="nil"/>
              <w:left w:val="nil"/>
              <w:bottom w:val="nil"/>
              <w:right w:val="nil"/>
            </w:tcBorders>
          </w:tcPr>
          <w:p w:rsidR="009F2461" w:rsidRDefault="009F2461">
            <w:pPr>
              <w:pStyle w:val="ConsPlusNormal"/>
              <w:jc w:val="center"/>
            </w:pPr>
            <w:r>
              <w:t>259,7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Жигулевская ГЭС - Куйбышевская</w:t>
            </w:r>
          </w:p>
        </w:tc>
        <w:tc>
          <w:tcPr>
            <w:tcW w:w="3090" w:type="dxa"/>
            <w:tcBorders>
              <w:top w:val="nil"/>
              <w:left w:val="nil"/>
              <w:bottom w:val="nil"/>
              <w:right w:val="nil"/>
            </w:tcBorders>
          </w:tcPr>
          <w:p w:rsidR="009F2461" w:rsidRDefault="009F2461">
            <w:pPr>
              <w:pStyle w:val="ConsPlusNormal"/>
            </w:pPr>
            <w:r>
              <w:t>Самарская область</w:t>
            </w:r>
          </w:p>
        </w:tc>
        <w:tc>
          <w:tcPr>
            <w:tcW w:w="1110" w:type="dxa"/>
            <w:tcBorders>
              <w:top w:val="nil"/>
              <w:left w:val="nil"/>
              <w:bottom w:val="nil"/>
              <w:right w:val="nil"/>
            </w:tcBorders>
          </w:tcPr>
          <w:p w:rsidR="009F2461" w:rsidRDefault="009F2461">
            <w:pPr>
              <w:pStyle w:val="ConsPlusNormal"/>
              <w:jc w:val="center"/>
            </w:pPr>
            <w:r>
              <w:t>103,4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Жигулевская ГЭС - Вешкайма</w:t>
            </w:r>
          </w:p>
        </w:tc>
        <w:tc>
          <w:tcPr>
            <w:tcW w:w="3090" w:type="dxa"/>
            <w:tcBorders>
              <w:top w:val="nil"/>
              <w:left w:val="nil"/>
              <w:bottom w:val="nil"/>
              <w:right w:val="nil"/>
            </w:tcBorders>
          </w:tcPr>
          <w:p w:rsidR="009F2461" w:rsidRDefault="009F2461">
            <w:pPr>
              <w:pStyle w:val="ConsPlusNormal"/>
            </w:pPr>
            <w:r>
              <w:t>Самарская область, Ульяновская область</w:t>
            </w:r>
          </w:p>
        </w:tc>
        <w:tc>
          <w:tcPr>
            <w:tcW w:w="1110" w:type="dxa"/>
            <w:tcBorders>
              <w:top w:val="nil"/>
              <w:left w:val="nil"/>
              <w:bottom w:val="nil"/>
              <w:right w:val="nil"/>
            </w:tcBorders>
          </w:tcPr>
          <w:p w:rsidR="009F2461" w:rsidRDefault="009F2461">
            <w:pPr>
              <w:pStyle w:val="ConsPlusNormal"/>
              <w:jc w:val="center"/>
            </w:pPr>
            <w:r>
              <w:t>362,2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Вешкайма - Осиновка</w:t>
            </w:r>
          </w:p>
        </w:tc>
        <w:tc>
          <w:tcPr>
            <w:tcW w:w="3090" w:type="dxa"/>
            <w:tcBorders>
              <w:top w:val="nil"/>
              <w:left w:val="nil"/>
              <w:bottom w:val="nil"/>
              <w:right w:val="nil"/>
            </w:tcBorders>
          </w:tcPr>
          <w:p w:rsidR="009F2461" w:rsidRDefault="009F2461">
            <w:pPr>
              <w:pStyle w:val="ConsPlusNormal"/>
            </w:pPr>
            <w:r>
              <w:t>Ульяновская область, Республика Мордовия, Нижегородская область</w:t>
            </w:r>
          </w:p>
        </w:tc>
        <w:tc>
          <w:tcPr>
            <w:tcW w:w="1110" w:type="dxa"/>
            <w:tcBorders>
              <w:top w:val="nil"/>
              <w:left w:val="nil"/>
              <w:bottom w:val="nil"/>
              <w:right w:val="nil"/>
            </w:tcBorders>
          </w:tcPr>
          <w:p w:rsidR="009F2461" w:rsidRDefault="009F2461">
            <w:pPr>
              <w:pStyle w:val="ConsPlusNormal"/>
              <w:jc w:val="center"/>
            </w:pPr>
            <w:r>
              <w:t>173,6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Арзамасская - Осиновка</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68,2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Вешкайма - Арзамасская</w:t>
            </w:r>
          </w:p>
        </w:tc>
        <w:tc>
          <w:tcPr>
            <w:tcW w:w="3090" w:type="dxa"/>
            <w:tcBorders>
              <w:top w:val="nil"/>
              <w:left w:val="nil"/>
              <w:bottom w:val="nil"/>
              <w:right w:val="nil"/>
            </w:tcBorders>
          </w:tcPr>
          <w:p w:rsidR="009F2461" w:rsidRDefault="009F2461">
            <w:pPr>
              <w:pStyle w:val="ConsPlusNormal"/>
            </w:pPr>
            <w:r>
              <w:t>Ульяновская область, Республика Мордовия, Нижегородская область</w:t>
            </w:r>
          </w:p>
        </w:tc>
        <w:tc>
          <w:tcPr>
            <w:tcW w:w="1110" w:type="dxa"/>
            <w:tcBorders>
              <w:top w:val="nil"/>
              <w:left w:val="nil"/>
              <w:bottom w:val="nil"/>
              <w:right w:val="nil"/>
            </w:tcBorders>
          </w:tcPr>
          <w:p w:rsidR="009F2461" w:rsidRDefault="009F2461">
            <w:pPr>
              <w:pStyle w:val="ConsPlusNormal"/>
              <w:jc w:val="center"/>
            </w:pPr>
            <w:r>
              <w:t>242,3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Арзамасская - Радуга</w:t>
            </w:r>
          </w:p>
        </w:tc>
        <w:tc>
          <w:tcPr>
            <w:tcW w:w="3090" w:type="dxa"/>
            <w:vMerge w:val="restart"/>
            <w:tcBorders>
              <w:top w:val="nil"/>
              <w:left w:val="nil"/>
              <w:bottom w:val="nil"/>
              <w:right w:val="nil"/>
            </w:tcBorders>
          </w:tcPr>
          <w:p w:rsidR="009F2461" w:rsidRDefault="009F2461">
            <w:pPr>
              <w:pStyle w:val="ConsPlusNormal"/>
            </w:pPr>
            <w:r>
              <w:t>Нижегородская область, Нижегородская область</w:t>
            </w:r>
          </w:p>
        </w:tc>
        <w:tc>
          <w:tcPr>
            <w:tcW w:w="1110" w:type="dxa"/>
            <w:tcBorders>
              <w:top w:val="nil"/>
              <w:left w:val="nil"/>
              <w:bottom w:val="nil"/>
              <w:right w:val="nil"/>
            </w:tcBorders>
          </w:tcPr>
          <w:p w:rsidR="009F2461" w:rsidRDefault="009F2461">
            <w:pPr>
              <w:pStyle w:val="ConsPlusNormal"/>
              <w:jc w:val="center"/>
            </w:pPr>
            <w:r>
              <w:t>120,7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121,1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Вешкайма - Пенза-2</w:t>
            </w:r>
          </w:p>
        </w:tc>
        <w:tc>
          <w:tcPr>
            <w:tcW w:w="3090" w:type="dxa"/>
            <w:tcBorders>
              <w:top w:val="nil"/>
              <w:left w:val="nil"/>
              <w:bottom w:val="nil"/>
              <w:right w:val="nil"/>
            </w:tcBorders>
          </w:tcPr>
          <w:p w:rsidR="009F2461" w:rsidRDefault="009F2461">
            <w:pPr>
              <w:pStyle w:val="ConsPlusNormal"/>
            </w:pPr>
            <w:r>
              <w:t>Ульяновская область, Пензенская область</w:t>
            </w:r>
          </w:p>
        </w:tc>
        <w:tc>
          <w:tcPr>
            <w:tcW w:w="1110" w:type="dxa"/>
            <w:tcBorders>
              <w:top w:val="nil"/>
              <w:left w:val="nil"/>
              <w:bottom w:val="nil"/>
              <w:right w:val="nil"/>
            </w:tcBorders>
          </w:tcPr>
          <w:p w:rsidR="009F2461" w:rsidRDefault="009F2461">
            <w:pPr>
              <w:pStyle w:val="ConsPlusNormal"/>
              <w:jc w:val="center"/>
            </w:pPr>
            <w:r>
              <w:t>208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Балаковская АЭС - Ключики</w:t>
            </w:r>
          </w:p>
        </w:tc>
        <w:tc>
          <w:tcPr>
            <w:tcW w:w="3090" w:type="dxa"/>
            <w:tcBorders>
              <w:top w:val="nil"/>
              <w:left w:val="nil"/>
              <w:bottom w:val="nil"/>
              <w:right w:val="nil"/>
            </w:tcBorders>
          </w:tcPr>
          <w:p w:rsidR="009F2461" w:rsidRDefault="009F2461">
            <w:pPr>
              <w:pStyle w:val="ConsPlusNormal"/>
            </w:pPr>
            <w:r>
              <w:t>Саратовская область, Ульяновская область</w:t>
            </w:r>
          </w:p>
        </w:tc>
        <w:tc>
          <w:tcPr>
            <w:tcW w:w="1110" w:type="dxa"/>
            <w:tcBorders>
              <w:top w:val="nil"/>
              <w:left w:val="nil"/>
              <w:bottom w:val="nil"/>
              <w:right w:val="nil"/>
            </w:tcBorders>
          </w:tcPr>
          <w:p w:rsidR="009F2461" w:rsidRDefault="009F2461">
            <w:pPr>
              <w:pStyle w:val="ConsPlusNormal"/>
              <w:jc w:val="center"/>
            </w:pPr>
            <w:r>
              <w:t>149,1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Вешкайма - Ключики</w:t>
            </w:r>
          </w:p>
        </w:tc>
        <w:tc>
          <w:tcPr>
            <w:tcW w:w="3090" w:type="dxa"/>
            <w:tcBorders>
              <w:top w:val="nil"/>
              <w:left w:val="nil"/>
              <w:bottom w:val="nil"/>
              <w:right w:val="nil"/>
            </w:tcBorders>
          </w:tcPr>
          <w:p w:rsidR="009F2461" w:rsidRDefault="009F2461">
            <w:pPr>
              <w:pStyle w:val="ConsPlusNormal"/>
            </w:pPr>
            <w:r>
              <w:t>Ульяновская область</w:t>
            </w:r>
          </w:p>
        </w:tc>
        <w:tc>
          <w:tcPr>
            <w:tcW w:w="1110" w:type="dxa"/>
            <w:tcBorders>
              <w:top w:val="nil"/>
              <w:left w:val="nil"/>
              <w:bottom w:val="nil"/>
              <w:right w:val="nil"/>
            </w:tcBorders>
          </w:tcPr>
          <w:p w:rsidR="009F2461" w:rsidRDefault="009F2461">
            <w:pPr>
              <w:pStyle w:val="ConsPlusNormal"/>
              <w:jc w:val="center"/>
            </w:pPr>
            <w:r>
              <w:t>111,3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Балаковская АЭС - Куйбышевская N 1</w:t>
            </w:r>
          </w:p>
        </w:tc>
        <w:tc>
          <w:tcPr>
            <w:tcW w:w="3090" w:type="dxa"/>
            <w:tcBorders>
              <w:top w:val="nil"/>
              <w:left w:val="nil"/>
              <w:bottom w:val="nil"/>
              <w:right w:val="nil"/>
            </w:tcBorders>
          </w:tcPr>
          <w:p w:rsidR="009F2461" w:rsidRDefault="009F2461">
            <w:pPr>
              <w:pStyle w:val="ConsPlusNormal"/>
            </w:pPr>
            <w:r>
              <w:t>Саратовская область, Самарская область</w:t>
            </w:r>
          </w:p>
        </w:tc>
        <w:tc>
          <w:tcPr>
            <w:tcW w:w="1110" w:type="dxa"/>
            <w:tcBorders>
              <w:top w:val="nil"/>
              <w:left w:val="nil"/>
              <w:bottom w:val="nil"/>
              <w:right w:val="nil"/>
            </w:tcBorders>
          </w:tcPr>
          <w:p w:rsidR="009F2461" w:rsidRDefault="009F2461">
            <w:pPr>
              <w:pStyle w:val="ConsPlusNormal"/>
              <w:jc w:val="center"/>
            </w:pPr>
            <w:r>
              <w:t>279,1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Балаковская АЭС - Красноармейская N 2</w:t>
            </w:r>
          </w:p>
        </w:tc>
        <w:tc>
          <w:tcPr>
            <w:tcW w:w="3090" w:type="dxa"/>
            <w:tcBorders>
              <w:top w:val="nil"/>
              <w:left w:val="nil"/>
              <w:bottom w:val="nil"/>
              <w:right w:val="nil"/>
            </w:tcBorders>
          </w:tcPr>
          <w:p w:rsidR="009F2461" w:rsidRDefault="009F2461">
            <w:pPr>
              <w:pStyle w:val="ConsPlusNormal"/>
            </w:pPr>
            <w:r>
              <w:t>Саратовская область, Самарская область</w:t>
            </w:r>
          </w:p>
        </w:tc>
        <w:tc>
          <w:tcPr>
            <w:tcW w:w="1110" w:type="dxa"/>
            <w:tcBorders>
              <w:top w:val="nil"/>
              <w:left w:val="nil"/>
              <w:bottom w:val="nil"/>
              <w:right w:val="nil"/>
            </w:tcBorders>
          </w:tcPr>
          <w:p w:rsidR="009F2461" w:rsidRDefault="009F2461">
            <w:pPr>
              <w:pStyle w:val="ConsPlusNormal"/>
              <w:jc w:val="center"/>
            </w:pPr>
            <w:r>
              <w:t>189,6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Красноармейская - Куйбышевская N 2</w:t>
            </w:r>
          </w:p>
        </w:tc>
        <w:tc>
          <w:tcPr>
            <w:tcW w:w="3090" w:type="dxa"/>
            <w:tcBorders>
              <w:top w:val="nil"/>
              <w:left w:val="nil"/>
              <w:bottom w:val="nil"/>
              <w:right w:val="nil"/>
            </w:tcBorders>
          </w:tcPr>
          <w:p w:rsidR="009F2461" w:rsidRDefault="009F2461">
            <w:pPr>
              <w:pStyle w:val="ConsPlusNormal"/>
            </w:pPr>
            <w:r>
              <w:t>Самарская область</w:t>
            </w:r>
          </w:p>
        </w:tc>
        <w:tc>
          <w:tcPr>
            <w:tcW w:w="1110" w:type="dxa"/>
            <w:tcBorders>
              <w:top w:val="nil"/>
              <w:left w:val="nil"/>
              <w:bottom w:val="nil"/>
              <w:right w:val="nil"/>
            </w:tcBorders>
          </w:tcPr>
          <w:p w:rsidR="009F2461" w:rsidRDefault="009F2461">
            <w:pPr>
              <w:pStyle w:val="ConsPlusNormal"/>
              <w:jc w:val="center"/>
            </w:pPr>
            <w:r>
              <w:t>91,4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Балаковская АЭС - Саратовская ГЭС</w:t>
            </w:r>
          </w:p>
        </w:tc>
        <w:tc>
          <w:tcPr>
            <w:tcW w:w="3090" w:type="dxa"/>
            <w:tcBorders>
              <w:top w:val="nil"/>
              <w:left w:val="nil"/>
              <w:bottom w:val="nil"/>
              <w:right w:val="nil"/>
            </w:tcBorders>
          </w:tcPr>
          <w:p w:rsidR="009F2461" w:rsidRDefault="009F2461">
            <w:pPr>
              <w:pStyle w:val="ConsPlusNormal"/>
            </w:pPr>
            <w:r>
              <w:t>Саратовская область</w:t>
            </w:r>
          </w:p>
        </w:tc>
        <w:tc>
          <w:tcPr>
            <w:tcW w:w="1110" w:type="dxa"/>
            <w:tcBorders>
              <w:top w:val="nil"/>
              <w:left w:val="nil"/>
              <w:bottom w:val="nil"/>
              <w:right w:val="nil"/>
            </w:tcBorders>
          </w:tcPr>
          <w:p w:rsidR="009F2461" w:rsidRDefault="009F2461">
            <w:pPr>
              <w:pStyle w:val="ConsPlusNormal"/>
              <w:jc w:val="center"/>
            </w:pPr>
            <w:r>
              <w:t>16,6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Саратовская ГЭС - Курдюм</w:t>
            </w:r>
          </w:p>
        </w:tc>
        <w:tc>
          <w:tcPr>
            <w:tcW w:w="3090" w:type="dxa"/>
            <w:tcBorders>
              <w:top w:val="nil"/>
              <w:left w:val="nil"/>
              <w:bottom w:val="nil"/>
              <w:right w:val="nil"/>
            </w:tcBorders>
          </w:tcPr>
          <w:p w:rsidR="009F2461" w:rsidRDefault="009F2461">
            <w:pPr>
              <w:pStyle w:val="ConsPlusNormal"/>
            </w:pPr>
            <w:r>
              <w:t>Саратовская область</w:t>
            </w:r>
          </w:p>
        </w:tc>
        <w:tc>
          <w:tcPr>
            <w:tcW w:w="1110" w:type="dxa"/>
            <w:tcBorders>
              <w:top w:val="nil"/>
              <w:left w:val="nil"/>
              <w:bottom w:val="nil"/>
              <w:right w:val="nil"/>
            </w:tcBorders>
          </w:tcPr>
          <w:p w:rsidR="009F2461" w:rsidRDefault="009F2461">
            <w:pPr>
              <w:pStyle w:val="ConsPlusNormal"/>
              <w:jc w:val="center"/>
            </w:pPr>
            <w:r>
              <w:t>161,7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Балаковская АЭС - Курдюм</w:t>
            </w:r>
          </w:p>
        </w:tc>
        <w:tc>
          <w:tcPr>
            <w:tcW w:w="3090" w:type="dxa"/>
            <w:tcBorders>
              <w:top w:val="nil"/>
              <w:left w:val="nil"/>
              <w:bottom w:val="nil"/>
              <w:right w:val="nil"/>
            </w:tcBorders>
          </w:tcPr>
          <w:p w:rsidR="009F2461" w:rsidRDefault="009F2461">
            <w:pPr>
              <w:pStyle w:val="ConsPlusNormal"/>
            </w:pPr>
            <w:r>
              <w:t>Саратовская область</w:t>
            </w:r>
          </w:p>
        </w:tc>
        <w:tc>
          <w:tcPr>
            <w:tcW w:w="1110" w:type="dxa"/>
            <w:tcBorders>
              <w:top w:val="nil"/>
              <w:left w:val="nil"/>
              <w:bottom w:val="nil"/>
              <w:right w:val="nil"/>
            </w:tcBorders>
          </w:tcPr>
          <w:p w:rsidR="009F2461" w:rsidRDefault="009F2461">
            <w:pPr>
              <w:pStyle w:val="ConsPlusNormal"/>
              <w:jc w:val="center"/>
            </w:pPr>
            <w:r>
              <w:t>208,2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Балаковская АЭС - Трубная (объединенная энергетическая система Юга России)</w:t>
            </w:r>
          </w:p>
        </w:tc>
        <w:tc>
          <w:tcPr>
            <w:tcW w:w="3090" w:type="dxa"/>
            <w:tcBorders>
              <w:top w:val="nil"/>
              <w:left w:val="nil"/>
              <w:bottom w:val="nil"/>
              <w:right w:val="nil"/>
            </w:tcBorders>
          </w:tcPr>
          <w:p w:rsidR="009F2461" w:rsidRDefault="009F2461">
            <w:pPr>
              <w:pStyle w:val="ConsPlusNormal"/>
            </w:pPr>
            <w:r>
              <w:t>Саратовская область, объединенная энергетическая система Юга России</w:t>
            </w:r>
          </w:p>
        </w:tc>
        <w:tc>
          <w:tcPr>
            <w:tcW w:w="1110" w:type="dxa"/>
            <w:tcBorders>
              <w:top w:val="nil"/>
              <w:left w:val="nil"/>
              <w:bottom w:val="nil"/>
              <w:right w:val="nil"/>
            </w:tcBorders>
          </w:tcPr>
          <w:p w:rsidR="009F2461" w:rsidRDefault="009F2461">
            <w:pPr>
              <w:pStyle w:val="ConsPlusNormal"/>
              <w:jc w:val="center"/>
            </w:pPr>
            <w:r>
              <w:t>517,4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Балаковская АЭС - Степная</w:t>
            </w:r>
          </w:p>
        </w:tc>
        <w:tc>
          <w:tcPr>
            <w:tcW w:w="3090" w:type="dxa"/>
            <w:tcBorders>
              <w:top w:val="nil"/>
              <w:left w:val="nil"/>
              <w:bottom w:val="nil"/>
              <w:right w:val="nil"/>
            </w:tcBorders>
          </w:tcPr>
          <w:p w:rsidR="009F2461" w:rsidRDefault="009F2461">
            <w:pPr>
              <w:pStyle w:val="ConsPlusNormal"/>
            </w:pPr>
            <w:r>
              <w:t>Саратовская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296,5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500 кВ</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Луч</w:t>
            </w:r>
          </w:p>
        </w:tc>
        <w:tc>
          <w:tcPr>
            <w:tcW w:w="3090" w:type="dxa"/>
            <w:vMerge w:val="restart"/>
            <w:tcBorders>
              <w:top w:val="nil"/>
              <w:left w:val="nil"/>
              <w:bottom w:val="nil"/>
              <w:right w:val="nil"/>
            </w:tcBorders>
          </w:tcPr>
          <w:p w:rsidR="009F2461" w:rsidRDefault="009F2461">
            <w:pPr>
              <w:pStyle w:val="ConsPlusNormal"/>
            </w:pPr>
            <w:r>
              <w:t>Нижегородская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Нижегородская</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Помары</w:t>
            </w:r>
          </w:p>
        </w:tc>
        <w:tc>
          <w:tcPr>
            <w:tcW w:w="3090" w:type="dxa"/>
            <w:tcBorders>
              <w:top w:val="nil"/>
              <w:left w:val="nil"/>
              <w:bottom w:val="nil"/>
              <w:right w:val="nil"/>
            </w:tcBorders>
          </w:tcPr>
          <w:p w:rsidR="009F2461" w:rsidRDefault="009F2461">
            <w:pPr>
              <w:pStyle w:val="ConsPlusNormal"/>
            </w:pPr>
            <w:r>
              <w:t>Республика Марий Эл</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Киндери</w:t>
            </w:r>
          </w:p>
        </w:tc>
        <w:tc>
          <w:tcPr>
            <w:tcW w:w="3090" w:type="dxa"/>
            <w:vMerge w:val="restart"/>
            <w:tcBorders>
              <w:top w:val="nil"/>
              <w:left w:val="nil"/>
              <w:bottom w:val="nil"/>
              <w:right w:val="nil"/>
            </w:tcBorders>
          </w:tcPr>
          <w:p w:rsidR="009F2461" w:rsidRDefault="009F2461">
            <w:pPr>
              <w:pStyle w:val="ConsPlusNormal"/>
            </w:pPr>
            <w:r>
              <w:t>Республика Татарстан</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Бугульма</w:t>
            </w:r>
          </w:p>
        </w:tc>
        <w:tc>
          <w:tcPr>
            <w:tcW w:w="3090" w:type="dxa"/>
            <w:vMerge w:val="restart"/>
            <w:tcBorders>
              <w:top w:val="nil"/>
              <w:left w:val="nil"/>
              <w:bottom w:val="nil"/>
              <w:right w:val="nil"/>
            </w:tcBorders>
          </w:tcPr>
          <w:p w:rsidR="009F2461" w:rsidRDefault="009F2461">
            <w:pPr>
              <w:pStyle w:val="ConsPlusNormal"/>
            </w:pPr>
            <w:r>
              <w:t>Республика Татарстан</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405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Щелоков</w:t>
            </w:r>
          </w:p>
        </w:tc>
        <w:tc>
          <w:tcPr>
            <w:tcW w:w="3090" w:type="dxa"/>
            <w:vMerge w:val="restart"/>
            <w:tcBorders>
              <w:top w:val="nil"/>
              <w:left w:val="nil"/>
              <w:bottom w:val="nil"/>
              <w:right w:val="nil"/>
            </w:tcBorders>
          </w:tcPr>
          <w:p w:rsidR="009F2461" w:rsidRDefault="009F2461">
            <w:pPr>
              <w:pStyle w:val="ConsPlusNormal"/>
            </w:pPr>
            <w:r>
              <w:t>Республика Татарстан</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Азот</w:t>
            </w:r>
          </w:p>
        </w:tc>
        <w:tc>
          <w:tcPr>
            <w:tcW w:w="3090" w:type="dxa"/>
            <w:vMerge w:val="restart"/>
            <w:tcBorders>
              <w:top w:val="nil"/>
              <w:left w:val="nil"/>
              <w:bottom w:val="nil"/>
              <w:right w:val="nil"/>
            </w:tcBorders>
          </w:tcPr>
          <w:p w:rsidR="009F2461" w:rsidRDefault="009F2461">
            <w:pPr>
              <w:pStyle w:val="ConsPlusNormal"/>
            </w:pPr>
            <w:r>
              <w:t>Самарская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Красноармейская</w:t>
            </w:r>
          </w:p>
        </w:tc>
        <w:tc>
          <w:tcPr>
            <w:tcW w:w="3090" w:type="dxa"/>
            <w:tcBorders>
              <w:top w:val="nil"/>
              <w:left w:val="nil"/>
              <w:bottom w:val="nil"/>
              <w:right w:val="nil"/>
            </w:tcBorders>
          </w:tcPr>
          <w:p w:rsidR="009F2461" w:rsidRDefault="009F2461">
            <w:pPr>
              <w:pStyle w:val="ConsPlusNormal"/>
            </w:pPr>
            <w:r>
              <w:t>Самарская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Куйбышевская</w:t>
            </w:r>
          </w:p>
        </w:tc>
        <w:tc>
          <w:tcPr>
            <w:tcW w:w="3090" w:type="dxa"/>
            <w:tcBorders>
              <w:top w:val="nil"/>
              <w:left w:val="nil"/>
              <w:bottom w:val="nil"/>
              <w:right w:val="nil"/>
            </w:tcBorders>
          </w:tcPr>
          <w:p w:rsidR="009F2461" w:rsidRDefault="009F2461">
            <w:pPr>
              <w:pStyle w:val="ConsPlusNormal"/>
            </w:pPr>
            <w:r>
              <w:t>Самарская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Вешкайма</w:t>
            </w:r>
          </w:p>
        </w:tc>
        <w:tc>
          <w:tcPr>
            <w:tcW w:w="3090" w:type="dxa"/>
            <w:tcBorders>
              <w:top w:val="nil"/>
              <w:left w:val="nil"/>
              <w:bottom w:val="nil"/>
              <w:right w:val="nil"/>
            </w:tcBorders>
          </w:tcPr>
          <w:p w:rsidR="009F2461" w:rsidRDefault="009F2461">
            <w:pPr>
              <w:pStyle w:val="ConsPlusNormal"/>
            </w:pPr>
            <w:r>
              <w:t>Ульяновская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Осиновка</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Арзамасская</w:t>
            </w:r>
          </w:p>
        </w:tc>
        <w:tc>
          <w:tcPr>
            <w:tcW w:w="3090" w:type="dxa"/>
            <w:vMerge w:val="restart"/>
            <w:tcBorders>
              <w:top w:val="nil"/>
              <w:left w:val="nil"/>
              <w:bottom w:val="nil"/>
              <w:right w:val="nil"/>
            </w:tcBorders>
          </w:tcPr>
          <w:p w:rsidR="009F2461" w:rsidRDefault="009F2461">
            <w:pPr>
              <w:pStyle w:val="ConsPlusNormal"/>
            </w:pPr>
            <w:r>
              <w:t>Нижегородская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Радуга</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Пенза-2</w:t>
            </w:r>
          </w:p>
        </w:tc>
        <w:tc>
          <w:tcPr>
            <w:tcW w:w="3090" w:type="dxa"/>
            <w:vMerge w:val="restart"/>
            <w:tcBorders>
              <w:top w:val="nil"/>
              <w:left w:val="nil"/>
              <w:bottom w:val="nil"/>
              <w:right w:val="nil"/>
            </w:tcBorders>
          </w:tcPr>
          <w:p w:rsidR="009F2461" w:rsidRDefault="009F2461">
            <w:pPr>
              <w:pStyle w:val="ConsPlusNormal"/>
            </w:pPr>
            <w:r>
              <w:t>Пензенская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Ключики</w:t>
            </w:r>
          </w:p>
        </w:tc>
        <w:tc>
          <w:tcPr>
            <w:tcW w:w="3090" w:type="dxa"/>
            <w:vMerge w:val="restart"/>
            <w:tcBorders>
              <w:top w:val="nil"/>
              <w:left w:val="nil"/>
              <w:bottom w:val="nil"/>
              <w:right w:val="nil"/>
            </w:tcBorders>
          </w:tcPr>
          <w:p w:rsidR="009F2461" w:rsidRDefault="009F2461">
            <w:pPr>
              <w:pStyle w:val="ConsPlusNormal"/>
            </w:pPr>
            <w:r>
              <w:t>Ульяновская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Курдюм</w:t>
            </w:r>
          </w:p>
        </w:tc>
        <w:tc>
          <w:tcPr>
            <w:tcW w:w="3090" w:type="dxa"/>
            <w:vMerge w:val="restart"/>
            <w:tcBorders>
              <w:top w:val="nil"/>
              <w:left w:val="nil"/>
              <w:bottom w:val="nil"/>
              <w:right w:val="nil"/>
            </w:tcBorders>
          </w:tcPr>
          <w:p w:rsidR="009F2461" w:rsidRDefault="009F2461">
            <w:pPr>
              <w:pStyle w:val="ConsPlusNormal"/>
            </w:pPr>
            <w:r>
              <w:t>Саратовская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2. Планируемые к сооружению объекты (базовый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КЛ 220 кВ Автозаводская ТЭЦ - Дизель</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Заходы ВЛ 220 кВ Заречная - Нижегородская и Луч-Нагорная на ПС 220 кВ </w:t>
            </w:r>
            <w:r>
              <w:lastRenderedPageBreak/>
              <w:t>Дизель</w:t>
            </w:r>
          </w:p>
        </w:tc>
        <w:tc>
          <w:tcPr>
            <w:tcW w:w="3090" w:type="dxa"/>
            <w:tcBorders>
              <w:top w:val="nil"/>
              <w:left w:val="nil"/>
              <w:bottom w:val="nil"/>
              <w:right w:val="nil"/>
            </w:tcBorders>
          </w:tcPr>
          <w:p w:rsidR="009F2461" w:rsidRDefault="009F2461">
            <w:pPr>
              <w:pStyle w:val="ConsPlusNormal"/>
            </w:pPr>
            <w:r>
              <w:lastRenderedPageBreak/>
              <w:t>Нижегородская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 500 кВ Казань с заходами ВЛ 500 кВ Помары - Удмуртская</w:t>
            </w:r>
          </w:p>
        </w:tc>
        <w:tc>
          <w:tcPr>
            <w:tcW w:w="3090" w:type="dxa"/>
            <w:tcBorders>
              <w:top w:val="nil"/>
              <w:left w:val="nil"/>
              <w:bottom w:val="nil"/>
              <w:right w:val="nil"/>
            </w:tcBorders>
          </w:tcPr>
          <w:p w:rsidR="009F2461" w:rsidRDefault="009F2461">
            <w:pPr>
              <w:pStyle w:val="ConsPlusNormal"/>
            </w:pPr>
            <w:r>
              <w:t>Республика Татарстан</w:t>
            </w:r>
          </w:p>
        </w:tc>
        <w:tc>
          <w:tcPr>
            <w:tcW w:w="1110" w:type="dxa"/>
            <w:tcBorders>
              <w:top w:val="nil"/>
              <w:left w:val="nil"/>
              <w:bottom w:val="nil"/>
              <w:right w:val="nil"/>
            </w:tcBorders>
          </w:tcPr>
          <w:p w:rsidR="009F2461" w:rsidRDefault="009F2461">
            <w:pPr>
              <w:pStyle w:val="ConsPlusNormal"/>
              <w:jc w:val="center"/>
            </w:pPr>
            <w:r>
              <w:t>80</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Кама с заходами ВЛ 500 кВ Заинская ГРЭС - Нижнекамская ГЭС</w:t>
            </w:r>
          </w:p>
        </w:tc>
        <w:tc>
          <w:tcPr>
            <w:tcW w:w="3090" w:type="dxa"/>
            <w:tcBorders>
              <w:top w:val="nil"/>
              <w:left w:val="nil"/>
              <w:bottom w:val="nil"/>
              <w:right w:val="nil"/>
            </w:tcBorders>
          </w:tcPr>
          <w:p w:rsidR="009F2461" w:rsidRDefault="009F2461">
            <w:pPr>
              <w:pStyle w:val="ConsPlusNormal"/>
            </w:pPr>
            <w:r>
              <w:t>Республика Татарстан</w:t>
            </w:r>
          </w:p>
        </w:tc>
        <w:tc>
          <w:tcPr>
            <w:tcW w:w="1110" w:type="dxa"/>
            <w:tcBorders>
              <w:top w:val="nil"/>
              <w:left w:val="nil"/>
              <w:bottom w:val="nil"/>
              <w:right w:val="nil"/>
            </w:tcBorders>
          </w:tcPr>
          <w:p w:rsidR="009F2461" w:rsidRDefault="009F2461">
            <w:pPr>
              <w:pStyle w:val="ConsPlusNormal"/>
              <w:jc w:val="center"/>
            </w:pPr>
            <w:r>
              <w:t>1</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Сооружение второй ВЛ 500 кВ Балаковская АЭС - Ключики</w:t>
            </w:r>
          </w:p>
        </w:tc>
        <w:tc>
          <w:tcPr>
            <w:tcW w:w="3090" w:type="dxa"/>
            <w:tcBorders>
              <w:top w:val="nil"/>
              <w:left w:val="nil"/>
              <w:bottom w:val="nil"/>
              <w:right w:val="nil"/>
            </w:tcBorders>
          </w:tcPr>
          <w:p w:rsidR="009F2461" w:rsidRDefault="009F2461">
            <w:pPr>
              <w:pStyle w:val="ConsPlusNormal"/>
            </w:pPr>
            <w:r>
              <w:t>Саратовская область, Ульяновская область</w:t>
            </w:r>
          </w:p>
        </w:tc>
        <w:tc>
          <w:tcPr>
            <w:tcW w:w="1110" w:type="dxa"/>
            <w:tcBorders>
              <w:top w:val="nil"/>
              <w:left w:val="nil"/>
              <w:bottom w:val="nil"/>
              <w:right w:val="nil"/>
            </w:tcBorders>
          </w:tcPr>
          <w:p w:rsidR="009F2461" w:rsidRDefault="009F2461">
            <w:pPr>
              <w:pStyle w:val="ConsPlusNormal"/>
              <w:jc w:val="center"/>
            </w:pPr>
            <w:r>
              <w:t>160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Сооружение третьей ВЛ 220 кВ Балаковская АЭС - Центральная</w:t>
            </w:r>
          </w:p>
        </w:tc>
        <w:tc>
          <w:tcPr>
            <w:tcW w:w="3090" w:type="dxa"/>
            <w:tcBorders>
              <w:top w:val="nil"/>
              <w:left w:val="nil"/>
              <w:bottom w:val="nil"/>
              <w:right w:val="nil"/>
            </w:tcBorders>
          </w:tcPr>
          <w:p w:rsidR="009F2461" w:rsidRDefault="009F2461">
            <w:pPr>
              <w:pStyle w:val="ConsPlusNormal"/>
            </w:pPr>
            <w:r>
              <w:t>Саратовская область</w:t>
            </w:r>
          </w:p>
        </w:tc>
        <w:tc>
          <w:tcPr>
            <w:tcW w:w="1110" w:type="dxa"/>
            <w:tcBorders>
              <w:top w:val="nil"/>
              <w:left w:val="nil"/>
              <w:bottom w:val="nil"/>
              <w:right w:val="nil"/>
            </w:tcBorders>
          </w:tcPr>
          <w:p w:rsidR="009F2461" w:rsidRDefault="009F2461">
            <w:pPr>
              <w:pStyle w:val="ConsPlusNormal"/>
              <w:jc w:val="center"/>
            </w:pPr>
            <w:r>
              <w:t>26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6-го АТ 500/110 кВ на ПС 500 кВ Радуга</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заходов ВЛ 220 кВ Саратовская ГЭС - Кубра с отпайкой на ПС Возрождение ориентировочной протяженностью 10,6 км (2 x 5,3 км) с образованием ВЛ 220 кВ Саратовская ГЭС - Возрождение и ВЛ 220 кВ Возрождение - Кубра</w:t>
            </w:r>
          </w:p>
        </w:tc>
        <w:tc>
          <w:tcPr>
            <w:tcW w:w="3090" w:type="dxa"/>
            <w:tcBorders>
              <w:top w:val="nil"/>
              <w:left w:val="nil"/>
              <w:bottom w:val="nil"/>
              <w:right w:val="nil"/>
            </w:tcBorders>
          </w:tcPr>
          <w:p w:rsidR="009F2461" w:rsidRDefault="009F2461">
            <w:pPr>
              <w:pStyle w:val="ConsPlusNormal"/>
            </w:pPr>
            <w:r>
              <w:t>Саратовская область</w:t>
            </w:r>
          </w:p>
        </w:tc>
        <w:tc>
          <w:tcPr>
            <w:tcW w:w="1110" w:type="dxa"/>
            <w:tcBorders>
              <w:top w:val="nil"/>
              <w:left w:val="nil"/>
              <w:bottom w:val="nil"/>
              <w:right w:val="nil"/>
            </w:tcBorders>
          </w:tcPr>
          <w:p w:rsidR="009F2461" w:rsidRDefault="009F2461">
            <w:pPr>
              <w:pStyle w:val="ConsPlusNormal"/>
              <w:jc w:val="center"/>
            </w:pPr>
            <w:r>
              <w:t>10,6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3. Планируемые к сооружению объекты (минимальный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КЛ 220 кВ Автозаводская ТЭЦ - Дизель</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220 кВ Заречная - Нижегородская и Луч-Нагорная на ПС 220 кВ Дизель</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Казань с заходами ВЛ 500 кВ Помары - Удмуртская</w:t>
            </w:r>
          </w:p>
        </w:tc>
        <w:tc>
          <w:tcPr>
            <w:tcW w:w="3090" w:type="dxa"/>
            <w:tcBorders>
              <w:top w:val="nil"/>
              <w:left w:val="nil"/>
              <w:bottom w:val="nil"/>
              <w:right w:val="nil"/>
            </w:tcBorders>
          </w:tcPr>
          <w:p w:rsidR="009F2461" w:rsidRDefault="009F2461">
            <w:pPr>
              <w:pStyle w:val="ConsPlusNormal"/>
            </w:pPr>
            <w:r>
              <w:t>Республика Татарстан</w:t>
            </w:r>
          </w:p>
        </w:tc>
        <w:tc>
          <w:tcPr>
            <w:tcW w:w="1110" w:type="dxa"/>
            <w:tcBorders>
              <w:top w:val="nil"/>
              <w:left w:val="nil"/>
              <w:bottom w:val="nil"/>
              <w:right w:val="nil"/>
            </w:tcBorders>
          </w:tcPr>
          <w:p w:rsidR="009F2461" w:rsidRDefault="009F2461">
            <w:pPr>
              <w:pStyle w:val="ConsPlusNormal"/>
              <w:jc w:val="center"/>
            </w:pPr>
            <w:r>
              <w:t>80</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Кама с заходами ВЛ 500 кВ Заинская ГРЭС - Нижнекамская ГЭС</w:t>
            </w:r>
          </w:p>
        </w:tc>
        <w:tc>
          <w:tcPr>
            <w:tcW w:w="3090" w:type="dxa"/>
            <w:tcBorders>
              <w:top w:val="nil"/>
              <w:left w:val="nil"/>
              <w:bottom w:val="nil"/>
              <w:right w:val="nil"/>
            </w:tcBorders>
          </w:tcPr>
          <w:p w:rsidR="009F2461" w:rsidRDefault="009F2461">
            <w:pPr>
              <w:pStyle w:val="ConsPlusNormal"/>
            </w:pPr>
            <w:r>
              <w:t>Республика Татарстан</w:t>
            </w:r>
          </w:p>
        </w:tc>
        <w:tc>
          <w:tcPr>
            <w:tcW w:w="1110" w:type="dxa"/>
            <w:tcBorders>
              <w:top w:val="nil"/>
              <w:left w:val="nil"/>
              <w:bottom w:val="nil"/>
              <w:right w:val="nil"/>
            </w:tcBorders>
          </w:tcPr>
          <w:p w:rsidR="009F2461" w:rsidRDefault="009F2461">
            <w:pPr>
              <w:pStyle w:val="ConsPlusNormal"/>
              <w:jc w:val="center"/>
            </w:pPr>
            <w:r>
              <w:t>1</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Сооружение второй ВЛ </w:t>
            </w:r>
            <w:r>
              <w:lastRenderedPageBreak/>
              <w:t>500 кВ Балаковская АЭС - Ключики</w:t>
            </w:r>
          </w:p>
        </w:tc>
        <w:tc>
          <w:tcPr>
            <w:tcW w:w="3090" w:type="dxa"/>
            <w:tcBorders>
              <w:top w:val="nil"/>
              <w:left w:val="nil"/>
              <w:bottom w:val="nil"/>
              <w:right w:val="nil"/>
            </w:tcBorders>
          </w:tcPr>
          <w:p w:rsidR="009F2461" w:rsidRDefault="009F2461">
            <w:pPr>
              <w:pStyle w:val="ConsPlusNormal"/>
            </w:pPr>
            <w:r>
              <w:lastRenderedPageBreak/>
              <w:t xml:space="preserve">Саратовская область, </w:t>
            </w:r>
            <w:r>
              <w:lastRenderedPageBreak/>
              <w:t>Ульяновская область</w:t>
            </w:r>
          </w:p>
        </w:tc>
        <w:tc>
          <w:tcPr>
            <w:tcW w:w="1110" w:type="dxa"/>
            <w:tcBorders>
              <w:top w:val="nil"/>
              <w:left w:val="nil"/>
              <w:bottom w:val="nil"/>
              <w:right w:val="nil"/>
            </w:tcBorders>
          </w:tcPr>
          <w:p w:rsidR="009F2461" w:rsidRDefault="009F2461">
            <w:pPr>
              <w:pStyle w:val="ConsPlusNormal"/>
              <w:jc w:val="center"/>
            </w:pPr>
            <w:r>
              <w:lastRenderedPageBreak/>
              <w:t>160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 xml:space="preserve">2026 - </w:t>
            </w:r>
            <w:r>
              <w:lastRenderedPageBreak/>
              <w:t>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Сооружение третьей ВЛ 220 кВ Балаковская АЭС - Центральная</w:t>
            </w:r>
          </w:p>
        </w:tc>
        <w:tc>
          <w:tcPr>
            <w:tcW w:w="3090" w:type="dxa"/>
            <w:tcBorders>
              <w:top w:val="nil"/>
              <w:left w:val="nil"/>
              <w:bottom w:val="nil"/>
              <w:right w:val="nil"/>
            </w:tcBorders>
          </w:tcPr>
          <w:p w:rsidR="009F2461" w:rsidRDefault="009F2461">
            <w:pPr>
              <w:pStyle w:val="ConsPlusNormal"/>
            </w:pPr>
            <w:r>
              <w:t>Саратовская область</w:t>
            </w:r>
          </w:p>
        </w:tc>
        <w:tc>
          <w:tcPr>
            <w:tcW w:w="1110" w:type="dxa"/>
            <w:tcBorders>
              <w:top w:val="nil"/>
              <w:left w:val="nil"/>
              <w:bottom w:val="nil"/>
              <w:right w:val="nil"/>
            </w:tcBorders>
          </w:tcPr>
          <w:p w:rsidR="009F2461" w:rsidRDefault="009F2461">
            <w:pPr>
              <w:pStyle w:val="ConsPlusNormal"/>
              <w:jc w:val="center"/>
            </w:pPr>
            <w:r>
              <w:t>26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6-го АТ 500/110 кВ на ПС 500 кВ Радуга</w:t>
            </w:r>
          </w:p>
        </w:tc>
        <w:tc>
          <w:tcPr>
            <w:tcW w:w="3090" w:type="dxa"/>
            <w:tcBorders>
              <w:top w:val="nil"/>
              <w:left w:val="nil"/>
              <w:bottom w:val="nil"/>
              <w:right w:val="nil"/>
            </w:tcBorders>
          </w:tcPr>
          <w:p w:rsidR="009F2461" w:rsidRDefault="009F2461">
            <w:pPr>
              <w:pStyle w:val="ConsPlusNormal"/>
            </w:pPr>
            <w:r>
              <w:t>Нижегородская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заходов ВЛ 220 кВ Саратовская ГЭС - Кубра с отпайкой на ПС Возрождение ориентировочной протяженностью 10,6 км (2 x 5,3 км) с образованием ВЛ 220 кВ Саратовская ГЭС - Возрождение и ВЛ 220 кВ Возрождение - Кубра</w:t>
            </w:r>
          </w:p>
        </w:tc>
        <w:tc>
          <w:tcPr>
            <w:tcW w:w="3090" w:type="dxa"/>
            <w:tcBorders>
              <w:top w:val="nil"/>
              <w:left w:val="nil"/>
              <w:bottom w:val="nil"/>
              <w:right w:val="nil"/>
            </w:tcBorders>
          </w:tcPr>
          <w:p w:rsidR="009F2461" w:rsidRDefault="009F2461">
            <w:pPr>
              <w:pStyle w:val="ConsPlusNormal"/>
            </w:pPr>
            <w:r>
              <w:t>Саратовская область</w:t>
            </w:r>
          </w:p>
        </w:tc>
        <w:tc>
          <w:tcPr>
            <w:tcW w:w="1110" w:type="dxa"/>
            <w:tcBorders>
              <w:top w:val="nil"/>
              <w:left w:val="nil"/>
              <w:bottom w:val="nil"/>
              <w:right w:val="nil"/>
            </w:tcBorders>
          </w:tcPr>
          <w:p w:rsidR="009F2461" w:rsidRDefault="009F2461">
            <w:pPr>
              <w:pStyle w:val="ConsPlusNormal"/>
              <w:jc w:val="center"/>
            </w:pPr>
            <w:r>
              <w:t>10,6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2"/>
            </w:pPr>
            <w:r>
              <w:t>V. Объединенная энергетическая система Урала</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1. Существующие объекты</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1150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Костанайская - Челябинская (Л-1103) (Казахстан) (работает на напряжении 500 кВ)</w:t>
            </w:r>
          </w:p>
        </w:tc>
        <w:tc>
          <w:tcPr>
            <w:tcW w:w="3090" w:type="dxa"/>
            <w:tcBorders>
              <w:top w:val="nil"/>
              <w:left w:val="nil"/>
              <w:bottom w:val="nil"/>
              <w:right w:val="nil"/>
            </w:tcBorders>
          </w:tcPr>
          <w:p w:rsidR="009F2461" w:rsidRDefault="009F2461">
            <w:pPr>
              <w:pStyle w:val="ConsPlusNormal"/>
            </w:pPr>
            <w:r>
              <w:t>Челябинская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339,5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500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Вятка - Звезда</w:t>
            </w:r>
          </w:p>
        </w:tc>
        <w:tc>
          <w:tcPr>
            <w:tcW w:w="3090" w:type="dxa"/>
            <w:tcBorders>
              <w:top w:val="nil"/>
              <w:left w:val="nil"/>
              <w:bottom w:val="nil"/>
              <w:right w:val="nil"/>
            </w:tcBorders>
          </w:tcPr>
          <w:p w:rsidR="009F2461" w:rsidRDefault="009F2461">
            <w:pPr>
              <w:pStyle w:val="ConsPlusNormal"/>
            </w:pPr>
            <w:r>
              <w:t>Кировская область, Костромская область</w:t>
            </w:r>
          </w:p>
        </w:tc>
        <w:tc>
          <w:tcPr>
            <w:tcW w:w="1110" w:type="dxa"/>
            <w:tcBorders>
              <w:top w:val="nil"/>
              <w:left w:val="nil"/>
              <w:bottom w:val="nil"/>
              <w:right w:val="nil"/>
            </w:tcBorders>
          </w:tcPr>
          <w:p w:rsidR="009F2461" w:rsidRDefault="009F2461">
            <w:pPr>
              <w:pStyle w:val="ConsPlusNormal"/>
              <w:jc w:val="center"/>
            </w:pPr>
            <w:r>
              <w:t>326,2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Вятка - Воткинская ГЭС</w:t>
            </w:r>
          </w:p>
        </w:tc>
        <w:tc>
          <w:tcPr>
            <w:tcW w:w="3090" w:type="dxa"/>
            <w:tcBorders>
              <w:top w:val="nil"/>
              <w:left w:val="nil"/>
              <w:bottom w:val="nil"/>
              <w:right w:val="nil"/>
            </w:tcBorders>
          </w:tcPr>
          <w:p w:rsidR="009F2461" w:rsidRDefault="009F2461">
            <w:pPr>
              <w:pStyle w:val="ConsPlusNormal"/>
            </w:pPr>
            <w:r>
              <w:t>Кировская область, Республика Удмуртия, Пермский край</w:t>
            </w:r>
          </w:p>
        </w:tc>
        <w:tc>
          <w:tcPr>
            <w:tcW w:w="1110" w:type="dxa"/>
            <w:tcBorders>
              <w:top w:val="nil"/>
              <w:left w:val="nil"/>
              <w:bottom w:val="nil"/>
              <w:right w:val="nil"/>
            </w:tcBorders>
          </w:tcPr>
          <w:p w:rsidR="009F2461" w:rsidRDefault="009F2461">
            <w:pPr>
              <w:pStyle w:val="ConsPlusNormal"/>
              <w:jc w:val="center"/>
            </w:pPr>
            <w:r>
              <w:t>345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Воткинская ГЭС - Кармановская ГРЭС</w:t>
            </w:r>
          </w:p>
        </w:tc>
        <w:tc>
          <w:tcPr>
            <w:tcW w:w="3090" w:type="dxa"/>
            <w:tcBorders>
              <w:top w:val="nil"/>
              <w:left w:val="nil"/>
              <w:bottom w:val="nil"/>
              <w:right w:val="nil"/>
            </w:tcBorders>
          </w:tcPr>
          <w:p w:rsidR="009F2461" w:rsidRDefault="009F2461">
            <w:pPr>
              <w:pStyle w:val="ConsPlusNormal"/>
            </w:pPr>
            <w:r>
              <w:t>Пермский край, Республика Башкортостан</w:t>
            </w:r>
          </w:p>
        </w:tc>
        <w:tc>
          <w:tcPr>
            <w:tcW w:w="1110" w:type="dxa"/>
            <w:tcBorders>
              <w:top w:val="nil"/>
              <w:left w:val="nil"/>
              <w:bottom w:val="nil"/>
              <w:right w:val="nil"/>
            </w:tcBorders>
          </w:tcPr>
          <w:p w:rsidR="009F2461" w:rsidRDefault="009F2461">
            <w:pPr>
              <w:pStyle w:val="ConsPlusNormal"/>
              <w:jc w:val="center"/>
            </w:pPr>
            <w:r>
              <w:t>71,8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Кармановская ГРЭС-Удмуртская (через территорию объединенной энергетической системы Средней Волги)</w:t>
            </w:r>
          </w:p>
        </w:tc>
        <w:tc>
          <w:tcPr>
            <w:tcW w:w="3090" w:type="dxa"/>
            <w:tcBorders>
              <w:top w:val="nil"/>
              <w:left w:val="nil"/>
              <w:bottom w:val="nil"/>
              <w:right w:val="nil"/>
            </w:tcBorders>
          </w:tcPr>
          <w:p w:rsidR="009F2461" w:rsidRDefault="009F2461">
            <w:pPr>
              <w:pStyle w:val="ConsPlusNormal"/>
            </w:pPr>
            <w:r>
              <w:t>Республика Башкортостан, объединенная энергетическая система Средней Волги, Республика Удмуртия</w:t>
            </w:r>
          </w:p>
        </w:tc>
        <w:tc>
          <w:tcPr>
            <w:tcW w:w="1110" w:type="dxa"/>
            <w:tcBorders>
              <w:top w:val="nil"/>
              <w:left w:val="nil"/>
              <w:bottom w:val="nil"/>
              <w:right w:val="nil"/>
            </w:tcBorders>
          </w:tcPr>
          <w:p w:rsidR="009F2461" w:rsidRDefault="009F2461">
            <w:pPr>
              <w:pStyle w:val="ConsPlusNormal"/>
              <w:jc w:val="center"/>
            </w:pPr>
            <w:r>
              <w:t>147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Удмуртская - Щелоков</w:t>
            </w:r>
          </w:p>
        </w:tc>
        <w:tc>
          <w:tcPr>
            <w:tcW w:w="3090" w:type="dxa"/>
            <w:tcBorders>
              <w:top w:val="nil"/>
              <w:left w:val="nil"/>
              <w:bottom w:val="nil"/>
              <w:right w:val="nil"/>
            </w:tcBorders>
          </w:tcPr>
          <w:p w:rsidR="009F2461" w:rsidRDefault="009F2461">
            <w:pPr>
              <w:pStyle w:val="ConsPlusNormal"/>
            </w:pPr>
            <w:r>
              <w:t>Республика Удмуртия, объединенная энергетическая система Средней Волги</w:t>
            </w:r>
          </w:p>
        </w:tc>
        <w:tc>
          <w:tcPr>
            <w:tcW w:w="1110" w:type="dxa"/>
            <w:tcBorders>
              <w:top w:val="nil"/>
              <w:left w:val="nil"/>
              <w:bottom w:val="nil"/>
              <w:right w:val="nil"/>
            </w:tcBorders>
          </w:tcPr>
          <w:p w:rsidR="009F2461" w:rsidRDefault="009F2461">
            <w:pPr>
              <w:pStyle w:val="ConsPlusNormal"/>
              <w:jc w:val="center"/>
            </w:pPr>
            <w:r>
              <w:t>117,88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Кармановская ГРЭС - Буйская</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33,2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Буйская - Уфимская</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248,3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Уфимская - Бекетово</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68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Бекетово - Бугульма</w:t>
            </w:r>
          </w:p>
        </w:tc>
        <w:tc>
          <w:tcPr>
            <w:tcW w:w="3090" w:type="dxa"/>
            <w:tcBorders>
              <w:top w:val="nil"/>
              <w:left w:val="nil"/>
              <w:bottom w:val="nil"/>
              <w:right w:val="nil"/>
            </w:tcBorders>
          </w:tcPr>
          <w:p w:rsidR="009F2461" w:rsidRDefault="009F2461">
            <w:pPr>
              <w:pStyle w:val="ConsPlusNormal"/>
            </w:pPr>
            <w:r>
              <w:t>Республика Башкортостан, объединенная энергетическая система Средней Волги</w:t>
            </w:r>
          </w:p>
        </w:tc>
        <w:tc>
          <w:tcPr>
            <w:tcW w:w="1110" w:type="dxa"/>
            <w:tcBorders>
              <w:top w:val="nil"/>
              <w:left w:val="nil"/>
              <w:bottom w:val="nil"/>
              <w:right w:val="nil"/>
            </w:tcBorders>
          </w:tcPr>
          <w:p w:rsidR="009F2461" w:rsidRDefault="009F2461">
            <w:pPr>
              <w:pStyle w:val="ConsPlusNormal"/>
              <w:jc w:val="center"/>
            </w:pPr>
            <w:r>
              <w:t>216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Бекетово - Смеловская</w:t>
            </w:r>
          </w:p>
        </w:tc>
        <w:tc>
          <w:tcPr>
            <w:tcW w:w="3090" w:type="dxa"/>
            <w:tcBorders>
              <w:top w:val="nil"/>
              <w:left w:val="nil"/>
              <w:bottom w:val="nil"/>
              <w:right w:val="nil"/>
            </w:tcBorders>
          </w:tcPr>
          <w:p w:rsidR="009F2461" w:rsidRDefault="009F2461">
            <w:pPr>
              <w:pStyle w:val="ConsPlusNormal"/>
            </w:pPr>
            <w:r>
              <w:t>Республика Башкортостан, Челябинская область</w:t>
            </w:r>
          </w:p>
        </w:tc>
        <w:tc>
          <w:tcPr>
            <w:tcW w:w="1110" w:type="dxa"/>
            <w:tcBorders>
              <w:top w:val="nil"/>
              <w:left w:val="nil"/>
              <w:bottom w:val="nil"/>
              <w:right w:val="nil"/>
            </w:tcBorders>
          </w:tcPr>
          <w:p w:rsidR="009F2461" w:rsidRDefault="009F2461">
            <w:pPr>
              <w:pStyle w:val="ConsPlusNormal"/>
              <w:jc w:val="center"/>
            </w:pPr>
            <w:r>
              <w:t>272,4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Смеловская - Магнитогорская</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16,4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Магнитогорская - Ириклинская ГРЭС</w:t>
            </w:r>
          </w:p>
        </w:tc>
        <w:tc>
          <w:tcPr>
            <w:tcW w:w="3090" w:type="dxa"/>
            <w:tcBorders>
              <w:top w:val="nil"/>
              <w:left w:val="nil"/>
              <w:bottom w:val="nil"/>
              <w:right w:val="nil"/>
            </w:tcBorders>
          </w:tcPr>
          <w:p w:rsidR="009F2461" w:rsidRDefault="009F2461">
            <w:pPr>
              <w:pStyle w:val="ConsPlusNormal"/>
            </w:pPr>
            <w:r>
              <w:t>Оренбургская область, Челябинская область</w:t>
            </w:r>
          </w:p>
        </w:tc>
        <w:tc>
          <w:tcPr>
            <w:tcW w:w="1110" w:type="dxa"/>
            <w:tcBorders>
              <w:top w:val="nil"/>
              <w:left w:val="nil"/>
              <w:bottom w:val="nil"/>
              <w:right w:val="nil"/>
            </w:tcBorders>
          </w:tcPr>
          <w:p w:rsidR="009F2461" w:rsidRDefault="009F2461">
            <w:pPr>
              <w:pStyle w:val="ConsPlusNormal"/>
              <w:jc w:val="center"/>
            </w:pPr>
            <w:r>
              <w:t>220,5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Ириклинская ГРЭС - Газовая</w:t>
            </w:r>
          </w:p>
        </w:tc>
        <w:tc>
          <w:tcPr>
            <w:tcW w:w="3090" w:type="dxa"/>
            <w:tcBorders>
              <w:top w:val="nil"/>
              <w:left w:val="nil"/>
              <w:bottom w:val="nil"/>
              <w:right w:val="nil"/>
            </w:tcBorders>
          </w:tcPr>
          <w:p w:rsidR="009F2461" w:rsidRDefault="009F2461">
            <w:pPr>
              <w:pStyle w:val="ConsPlusNormal"/>
            </w:pPr>
            <w:r>
              <w:t>Оренбургская область</w:t>
            </w:r>
          </w:p>
        </w:tc>
        <w:tc>
          <w:tcPr>
            <w:tcW w:w="1110" w:type="dxa"/>
            <w:tcBorders>
              <w:top w:val="nil"/>
              <w:left w:val="nil"/>
              <w:bottom w:val="nil"/>
              <w:right w:val="nil"/>
            </w:tcBorders>
          </w:tcPr>
          <w:p w:rsidR="009F2461" w:rsidRDefault="009F2461">
            <w:pPr>
              <w:pStyle w:val="ConsPlusNormal"/>
              <w:jc w:val="center"/>
            </w:pPr>
            <w:r>
              <w:t>328,1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Ириклинская ГРЭС - ПС 220 кВ Новотроицкая (работает на напряжении 220 кВ)</w:t>
            </w:r>
          </w:p>
        </w:tc>
        <w:tc>
          <w:tcPr>
            <w:tcW w:w="3090" w:type="dxa"/>
            <w:tcBorders>
              <w:top w:val="nil"/>
              <w:left w:val="nil"/>
              <w:bottom w:val="nil"/>
              <w:right w:val="nil"/>
            </w:tcBorders>
          </w:tcPr>
          <w:p w:rsidR="009F2461" w:rsidRDefault="009F2461">
            <w:pPr>
              <w:pStyle w:val="ConsPlusNormal"/>
            </w:pPr>
            <w:r>
              <w:t>Оренбургская область</w:t>
            </w:r>
          </w:p>
        </w:tc>
        <w:tc>
          <w:tcPr>
            <w:tcW w:w="1110" w:type="dxa"/>
            <w:tcBorders>
              <w:top w:val="nil"/>
              <w:left w:val="nil"/>
              <w:bottom w:val="nil"/>
              <w:right w:val="nil"/>
            </w:tcBorders>
          </w:tcPr>
          <w:p w:rsidR="009F2461" w:rsidRDefault="009F2461">
            <w:pPr>
              <w:pStyle w:val="ConsPlusNormal"/>
              <w:jc w:val="center"/>
            </w:pPr>
            <w:r>
              <w:t>73,3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220 кВ Новотроицкая - Ульке (Казахстан) (работает на напряжении 220 кВ)</w:t>
            </w:r>
          </w:p>
        </w:tc>
        <w:tc>
          <w:tcPr>
            <w:tcW w:w="3090" w:type="dxa"/>
            <w:tcBorders>
              <w:top w:val="nil"/>
              <w:left w:val="nil"/>
              <w:bottom w:val="nil"/>
              <w:right w:val="nil"/>
            </w:tcBorders>
          </w:tcPr>
          <w:p w:rsidR="009F2461" w:rsidRDefault="009F2461">
            <w:pPr>
              <w:pStyle w:val="ConsPlusNormal"/>
            </w:pPr>
            <w:r>
              <w:t>Оренбургская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153,4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Ириклинская ГРЭС - Житикара (Казахстан)</w:t>
            </w:r>
          </w:p>
        </w:tc>
        <w:tc>
          <w:tcPr>
            <w:tcW w:w="3090" w:type="dxa"/>
            <w:tcBorders>
              <w:top w:val="nil"/>
              <w:left w:val="nil"/>
              <w:bottom w:val="nil"/>
              <w:right w:val="nil"/>
            </w:tcBorders>
          </w:tcPr>
          <w:p w:rsidR="009F2461" w:rsidRDefault="009F2461">
            <w:pPr>
              <w:pStyle w:val="ConsPlusNormal"/>
            </w:pPr>
            <w:r>
              <w:t>Оренбургская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196,1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Магнитогорская - Троицкая ГРЭС (через территорию Казахстана)</w:t>
            </w:r>
          </w:p>
        </w:tc>
        <w:tc>
          <w:tcPr>
            <w:tcW w:w="3090" w:type="dxa"/>
            <w:tcBorders>
              <w:top w:val="nil"/>
              <w:left w:val="nil"/>
              <w:bottom w:val="nil"/>
              <w:right w:val="nil"/>
            </w:tcBorders>
          </w:tcPr>
          <w:p w:rsidR="009F2461" w:rsidRDefault="009F2461">
            <w:pPr>
              <w:pStyle w:val="ConsPlusNormal"/>
            </w:pPr>
            <w:r>
              <w:t>Челябинская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186,6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Троицкая ГРЭС - Сокол (Казахстан)</w:t>
            </w:r>
          </w:p>
        </w:tc>
        <w:tc>
          <w:tcPr>
            <w:tcW w:w="3090" w:type="dxa"/>
            <w:tcBorders>
              <w:top w:val="nil"/>
              <w:left w:val="nil"/>
              <w:bottom w:val="nil"/>
              <w:right w:val="nil"/>
            </w:tcBorders>
          </w:tcPr>
          <w:p w:rsidR="009F2461" w:rsidRDefault="009F2461">
            <w:pPr>
              <w:pStyle w:val="ConsPlusNormal"/>
            </w:pPr>
            <w:r>
              <w:t>Челябинская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163,9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Уфимская - Кропачево</w:t>
            </w:r>
          </w:p>
        </w:tc>
        <w:tc>
          <w:tcPr>
            <w:tcW w:w="3090" w:type="dxa"/>
            <w:tcBorders>
              <w:top w:val="nil"/>
              <w:left w:val="nil"/>
              <w:bottom w:val="nil"/>
              <w:right w:val="nil"/>
            </w:tcBorders>
          </w:tcPr>
          <w:p w:rsidR="009F2461" w:rsidRDefault="009F2461">
            <w:pPr>
              <w:pStyle w:val="ConsPlusNormal"/>
            </w:pPr>
            <w:r>
              <w:t>Республика Башкортостан, Челябинская область</w:t>
            </w:r>
          </w:p>
        </w:tc>
        <w:tc>
          <w:tcPr>
            <w:tcW w:w="1110" w:type="dxa"/>
            <w:tcBorders>
              <w:top w:val="nil"/>
              <w:left w:val="nil"/>
              <w:bottom w:val="nil"/>
              <w:right w:val="nil"/>
            </w:tcBorders>
          </w:tcPr>
          <w:p w:rsidR="009F2461" w:rsidRDefault="009F2461">
            <w:pPr>
              <w:pStyle w:val="ConsPlusNormal"/>
              <w:jc w:val="center"/>
            </w:pPr>
            <w:r>
              <w:t>118,04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Кропачево - Приваловская</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85,8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Приваловская - Златоуст</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45,2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Златоуст - Челябинская</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115,5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Шагол - Челябинская</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61,5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Шагол - Козырево</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55,3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Курган - Козырево</w:t>
            </w:r>
          </w:p>
        </w:tc>
        <w:tc>
          <w:tcPr>
            <w:tcW w:w="3090" w:type="dxa"/>
            <w:tcBorders>
              <w:top w:val="nil"/>
              <w:left w:val="nil"/>
              <w:bottom w:val="nil"/>
              <w:right w:val="nil"/>
            </w:tcBorders>
          </w:tcPr>
          <w:p w:rsidR="009F2461" w:rsidRDefault="009F2461">
            <w:pPr>
              <w:pStyle w:val="ConsPlusNormal"/>
            </w:pPr>
            <w:r>
              <w:t xml:space="preserve">Челябинская область, </w:t>
            </w:r>
            <w:r>
              <w:lastRenderedPageBreak/>
              <w:t>Курганская область</w:t>
            </w:r>
          </w:p>
        </w:tc>
        <w:tc>
          <w:tcPr>
            <w:tcW w:w="1110" w:type="dxa"/>
            <w:tcBorders>
              <w:top w:val="nil"/>
              <w:left w:val="nil"/>
              <w:bottom w:val="nil"/>
              <w:right w:val="nil"/>
            </w:tcBorders>
          </w:tcPr>
          <w:p w:rsidR="009F2461" w:rsidRDefault="009F2461">
            <w:pPr>
              <w:pStyle w:val="ConsPlusNormal"/>
              <w:jc w:val="center"/>
            </w:pPr>
            <w:r>
              <w:lastRenderedPageBreak/>
              <w:t>280,32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Курган - Витязь</w:t>
            </w:r>
          </w:p>
        </w:tc>
        <w:tc>
          <w:tcPr>
            <w:tcW w:w="3090" w:type="dxa"/>
            <w:tcBorders>
              <w:top w:val="nil"/>
              <w:left w:val="nil"/>
              <w:bottom w:val="nil"/>
              <w:right w:val="nil"/>
            </w:tcBorders>
          </w:tcPr>
          <w:p w:rsidR="009F2461" w:rsidRDefault="009F2461">
            <w:pPr>
              <w:pStyle w:val="ConsPlusNormal"/>
            </w:pPr>
            <w:r>
              <w:t>Курганская область, Тюменская область</w:t>
            </w:r>
          </w:p>
        </w:tc>
        <w:tc>
          <w:tcPr>
            <w:tcW w:w="1110" w:type="dxa"/>
            <w:tcBorders>
              <w:top w:val="nil"/>
              <w:left w:val="nil"/>
              <w:bottom w:val="nil"/>
              <w:right w:val="nil"/>
            </w:tcBorders>
          </w:tcPr>
          <w:p w:rsidR="009F2461" w:rsidRDefault="009F2461">
            <w:pPr>
              <w:pStyle w:val="ConsPlusNormal"/>
              <w:jc w:val="center"/>
            </w:pPr>
            <w:r>
              <w:t>289,2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Пермская ГРЭС - Калино</w:t>
            </w:r>
          </w:p>
        </w:tc>
        <w:tc>
          <w:tcPr>
            <w:tcW w:w="3090" w:type="dxa"/>
            <w:vMerge w:val="restart"/>
            <w:tcBorders>
              <w:top w:val="nil"/>
              <w:left w:val="nil"/>
              <w:bottom w:val="nil"/>
              <w:right w:val="nil"/>
            </w:tcBorders>
          </w:tcPr>
          <w:p w:rsidR="009F2461" w:rsidRDefault="009F2461">
            <w:pPr>
              <w:pStyle w:val="ConsPlusNormal"/>
            </w:pPr>
            <w:r>
              <w:t>Пермский край</w:t>
            </w:r>
          </w:p>
        </w:tc>
        <w:tc>
          <w:tcPr>
            <w:tcW w:w="1110" w:type="dxa"/>
            <w:tcBorders>
              <w:top w:val="nil"/>
              <w:left w:val="nil"/>
              <w:bottom w:val="nil"/>
              <w:right w:val="nil"/>
            </w:tcBorders>
          </w:tcPr>
          <w:p w:rsidR="009F2461" w:rsidRDefault="009F2461">
            <w:pPr>
              <w:pStyle w:val="ConsPlusNormal"/>
              <w:jc w:val="center"/>
            </w:pPr>
            <w:r>
              <w:t>97,4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96,8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Пермская ГРЭС - Северная</w:t>
            </w:r>
          </w:p>
        </w:tc>
        <w:tc>
          <w:tcPr>
            <w:tcW w:w="3090" w:type="dxa"/>
            <w:tcBorders>
              <w:top w:val="nil"/>
              <w:left w:val="nil"/>
              <w:bottom w:val="nil"/>
              <w:right w:val="nil"/>
            </w:tcBorders>
          </w:tcPr>
          <w:p w:rsidR="009F2461" w:rsidRDefault="009F2461">
            <w:pPr>
              <w:pStyle w:val="ConsPlusNormal"/>
            </w:pPr>
            <w:r>
              <w:t>Пермский край</w:t>
            </w:r>
          </w:p>
        </w:tc>
        <w:tc>
          <w:tcPr>
            <w:tcW w:w="1110" w:type="dxa"/>
            <w:tcBorders>
              <w:top w:val="nil"/>
              <w:left w:val="nil"/>
              <w:bottom w:val="nil"/>
              <w:right w:val="nil"/>
            </w:tcBorders>
          </w:tcPr>
          <w:p w:rsidR="009F2461" w:rsidRDefault="009F2461">
            <w:pPr>
              <w:pStyle w:val="ConsPlusNormal"/>
              <w:jc w:val="center"/>
            </w:pPr>
            <w:r>
              <w:t>119,9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Северная - БАЗ</w:t>
            </w:r>
          </w:p>
        </w:tc>
        <w:tc>
          <w:tcPr>
            <w:tcW w:w="3090" w:type="dxa"/>
            <w:tcBorders>
              <w:top w:val="nil"/>
              <w:left w:val="nil"/>
              <w:bottom w:val="nil"/>
              <w:right w:val="nil"/>
            </w:tcBorders>
          </w:tcPr>
          <w:p w:rsidR="009F2461" w:rsidRDefault="009F2461">
            <w:pPr>
              <w:pStyle w:val="ConsPlusNormal"/>
            </w:pPr>
            <w:r>
              <w:t>Пермский край, Свердловская область</w:t>
            </w:r>
          </w:p>
        </w:tc>
        <w:tc>
          <w:tcPr>
            <w:tcW w:w="1110" w:type="dxa"/>
            <w:tcBorders>
              <w:top w:val="nil"/>
              <w:left w:val="nil"/>
              <w:bottom w:val="nil"/>
              <w:right w:val="nil"/>
            </w:tcBorders>
          </w:tcPr>
          <w:p w:rsidR="009F2461" w:rsidRDefault="009F2461">
            <w:pPr>
              <w:pStyle w:val="ConsPlusNormal"/>
              <w:jc w:val="center"/>
            </w:pPr>
            <w:r>
              <w:t>202,5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Буйская - Калино</w:t>
            </w:r>
          </w:p>
        </w:tc>
        <w:tc>
          <w:tcPr>
            <w:tcW w:w="3090" w:type="dxa"/>
            <w:tcBorders>
              <w:top w:val="nil"/>
              <w:left w:val="nil"/>
              <w:bottom w:val="nil"/>
              <w:right w:val="nil"/>
            </w:tcBorders>
          </w:tcPr>
          <w:p w:rsidR="009F2461" w:rsidRDefault="009F2461">
            <w:pPr>
              <w:pStyle w:val="ConsPlusNormal"/>
            </w:pPr>
            <w:r>
              <w:t>Республика Башкортостан, Пермский край</w:t>
            </w:r>
          </w:p>
        </w:tc>
        <w:tc>
          <w:tcPr>
            <w:tcW w:w="1110" w:type="dxa"/>
            <w:tcBorders>
              <w:top w:val="nil"/>
              <w:left w:val="nil"/>
              <w:bottom w:val="nil"/>
              <w:right w:val="nil"/>
            </w:tcBorders>
          </w:tcPr>
          <w:p w:rsidR="009F2461" w:rsidRDefault="009F2461">
            <w:pPr>
              <w:pStyle w:val="ConsPlusNormal"/>
              <w:jc w:val="center"/>
            </w:pPr>
            <w:r>
              <w:t>297,4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Калино - Тагил</w:t>
            </w:r>
          </w:p>
        </w:tc>
        <w:tc>
          <w:tcPr>
            <w:tcW w:w="3090" w:type="dxa"/>
            <w:tcBorders>
              <w:top w:val="nil"/>
              <w:left w:val="nil"/>
              <w:bottom w:val="nil"/>
              <w:right w:val="nil"/>
            </w:tcBorders>
          </w:tcPr>
          <w:p w:rsidR="009F2461" w:rsidRDefault="009F2461">
            <w:pPr>
              <w:pStyle w:val="ConsPlusNormal"/>
            </w:pPr>
            <w:r>
              <w:t>Пермский край, Свердловская область</w:t>
            </w:r>
          </w:p>
        </w:tc>
        <w:tc>
          <w:tcPr>
            <w:tcW w:w="1110" w:type="dxa"/>
            <w:tcBorders>
              <w:top w:val="nil"/>
              <w:left w:val="nil"/>
              <w:bottom w:val="nil"/>
              <w:right w:val="nil"/>
            </w:tcBorders>
          </w:tcPr>
          <w:p w:rsidR="009F2461" w:rsidRDefault="009F2461">
            <w:pPr>
              <w:pStyle w:val="ConsPlusNormal"/>
              <w:jc w:val="center"/>
            </w:pPr>
            <w:r>
              <w:t>175,5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Тагил - БАЗ</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245,8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Тагил - Южная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168,6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Воткинская ГЭС - Емелино</w:t>
            </w:r>
          </w:p>
        </w:tc>
        <w:tc>
          <w:tcPr>
            <w:tcW w:w="3090" w:type="dxa"/>
            <w:tcBorders>
              <w:top w:val="nil"/>
              <w:left w:val="nil"/>
              <w:bottom w:val="nil"/>
              <w:right w:val="nil"/>
            </w:tcBorders>
          </w:tcPr>
          <w:p w:rsidR="009F2461" w:rsidRDefault="009F2461">
            <w:pPr>
              <w:pStyle w:val="ConsPlusNormal"/>
            </w:pPr>
            <w:r>
              <w:t>Пермский край, Свердловская область</w:t>
            </w:r>
          </w:p>
        </w:tc>
        <w:tc>
          <w:tcPr>
            <w:tcW w:w="1110" w:type="dxa"/>
            <w:tcBorders>
              <w:top w:val="nil"/>
              <w:left w:val="nil"/>
              <w:bottom w:val="nil"/>
              <w:right w:val="nil"/>
            </w:tcBorders>
          </w:tcPr>
          <w:p w:rsidR="009F2461" w:rsidRDefault="009F2461">
            <w:pPr>
              <w:pStyle w:val="ConsPlusNormal"/>
              <w:jc w:val="center"/>
            </w:pPr>
            <w:r>
              <w:t>339,2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Емелино - Южная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75,15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Курчатовская - Шагол</w:t>
            </w:r>
          </w:p>
        </w:tc>
        <w:tc>
          <w:tcPr>
            <w:tcW w:w="3090" w:type="dxa"/>
            <w:tcBorders>
              <w:top w:val="nil"/>
              <w:left w:val="nil"/>
              <w:bottom w:val="nil"/>
              <w:right w:val="nil"/>
            </w:tcBorders>
          </w:tcPr>
          <w:p w:rsidR="009F2461" w:rsidRDefault="009F2461">
            <w:pPr>
              <w:pStyle w:val="ConsPlusNormal"/>
            </w:pPr>
            <w:r>
              <w:t>Челябинская область, Свердловская область</w:t>
            </w:r>
          </w:p>
        </w:tc>
        <w:tc>
          <w:tcPr>
            <w:tcW w:w="1110" w:type="dxa"/>
            <w:tcBorders>
              <w:top w:val="nil"/>
              <w:left w:val="nil"/>
              <w:bottom w:val="nil"/>
              <w:right w:val="nil"/>
            </w:tcBorders>
          </w:tcPr>
          <w:p w:rsidR="009F2461" w:rsidRDefault="009F2461">
            <w:pPr>
              <w:pStyle w:val="ConsPlusNormal"/>
              <w:jc w:val="center"/>
            </w:pPr>
            <w:r>
              <w:t>226,695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Курчатовская - Южная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133,96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Рефтинская ГРЭС - Тагил</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189,2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Рефтинская ГРЭС - Южная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86,4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Рефтинская ГРЭС - Тюмень</w:t>
            </w:r>
          </w:p>
        </w:tc>
        <w:tc>
          <w:tcPr>
            <w:tcW w:w="3090" w:type="dxa"/>
            <w:vMerge w:val="restart"/>
            <w:tcBorders>
              <w:top w:val="nil"/>
              <w:left w:val="nil"/>
              <w:bottom w:val="nil"/>
              <w:right w:val="nil"/>
            </w:tcBorders>
          </w:tcPr>
          <w:p w:rsidR="009F2461" w:rsidRDefault="009F2461">
            <w:pPr>
              <w:pStyle w:val="ConsPlusNormal"/>
            </w:pPr>
            <w:r>
              <w:t>Свердловская область, Тюменская область</w:t>
            </w:r>
          </w:p>
        </w:tc>
        <w:tc>
          <w:tcPr>
            <w:tcW w:w="1110" w:type="dxa"/>
            <w:tcBorders>
              <w:top w:val="nil"/>
              <w:left w:val="nil"/>
              <w:bottom w:val="nil"/>
              <w:right w:val="nil"/>
            </w:tcBorders>
          </w:tcPr>
          <w:p w:rsidR="009F2461" w:rsidRDefault="009F2461">
            <w:pPr>
              <w:pStyle w:val="ConsPlusNormal"/>
              <w:jc w:val="center"/>
            </w:pPr>
            <w:r>
              <w:t>248,63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252,5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Рефтинская ГРЭС - ПП Исеть</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117,63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ПП Исеть-Козырево</w:t>
            </w:r>
          </w:p>
        </w:tc>
        <w:tc>
          <w:tcPr>
            <w:tcW w:w="3090" w:type="dxa"/>
            <w:tcBorders>
              <w:top w:val="nil"/>
              <w:left w:val="nil"/>
              <w:bottom w:val="nil"/>
              <w:right w:val="nil"/>
            </w:tcBorders>
          </w:tcPr>
          <w:p w:rsidR="009F2461" w:rsidRDefault="009F2461">
            <w:pPr>
              <w:pStyle w:val="ConsPlusNormal"/>
            </w:pPr>
            <w:r>
              <w:t>Свердловская область, Челябинская область</w:t>
            </w:r>
          </w:p>
        </w:tc>
        <w:tc>
          <w:tcPr>
            <w:tcW w:w="1110" w:type="dxa"/>
            <w:tcBorders>
              <w:top w:val="nil"/>
              <w:left w:val="nil"/>
              <w:bottom w:val="nil"/>
              <w:right w:val="nil"/>
            </w:tcBorders>
          </w:tcPr>
          <w:p w:rsidR="009F2461" w:rsidRDefault="009F2461">
            <w:pPr>
              <w:pStyle w:val="ConsPlusNormal"/>
              <w:jc w:val="center"/>
            </w:pPr>
            <w:r>
              <w:t>136,578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Курчатовская - ПП Исеть</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94,03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Курган - Аврора (Республика Казахстан)</w:t>
            </w:r>
          </w:p>
        </w:tc>
        <w:tc>
          <w:tcPr>
            <w:tcW w:w="3090" w:type="dxa"/>
            <w:tcBorders>
              <w:top w:val="nil"/>
              <w:left w:val="nil"/>
              <w:bottom w:val="nil"/>
              <w:right w:val="nil"/>
            </w:tcBorders>
          </w:tcPr>
          <w:p w:rsidR="009F2461" w:rsidRDefault="009F2461">
            <w:pPr>
              <w:pStyle w:val="ConsPlusNormal"/>
            </w:pPr>
            <w:r>
              <w:t>Курганская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275,7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Курган - Беркут</w:t>
            </w:r>
          </w:p>
        </w:tc>
        <w:tc>
          <w:tcPr>
            <w:tcW w:w="3090" w:type="dxa"/>
            <w:tcBorders>
              <w:top w:val="nil"/>
              <w:left w:val="nil"/>
              <w:bottom w:val="nil"/>
              <w:right w:val="nil"/>
            </w:tcBorders>
          </w:tcPr>
          <w:p w:rsidR="009F2461" w:rsidRDefault="009F2461">
            <w:pPr>
              <w:pStyle w:val="ConsPlusNormal"/>
            </w:pPr>
            <w:r>
              <w:t>Курганская область, Тюменская область</w:t>
            </w:r>
          </w:p>
        </w:tc>
        <w:tc>
          <w:tcPr>
            <w:tcW w:w="1110" w:type="dxa"/>
            <w:tcBorders>
              <w:top w:val="nil"/>
              <w:left w:val="nil"/>
              <w:bottom w:val="nil"/>
              <w:right w:val="nil"/>
            </w:tcBorders>
          </w:tcPr>
          <w:p w:rsidR="009F2461" w:rsidRDefault="009F2461">
            <w:pPr>
              <w:pStyle w:val="ConsPlusNormal"/>
              <w:jc w:val="center"/>
            </w:pPr>
            <w:r>
              <w:t>154,6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Тюмень - Беркут</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Луговая - Тюмень</w:t>
            </w:r>
          </w:p>
        </w:tc>
        <w:tc>
          <w:tcPr>
            <w:tcW w:w="3090" w:type="dxa"/>
            <w:tcBorders>
              <w:top w:val="nil"/>
              <w:left w:val="nil"/>
              <w:bottom w:val="nil"/>
              <w:right w:val="nil"/>
            </w:tcBorders>
          </w:tcPr>
          <w:p w:rsidR="009F2461" w:rsidRDefault="009F2461">
            <w:pPr>
              <w:pStyle w:val="ConsPlusNormal"/>
            </w:pPr>
            <w:r>
              <w:t>Тюменская область, Свердловская область</w:t>
            </w:r>
          </w:p>
        </w:tc>
        <w:tc>
          <w:tcPr>
            <w:tcW w:w="1110" w:type="dxa"/>
            <w:tcBorders>
              <w:top w:val="nil"/>
              <w:left w:val="nil"/>
              <w:bottom w:val="nil"/>
              <w:right w:val="nil"/>
            </w:tcBorders>
          </w:tcPr>
          <w:p w:rsidR="009F2461" w:rsidRDefault="009F2461">
            <w:pPr>
              <w:pStyle w:val="ConsPlusNormal"/>
              <w:jc w:val="center"/>
            </w:pPr>
            <w:r>
              <w:t>318,6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Иртыш - Беркут</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269,5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Демьянская - Луговая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219,6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Демьянская - Пыть-Ях</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258,39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Демьянская - Нелым</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Нелым - Пыть-Ях</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266,2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Магистральная - Нелым</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185,32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Магистральная - Сомкинская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124,5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Няганская ГРЭС - Ильково</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101,8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Няганская ГРЭС - Луговая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345,1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ГРЭС-2 - Пересвет</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103,6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Ильково - Пересвет</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350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ГРЭС-1 - Сомкинская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ГРЭС-2 - Сомкинская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37,1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Сомкинская - Пересвет</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57,5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ГРЭС-1 - Пыть-Ях</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105,7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ГРЭС-2 - Пыть-Ях</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95,7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ГРЭС-1 - Трачуковская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119,1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ГРЭС-2 - Трачуковская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99,3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Кустовая - Трачуковская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80,8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Кирилловская - Трачуковская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141,1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Сибирская - Трачуковская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89,8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ГРЭС-2 - Сибирская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196,9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Белозерная - Кустовая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25,3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Нижневартовская ГРЭС - Сибирская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22,3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Нижневартовская ГРЭС - Белозерная</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48,5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35,6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Белозерная - ПС 220 кВ Мачтовая (работает на напряжении 220 кВ)</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110,76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ГРЭС-1 - Холмогорская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238,4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ГРЭС-2 - Кирилловская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169,4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Кирилловская - Холмогорская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116,6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Холмогорская - Тарко-Сале</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187,5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Холмогорская-Муравленковская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104,4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Муравленковская - Тарко-Сале</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107,7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Тарко-Сале - Уренгойская ГРЭС (работает на напряжении 220 кВ)</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256,6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Муравленковская - ПС 220 кВ Надым (работает на напряжении 220 кВ)</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185,32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Газовая - Преображенская</w:t>
            </w:r>
          </w:p>
        </w:tc>
        <w:tc>
          <w:tcPr>
            <w:tcW w:w="3090" w:type="dxa"/>
            <w:tcBorders>
              <w:top w:val="nil"/>
              <w:left w:val="nil"/>
              <w:bottom w:val="nil"/>
              <w:right w:val="nil"/>
            </w:tcBorders>
          </w:tcPr>
          <w:p w:rsidR="009F2461" w:rsidRDefault="009F2461">
            <w:pPr>
              <w:pStyle w:val="ConsPlusNormal"/>
            </w:pPr>
            <w:r>
              <w:t>Оренбургская область</w:t>
            </w:r>
          </w:p>
        </w:tc>
        <w:tc>
          <w:tcPr>
            <w:tcW w:w="1110" w:type="dxa"/>
            <w:tcBorders>
              <w:top w:val="nil"/>
              <w:left w:val="nil"/>
              <w:bottom w:val="nil"/>
              <w:right w:val="nil"/>
            </w:tcBorders>
          </w:tcPr>
          <w:p w:rsidR="009F2461" w:rsidRDefault="009F2461">
            <w:pPr>
              <w:pStyle w:val="ConsPlusNormal"/>
              <w:jc w:val="center"/>
            </w:pPr>
            <w:r>
              <w:t>246,38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Преображенская - Красноармейская</w:t>
            </w:r>
          </w:p>
        </w:tc>
        <w:tc>
          <w:tcPr>
            <w:tcW w:w="3090" w:type="dxa"/>
            <w:tcBorders>
              <w:top w:val="nil"/>
              <w:left w:val="nil"/>
              <w:bottom w:val="nil"/>
              <w:right w:val="nil"/>
            </w:tcBorders>
          </w:tcPr>
          <w:p w:rsidR="009F2461" w:rsidRDefault="009F2461">
            <w:pPr>
              <w:pStyle w:val="ConsPlusNormal"/>
            </w:pPr>
            <w:r>
              <w:t>Оренбургская область, объединенная энергетическая система Средней Волги</w:t>
            </w:r>
          </w:p>
        </w:tc>
        <w:tc>
          <w:tcPr>
            <w:tcW w:w="1110" w:type="dxa"/>
            <w:tcBorders>
              <w:top w:val="nil"/>
              <w:left w:val="nil"/>
              <w:bottom w:val="nil"/>
              <w:right w:val="nil"/>
            </w:tcBorders>
          </w:tcPr>
          <w:p w:rsidR="009F2461" w:rsidRDefault="009F2461">
            <w:pPr>
              <w:pStyle w:val="ConsPlusNormal"/>
              <w:jc w:val="center"/>
            </w:pPr>
            <w:r>
              <w:t>158,535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Магистральная - Святогор</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24,1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Сургутская ГРЭС-2 - Святогор</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139,95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Иртыш - Тобол</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10,5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Демьянская - Тобол</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164,67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Тобол - Тюмень</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249,4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Нелым - Тобол</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175,7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Тобол - ЗапСиб</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5,3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5,34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220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220 кВ Краснотурьинск - Сосьва на Серовскую ГРЭС</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59,06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Челябинская ТЭЦ-4 - Шагол I цепь</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10,272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Челябинская ТЭЦ-4 - Шагол II цепь</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10,466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Челябинская ТЭЦ-4 - Новометаллургическая I цепь</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6,286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Челябинская ТЭЦ-4 - Новометаллургическая II цепь</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6,329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Затонская ТЭЦ - Бекетово</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47,098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Затонская ТЭЦ - НПЗ с отпайкой на Затон</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36,082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Затонская ТЭЦ - Затон</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13,04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Ново-Савалатская ПГУ - Ашкадар N 1</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22,825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Ново-Савалатская ПГУ - Ашкадар N 2</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23,23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Ново-Савалатская ПГУ - Самаровка</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50,045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500 кВ</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Вятка (Киров)</w:t>
            </w:r>
          </w:p>
        </w:tc>
        <w:tc>
          <w:tcPr>
            <w:tcW w:w="3090" w:type="dxa"/>
            <w:vMerge w:val="restart"/>
            <w:tcBorders>
              <w:top w:val="nil"/>
              <w:left w:val="nil"/>
              <w:bottom w:val="nil"/>
              <w:right w:val="nil"/>
            </w:tcBorders>
          </w:tcPr>
          <w:p w:rsidR="009F2461" w:rsidRDefault="009F2461">
            <w:pPr>
              <w:pStyle w:val="ConsPlusNormal"/>
            </w:pPr>
            <w:r>
              <w:t>Кировская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Удмуртская</w:t>
            </w:r>
          </w:p>
        </w:tc>
        <w:tc>
          <w:tcPr>
            <w:tcW w:w="3090" w:type="dxa"/>
            <w:tcBorders>
              <w:top w:val="nil"/>
              <w:left w:val="nil"/>
              <w:bottom w:val="nil"/>
              <w:right w:val="nil"/>
            </w:tcBorders>
          </w:tcPr>
          <w:p w:rsidR="009F2461" w:rsidRDefault="009F2461">
            <w:pPr>
              <w:pStyle w:val="ConsPlusNormal"/>
            </w:pPr>
            <w:r>
              <w:t>Республика Удмуртия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Буйская (Янаул)</w:t>
            </w:r>
          </w:p>
        </w:tc>
        <w:tc>
          <w:tcPr>
            <w:tcW w:w="3090" w:type="dxa"/>
            <w:vMerge w:val="restart"/>
            <w:tcBorders>
              <w:top w:val="nil"/>
              <w:left w:val="nil"/>
              <w:bottom w:val="nil"/>
              <w:right w:val="nil"/>
            </w:tcBorders>
          </w:tcPr>
          <w:p w:rsidR="009F2461" w:rsidRDefault="009F2461">
            <w:pPr>
              <w:pStyle w:val="ConsPlusNormal"/>
            </w:pPr>
            <w:r>
              <w:t>Республика Башкортостан</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Уфимская</w:t>
            </w:r>
          </w:p>
        </w:tc>
        <w:tc>
          <w:tcPr>
            <w:tcW w:w="3090" w:type="dxa"/>
            <w:tcBorders>
              <w:top w:val="nil"/>
              <w:left w:val="nil"/>
              <w:bottom w:val="nil"/>
              <w:right w:val="nil"/>
            </w:tcBorders>
          </w:tcPr>
          <w:p w:rsidR="009F2461" w:rsidRDefault="009F2461">
            <w:pPr>
              <w:pStyle w:val="ConsPlusNormal"/>
            </w:pPr>
            <w:r>
              <w:t>Республика Башкортостан</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Бекетово</w:t>
            </w:r>
          </w:p>
        </w:tc>
        <w:tc>
          <w:tcPr>
            <w:tcW w:w="3090" w:type="dxa"/>
            <w:vMerge w:val="restart"/>
            <w:tcBorders>
              <w:top w:val="nil"/>
              <w:left w:val="nil"/>
              <w:bottom w:val="nil"/>
              <w:right w:val="nil"/>
            </w:tcBorders>
          </w:tcPr>
          <w:p w:rsidR="009F2461" w:rsidRDefault="009F2461">
            <w:pPr>
              <w:pStyle w:val="ConsPlusNormal"/>
            </w:pPr>
            <w:r>
              <w:t>Республика Башкортостан</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3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Смеловская</w:t>
            </w:r>
          </w:p>
        </w:tc>
        <w:tc>
          <w:tcPr>
            <w:tcW w:w="3090" w:type="dxa"/>
            <w:vMerge w:val="restart"/>
            <w:tcBorders>
              <w:top w:val="nil"/>
              <w:left w:val="nil"/>
              <w:bottom w:val="nil"/>
              <w:right w:val="nil"/>
            </w:tcBorders>
          </w:tcPr>
          <w:p w:rsidR="009F2461" w:rsidRDefault="009F2461">
            <w:pPr>
              <w:pStyle w:val="ConsPlusNormal"/>
            </w:pPr>
            <w:r>
              <w:t>Челябинская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Магнитогорская</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Шагол</w:t>
            </w:r>
          </w:p>
        </w:tc>
        <w:tc>
          <w:tcPr>
            <w:tcW w:w="3090" w:type="dxa"/>
            <w:vMerge w:val="restart"/>
            <w:tcBorders>
              <w:top w:val="nil"/>
              <w:left w:val="nil"/>
              <w:bottom w:val="nil"/>
              <w:right w:val="nil"/>
            </w:tcBorders>
          </w:tcPr>
          <w:p w:rsidR="009F2461" w:rsidRDefault="009F2461">
            <w:pPr>
              <w:pStyle w:val="ConsPlusNormal"/>
            </w:pPr>
            <w:r>
              <w:t>Челябинская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Кропачево</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Приваловская</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Златоуст</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Козырево</w:t>
            </w:r>
          </w:p>
        </w:tc>
        <w:tc>
          <w:tcPr>
            <w:tcW w:w="3090" w:type="dxa"/>
            <w:vMerge w:val="restart"/>
            <w:tcBorders>
              <w:top w:val="nil"/>
              <w:left w:val="nil"/>
              <w:bottom w:val="nil"/>
              <w:right w:val="nil"/>
            </w:tcBorders>
          </w:tcPr>
          <w:p w:rsidR="009F2461" w:rsidRDefault="009F2461">
            <w:pPr>
              <w:pStyle w:val="ConsPlusNormal"/>
            </w:pPr>
            <w:r>
              <w:t>Челябинская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Газовая</w:t>
            </w:r>
          </w:p>
        </w:tc>
        <w:tc>
          <w:tcPr>
            <w:tcW w:w="3090" w:type="dxa"/>
            <w:tcBorders>
              <w:top w:val="nil"/>
              <w:left w:val="nil"/>
              <w:bottom w:val="nil"/>
              <w:right w:val="nil"/>
            </w:tcBorders>
          </w:tcPr>
          <w:p w:rsidR="009F2461" w:rsidRDefault="009F2461">
            <w:pPr>
              <w:pStyle w:val="ConsPlusNormal"/>
            </w:pPr>
            <w:r>
              <w:t>Оренбургская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Калино (Чусовая)</w:t>
            </w:r>
          </w:p>
        </w:tc>
        <w:tc>
          <w:tcPr>
            <w:tcW w:w="3090" w:type="dxa"/>
            <w:vMerge w:val="restart"/>
            <w:tcBorders>
              <w:top w:val="nil"/>
              <w:left w:val="nil"/>
              <w:bottom w:val="nil"/>
              <w:right w:val="nil"/>
            </w:tcBorders>
          </w:tcPr>
          <w:p w:rsidR="009F2461" w:rsidRDefault="009F2461">
            <w:pPr>
              <w:pStyle w:val="ConsPlusNormal"/>
            </w:pPr>
            <w:r>
              <w:t>Пермский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180 +</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Северная</w:t>
            </w:r>
          </w:p>
        </w:tc>
        <w:tc>
          <w:tcPr>
            <w:tcW w:w="3090" w:type="dxa"/>
            <w:tcBorders>
              <w:top w:val="nil"/>
              <w:left w:val="nil"/>
              <w:bottom w:val="nil"/>
              <w:right w:val="nil"/>
            </w:tcBorders>
          </w:tcPr>
          <w:p w:rsidR="009F2461" w:rsidRDefault="009F2461">
            <w:pPr>
              <w:pStyle w:val="ConsPlusNormal"/>
            </w:pPr>
            <w:r>
              <w:t>Пермский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Тагил</w:t>
            </w:r>
          </w:p>
        </w:tc>
        <w:tc>
          <w:tcPr>
            <w:tcW w:w="3090" w:type="dxa"/>
            <w:vMerge w:val="restart"/>
            <w:tcBorders>
              <w:top w:val="nil"/>
              <w:left w:val="nil"/>
              <w:bottom w:val="nil"/>
              <w:right w:val="nil"/>
            </w:tcBorders>
          </w:tcPr>
          <w:p w:rsidR="009F2461" w:rsidRDefault="009F2461">
            <w:pPr>
              <w:pStyle w:val="ConsPlusNormal"/>
            </w:pPr>
            <w:r>
              <w:t>Свердловская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240 +</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БАЗ</w:t>
            </w:r>
          </w:p>
        </w:tc>
        <w:tc>
          <w:tcPr>
            <w:tcW w:w="3090" w:type="dxa"/>
            <w:vMerge w:val="restart"/>
            <w:tcBorders>
              <w:top w:val="nil"/>
              <w:left w:val="nil"/>
              <w:bottom w:val="nil"/>
              <w:right w:val="nil"/>
            </w:tcBorders>
          </w:tcPr>
          <w:p w:rsidR="009F2461" w:rsidRDefault="009F2461">
            <w:pPr>
              <w:pStyle w:val="ConsPlusNormal"/>
            </w:pPr>
            <w:r>
              <w:t>Свердловская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Южная</w:t>
            </w:r>
          </w:p>
        </w:tc>
        <w:tc>
          <w:tcPr>
            <w:tcW w:w="3090" w:type="dxa"/>
            <w:vMerge w:val="restart"/>
            <w:tcBorders>
              <w:top w:val="nil"/>
              <w:left w:val="nil"/>
              <w:bottom w:val="nil"/>
              <w:right w:val="nil"/>
            </w:tcBorders>
          </w:tcPr>
          <w:p w:rsidR="009F2461" w:rsidRDefault="009F2461">
            <w:pPr>
              <w:pStyle w:val="ConsPlusNormal"/>
            </w:pPr>
            <w:r>
              <w:t>Свердловская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Емелино</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Курчатовская</w:t>
            </w:r>
          </w:p>
        </w:tc>
        <w:tc>
          <w:tcPr>
            <w:tcW w:w="3090" w:type="dxa"/>
            <w:vMerge w:val="restart"/>
            <w:tcBorders>
              <w:top w:val="nil"/>
              <w:left w:val="nil"/>
              <w:bottom w:val="nil"/>
              <w:right w:val="nil"/>
            </w:tcBorders>
          </w:tcPr>
          <w:p w:rsidR="009F2461" w:rsidRDefault="009F2461">
            <w:pPr>
              <w:pStyle w:val="ConsPlusNormal"/>
            </w:pPr>
            <w:r>
              <w:t>Свердловская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1002</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Курган</w:t>
            </w:r>
          </w:p>
        </w:tc>
        <w:tc>
          <w:tcPr>
            <w:tcW w:w="3090" w:type="dxa"/>
            <w:tcBorders>
              <w:top w:val="nil"/>
              <w:left w:val="nil"/>
              <w:bottom w:val="nil"/>
              <w:right w:val="nil"/>
            </w:tcBorders>
          </w:tcPr>
          <w:p w:rsidR="009F2461" w:rsidRDefault="009F2461">
            <w:pPr>
              <w:pStyle w:val="ConsPlusNormal"/>
            </w:pPr>
            <w:r>
              <w:t>Курганская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Витязь</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Тюмень</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Иртыш</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Демьянская</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63 + 1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Луговая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Пыть-Ях</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3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Магистральная</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Сомкинская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Пересвет (Кирпичниково)</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Ильково</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Трачуковская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Сибирская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Кустовая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Кирилловская</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4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Белозерная</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3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Холмогорская</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3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Муравленковская</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63 + 1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Тарко-Сале</w:t>
            </w:r>
          </w:p>
        </w:tc>
        <w:tc>
          <w:tcPr>
            <w:tcW w:w="3090" w:type="dxa"/>
            <w:vMerge w:val="restart"/>
            <w:tcBorders>
              <w:top w:val="nil"/>
              <w:left w:val="nil"/>
              <w:bottom w:val="nil"/>
              <w:right w:val="nil"/>
            </w:tcBorders>
          </w:tcPr>
          <w:p w:rsidR="009F2461" w:rsidRDefault="009F2461">
            <w:pPr>
              <w:pStyle w:val="ConsPlusNormal"/>
            </w:pPr>
            <w:r>
              <w:t>Тюменская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3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Преображенская</w:t>
            </w:r>
          </w:p>
        </w:tc>
        <w:tc>
          <w:tcPr>
            <w:tcW w:w="3090" w:type="dxa"/>
            <w:tcBorders>
              <w:top w:val="nil"/>
              <w:left w:val="nil"/>
              <w:bottom w:val="nil"/>
              <w:right w:val="nil"/>
            </w:tcBorders>
          </w:tcPr>
          <w:p w:rsidR="009F2461" w:rsidRDefault="009F2461">
            <w:pPr>
              <w:pStyle w:val="ConsPlusNormal"/>
            </w:pPr>
            <w:r>
              <w:t>Оренбургская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Святогор</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ЗапСиб (Тобол)</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Троицкая ГРЭС - Южноуральская ГРЭС-2</w:t>
            </w:r>
          </w:p>
        </w:tc>
        <w:tc>
          <w:tcPr>
            <w:tcW w:w="3090" w:type="dxa"/>
            <w:tcBorders>
              <w:top w:val="nil"/>
              <w:left w:val="nil"/>
              <w:bottom w:val="nil"/>
              <w:right w:val="nil"/>
            </w:tcBorders>
          </w:tcPr>
          <w:p w:rsidR="009F2461" w:rsidRDefault="009F2461">
            <w:pPr>
              <w:pStyle w:val="ConsPlusNormal"/>
            </w:pPr>
            <w:r>
              <w:t>Челябинская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64,593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Южноуральская ГРЭС-2 - Шагол</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89,213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Челябинская</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2. Планируемые к сооружению объекты (базовый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Курчатовская - Шиловская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Курган - Таврическая ориентировочной протяженностью 600 км (1 x 600 км)</w:t>
            </w:r>
          </w:p>
        </w:tc>
        <w:tc>
          <w:tcPr>
            <w:tcW w:w="3090" w:type="dxa"/>
            <w:tcBorders>
              <w:top w:val="nil"/>
              <w:left w:val="nil"/>
              <w:bottom w:val="nil"/>
              <w:right w:val="nil"/>
            </w:tcBorders>
          </w:tcPr>
          <w:p w:rsidR="009F2461" w:rsidRDefault="009F2461">
            <w:pPr>
              <w:pStyle w:val="ConsPlusNormal"/>
            </w:pPr>
            <w:r>
              <w:t>Курганской области (Объединенная энергетическая система Урала), Тюменской области (Объединенная энергетическая система Урала), Омской области (Объединенная энергетическая система Сибири)</w:t>
            </w:r>
          </w:p>
        </w:tc>
        <w:tc>
          <w:tcPr>
            <w:tcW w:w="1110" w:type="dxa"/>
            <w:tcBorders>
              <w:top w:val="nil"/>
              <w:left w:val="nil"/>
              <w:bottom w:val="nil"/>
              <w:right w:val="nil"/>
            </w:tcBorders>
          </w:tcPr>
          <w:p w:rsidR="009F2461" w:rsidRDefault="009F2461">
            <w:pPr>
              <w:pStyle w:val="ConsPlusNormal"/>
              <w:jc w:val="center"/>
            </w:pPr>
            <w:r>
              <w:t>600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Шиловская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500 кВ Рефтинская ГРЭС - Тагил на ПС 500 кВ Шиловская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80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220 кВ Белоярская АЭС - Ново-Свердловская ТЭЦ на ПС 500 кВ Курчатовская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100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220 кВ Среднеуральская ГРЭС - Калининская на ПС 500 кВ Шиловская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30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500 кВ Южная - Тагил на Демидовскую ТЭС</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90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двухцепной ВЛ 220 кВ Тарко-Сале - Арсенал на ПГУ в Тарко-Сале</w:t>
            </w:r>
          </w:p>
        </w:tc>
        <w:tc>
          <w:tcPr>
            <w:tcW w:w="3090" w:type="dxa"/>
            <w:tcBorders>
              <w:top w:val="nil"/>
              <w:left w:val="nil"/>
              <w:bottom w:val="nil"/>
              <w:right w:val="nil"/>
            </w:tcBorders>
          </w:tcPr>
          <w:p w:rsidR="009F2461" w:rsidRDefault="009F2461">
            <w:pPr>
              <w:pStyle w:val="ConsPlusNormal"/>
            </w:pPr>
            <w:r>
              <w:t>Ямало-Ненецкий автономный округ</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ВЛ 220 кВ Тарко-Сале - Муравленковская на ПГУ в Тарко-Сале</w:t>
            </w:r>
          </w:p>
        </w:tc>
        <w:tc>
          <w:tcPr>
            <w:tcW w:w="3090" w:type="dxa"/>
            <w:tcBorders>
              <w:top w:val="nil"/>
              <w:left w:val="nil"/>
              <w:bottom w:val="nil"/>
              <w:right w:val="nil"/>
            </w:tcBorders>
          </w:tcPr>
          <w:p w:rsidR="009F2461" w:rsidRDefault="009F2461">
            <w:pPr>
              <w:pStyle w:val="ConsPlusNormal"/>
            </w:pPr>
            <w:r>
              <w:t>Ямало-Ненецкий автономный округ</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ПС 500 кВ Миасс с заходами ВЛ 500 кВ </w:t>
            </w:r>
            <w:r>
              <w:lastRenderedPageBreak/>
              <w:t>Челябинская - Златоуст</w:t>
            </w:r>
          </w:p>
        </w:tc>
        <w:tc>
          <w:tcPr>
            <w:tcW w:w="3090" w:type="dxa"/>
            <w:tcBorders>
              <w:top w:val="nil"/>
              <w:left w:val="nil"/>
              <w:bottom w:val="nil"/>
              <w:right w:val="nil"/>
            </w:tcBorders>
          </w:tcPr>
          <w:p w:rsidR="009F2461" w:rsidRDefault="009F2461">
            <w:pPr>
              <w:pStyle w:val="ConsPlusNormal"/>
            </w:pPr>
            <w:r>
              <w:lastRenderedPageBreak/>
              <w:t>Челябинская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 500 кВ Журавлиная с заходами ВЛ 500 кВ Калино-Буйская</w:t>
            </w:r>
          </w:p>
        </w:tc>
        <w:tc>
          <w:tcPr>
            <w:tcW w:w="3090" w:type="dxa"/>
            <w:tcBorders>
              <w:top w:val="nil"/>
              <w:left w:val="nil"/>
              <w:bottom w:val="nil"/>
              <w:right w:val="nil"/>
            </w:tcBorders>
          </w:tcPr>
          <w:p w:rsidR="009F2461" w:rsidRDefault="009F2461">
            <w:pPr>
              <w:pStyle w:val="ConsPlusNormal"/>
            </w:pPr>
            <w:r>
              <w:t>Пермский край</w:t>
            </w:r>
          </w:p>
        </w:tc>
        <w:tc>
          <w:tcPr>
            <w:tcW w:w="1110" w:type="dxa"/>
            <w:tcBorders>
              <w:top w:val="nil"/>
              <w:left w:val="nil"/>
              <w:bottom w:val="nil"/>
              <w:right w:val="nil"/>
            </w:tcBorders>
          </w:tcPr>
          <w:p w:rsidR="009F2461" w:rsidRDefault="009F2461">
            <w:pPr>
              <w:pStyle w:val="ConsPlusNormal"/>
              <w:jc w:val="center"/>
            </w:pPr>
            <w:r>
              <w:t>50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2029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Ельничная с заходами ВЛ 500 кВ Тагил - Южная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Демьянская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1452</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ОРУ 500 кВ Надым с переводом ВЛ 500 кВ Надым - Муравленковская на номинальное напряжение</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Хантос</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Хантос-Ильково</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Хантос-Нелым</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500 кВ Курчатовская - Приваловская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Свердловская область, Челябинская область</w:t>
            </w:r>
          </w:p>
        </w:tc>
        <w:tc>
          <w:tcPr>
            <w:tcW w:w="1110" w:type="dxa"/>
            <w:tcBorders>
              <w:top w:val="nil"/>
              <w:left w:val="nil"/>
              <w:bottom w:val="nil"/>
              <w:right w:val="nil"/>
            </w:tcBorders>
          </w:tcPr>
          <w:p w:rsidR="009F2461" w:rsidRDefault="009F2461">
            <w:pPr>
              <w:pStyle w:val="ConsPlusNormal"/>
              <w:jc w:val="center"/>
            </w:pPr>
            <w:r>
              <w:t>350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ПП 500 кВ Тобол с установкой двух автотрансформаторов 500/110 кВ</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3. Планируемые к сооружению объекты (минимальный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Миасс с заходами ВЛ 500 кВ Челябинская - Златоуст</w:t>
            </w:r>
          </w:p>
        </w:tc>
        <w:tc>
          <w:tcPr>
            <w:tcW w:w="3090" w:type="dxa"/>
            <w:tcBorders>
              <w:top w:val="nil"/>
              <w:left w:val="nil"/>
              <w:bottom w:val="nil"/>
              <w:right w:val="nil"/>
            </w:tcBorders>
          </w:tcPr>
          <w:p w:rsidR="009F2461" w:rsidRDefault="009F2461">
            <w:pPr>
              <w:pStyle w:val="ConsPlusNormal"/>
            </w:pPr>
            <w:r>
              <w:t>Челябинская область</w:t>
            </w:r>
          </w:p>
        </w:tc>
        <w:tc>
          <w:tcPr>
            <w:tcW w:w="1110" w:type="dxa"/>
            <w:tcBorders>
              <w:top w:val="nil"/>
              <w:left w:val="nil"/>
              <w:bottom w:val="nil"/>
              <w:right w:val="nil"/>
            </w:tcBorders>
          </w:tcPr>
          <w:p w:rsidR="009F2461" w:rsidRDefault="009F2461">
            <w:pPr>
              <w:pStyle w:val="ConsPlusNormal"/>
              <w:jc w:val="center"/>
            </w:pPr>
            <w:r>
              <w:t>10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Курган - Таврическая ориентировочной протяженностью 600 км (1 x 600 км)</w:t>
            </w:r>
          </w:p>
        </w:tc>
        <w:tc>
          <w:tcPr>
            <w:tcW w:w="3090" w:type="dxa"/>
            <w:tcBorders>
              <w:top w:val="nil"/>
              <w:left w:val="nil"/>
              <w:bottom w:val="nil"/>
              <w:right w:val="nil"/>
            </w:tcBorders>
          </w:tcPr>
          <w:p w:rsidR="009F2461" w:rsidRDefault="009F2461">
            <w:pPr>
              <w:pStyle w:val="ConsPlusNormal"/>
            </w:pPr>
            <w:r>
              <w:t>Курганской области (Объединенная энергетическая система Урала), Тюменской области (Объединенная энергетическая система Урала), Омской области (Объединенная энергетическая система Сибири)</w:t>
            </w:r>
          </w:p>
        </w:tc>
        <w:tc>
          <w:tcPr>
            <w:tcW w:w="1110" w:type="dxa"/>
            <w:tcBorders>
              <w:top w:val="nil"/>
              <w:left w:val="nil"/>
              <w:bottom w:val="nil"/>
              <w:right w:val="nil"/>
            </w:tcBorders>
          </w:tcPr>
          <w:p w:rsidR="009F2461" w:rsidRDefault="009F2461">
            <w:pPr>
              <w:pStyle w:val="ConsPlusNormal"/>
              <w:jc w:val="center"/>
            </w:pPr>
            <w:r>
              <w:t>600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Журавлиная с заходами ВЛ 500 кВ Калино-Буйская</w:t>
            </w:r>
          </w:p>
        </w:tc>
        <w:tc>
          <w:tcPr>
            <w:tcW w:w="3090" w:type="dxa"/>
            <w:tcBorders>
              <w:top w:val="nil"/>
              <w:left w:val="nil"/>
              <w:bottom w:val="nil"/>
              <w:right w:val="nil"/>
            </w:tcBorders>
          </w:tcPr>
          <w:p w:rsidR="009F2461" w:rsidRDefault="009F2461">
            <w:pPr>
              <w:pStyle w:val="ConsPlusNormal"/>
            </w:pPr>
            <w:r>
              <w:t>Пермский край</w:t>
            </w:r>
          </w:p>
        </w:tc>
        <w:tc>
          <w:tcPr>
            <w:tcW w:w="1110" w:type="dxa"/>
            <w:tcBorders>
              <w:top w:val="nil"/>
              <w:left w:val="nil"/>
              <w:bottom w:val="nil"/>
              <w:right w:val="nil"/>
            </w:tcBorders>
          </w:tcPr>
          <w:p w:rsidR="009F2461" w:rsidRDefault="009F2461">
            <w:pPr>
              <w:pStyle w:val="ConsPlusNormal"/>
              <w:jc w:val="center"/>
            </w:pPr>
            <w:r>
              <w:t>50</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 500 кВ Ельничная с заходами ВЛ 500 кВ Тагил - Южная</w:t>
            </w:r>
          </w:p>
        </w:tc>
        <w:tc>
          <w:tcPr>
            <w:tcW w:w="3090" w:type="dxa"/>
            <w:tcBorders>
              <w:top w:val="nil"/>
              <w:left w:val="nil"/>
              <w:bottom w:val="nil"/>
              <w:right w:val="nil"/>
            </w:tcBorders>
          </w:tcPr>
          <w:p w:rsidR="009F2461" w:rsidRDefault="009F2461">
            <w:pPr>
              <w:pStyle w:val="ConsPlusNormal"/>
            </w:pPr>
            <w:r>
              <w:t>Свердловская область</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Демьянская</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1452</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ОРУ 500 кВ Надым с переводом ВЛ 500 кВ Надым - Муравленковская на номинальное напряжение</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Хантос</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1002</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Хантос - Ильково</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Хантос - Нелым</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220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500 кВ Курчатовская - Приваловская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Свердловская область, Челябинская область</w:t>
            </w:r>
          </w:p>
        </w:tc>
        <w:tc>
          <w:tcPr>
            <w:tcW w:w="1110" w:type="dxa"/>
            <w:tcBorders>
              <w:top w:val="nil"/>
              <w:left w:val="nil"/>
              <w:bottom w:val="nil"/>
              <w:right w:val="nil"/>
            </w:tcBorders>
          </w:tcPr>
          <w:p w:rsidR="009F2461" w:rsidRDefault="009F2461">
            <w:pPr>
              <w:pStyle w:val="ConsPlusNormal"/>
              <w:jc w:val="center"/>
            </w:pPr>
            <w:r>
              <w:t>350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Реконструкция ПП 500 кВ Тобол с установкой двух автотрансформаторов 500/110 кВ</w:t>
            </w:r>
          </w:p>
        </w:tc>
        <w:tc>
          <w:tcPr>
            <w:tcW w:w="3090" w:type="dxa"/>
            <w:tcBorders>
              <w:top w:val="nil"/>
              <w:left w:val="nil"/>
              <w:bottom w:val="nil"/>
              <w:right w:val="nil"/>
            </w:tcBorders>
          </w:tcPr>
          <w:p w:rsidR="009F2461" w:rsidRDefault="009F2461">
            <w:pPr>
              <w:pStyle w:val="ConsPlusNormal"/>
            </w:pPr>
            <w:r>
              <w:t>Тюменская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2"/>
            </w:pPr>
            <w:r>
              <w:t>VI. Объединенная энергетическая система Сибири</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1. Объекты, введенные в эксплуатацию по состоянию на 1 сентября 2022 г.</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1150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Алтай - Экибастузская (Республика Казахстан) (работает на напряжении 500 кВ)</w:t>
            </w:r>
          </w:p>
        </w:tc>
        <w:tc>
          <w:tcPr>
            <w:tcW w:w="3090" w:type="dxa"/>
            <w:tcBorders>
              <w:top w:val="nil"/>
              <w:left w:val="nil"/>
              <w:bottom w:val="nil"/>
              <w:right w:val="nil"/>
            </w:tcBorders>
          </w:tcPr>
          <w:p w:rsidR="009F2461" w:rsidRDefault="009F2461">
            <w:pPr>
              <w:pStyle w:val="ConsPlusNormal"/>
            </w:pPr>
            <w:r>
              <w:t>Республика Алтай, Республика Казахстан</w:t>
            </w:r>
          </w:p>
        </w:tc>
        <w:tc>
          <w:tcPr>
            <w:tcW w:w="1110" w:type="dxa"/>
            <w:tcBorders>
              <w:top w:val="nil"/>
              <w:left w:val="nil"/>
              <w:bottom w:val="nil"/>
              <w:right w:val="nil"/>
            </w:tcBorders>
          </w:tcPr>
          <w:p w:rsidR="009F2461" w:rsidRDefault="009F2461">
            <w:pPr>
              <w:pStyle w:val="ConsPlusNormal"/>
              <w:jc w:val="center"/>
            </w:pPr>
            <w:r>
              <w:t>697,15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Алтай - Итатская (работает на напряжении 500 кВ)</w:t>
            </w:r>
          </w:p>
        </w:tc>
        <w:tc>
          <w:tcPr>
            <w:tcW w:w="3090" w:type="dxa"/>
            <w:tcBorders>
              <w:top w:val="nil"/>
              <w:left w:val="nil"/>
              <w:bottom w:val="nil"/>
              <w:right w:val="nil"/>
            </w:tcBorders>
          </w:tcPr>
          <w:p w:rsidR="009F2461" w:rsidRDefault="009F2461">
            <w:pPr>
              <w:pStyle w:val="ConsPlusNormal"/>
            </w:pPr>
            <w:r>
              <w:t>Республика Алтай, Кемеровская область - Кузбасс, Красноярский край</w:t>
            </w:r>
          </w:p>
        </w:tc>
        <w:tc>
          <w:tcPr>
            <w:tcW w:w="1110" w:type="dxa"/>
            <w:tcBorders>
              <w:top w:val="nil"/>
              <w:left w:val="nil"/>
              <w:bottom w:val="nil"/>
              <w:right w:val="nil"/>
            </w:tcBorders>
          </w:tcPr>
          <w:p w:rsidR="009F2461" w:rsidRDefault="009F2461">
            <w:pPr>
              <w:pStyle w:val="ConsPlusNormal"/>
              <w:jc w:val="center"/>
            </w:pPr>
            <w:r>
              <w:t>447,31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500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Таврическая - Аврора (Республика Казахстан)</w:t>
            </w:r>
          </w:p>
        </w:tc>
        <w:tc>
          <w:tcPr>
            <w:tcW w:w="3090" w:type="dxa"/>
            <w:tcBorders>
              <w:top w:val="nil"/>
              <w:left w:val="nil"/>
              <w:bottom w:val="nil"/>
              <w:right w:val="nil"/>
            </w:tcBorders>
          </w:tcPr>
          <w:p w:rsidR="009F2461" w:rsidRDefault="009F2461">
            <w:pPr>
              <w:pStyle w:val="ConsPlusNormal"/>
            </w:pPr>
            <w:r>
              <w:t>Омская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281,963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Таврическая - Экибастузская ГРЭС-1 (Республика Казахстан)</w:t>
            </w:r>
          </w:p>
        </w:tc>
        <w:tc>
          <w:tcPr>
            <w:tcW w:w="3090" w:type="dxa"/>
            <w:tcBorders>
              <w:top w:val="nil"/>
              <w:left w:val="nil"/>
              <w:bottom w:val="nil"/>
              <w:right w:val="nil"/>
            </w:tcBorders>
          </w:tcPr>
          <w:p w:rsidR="009F2461" w:rsidRDefault="009F2461">
            <w:pPr>
              <w:pStyle w:val="ConsPlusNormal"/>
            </w:pPr>
            <w:r>
              <w:t>Омская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371,386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Таврическая - Иртышская</w:t>
            </w:r>
          </w:p>
        </w:tc>
        <w:tc>
          <w:tcPr>
            <w:tcW w:w="3090" w:type="dxa"/>
            <w:tcBorders>
              <w:top w:val="nil"/>
              <w:left w:val="nil"/>
              <w:bottom w:val="nil"/>
              <w:right w:val="nil"/>
            </w:tcBorders>
          </w:tcPr>
          <w:p w:rsidR="009F2461" w:rsidRDefault="009F2461">
            <w:pPr>
              <w:pStyle w:val="ConsPlusNormal"/>
            </w:pPr>
            <w:r>
              <w:t>Омская область</w:t>
            </w:r>
          </w:p>
        </w:tc>
        <w:tc>
          <w:tcPr>
            <w:tcW w:w="1110" w:type="dxa"/>
            <w:tcBorders>
              <w:top w:val="nil"/>
              <w:left w:val="nil"/>
              <w:bottom w:val="nil"/>
              <w:right w:val="nil"/>
            </w:tcBorders>
          </w:tcPr>
          <w:p w:rsidR="009F2461" w:rsidRDefault="009F2461">
            <w:pPr>
              <w:pStyle w:val="ConsPlusNormal"/>
              <w:jc w:val="center"/>
            </w:pPr>
            <w:r>
              <w:t>117,3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Иртышская - ЕЭК (Республика Казахстан)</w:t>
            </w:r>
          </w:p>
        </w:tc>
        <w:tc>
          <w:tcPr>
            <w:tcW w:w="3090" w:type="dxa"/>
            <w:tcBorders>
              <w:top w:val="nil"/>
              <w:left w:val="nil"/>
              <w:bottom w:val="nil"/>
              <w:right w:val="nil"/>
            </w:tcBorders>
          </w:tcPr>
          <w:p w:rsidR="009F2461" w:rsidRDefault="009F2461">
            <w:pPr>
              <w:pStyle w:val="ConsPlusNormal"/>
            </w:pPr>
            <w:r>
              <w:t>Омская область, Республика Казахстан</w:t>
            </w:r>
          </w:p>
        </w:tc>
        <w:tc>
          <w:tcPr>
            <w:tcW w:w="1110" w:type="dxa"/>
            <w:tcBorders>
              <w:top w:val="nil"/>
              <w:left w:val="nil"/>
              <w:bottom w:val="nil"/>
              <w:right w:val="nil"/>
            </w:tcBorders>
          </w:tcPr>
          <w:p w:rsidR="009F2461" w:rsidRDefault="009F2461">
            <w:pPr>
              <w:pStyle w:val="ConsPlusNormal"/>
              <w:jc w:val="center"/>
            </w:pPr>
            <w:r>
              <w:t>251,437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Барнаульская - Рубцовская</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353,4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Рубцовская - ЕЭК (Республика Казахстан)</w:t>
            </w:r>
          </w:p>
        </w:tc>
        <w:tc>
          <w:tcPr>
            <w:tcW w:w="3090" w:type="dxa"/>
            <w:tcBorders>
              <w:top w:val="nil"/>
              <w:left w:val="nil"/>
              <w:bottom w:val="nil"/>
              <w:right w:val="nil"/>
            </w:tcBorders>
          </w:tcPr>
          <w:p w:rsidR="009F2461" w:rsidRDefault="009F2461">
            <w:pPr>
              <w:pStyle w:val="ConsPlusNormal"/>
            </w:pPr>
            <w:r>
              <w:t>Республика Алтай, Республика Казахстан</w:t>
            </w:r>
          </w:p>
        </w:tc>
        <w:tc>
          <w:tcPr>
            <w:tcW w:w="1110" w:type="dxa"/>
            <w:tcBorders>
              <w:top w:val="nil"/>
              <w:left w:val="nil"/>
              <w:bottom w:val="nil"/>
              <w:right w:val="nil"/>
            </w:tcBorders>
          </w:tcPr>
          <w:p w:rsidR="009F2461" w:rsidRDefault="009F2461">
            <w:pPr>
              <w:pStyle w:val="ConsPlusNormal"/>
              <w:jc w:val="center"/>
            </w:pPr>
            <w:r>
              <w:t>331,315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Рубцовская - Усть-Каменогорская (Республика Казахстан)</w:t>
            </w:r>
          </w:p>
        </w:tc>
        <w:tc>
          <w:tcPr>
            <w:tcW w:w="3090" w:type="dxa"/>
            <w:tcBorders>
              <w:top w:val="nil"/>
              <w:left w:val="nil"/>
              <w:bottom w:val="nil"/>
              <w:right w:val="nil"/>
            </w:tcBorders>
          </w:tcPr>
          <w:p w:rsidR="009F2461" w:rsidRDefault="009F2461">
            <w:pPr>
              <w:pStyle w:val="ConsPlusNormal"/>
            </w:pPr>
            <w:r>
              <w:t>Республика Алтай, Республика Казахстан</w:t>
            </w:r>
          </w:p>
        </w:tc>
        <w:tc>
          <w:tcPr>
            <w:tcW w:w="1110" w:type="dxa"/>
            <w:tcBorders>
              <w:top w:val="nil"/>
              <w:left w:val="nil"/>
              <w:bottom w:val="nil"/>
              <w:right w:val="nil"/>
            </w:tcBorders>
          </w:tcPr>
          <w:p w:rsidR="009F2461" w:rsidRDefault="009F2461">
            <w:pPr>
              <w:pStyle w:val="ConsPlusNormal"/>
              <w:jc w:val="center"/>
            </w:pPr>
            <w:r>
              <w:t>149,6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Барнаульская - Новокузнецкая</w:t>
            </w:r>
          </w:p>
        </w:tc>
        <w:tc>
          <w:tcPr>
            <w:tcW w:w="3090" w:type="dxa"/>
            <w:tcBorders>
              <w:top w:val="nil"/>
              <w:left w:val="nil"/>
              <w:bottom w:val="nil"/>
              <w:right w:val="nil"/>
            </w:tcBorders>
          </w:tcPr>
          <w:p w:rsidR="009F2461" w:rsidRDefault="009F2461">
            <w:pPr>
              <w:pStyle w:val="ConsPlusNormal"/>
            </w:pPr>
            <w:r>
              <w:t>Республика Алтай, 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257,5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Алтай - Барнаульская N 1</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8,84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Алтай - Барнаульская N 2</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1150 кВ Алтай - Заря</w:t>
            </w:r>
          </w:p>
        </w:tc>
        <w:tc>
          <w:tcPr>
            <w:tcW w:w="3090" w:type="dxa"/>
            <w:tcBorders>
              <w:top w:val="nil"/>
              <w:left w:val="nil"/>
              <w:bottom w:val="nil"/>
              <w:right w:val="nil"/>
            </w:tcBorders>
          </w:tcPr>
          <w:p w:rsidR="009F2461" w:rsidRDefault="009F2461">
            <w:pPr>
              <w:pStyle w:val="ConsPlusNormal"/>
            </w:pPr>
            <w:r>
              <w:t>Республика Алтай, Новосибирская область</w:t>
            </w:r>
          </w:p>
        </w:tc>
        <w:tc>
          <w:tcPr>
            <w:tcW w:w="1110" w:type="dxa"/>
            <w:tcBorders>
              <w:top w:val="nil"/>
              <w:left w:val="nil"/>
              <w:bottom w:val="nil"/>
              <w:right w:val="nil"/>
            </w:tcBorders>
          </w:tcPr>
          <w:p w:rsidR="009F2461" w:rsidRDefault="009F2461">
            <w:pPr>
              <w:pStyle w:val="ConsPlusNormal"/>
              <w:jc w:val="center"/>
            </w:pPr>
            <w:r>
              <w:t>176,8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Заря - Барабинская</w:t>
            </w:r>
          </w:p>
        </w:tc>
        <w:tc>
          <w:tcPr>
            <w:tcW w:w="3090" w:type="dxa"/>
            <w:tcBorders>
              <w:top w:val="nil"/>
              <w:left w:val="nil"/>
              <w:bottom w:val="nil"/>
              <w:right w:val="nil"/>
            </w:tcBorders>
          </w:tcPr>
          <w:p w:rsidR="009F2461" w:rsidRDefault="009F2461">
            <w:pPr>
              <w:pStyle w:val="ConsPlusNormal"/>
            </w:pPr>
            <w:r>
              <w:t>Новосибирская область</w:t>
            </w:r>
          </w:p>
        </w:tc>
        <w:tc>
          <w:tcPr>
            <w:tcW w:w="1110" w:type="dxa"/>
            <w:tcBorders>
              <w:top w:val="nil"/>
              <w:left w:val="nil"/>
              <w:bottom w:val="nil"/>
              <w:right w:val="nil"/>
            </w:tcBorders>
          </w:tcPr>
          <w:p w:rsidR="009F2461" w:rsidRDefault="009F2461">
            <w:pPr>
              <w:pStyle w:val="ConsPlusNormal"/>
              <w:jc w:val="center"/>
            </w:pPr>
            <w:r>
              <w:t>367,8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Барабинская - Восход</w:t>
            </w:r>
          </w:p>
        </w:tc>
        <w:tc>
          <w:tcPr>
            <w:tcW w:w="3090" w:type="dxa"/>
            <w:tcBorders>
              <w:top w:val="nil"/>
              <w:left w:val="nil"/>
              <w:bottom w:val="nil"/>
              <w:right w:val="nil"/>
            </w:tcBorders>
          </w:tcPr>
          <w:p w:rsidR="009F2461" w:rsidRDefault="009F2461">
            <w:pPr>
              <w:pStyle w:val="ConsPlusNormal"/>
            </w:pPr>
            <w:r>
              <w:t>Новосибирская область, Омская область</w:t>
            </w:r>
          </w:p>
        </w:tc>
        <w:tc>
          <w:tcPr>
            <w:tcW w:w="1110" w:type="dxa"/>
            <w:tcBorders>
              <w:top w:val="nil"/>
              <w:left w:val="nil"/>
              <w:bottom w:val="nil"/>
              <w:right w:val="nil"/>
            </w:tcBorders>
          </w:tcPr>
          <w:p w:rsidR="009F2461" w:rsidRDefault="009F2461">
            <w:pPr>
              <w:pStyle w:val="ConsPlusNormal"/>
              <w:jc w:val="center"/>
            </w:pPr>
            <w:r>
              <w:t>290,626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Восход - Таврическая</w:t>
            </w:r>
          </w:p>
        </w:tc>
        <w:tc>
          <w:tcPr>
            <w:tcW w:w="3090" w:type="dxa"/>
            <w:tcBorders>
              <w:top w:val="nil"/>
              <w:left w:val="nil"/>
              <w:bottom w:val="nil"/>
              <w:right w:val="nil"/>
            </w:tcBorders>
          </w:tcPr>
          <w:p w:rsidR="009F2461" w:rsidRDefault="009F2461">
            <w:pPr>
              <w:pStyle w:val="ConsPlusNormal"/>
            </w:pPr>
            <w:r>
              <w:t>Омская область</w:t>
            </w:r>
          </w:p>
        </w:tc>
        <w:tc>
          <w:tcPr>
            <w:tcW w:w="1110" w:type="dxa"/>
            <w:tcBorders>
              <w:top w:val="nil"/>
              <w:left w:val="nil"/>
              <w:bottom w:val="nil"/>
              <w:right w:val="nil"/>
            </w:tcBorders>
          </w:tcPr>
          <w:p w:rsidR="009F2461" w:rsidRDefault="009F2461">
            <w:pPr>
              <w:pStyle w:val="ConsPlusNormal"/>
              <w:jc w:val="center"/>
            </w:pPr>
            <w:r>
              <w:t>73,094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Восход - Витязь</w:t>
            </w:r>
          </w:p>
        </w:tc>
        <w:tc>
          <w:tcPr>
            <w:tcW w:w="3090" w:type="dxa"/>
            <w:tcBorders>
              <w:top w:val="nil"/>
              <w:left w:val="nil"/>
              <w:bottom w:val="nil"/>
              <w:right w:val="nil"/>
            </w:tcBorders>
          </w:tcPr>
          <w:p w:rsidR="009F2461" w:rsidRDefault="009F2461">
            <w:pPr>
              <w:pStyle w:val="ConsPlusNormal"/>
            </w:pPr>
            <w:r>
              <w:t>Омская область, Тюменская область</w:t>
            </w:r>
          </w:p>
        </w:tc>
        <w:tc>
          <w:tcPr>
            <w:tcW w:w="1110" w:type="dxa"/>
            <w:tcBorders>
              <w:top w:val="nil"/>
              <w:left w:val="nil"/>
              <w:bottom w:val="nil"/>
              <w:right w:val="nil"/>
            </w:tcBorders>
          </w:tcPr>
          <w:p w:rsidR="009F2461" w:rsidRDefault="009F2461">
            <w:pPr>
              <w:pStyle w:val="ConsPlusNormal"/>
              <w:jc w:val="center"/>
            </w:pPr>
            <w:r>
              <w:t>342,479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Заря - Юрга</w:t>
            </w:r>
          </w:p>
        </w:tc>
        <w:tc>
          <w:tcPr>
            <w:tcW w:w="3090" w:type="dxa"/>
            <w:tcBorders>
              <w:top w:val="nil"/>
              <w:left w:val="nil"/>
              <w:bottom w:val="nil"/>
              <w:right w:val="nil"/>
            </w:tcBorders>
          </w:tcPr>
          <w:p w:rsidR="009F2461" w:rsidRDefault="009F2461">
            <w:pPr>
              <w:pStyle w:val="ConsPlusNormal"/>
            </w:pPr>
            <w:r>
              <w:t>Новосибирская область, 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122,666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Юрга - Ново-Анжерская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130,537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Ново-Анжерская - Томская</w:t>
            </w:r>
          </w:p>
        </w:tc>
        <w:tc>
          <w:tcPr>
            <w:tcW w:w="3090" w:type="dxa"/>
            <w:tcBorders>
              <w:top w:val="nil"/>
              <w:left w:val="nil"/>
              <w:bottom w:val="nil"/>
              <w:right w:val="nil"/>
            </w:tcBorders>
          </w:tcPr>
          <w:p w:rsidR="009F2461" w:rsidRDefault="009F2461">
            <w:pPr>
              <w:pStyle w:val="ConsPlusNormal"/>
            </w:pPr>
            <w:r>
              <w:t>Кемеровская область - Кузбасс, Томская область</w:t>
            </w:r>
          </w:p>
        </w:tc>
        <w:tc>
          <w:tcPr>
            <w:tcW w:w="1110" w:type="dxa"/>
            <w:tcBorders>
              <w:top w:val="nil"/>
              <w:left w:val="nil"/>
              <w:bottom w:val="nil"/>
              <w:right w:val="nil"/>
            </w:tcBorders>
          </w:tcPr>
          <w:p w:rsidR="009F2461" w:rsidRDefault="009F2461">
            <w:pPr>
              <w:pStyle w:val="ConsPlusNormal"/>
              <w:jc w:val="center"/>
            </w:pPr>
            <w:r>
              <w:t>82,87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Томская - Итатская</w:t>
            </w:r>
          </w:p>
        </w:tc>
        <w:tc>
          <w:tcPr>
            <w:tcW w:w="3090" w:type="dxa"/>
            <w:tcBorders>
              <w:top w:val="nil"/>
              <w:left w:val="nil"/>
              <w:bottom w:val="nil"/>
              <w:right w:val="nil"/>
            </w:tcBorders>
          </w:tcPr>
          <w:p w:rsidR="009F2461" w:rsidRDefault="009F2461">
            <w:pPr>
              <w:pStyle w:val="ConsPlusNormal"/>
            </w:pPr>
            <w:r>
              <w:t>Томская область, Кемеровская область - Кузбасс, Красноярский край</w:t>
            </w:r>
          </w:p>
        </w:tc>
        <w:tc>
          <w:tcPr>
            <w:tcW w:w="1110" w:type="dxa"/>
            <w:tcBorders>
              <w:top w:val="nil"/>
              <w:left w:val="nil"/>
              <w:bottom w:val="nil"/>
              <w:right w:val="nil"/>
            </w:tcBorders>
          </w:tcPr>
          <w:p w:rsidR="009F2461" w:rsidRDefault="009F2461">
            <w:pPr>
              <w:pStyle w:val="ConsPlusNormal"/>
              <w:jc w:val="center"/>
            </w:pPr>
            <w:r>
              <w:t>315,15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Ново-Анжерская - Итатская</w:t>
            </w:r>
          </w:p>
        </w:tc>
        <w:tc>
          <w:tcPr>
            <w:tcW w:w="3090" w:type="dxa"/>
            <w:tcBorders>
              <w:top w:val="nil"/>
              <w:left w:val="nil"/>
              <w:bottom w:val="nil"/>
              <w:right w:val="nil"/>
            </w:tcBorders>
          </w:tcPr>
          <w:p w:rsidR="009F2461" w:rsidRDefault="009F2461">
            <w:pPr>
              <w:pStyle w:val="ConsPlusNormal"/>
            </w:pPr>
            <w:r>
              <w:t>Кемеровская область - Кузбасс, Красноярский край</w:t>
            </w:r>
          </w:p>
        </w:tc>
        <w:tc>
          <w:tcPr>
            <w:tcW w:w="1110" w:type="dxa"/>
            <w:tcBorders>
              <w:top w:val="nil"/>
              <w:left w:val="nil"/>
              <w:bottom w:val="nil"/>
              <w:right w:val="nil"/>
            </w:tcBorders>
          </w:tcPr>
          <w:p w:rsidR="009F2461" w:rsidRDefault="009F2461">
            <w:pPr>
              <w:pStyle w:val="ConsPlusNormal"/>
              <w:jc w:val="center"/>
            </w:pPr>
            <w:r>
              <w:t>221,46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Назаровская ГРЭС - Ново-Анжерская</w:t>
            </w:r>
          </w:p>
        </w:tc>
        <w:tc>
          <w:tcPr>
            <w:tcW w:w="3090" w:type="dxa"/>
            <w:tcBorders>
              <w:top w:val="nil"/>
              <w:left w:val="nil"/>
              <w:bottom w:val="nil"/>
              <w:right w:val="nil"/>
            </w:tcBorders>
          </w:tcPr>
          <w:p w:rsidR="009F2461" w:rsidRDefault="009F2461">
            <w:pPr>
              <w:pStyle w:val="ConsPlusNormal"/>
            </w:pPr>
            <w:r>
              <w:t>Красноярский край, 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282,04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Назаровская ГРЭС - Итатская</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116,37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Березовская ГРЭС - Итатская N 1</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17,6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Березовская ГРЭС - </w:t>
            </w:r>
            <w:r>
              <w:lastRenderedPageBreak/>
              <w:t>Итатская N 2</w:t>
            </w:r>
          </w:p>
        </w:tc>
        <w:tc>
          <w:tcPr>
            <w:tcW w:w="3090" w:type="dxa"/>
            <w:tcBorders>
              <w:top w:val="nil"/>
              <w:left w:val="nil"/>
              <w:bottom w:val="nil"/>
              <w:right w:val="nil"/>
            </w:tcBorders>
          </w:tcPr>
          <w:p w:rsidR="009F2461" w:rsidRDefault="009F2461">
            <w:pPr>
              <w:pStyle w:val="ConsPlusNormal"/>
            </w:pPr>
            <w:r>
              <w:lastRenderedPageBreak/>
              <w:t>Красноярский край</w:t>
            </w:r>
          </w:p>
        </w:tc>
        <w:tc>
          <w:tcPr>
            <w:tcW w:w="1110" w:type="dxa"/>
            <w:tcBorders>
              <w:top w:val="nil"/>
              <w:left w:val="nil"/>
              <w:bottom w:val="nil"/>
              <w:right w:val="nil"/>
            </w:tcBorders>
          </w:tcPr>
          <w:p w:rsidR="009F2461" w:rsidRDefault="009F2461">
            <w:pPr>
              <w:pStyle w:val="ConsPlusNormal"/>
              <w:jc w:val="center"/>
            </w:pPr>
            <w:r>
              <w:t>17,67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Березовская ГРЭС - Итатская N 3</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Беловская ГРЭС - Ново-Анжерская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221,78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Беловская ГРЭС - Кузбасская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77,18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Кузбасская - Новокузнецкая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18,57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Саяно-Шушенская ГЭС - Новокузнецкая N 1</w:t>
            </w:r>
          </w:p>
        </w:tc>
        <w:tc>
          <w:tcPr>
            <w:tcW w:w="3090" w:type="dxa"/>
            <w:tcBorders>
              <w:top w:val="nil"/>
              <w:left w:val="nil"/>
              <w:bottom w:val="nil"/>
              <w:right w:val="nil"/>
            </w:tcBorders>
          </w:tcPr>
          <w:p w:rsidR="009F2461" w:rsidRDefault="009F2461">
            <w:pPr>
              <w:pStyle w:val="ConsPlusNormal"/>
            </w:pPr>
            <w:r>
              <w:t>Республика Хакасия, 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447,95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Саяно-Шушенская ГЭС - Новокузнецкая N 2</w:t>
            </w:r>
          </w:p>
        </w:tc>
        <w:tc>
          <w:tcPr>
            <w:tcW w:w="3090" w:type="dxa"/>
            <w:tcBorders>
              <w:top w:val="nil"/>
              <w:left w:val="nil"/>
              <w:bottom w:val="nil"/>
              <w:right w:val="nil"/>
            </w:tcBorders>
          </w:tcPr>
          <w:p w:rsidR="009F2461" w:rsidRDefault="009F2461">
            <w:pPr>
              <w:pStyle w:val="ConsPlusNormal"/>
            </w:pPr>
            <w:r>
              <w:t>Республика Хакасия, 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447,61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Саяно-Шушенская ГЭС - Означенное N 1</w:t>
            </w:r>
          </w:p>
        </w:tc>
        <w:tc>
          <w:tcPr>
            <w:tcW w:w="3090" w:type="dxa"/>
            <w:tcBorders>
              <w:top w:val="nil"/>
              <w:left w:val="nil"/>
              <w:bottom w:val="nil"/>
              <w:right w:val="nil"/>
            </w:tcBorders>
          </w:tcPr>
          <w:p w:rsidR="009F2461" w:rsidRDefault="009F2461">
            <w:pPr>
              <w:pStyle w:val="ConsPlusNormal"/>
            </w:pPr>
            <w:r>
              <w:t>Республика Хакасия</w:t>
            </w:r>
          </w:p>
        </w:tc>
        <w:tc>
          <w:tcPr>
            <w:tcW w:w="1110" w:type="dxa"/>
            <w:tcBorders>
              <w:top w:val="nil"/>
              <w:left w:val="nil"/>
              <w:bottom w:val="nil"/>
              <w:right w:val="nil"/>
            </w:tcBorders>
          </w:tcPr>
          <w:p w:rsidR="009F2461" w:rsidRDefault="009F2461">
            <w:pPr>
              <w:pStyle w:val="ConsPlusNormal"/>
              <w:jc w:val="center"/>
            </w:pPr>
            <w:r>
              <w:t>31,093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Саяно-Шушенская ГЭС - Означенное N 2</w:t>
            </w:r>
          </w:p>
        </w:tc>
        <w:tc>
          <w:tcPr>
            <w:tcW w:w="3090" w:type="dxa"/>
            <w:tcBorders>
              <w:top w:val="nil"/>
              <w:left w:val="nil"/>
              <w:bottom w:val="nil"/>
              <w:right w:val="nil"/>
            </w:tcBorders>
          </w:tcPr>
          <w:p w:rsidR="009F2461" w:rsidRDefault="009F2461">
            <w:pPr>
              <w:pStyle w:val="ConsPlusNormal"/>
            </w:pPr>
            <w:r>
              <w:t>Республика Хакасия</w:t>
            </w:r>
          </w:p>
        </w:tc>
        <w:tc>
          <w:tcPr>
            <w:tcW w:w="1110" w:type="dxa"/>
            <w:tcBorders>
              <w:top w:val="nil"/>
              <w:left w:val="nil"/>
              <w:bottom w:val="nil"/>
              <w:right w:val="nil"/>
            </w:tcBorders>
          </w:tcPr>
          <w:p w:rsidR="009F2461" w:rsidRDefault="009F2461">
            <w:pPr>
              <w:pStyle w:val="ConsPlusNormal"/>
              <w:jc w:val="center"/>
            </w:pPr>
            <w:r>
              <w:t>31,346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Означенное - Алюминиевая N 1</w:t>
            </w:r>
          </w:p>
        </w:tc>
        <w:tc>
          <w:tcPr>
            <w:tcW w:w="3090" w:type="dxa"/>
            <w:tcBorders>
              <w:top w:val="nil"/>
              <w:left w:val="nil"/>
              <w:bottom w:val="nil"/>
              <w:right w:val="nil"/>
            </w:tcBorders>
          </w:tcPr>
          <w:p w:rsidR="009F2461" w:rsidRDefault="009F2461">
            <w:pPr>
              <w:pStyle w:val="ConsPlusNormal"/>
            </w:pPr>
            <w:r>
              <w:t>Республика Хакасия</w:t>
            </w:r>
          </w:p>
        </w:tc>
        <w:tc>
          <w:tcPr>
            <w:tcW w:w="1110" w:type="dxa"/>
            <w:tcBorders>
              <w:top w:val="nil"/>
              <w:left w:val="nil"/>
              <w:bottom w:val="nil"/>
              <w:right w:val="nil"/>
            </w:tcBorders>
          </w:tcPr>
          <w:p w:rsidR="009F2461" w:rsidRDefault="009F2461">
            <w:pPr>
              <w:pStyle w:val="ConsPlusNormal"/>
              <w:jc w:val="center"/>
            </w:pPr>
            <w:r>
              <w:t>41,002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Означенное - Алюминиевая N 2</w:t>
            </w:r>
          </w:p>
        </w:tc>
        <w:tc>
          <w:tcPr>
            <w:tcW w:w="3090" w:type="dxa"/>
            <w:tcBorders>
              <w:top w:val="nil"/>
              <w:left w:val="nil"/>
              <w:bottom w:val="nil"/>
              <w:right w:val="nil"/>
            </w:tcBorders>
          </w:tcPr>
          <w:p w:rsidR="009F2461" w:rsidRDefault="009F2461">
            <w:pPr>
              <w:pStyle w:val="ConsPlusNormal"/>
            </w:pPr>
            <w:r>
              <w:t>Республика Хакасия</w:t>
            </w:r>
          </w:p>
        </w:tc>
        <w:tc>
          <w:tcPr>
            <w:tcW w:w="1110" w:type="dxa"/>
            <w:tcBorders>
              <w:top w:val="nil"/>
              <w:left w:val="nil"/>
              <w:bottom w:val="nil"/>
              <w:right w:val="nil"/>
            </w:tcBorders>
          </w:tcPr>
          <w:p w:rsidR="009F2461" w:rsidRDefault="009F2461">
            <w:pPr>
              <w:pStyle w:val="ConsPlusNormal"/>
              <w:jc w:val="center"/>
            </w:pPr>
            <w:r>
              <w:t>40,8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Алюминиевая - Абаканская N 1</w:t>
            </w:r>
          </w:p>
        </w:tc>
        <w:tc>
          <w:tcPr>
            <w:tcW w:w="3090" w:type="dxa"/>
            <w:tcBorders>
              <w:top w:val="nil"/>
              <w:left w:val="nil"/>
              <w:bottom w:val="nil"/>
              <w:right w:val="nil"/>
            </w:tcBorders>
          </w:tcPr>
          <w:p w:rsidR="009F2461" w:rsidRDefault="009F2461">
            <w:pPr>
              <w:pStyle w:val="ConsPlusNormal"/>
            </w:pPr>
            <w:r>
              <w:t>Республика Хакасия</w:t>
            </w:r>
          </w:p>
        </w:tc>
        <w:tc>
          <w:tcPr>
            <w:tcW w:w="1110" w:type="dxa"/>
            <w:tcBorders>
              <w:top w:val="nil"/>
              <w:left w:val="nil"/>
              <w:bottom w:val="nil"/>
              <w:right w:val="nil"/>
            </w:tcBorders>
          </w:tcPr>
          <w:p w:rsidR="009F2461" w:rsidRDefault="009F2461">
            <w:pPr>
              <w:pStyle w:val="ConsPlusNormal"/>
              <w:jc w:val="center"/>
            </w:pPr>
            <w:r>
              <w:t>74,1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Алюминиевая - Абаканская N 2</w:t>
            </w:r>
          </w:p>
        </w:tc>
        <w:tc>
          <w:tcPr>
            <w:tcW w:w="3090" w:type="dxa"/>
            <w:tcBorders>
              <w:top w:val="nil"/>
              <w:left w:val="nil"/>
              <w:bottom w:val="nil"/>
              <w:right w:val="nil"/>
            </w:tcBorders>
          </w:tcPr>
          <w:p w:rsidR="009F2461" w:rsidRDefault="009F2461">
            <w:pPr>
              <w:pStyle w:val="ConsPlusNormal"/>
            </w:pPr>
            <w:r>
              <w:t>Республика Хакасия</w:t>
            </w:r>
          </w:p>
        </w:tc>
        <w:tc>
          <w:tcPr>
            <w:tcW w:w="1110" w:type="dxa"/>
            <w:tcBorders>
              <w:top w:val="nil"/>
              <w:left w:val="nil"/>
              <w:bottom w:val="nil"/>
              <w:right w:val="nil"/>
            </w:tcBorders>
          </w:tcPr>
          <w:p w:rsidR="009F2461" w:rsidRDefault="009F2461">
            <w:pPr>
              <w:pStyle w:val="ConsPlusNormal"/>
              <w:jc w:val="center"/>
            </w:pPr>
            <w:r>
              <w:t>63,528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Итатская - Абаканская N 1</w:t>
            </w:r>
          </w:p>
        </w:tc>
        <w:tc>
          <w:tcPr>
            <w:tcW w:w="3090" w:type="dxa"/>
            <w:tcBorders>
              <w:top w:val="nil"/>
              <w:left w:val="nil"/>
              <w:bottom w:val="nil"/>
              <w:right w:val="nil"/>
            </w:tcBorders>
          </w:tcPr>
          <w:p w:rsidR="009F2461" w:rsidRDefault="009F2461">
            <w:pPr>
              <w:pStyle w:val="ConsPlusNormal"/>
            </w:pPr>
            <w:r>
              <w:t>Республика Хакасия, Красноярский край</w:t>
            </w:r>
          </w:p>
        </w:tc>
        <w:tc>
          <w:tcPr>
            <w:tcW w:w="1110" w:type="dxa"/>
            <w:tcBorders>
              <w:top w:val="nil"/>
              <w:left w:val="nil"/>
              <w:bottom w:val="nil"/>
              <w:right w:val="nil"/>
            </w:tcBorders>
          </w:tcPr>
          <w:p w:rsidR="009F2461" w:rsidRDefault="009F2461">
            <w:pPr>
              <w:pStyle w:val="ConsPlusNormal"/>
              <w:jc w:val="center"/>
            </w:pPr>
            <w:r>
              <w:t>268,6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Итатская - Абаканская N 2</w:t>
            </w:r>
          </w:p>
        </w:tc>
        <w:tc>
          <w:tcPr>
            <w:tcW w:w="3090" w:type="dxa"/>
            <w:tcBorders>
              <w:top w:val="nil"/>
              <w:left w:val="nil"/>
              <w:bottom w:val="nil"/>
              <w:right w:val="nil"/>
            </w:tcBorders>
          </w:tcPr>
          <w:p w:rsidR="009F2461" w:rsidRDefault="009F2461">
            <w:pPr>
              <w:pStyle w:val="ConsPlusNormal"/>
            </w:pPr>
            <w:r>
              <w:t>Республика Хакасия, Красноярский край</w:t>
            </w:r>
          </w:p>
        </w:tc>
        <w:tc>
          <w:tcPr>
            <w:tcW w:w="1110" w:type="dxa"/>
            <w:tcBorders>
              <w:top w:val="nil"/>
              <w:left w:val="nil"/>
              <w:bottom w:val="nil"/>
              <w:right w:val="nil"/>
            </w:tcBorders>
          </w:tcPr>
          <w:p w:rsidR="009F2461" w:rsidRDefault="009F2461">
            <w:pPr>
              <w:pStyle w:val="ConsPlusNormal"/>
              <w:jc w:val="center"/>
            </w:pPr>
            <w:r>
              <w:t>269,66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Красноярская ГЭС - Назаровская ГРЭС N 1</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172,07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Красноярская ГЭС - Назаровская ГРЭС N 2</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172,33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Красноярская ГЭС - Енисей N 1</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64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Красноярская ГЭС - Енисей N 2</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57,24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Енисей - Красноярская N 1</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1,69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Енисей - Красноярская N 2</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1,91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Камала-1 - Красноярская N 1</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115,11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Камала-1 - Красноярская N 2</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115,67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Камала-1 - Ангара</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351,44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Богучанская ГЭС - Ангара N 1</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152,36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Богучанская ГЭС - Ангара N 2</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152,6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Ангара - Озерная</w:t>
            </w:r>
          </w:p>
        </w:tc>
        <w:tc>
          <w:tcPr>
            <w:tcW w:w="3090" w:type="dxa"/>
            <w:tcBorders>
              <w:top w:val="nil"/>
              <w:left w:val="nil"/>
              <w:bottom w:val="nil"/>
              <w:right w:val="nil"/>
            </w:tcBorders>
          </w:tcPr>
          <w:p w:rsidR="009F2461" w:rsidRDefault="009F2461">
            <w:pPr>
              <w:pStyle w:val="ConsPlusNormal"/>
            </w:pPr>
            <w:r>
              <w:t>Красноярский край, Иркутская область</w:t>
            </w:r>
          </w:p>
        </w:tc>
        <w:tc>
          <w:tcPr>
            <w:tcW w:w="1110" w:type="dxa"/>
            <w:tcBorders>
              <w:top w:val="nil"/>
              <w:left w:val="nil"/>
              <w:bottom w:val="nil"/>
              <w:right w:val="nil"/>
            </w:tcBorders>
          </w:tcPr>
          <w:p w:rsidR="009F2461" w:rsidRDefault="009F2461">
            <w:pPr>
              <w:pStyle w:val="ConsPlusNormal"/>
              <w:jc w:val="center"/>
            </w:pPr>
            <w:r>
              <w:t>265,28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Богучанская ГЭС - Озерная</w:t>
            </w:r>
          </w:p>
        </w:tc>
        <w:tc>
          <w:tcPr>
            <w:tcW w:w="3090" w:type="dxa"/>
            <w:tcBorders>
              <w:top w:val="nil"/>
              <w:left w:val="nil"/>
              <w:bottom w:val="nil"/>
              <w:right w:val="nil"/>
            </w:tcBorders>
          </w:tcPr>
          <w:p w:rsidR="009F2461" w:rsidRDefault="009F2461">
            <w:pPr>
              <w:pStyle w:val="ConsPlusNormal"/>
            </w:pPr>
            <w:r>
              <w:t>Красноярский край, Иркутская область</w:t>
            </w:r>
          </w:p>
        </w:tc>
        <w:tc>
          <w:tcPr>
            <w:tcW w:w="1110" w:type="dxa"/>
            <w:tcBorders>
              <w:top w:val="nil"/>
              <w:left w:val="nil"/>
              <w:bottom w:val="nil"/>
              <w:right w:val="nil"/>
            </w:tcBorders>
          </w:tcPr>
          <w:p w:rsidR="009F2461" w:rsidRDefault="009F2461">
            <w:pPr>
              <w:pStyle w:val="ConsPlusNormal"/>
              <w:jc w:val="center"/>
            </w:pPr>
            <w:r>
              <w:t>330,2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Озерная - Тайшет N 1</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12,918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Озерная - Тайшет N 2</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12,462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Братский ПП - Озерная</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217,443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Братский ПП - Тайшет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212,537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Камала-1 - Тайшет N 1</w:t>
            </w:r>
          </w:p>
        </w:tc>
        <w:tc>
          <w:tcPr>
            <w:tcW w:w="3090" w:type="dxa"/>
            <w:tcBorders>
              <w:top w:val="nil"/>
              <w:left w:val="nil"/>
              <w:bottom w:val="nil"/>
              <w:right w:val="nil"/>
            </w:tcBorders>
          </w:tcPr>
          <w:p w:rsidR="009F2461" w:rsidRDefault="009F2461">
            <w:pPr>
              <w:pStyle w:val="ConsPlusNormal"/>
            </w:pPr>
            <w:r>
              <w:t>Красноярский край, Иркутская область</w:t>
            </w:r>
          </w:p>
        </w:tc>
        <w:tc>
          <w:tcPr>
            <w:tcW w:w="1110" w:type="dxa"/>
            <w:tcBorders>
              <w:top w:val="nil"/>
              <w:left w:val="nil"/>
              <w:bottom w:val="nil"/>
              <w:right w:val="nil"/>
            </w:tcBorders>
          </w:tcPr>
          <w:p w:rsidR="009F2461" w:rsidRDefault="009F2461">
            <w:pPr>
              <w:pStyle w:val="ConsPlusNormal"/>
              <w:jc w:val="center"/>
            </w:pPr>
            <w:r>
              <w:t>235,067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Камала-1 - Тайшет N 2</w:t>
            </w:r>
          </w:p>
        </w:tc>
        <w:tc>
          <w:tcPr>
            <w:tcW w:w="3090" w:type="dxa"/>
            <w:tcBorders>
              <w:top w:val="nil"/>
              <w:left w:val="nil"/>
              <w:bottom w:val="nil"/>
              <w:right w:val="nil"/>
            </w:tcBorders>
          </w:tcPr>
          <w:p w:rsidR="009F2461" w:rsidRDefault="009F2461">
            <w:pPr>
              <w:pStyle w:val="ConsPlusNormal"/>
            </w:pPr>
            <w:r>
              <w:t>Красноярский край, Иркутская область</w:t>
            </w:r>
          </w:p>
        </w:tc>
        <w:tc>
          <w:tcPr>
            <w:tcW w:w="1110" w:type="dxa"/>
            <w:tcBorders>
              <w:top w:val="nil"/>
              <w:left w:val="nil"/>
              <w:bottom w:val="nil"/>
              <w:right w:val="nil"/>
            </w:tcBorders>
          </w:tcPr>
          <w:p w:rsidR="009F2461" w:rsidRDefault="009F2461">
            <w:pPr>
              <w:pStyle w:val="ConsPlusNormal"/>
              <w:jc w:val="center"/>
            </w:pPr>
            <w:r>
              <w:t>235,69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Братская ГЭС - Усть-Илимская ГЭС</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256,702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Усть-Илимская ГЭС - Братский ПП</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256,148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Усть-Илимская ГЭС - Усть-Кут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278,451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Братская ГЭС - Братский ПП N 1</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71,24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Братская ГЭС - Братский ПП N 2</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68,415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Братский ПП - Ново-зиминская</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307,324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Братская ГЭС - Тулун N 1</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241,676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Братская ГЭС - Тулун N 2</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241,874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Тулун - Ново-зиминская</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126,259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Ново-зиминская - УПК Тыреть</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50,064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УПК Тыреть - Иркутская</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179,1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Тулун - УПК Тыреть</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179,052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УПК Тыреть - Ключи</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223,475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Иркутская - Ключи</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48,99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Гусиноозерская ГРЭС - Ключи (работает на напряжении 220 кВ)</w:t>
            </w:r>
          </w:p>
        </w:tc>
        <w:tc>
          <w:tcPr>
            <w:tcW w:w="3090" w:type="dxa"/>
            <w:tcBorders>
              <w:top w:val="nil"/>
              <w:left w:val="nil"/>
              <w:bottom w:val="nil"/>
              <w:right w:val="nil"/>
            </w:tcBorders>
          </w:tcPr>
          <w:p w:rsidR="009F2461" w:rsidRDefault="009F2461">
            <w:pPr>
              <w:pStyle w:val="ConsPlusNormal"/>
            </w:pPr>
            <w:r>
              <w:t>Республика Бурятия, Иркутская область</w:t>
            </w:r>
          </w:p>
        </w:tc>
        <w:tc>
          <w:tcPr>
            <w:tcW w:w="1110" w:type="dxa"/>
            <w:tcBorders>
              <w:top w:val="nil"/>
              <w:left w:val="nil"/>
              <w:bottom w:val="nil"/>
              <w:right w:val="nil"/>
            </w:tcBorders>
          </w:tcPr>
          <w:p w:rsidR="009F2461" w:rsidRDefault="009F2461">
            <w:pPr>
              <w:pStyle w:val="ConsPlusNormal"/>
              <w:jc w:val="center"/>
            </w:pPr>
            <w:r>
              <w:t>328,855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Гусиноозерская ГРЭС - Петровск-Забайкальская (работает на напряжении 220 кВ)</w:t>
            </w:r>
          </w:p>
        </w:tc>
        <w:tc>
          <w:tcPr>
            <w:tcW w:w="3090" w:type="dxa"/>
            <w:tcBorders>
              <w:top w:val="nil"/>
              <w:left w:val="nil"/>
              <w:bottom w:val="nil"/>
              <w:right w:val="nil"/>
            </w:tcBorders>
          </w:tcPr>
          <w:p w:rsidR="009F2461" w:rsidRDefault="009F2461">
            <w:pPr>
              <w:pStyle w:val="ConsPlusNormal"/>
            </w:pPr>
            <w:r>
              <w:t>Республика Бурятия, Забайкальский край</w:t>
            </w:r>
          </w:p>
        </w:tc>
        <w:tc>
          <w:tcPr>
            <w:tcW w:w="1110" w:type="dxa"/>
            <w:tcBorders>
              <w:top w:val="nil"/>
              <w:left w:val="nil"/>
              <w:bottom w:val="nil"/>
              <w:right w:val="nil"/>
            </w:tcBorders>
          </w:tcPr>
          <w:p w:rsidR="009F2461" w:rsidRDefault="009F2461">
            <w:pPr>
              <w:pStyle w:val="ConsPlusNormal"/>
              <w:jc w:val="center"/>
            </w:pPr>
            <w:r>
              <w:t>187,143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Петровск-Забайкальская - Чита (работает на напряжении 220 кВ)</w:t>
            </w:r>
          </w:p>
        </w:tc>
        <w:tc>
          <w:tcPr>
            <w:tcW w:w="3090" w:type="dxa"/>
            <w:tcBorders>
              <w:top w:val="nil"/>
              <w:left w:val="nil"/>
              <w:bottom w:val="nil"/>
              <w:right w:val="nil"/>
            </w:tcBorders>
          </w:tcPr>
          <w:p w:rsidR="009F2461" w:rsidRDefault="009F2461">
            <w:pPr>
              <w:pStyle w:val="ConsPlusNormal"/>
            </w:pPr>
            <w:r>
              <w:t>Забайкальский край</w:t>
            </w:r>
          </w:p>
        </w:tc>
        <w:tc>
          <w:tcPr>
            <w:tcW w:w="1110" w:type="dxa"/>
            <w:tcBorders>
              <w:top w:val="nil"/>
              <w:left w:val="nil"/>
              <w:bottom w:val="nil"/>
              <w:right w:val="nil"/>
            </w:tcBorders>
          </w:tcPr>
          <w:p w:rsidR="009F2461" w:rsidRDefault="009F2461">
            <w:pPr>
              <w:pStyle w:val="ConsPlusNormal"/>
              <w:jc w:val="center"/>
            </w:pPr>
            <w:r>
              <w:t>354,48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Усть-Илимская ГЭС - Усть-Кут N 2 (работает на напряжении 220 кВ)</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294,48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220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Усть-Кут - Пеледуй - Мамакан с ПС 220 кВ</w:t>
            </w:r>
          </w:p>
        </w:tc>
        <w:tc>
          <w:tcPr>
            <w:tcW w:w="3090" w:type="dxa"/>
            <w:tcBorders>
              <w:top w:val="nil"/>
              <w:left w:val="nil"/>
              <w:bottom w:val="nil"/>
              <w:right w:val="nil"/>
            </w:tcBorders>
          </w:tcPr>
          <w:p w:rsidR="009F2461" w:rsidRDefault="009F2461">
            <w:pPr>
              <w:pStyle w:val="ConsPlusNormal"/>
            </w:pPr>
            <w:r>
              <w:t>Иркутская область, Республика Саха (Якутия)</w:t>
            </w:r>
          </w:p>
        </w:tc>
        <w:tc>
          <w:tcPr>
            <w:tcW w:w="1110" w:type="dxa"/>
            <w:tcBorders>
              <w:top w:val="nil"/>
              <w:left w:val="nil"/>
              <w:bottom w:val="nil"/>
              <w:right w:val="nil"/>
            </w:tcBorders>
          </w:tcPr>
          <w:p w:rsidR="009F2461" w:rsidRDefault="009F2461">
            <w:pPr>
              <w:pStyle w:val="ConsPlusNormal"/>
              <w:jc w:val="center"/>
            </w:pPr>
            <w:r>
              <w:t>2114,359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500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Таврическая</w:t>
            </w:r>
          </w:p>
        </w:tc>
        <w:tc>
          <w:tcPr>
            <w:tcW w:w="3090" w:type="dxa"/>
            <w:tcBorders>
              <w:top w:val="nil"/>
              <w:left w:val="nil"/>
              <w:bottom w:val="nil"/>
              <w:right w:val="nil"/>
            </w:tcBorders>
          </w:tcPr>
          <w:p w:rsidR="009F2461" w:rsidRDefault="009F2461">
            <w:pPr>
              <w:pStyle w:val="ConsPlusNormal"/>
            </w:pPr>
            <w:r>
              <w:t>Омская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Иртышская</w:t>
            </w:r>
          </w:p>
        </w:tc>
        <w:tc>
          <w:tcPr>
            <w:tcW w:w="3090" w:type="dxa"/>
            <w:vMerge w:val="restart"/>
            <w:tcBorders>
              <w:top w:val="nil"/>
              <w:left w:val="nil"/>
              <w:bottom w:val="nil"/>
              <w:right w:val="nil"/>
            </w:tcBorders>
          </w:tcPr>
          <w:p w:rsidR="009F2461" w:rsidRDefault="009F2461">
            <w:pPr>
              <w:pStyle w:val="ConsPlusNormal"/>
            </w:pPr>
            <w:r>
              <w:t>Омская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Итатская</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Восход</w:t>
            </w:r>
          </w:p>
        </w:tc>
        <w:tc>
          <w:tcPr>
            <w:tcW w:w="3090" w:type="dxa"/>
            <w:tcBorders>
              <w:top w:val="nil"/>
              <w:left w:val="nil"/>
              <w:bottom w:val="nil"/>
              <w:right w:val="nil"/>
            </w:tcBorders>
          </w:tcPr>
          <w:p w:rsidR="009F2461" w:rsidRDefault="009F2461">
            <w:pPr>
              <w:pStyle w:val="ConsPlusNormal"/>
            </w:pPr>
            <w:r>
              <w:t>Омская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Енисей</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Барнаульская</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Рубцовская</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Заря</w:t>
            </w:r>
          </w:p>
        </w:tc>
        <w:tc>
          <w:tcPr>
            <w:tcW w:w="3090" w:type="dxa"/>
            <w:tcBorders>
              <w:top w:val="nil"/>
              <w:left w:val="nil"/>
              <w:bottom w:val="nil"/>
              <w:right w:val="nil"/>
            </w:tcBorders>
          </w:tcPr>
          <w:p w:rsidR="009F2461" w:rsidRDefault="009F2461">
            <w:pPr>
              <w:pStyle w:val="ConsPlusNormal"/>
            </w:pPr>
            <w:r>
              <w:t>Новосибирская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Барабинская</w:t>
            </w:r>
          </w:p>
        </w:tc>
        <w:tc>
          <w:tcPr>
            <w:tcW w:w="3090" w:type="dxa"/>
            <w:tcBorders>
              <w:top w:val="nil"/>
              <w:left w:val="nil"/>
              <w:bottom w:val="nil"/>
              <w:right w:val="nil"/>
            </w:tcBorders>
          </w:tcPr>
          <w:p w:rsidR="009F2461" w:rsidRDefault="009F2461">
            <w:pPr>
              <w:pStyle w:val="ConsPlusNormal"/>
            </w:pPr>
            <w:r>
              <w:t>Новосибирская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Томская</w:t>
            </w:r>
          </w:p>
        </w:tc>
        <w:tc>
          <w:tcPr>
            <w:tcW w:w="3090" w:type="dxa"/>
            <w:tcBorders>
              <w:top w:val="nil"/>
              <w:left w:val="nil"/>
              <w:bottom w:val="nil"/>
              <w:right w:val="nil"/>
            </w:tcBorders>
          </w:tcPr>
          <w:p w:rsidR="009F2461" w:rsidRDefault="009F2461">
            <w:pPr>
              <w:pStyle w:val="ConsPlusNormal"/>
            </w:pPr>
            <w:r>
              <w:t>Томская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Новокузнецкая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Кузбасская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Ново-Анжерская</w:t>
            </w:r>
          </w:p>
        </w:tc>
        <w:tc>
          <w:tcPr>
            <w:tcW w:w="3090" w:type="dxa"/>
            <w:vMerge w:val="restart"/>
            <w:tcBorders>
              <w:top w:val="nil"/>
              <w:left w:val="nil"/>
              <w:bottom w:val="nil"/>
              <w:right w:val="nil"/>
            </w:tcBorders>
          </w:tcPr>
          <w:p w:rsidR="009F2461" w:rsidRDefault="009F2461">
            <w:pPr>
              <w:pStyle w:val="ConsPlusNormal"/>
            </w:pPr>
            <w:r>
              <w:t>Кемеровская область - Кузбасс</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Юрга</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Красноярская</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Камала-1</w:t>
            </w:r>
          </w:p>
        </w:tc>
        <w:tc>
          <w:tcPr>
            <w:tcW w:w="3090" w:type="dxa"/>
            <w:vMerge w:val="restart"/>
            <w:tcBorders>
              <w:top w:val="nil"/>
              <w:left w:val="nil"/>
              <w:bottom w:val="nil"/>
              <w:right w:val="nil"/>
            </w:tcBorders>
          </w:tcPr>
          <w:p w:rsidR="009F2461" w:rsidRDefault="009F2461">
            <w:pPr>
              <w:pStyle w:val="ConsPlusNormal"/>
            </w:pPr>
            <w:r>
              <w:t>Красноярский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200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Ангара</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Означенное</w:t>
            </w:r>
          </w:p>
        </w:tc>
        <w:tc>
          <w:tcPr>
            <w:tcW w:w="3090" w:type="dxa"/>
            <w:tcBorders>
              <w:top w:val="nil"/>
              <w:left w:val="nil"/>
              <w:bottom w:val="nil"/>
              <w:right w:val="nil"/>
            </w:tcBorders>
          </w:tcPr>
          <w:p w:rsidR="009F2461" w:rsidRDefault="009F2461">
            <w:pPr>
              <w:pStyle w:val="ConsPlusNormal"/>
            </w:pPr>
            <w:r>
              <w:t>Республика Хакасия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Абаканская</w:t>
            </w:r>
          </w:p>
        </w:tc>
        <w:tc>
          <w:tcPr>
            <w:tcW w:w="3090" w:type="dxa"/>
            <w:tcBorders>
              <w:top w:val="nil"/>
              <w:left w:val="nil"/>
              <w:bottom w:val="nil"/>
              <w:right w:val="nil"/>
            </w:tcBorders>
          </w:tcPr>
          <w:p w:rsidR="009F2461" w:rsidRDefault="009F2461">
            <w:pPr>
              <w:pStyle w:val="ConsPlusNormal"/>
            </w:pPr>
            <w:r>
              <w:t>Республика Хакасия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Алюминиевая</w:t>
            </w:r>
          </w:p>
        </w:tc>
        <w:tc>
          <w:tcPr>
            <w:tcW w:w="3090" w:type="dxa"/>
            <w:tcBorders>
              <w:top w:val="nil"/>
              <w:left w:val="nil"/>
              <w:bottom w:val="nil"/>
              <w:right w:val="nil"/>
            </w:tcBorders>
          </w:tcPr>
          <w:p w:rsidR="009F2461" w:rsidRDefault="009F2461">
            <w:pPr>
              <w:pStyle w:val="ConsPlusNormal"/>
            </w:pPr>
            <w:r>
              <w:t>Республика Хакасия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Тайшет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Братский ПП</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Тулун</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Ново-зиминская</w:t>
            </w:r>
          </w:p>
        </w:tc>
        <w:tc>
          <w:tcPr>
            <w:tcW w:w="3090" w:type="dxa"/>
            <w:vMerge w:val="restart"/>
            <w:tcBorders>
              <w:top w:val="nil"/>
              <w:left w:val="nil"/>
              <w:bottom w:val="nil"/>
              <w:right w:val="nil"/>
            </w:tcBorders>
          </w:tcPr>
          <w:p w:rsidR="009F2461" w:rsidRDefault="009F2461">
            <w:pPr>
              <w:pStyle w:val="ConsPlusNormal"/>
            </w:pPr>
            <w:r>
              <w:t>Иркутская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Озерная</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Иркутская</w:t>
            </w:r>
          </w:p>
        </w:tc>
        <w:tc>
          <w:tcPr>
            <w:tcW w:w="3090" w:type="dxa"/>
            <w:vMerge w:val="restart"/>
            <w:tcBorders>
              <w:top w:val="nil"/>
              <w:left w:val="nil"/>
              <w:bottom w:val="nil"/>
              <w:right w:val="nil"/>
            </w:tcBorders>
          </w:tcPr>
          <w:p w:rsidR="009F2461" w:rsidRDefault="009F2461">
            <w:pPr>
              <w:pStyle w:val="ConsPlusNormal"/>
            </w:pPr>
            <w:r>
              <w:t>Иркутская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750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801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5 x 250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180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40</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Ключи</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3 x 456</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Усть-Кут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2. Планируемые к сооружению объекты (базовый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Мотыгинская ГЭС - Раздолинская I и II цепь</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90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Мотыгинская ГЭС - Ангара</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250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ВЛ 500 кВ Мотыгинская </w:t>
            </w:r>
            <w:r>
              <w:lastRenderedPageBreak/>
              <w:t>ГЭС - Енисей</w:t>
            </w:r>
          </w:p>
        </w:tc>
        <w:tc>
          <w:tcPr>
            <w:tcW w:w="3090" w:type="dxa"/>
            <w:tcBorders>
              <w:top w:val="nil"/>
              <w:left w:val="nil"/>
              <w:bottom w:val="nil"/>
              <w:right w:val="nil"/>
            </w:tcBorders>
          </w:tcPr>
          <w:p w:rsidR="009F2461" w:rsidRDefault="009F2461">
            <w:pPr>
              <w:pStyle w:val="ConsPlusNormal"/>
            </w:pPr>
            <w:r>
              <w:lastRenderedPageBreak/>
              <w:t>Красноярский край</w:t>
            </w:r>
          </w:p>
        </w:tc>
        <w:tc>
          <w:tcPr>
            <w:tcW w:w="1110" w:type="dxa"/>
            <w:tcBorders>
              <w:top w:val="nil"/>
              <w:left w:val="nil"/>
              <w:bottom w:val="nil"/>
              <w:right w:val="nil"/>
            </w:tcBorders>
          </w:tcPr>
          <w:p w:rsidR="009F2461" w:rsidRDefault="009F2461">
            <w:pPr>
              <w:pStyle w:val="ConsPlusNormal"/>
              <w:jc w:val="center"/>
            </w:pPr>
            <w:r>
              <w:t>350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ВЛ 220 кВ Ленская ТЭС - Усть-Кут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80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Две ВЛ 500 кВ Ленская ТЭС - Усть-Кут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ВЛ-220 кВ Славинская ТЭС - Кузбасская N 1, N 2</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76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ВЛ-220 кВ Славинская ТЭС НКАЗ-2 N 1, N 2</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62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ВЛ-500 кВ Славинская ТЭС - Кузбасская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Алтайская КЭС (Мунайская ТЭС) - Айская</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140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Алтайская КЭС (Мунайская ТЭС) - Власиха</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240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Алтайская КЭС (Мунайская ТЭС) - Бийская цепь I, II</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240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Алтайская КЭС (Мунайская ТЭС) - ПС 500 кВ Алтай</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250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Четвертая ВЛ 500 кВ Березовская ГРЭС-1-Итат</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Озерная, установка четвертого АТ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Братский ПП - Озерная с расширением ОРУ 500 кВ Братского ПП</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230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Установка 3-го АТ на ПС 500 кВ Енисей</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801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Нижнеангарская - Усть-Кут N 1</w:t>
            </w:r>
          </w:p>
        </w:tc>
        <w:tc>
          <w:tcPr>
            <w:tcW w:w="3090" w:type="dxa"/>
            <w:tcBorders>
              <w:top w:val="nil"/>
              <w:left w:val="nil"/>
              <w:bottom w:val="nil"/>
              <w:right w:val="nil"/>
            </w:tcBorders>
          </w:tcPr>
          <w:p w:rsidR="009F2461" w:rsidRDefault="009F2461">
            <w:pPr>
              <w:pStyle w:val="ConsPlusNormal"/>
            </w:pPr>
            <w:r>
              <w:t>Иркутская область, Республика Бурятия</w:t>
            </w:r>
          </w:p>
        </w:tc>
        <w:tc>
          <w:tcPr>
            <w:tcW w:w="1110" w:type="dxa"/>
            <w:tcBorders>
              <w:top w:val="nil"/>
              <w:left w:val="nil"/>
              <w:bottom w:val="nil"/>
              <w:right w:val="nil"/>
            </w:tcBorders>
          </w:tcPr>
          <w:p w:rsidR="009F2461" w:rsidRDefault="009F2461">
            <w:pPr>
              <w:pStyle w:val="ConsPlusNormal"/>
              <w:jc w:val="center"/>
            </w:pPr>
            <w:r>
              <w:t>461,73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Строительство ПС 500 кВ Нижнеангарская</w:t>
            </w:r>
          </w:p>
        </w:tc>
        <w:tc>
          <w:tcPr>
            <w:tcW w:w="3090" w:type="dxa"/>
            <w:vMerge w:val="restart"/>
            <w:tcBorders>
              <w:top w:val="nil"/>
              <w:left w:val="nil"/>
              <w:bottom w:val="nil"/>
              <w:right w:val="nil"/>
            </w:tcBorders>
          </w:tcPr>
          <w:p w:rsidR="009F2461" w:rsidRDefault="009F2461">
            <w:pPr>
              <w:pStyle w:val="ConsPlusNormal"/>
            </w:pPr>
            <w:r>
              <w:t>Республика Бурятия</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Перевод ВЛ 220 кВ Усть-Илимская ГЭС - Усть-Кут N 2 на 500 кВ</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294,48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 500 кВ Усть-Кут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Усть-Илимская ГЭС - Усть-Кут N 3</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Нижнеангарская - Усть-Кут N 2</w:t>
            </w:r>
          </w:p>
        </w:tc>
        <w:tc>
          <w:tcPr>
            <w:tcW w:w="3090" w:type="dxa"/>
            <w:tcBorders>
              <w:top w:val="nil"/>
              <w:left w:val="nil"/>
              <w:bottom w:val="nil"/>
              <w:right w:val="nil"/>
            </w:tcBorders>
          </w:tcPr>
          <w:p w:rsidR="009F2461" w:rsidRDefault="009F2461">
            <w:pPr>
              <w:pStyle w:val="ConsPlusNormal"/>
            </w:pPr>
            <w:r>
              <w:t>Иркутская область, Республика Бурятия</w:t>
            </w:r>
          </w:p>
        </w:tc>
        <w:tc>
          <w:tcPr>
            <w:tcW w:w="1110" w:type="dxa"/>
            <w:tcBorders>
              <w:top w:val="nil"/>
              <w:left w:val="nil"/>
              <w:bottom w:val="nil"/>
              <w:right w:val="nil"/>
            </w:tcBorders>
          </w:tcPr>
          <w:p w:rsidR="009F2461" w:rsidRDefault="009F2461">
            <w:pPr>
              <w:pStyle w:val="ConsPlusNormal"/>
              <w:jc w:val="center"/>
            </w:pPr>
            <w:r>
              <w:t>461,9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Таксимо, сооружение РУ 500 кВ с установкой АТГ</w:t>
            </w:r>
          </w:p>
        </w:tc>
        <w:tc>
          <w:tcPr>
            <w:tcW w:w="3090" w:type="dxa"/>
            <w:tcBorders>
              <w:top w:val="nil"/>
              <w:left w:val="nil"/>
              <w:bottom w:val="nil"/>
              <w:right w:val="nil"/>
            </w:tcBorders>
          </w:tcPr>
          <w:p w:rsidR="009F2461" w:rsidRDefault="009F2461">
            <w:pPr>
              <w:pStyle w:val="ConsPlusNormal"/>
            </w:pPr>
            <w:r>
              <w:t>Республика Бурятия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Нижнеангарская - Таксимо</w:t>
            </w:r>
          </w:p>
        </w:tc>
        <w:tc>
          <w:tcPr>
            <w:tcW w:w="3090" w:type="dxa"/>
            <w:tcBorders>
              <w:top w:val="nil"/>
              <w:left w:val="nil"/>
              <w:bottom w:val="nil"/>
              <w:right w:val="nil"/>
            </w:tcBorders>
          </w:tcPr>
          <w:p w:rsidR="009F2461" w:rsidRDefault="009F2461">
            <w:pPr>
              <w:pStyle w:val="ConsPlusNormal"/>
            </w:pPr>
            <w:r>
              <w:t>Республика Бурятия</w:t>
            </w:r>
          </w:p>
        </w:tc>
        <w:tc>
          <w:tcPr>
            <w:tcW w:w="1110" w:type="dxa"/>
            <w:tcBorders>
              <w:top w:val="nil"/>
              <w:left w:val="nil"/>
              <w:bottom w:val="nil"/>
              <w:right w:val="nil"/>
            </w:tcBorders>
          </w:tcPr>
          <w:p w:rsidR="009F2461" w:rsidRDefault="009F2461">
            <w:pPr>
              <w:pStyle w:val="ConsPlusNormal"/>
              <w:jc w:val="center"/>
            </w:pPr>
            <w:r>
              <w:t>235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Восход, установка второго АТ 500 кВ на ПС 500 кВ Восход</w:t>
            </w:r>
          </w:p>
        </w:tc>
        <w:tc>
          <w:tcPr>
            <w:tcW w:w="3090" w:type="dxa"/>
            <w:tcBorders>
              <w:top w:val="nil"/>
              <w:left w:val="nil"/>
              <w:bottom w:val="nil"/>
              <w:right w:val="nil"/>
            </w:tcBorders>
          </w:tcPr>
          <w:p w:rsidR="009F2461" w:rsidRDefault="009F2461">
            <w:pPr>
              <w:pStyle w:val="ConsPlusNormal"/>
            </w:pPr>
            <w:r>
              <w:t>Омская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Енисей - Итатская с расширением ОРУ 500 кВ ПС Енисей и ОРУ 500 кВ ПС Итатская</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312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Енисей - Камала-1 с расширением ОРУ 500 кВ ПС Енисей и ОРУ 500 кВ ПС Камала</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130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Кузбасская с установкой второго АТ 500 кВ</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801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Перевод ВЛ 500 кВ Новокузнецкая - Барнаульская на ПС 500 кВ Кузбасская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11,2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Перевод одной ВЛ 500 кВ Саяно-Шушенская ГЭС - Новокузнецкая на ПС 500 кВ Кузбасская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ПП 500 кВ Петровск-Забайкальский с сооружением ОРУ 500 кВ Чита</w:t>
            </w:r>
          </w:p>
        </w:tc>
        <w:tc>
          <w:tcPr>
            <w:tcW w:w="3090" w:type="dxa"/>
            <w:tcBorders>
              <w:top w:val="nil"/>
              <w:left w:val="nil"/>
              <w:bottom w:val="nil"/>
              <w:right w:val="nil"/>
            </w:tcBorders>
          </w:tcPr>
          <w:p w:rsidR="009F2461" w:rsidRDefault="009F2461">
            <w:pPr>
              <w:pStyle w:val="ConsPlusNormal"/>
            </w:pPr>
            <w:r>
              <w:t>Забайкальский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Сооружение ПС 500 кВ Гусиноозерская с заходами ВЛ 500 кВ</w:t>
            </w:r>
          </w:p>
        </w:tc>
        <w:tc>
          <w:tcPr>
            <w:tcW w:w="3090" w:type="dxa"/>
            <w:tcBorders>
              <w:top w:val="nil"/>
              <w:left w:val="nil"/>
              <w:bottom w:val="nil"/>
              <w:right w:val="nil"/>
            </w:tcBorders>
          </w:tcPr>
          <w:p w:rsidR="009F2461" w:rsidRDefault="009F2461">
            <w:pPr>
              <w:pStyle w:val="ConsPlusNormal"/>
            </w:pPr>
            <w:r>
              <w:t>Республика Бурятия</w:t>
            </w:r>
          </w:p>
        </w:tc>
        <w:tc>
          <w:tcPr>
            <w:tcW w:w="1110" w:type="dxa"/>
            <w:tcBorders>
              <w:top w:val="nil"/>
              <w:left w:val="nil"/>
              <w:bottom w:val="nil"/>
              <w:right w:val="nil"/>
            </w:tcBorders>
          </w:tcPr>
          <w:p w:rsidR="009F2461" w:rsidRDefault="009F2461">
            <w:pPr>
              <w:pStyle w:val="ConsPlusNormal"/>
              <w:jc w:val="center"/>
            </w:pPr>
            <w:r>
              <w:t>3</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 500 кВ Барабинская (установка второго АТ)</w:t>
            </w:r>
          </w:p>
        </w:tc>
        <w:tc>
          <w:tcPr>
            <w:tcW w:w="3090" w:type="dxa"/>
            <w:tcBorders>
              <w:top w:val="nil"/>
              <w:left w:val="nil"/>
              <w:bottom w:val="nil"/>
              <w:right w:val="nil"/>
            </w:tcBorders>
          </w:tcPr>
          <w:p w:rsidR="009F2461" w:rsidRDefault="009F2461">
            <w:pPr>
              <w:pStyle w:val="ConsPlusNormal"/>
            </w:pPr>
            <w:r>
              <w:t>Новосибирская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Алтай (с установкой АТ 500/220 кВ)</w:t>
            </w:r>
          </w:p>
        </w:tc>
        <w:tc>
          <w:tcPr>
            <w:tcW w:w="3090" w:type="dxa"/>
            <w:tcBorders>
              <w:top w:val="nil"/>
              <w:left w:val="nil"/>
              <w:bottom w:val="nil"/>
              <w:right w:val="nil"/>
            </w:tcBorders>
          </w:tcPr>
          <w:p w:rsidR="009F2461" w:rsidRDefault="009F2461">
            <w:pPr>
              <w:pStyle w:val="ConsPlusNormal"/>
            </w:pPr>
            <w:r>
              <w:t>Республика Алтай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Камала - Тайшет</w:t>
            </w:r>
          </w:p>
        </w:tc>
        <w:tc>
          <w:tcPr>
            <w:tcW w:w="3090" w:type="dxa"/>
            <w:tcBorders>
              <w:top w:val="nil"/>
              <w:left w:val="nil"/>
              <w:bottom w:val="nil"/>
              <w:right w:val="nil"/>
            </w:tcBorders>
          </w:tcPr>
          <w:p w:rsidR="009F2461" w:rsidRDefault="009F2461">
            <w:pPr>
              <w:pStyle w:val="ConsPlusNormal"/>
            </w:pPr>
            <w:r>
              <w:t>Красноярский край, Иркутская область</w:t>
            </w:r>
          </w:p>
        </w:tc>
        <w:tc>
          <w:tcPr>
            <w:tcW w:w="1110" w:type="dxa"/>
            <w:tcBorders>
              <w:top w:val="nil"/>
              <w:left w:val="nil"/>
              <w:bottom w:val="nil"/>
              <w:right w:val="nil"/>
            </w:tcBorders>
          </w:tcPr>
          <w:p w:rsidR="009F2461" w:rsidRDefault="009F2461">
            <w:pPr>
              <w:pStyle w:val="ConsPlusNormal"/>
              <w:jc w:val="center"/>
            </w:pPr>
            <w:r>
              <w:t>240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Энергоблок - ГПП-220</w:t>
            </w:r>
          </w:p>
        </w:tc>
        <w:tc>
          <w:tcPr>
            <w:tcW w:w="3090" w:type="dxa"/>
            <w:tcBorders>
              <w:top w:val="nil"/>
              <w:left w:val="nil"/>
              <w:bottom w:val="nil"/>
              <w:right w:val="nil"/>
            </w:tcBorders>
          </w:tcPr>
          <w:p w:rsidR="009F2461" w:rsidRDefault="009F2461">
            <w:pPr>
              <w:pStyle w:val="ConsPlusNormal"/>
            </w:pPr>
            <w:r>
              <w:t>Томская область</w:t>
            </w:r>
          </w:p>
        </w:tc>
        <w:tc>
          <w:tcPr>
            <w:tcW w:w="1110" w:type="dxa"/>
            <w:tcBorders>
              <w:top w:val="nil"/>
              <w:left w:val="nil"/>
              <w:bottom w:val="nil"/>
              <w:right w:val="nil"/>
            </w:tcBorders>
          </w:tcPr>
          <w:p w:rsidR="009F2461" w:rsidRDefault="009F2461">
            <w:pPr>
              <w:pStyle w:val="ConsPlusNormal"/>
              <w:jc w:val="center"/>
            </w:pPr>
            <w:r>
              <w:t>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Двухцепная ВЛ 220 кВ от КРУЭ 220 кВ энергоблока до опоры N 63 ВЛ 220 кВ Восточная - ЭС-2 СХК (Т-202)</w:t>
            </w:r>
          </w:p>
        </w:tc>
        <w:tc>
          <w:tcPr>
            <w:tcW w:w="3090" w:type="dxa"/>
            <w:tcBorders>
              <w:top w:val="nil"/>
              <w:left w:val="nil"/>
              <w:bottom w:val="nil"/>
              <w:right w:val="nil"/>
            </w:tcBorders>
          </w:tcPr>
          <w:p w:rsidR="009F2461" w:rsidRDefault="009F2461">
            <w:pPr>
              <w:pStyle w:val="ConsPlusNormal"/>
            </w:pPr>
            <w:r>
              <w:t>Томская область</w:t>
            </w:r>
          </w:p>
        </w:tc>
        <w:tc>
          <w:tcPr>
            <w:tcW w:w="1110" w:type="dxa"/>
            <w:tcBorders>
              <w:top w:val="nil"/>
              <w:left w:val="nil"/>
              <w:bottom w:val="nil"/>
              <w:right w:val="nil"/>
            </w:tcBorders>
          </w:tcPr>
          <w:p w:rsidR="009F2461" w:rsidRDefault="009F2461">
            <w:pPr>
              <w:pStyle w:val="ConsPlusNormal"/>
              <w:jc w:val="center"/>
            </w:pPr>
            <w:r>
              <w:t>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Тайшет, установка 3-го АТ 500/110</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Тулун, замена АТ 500/110</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Ново-Анжерская, установка АТ 220/110</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Юрга, установка АТ 500/110</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Алтай - Таврическая ориентировочной протяженностью 770 км (1 x 770 км)</w:t>
            </w:r>
          </w:p>
        </w:tc>
        <w:tc>
          <w:tcPr>
            <w:tcW w:w="3090" w:type="dxa"/>
            <w:tcBorders>
              <w:top w:val="nil"/>
              <w:left w:val="nil"/>
              <w:bottom w:val="nil"/>
              <w:right w:val="nil"/>
            </w:tcBorders>
          </w:tcPr>
          <w:p w:rsidR="009F2461" w:rsidRDefault="009F2461">
            <w:pPr>
              <w:pStyle w:val="ConsPlusNormal"/>
            </w:pPr>
            <w:r>
              <w:t>Омской области, Новосибирской области, Республики Алтай и Алтайского края</w:t>
            </w:r>
          </w:p>
        </w:tc>
        <w:tc>
          <w:tcPr>
            <w:tcW w:w="1110" w:type="dxa"/>
            <w:tcBorders>
              <w:top w:val="nil"/>
              <w:left w:val="nil"/>
              <w:bottom w:val="nil"/>
              <w:right w:val="nil"/>
            </w:tcBorders>
          </w:tcPr>
          <w:p w:rsidR="009F2461" w:rsidRDefault="009F2461">
            <w:pPr>
              <w:pStyle w:val="ConsPlusNormal"/>
              <w:jc w:val="center"/>
            </w:pPr>
            <w:r>
              <w:t>770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Расширение РУ 500 кВ ПС 500 кВ Таврическая с установкой четырех шунтирующих реакторов 500 кВ мощностью 180 Мвар каждый (4 x ШР - 180 Мвар) для ВЛ 500 кВ Алтай - Таврическая</w:t>
            </w:r>
          </w:p>
        </w:tc>
        <w:tc>
          <w:tcPr>
            <w:tcW w:w="3090" w:type="dxa"/>
            <w:tcBorders>
              <w:top w:val="nil"/>
              <w:left w:val="nil"/>
              <w:bottom w:val="nil"/>
              <w:right w:val="nil"/>
            </w:tcBorders>
          </w:tcPr>
          <w:p w:rsidR="009F2461" w:rsidRDefault="009F2461">
            <w:pPr>
              <w:pStyle w:val="ConsPlusNormal"/>
            </w:pPr>
            <w:r>
              <w:t>Омской области</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Расширение РУ 500 кВ ПС 1150 кВ Алтай с установкой четырех шунтирующих реакторов 500 кВ мощностью 180 Мвар каждый (4 x ШР - 180 Мвар) для ВЛ 500 кВ Алтай - Таврическая</w:t>
            </w:r>
          </w:p>
        </w:tc>
        <w:tc>
          <w:tcPr>
            <w:tcW w:w="3090" w:type="dxa"/>
            <w:tcBorders>
              <w:top w:val="nil"/>
              <w:left w:val="nil"/>
              <w:bottom w:val="nil"/>
              <w:right w:val="nil"/>
            </w:tcBorders>
          </w:tcPr>
          <w:p w:rsidR="009F2461" w:rsidRDefault="009F2461">
            <w:pPr>
              <w:pStyle w:val="ConsPlusNormal"/>
            </w:pPr>
            <w:r>
              <w:t>Республики Алтай и Алтайского края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Реконструкция ПС 500 кВ Означенное с установкой новой автотрансформаторной группы 500/220 кВ мощностью 801 МВА (3 x 267 МВА)</w:t>
            </w:r>
          </w:p>
        </w:tc>
        <w:tc>
          <w:tcPr>
            <w:tcW w:w="3090" w:type="dxa"/>
            <w:tcBorders>
              <w:top w:val="nil"/>
              <w:left w:val="nil"/>
              <w:bottom w:val="nil"/>
              <w:right w:val="nil"/>
            </w:tcBorders>
          </w:tcPr>
          <w:p w:rsidR="009F2461" w:rsidRDefault="009F2461">
            <w:pPr>
              <w:pStyle w:val="ConsPlusNormal"/>
            </w:pPr>
            <w:r>
              <w:t>Республики Хакасия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801</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ВЛ 220 кВ Беловская ГРЭС - Кемеровская на Крапивинскую ГЭС ориентировочной протяженностью 94 км (2 x 47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ВЛ 220 кВ Кемеровская - Краснополянская на Крапивинскую ГЭС ориентировочной протяженностью 122 км (2 x 61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122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220 кВ Тельмамская ГЭС - Таксимо 1, 2, 3 цепь ориентировочной протяженностью 300 км (3 x 100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Бурятия</w:t>
            </w:r>
          </w:p>
        </w:tc>
        <w:tc>
          <w:tcPr>
            <w:tcW w:w="1110" w:type="dxa"/>
            <w:tcBorders>
              <w:top w:val="nil"/>
              <w:left w:val="nil"/>
              <w:bottom w:val="nil"/>
              <w:right w:val="nil"/>
            </w:tcBorders>
          </w:tcPr>
          <w:p w:rsidR="009F2461" w:rsidRDefault="009F2461">
            <w:pPr>
              <w:pStyle w:val="ConsPlusNormal"/>
              <w:jc w:val="center"/>
            </w:pPr>
            <w:r>
              <w:t>300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220 кВ Бодайбинская ТЭС - Сухой Лог 1, 2, 3 цепь ориентировочной протяженностью 300 км (3 x 100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300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КВЛ 500 кВ Богучанская ГЭС - Ангара N 1 со строительством заходов на Нижнебогучанскую ГЭС с образованием КВЛ 500 кВ Богучанская ГЭС - Нижнебогучанская ГЭС N 1 и ВЛ 500 кВ Нижнебогучанская ГЭС - Ангара N 1 (2 x 4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КВЛ 500 кВ Богучанская ГЭС - Ангара N 2 и отпаечной ЛЭП от ВЛ 220 кВ </w:t>
            </w:r>
            <w:r>
              <w:lastRenderedPageBreak/>
              <w:t xml:space="preserve">Богучанская - Приангарская N 1 с переводом на уровень напряжения 500 кВ с образованием КВЛ 500 кВ Богучанская ГЭС - Нижнебогучанская ГЭС N 2 и ВЛ 500 кВ Нижнебогучанская ГЭС - Ангара N 2 (2 x 4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lastRenderedPageBreak/>
              <w:t>Красноярский край</w:t>
            </w:r>
          </w:p>
        </w:tc>
        <w:tc>
          <w:tcPr>
            <w:tcW w:w="1110" w:type="dxa"/>
            <w:tcBorders>
              <w:top w:val="nil"/>
              <w:left w:val="nil"/>
              <w:bottom w:val="nil"/>
              <w:right w:val="nil"/>
            </w:tcBorders>
          </w:tcPr>
          <w:p w:rsidR="009F2461" w:rsidRDefault="009F2461">
            <w:pPr>
              <w:pStyle w:val="ConsPlusNormal"/>
              <w:jc w:val="center"/>
            </w:pPr>
            <w:r>
              <w:t>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Строительство двух ВЛ 220 кВ Нижнебогучанская ГЭС - Тайга 2 x АС-300 каждая ориентировочной протяженностью 840 км (2 x 420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840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Тулун - Ключи ориентировочной протяженностью 390 км</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390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3. Планируемые к сооружению объекты (минимальный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Славинская ТЭС - Кузбасская N 1, N 2</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75,6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Славинская ТЭС - НКАЗ-2 N 1, N 2</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62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Славинская ТЭС - Кузбасская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37,8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Алтайская КЭС (Мунайская ТЭС) - Айская</w:t>
            </w:r>
          </w:p>
        </w:tc>
        <w:tc>
          <w:tcPr>
            <w:tcW w:w="3090" w:type="dxa"/>
            <w:tcBorders>
              <w:top w:val="nil"/>
              <w:left w:val="nil"/>
              <w:bottom w:val="nil"/>
              <w:right w:val="nil"/>
            </w:tcBorders>
          </w:tcPr>
          <w:p w:rsidR="009F2461" w:rsidRDefault="009F2461">
            <w:pPr>
              <w:pStyle w:val="ConsPlusNormal"/>
            </w:pPr>
            <w:r>
              <w:t>Алтайский край</w:t>
            </w:r>
          </w:p>
        </w:tc>
        <w:tc>
          <w:tcPr>
            <w:tcW w:w="1110" w:type="dxa"/>
            <w:tcBorders>
              <w:top w:val="nil"/>
              <w:left w:val="nil"/>
              <w:bottom w:val="nil"/>
              <w:right w:val="nil"/>
            </w:tcBorders>
          </w:tcPr>
          <w:p w:rsidR="009F2461" w:rsidRDefault="009F2461">
            <w:pPr>
              <w:pStyle w:val="ConsPlusNormal"/>
              <w:jc w:val="center"/>
            </w:pPr>
            <w:r>
              <w:t>140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Алтайская КЭС (Мунайская ТЭС) - Власиха</w:t>
            </w:r>
          </w:p>
        </w:tc>
        <w:tc>
          <w:tcPr>
            <w:tcW w:w="3090" w:type="dxa"/>
            <w:tcBorders>
              <w:top w:val="nil"/>
              <w:left w:val="nil"/>
              <w:bottom w:val="nil"/>
              <w:right w:val="nil"/>
            </w:tcBorders>
          </w:tcPr>
          <w:p w:rsidR="009F2461" w:rsidRDefault="009F2461">
            <w:pPr>
              <w:pStyle w:val="ConsPlusNormal"/>
            </w:pPr>
            <w:r>
              <w:t>Алтайский край</w:t>
            </w:r>
          </w:p>
        </w:tc>
        <w:tc>
          <w:tcPr>
            <w:tcW w:w="1110" w:type="dxa"/>
            <w:tcBorders>
              <w:top w:val="nil"/>
              <w:left w:val="nil"/>
              <w:bottom w:val="nil"/>
              <w:right w:val="nil"/>
            </w:tcBorders>
          </w:tcPr>
          <w:p w:rsidR="009F2461" w:rsidRDefault="009F2461">
            <w:pPr>
              <w:pStyle w:val="ConsPlusNormal"/>
              <w:jc w:val="center"/>
            </w:pPr>
            <w:r>
              <w:t>240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Алтайская КЭС (Мунайская ТЭС) - Бийская цепь I, II</w:t>
            </w:r>
          </w:p>
        </w:tc>
        <w:tc>
          <w:tcPr>
            <w:tcW w:w="3090" w:type="dxa"/>
            <w:tcBorders>
              <w:top w:val="nil"/>
              <w:left w:val="nil"/>
              <w:bottom w:val="nil"/>
              <w:right w:val="nil"/>
            </w:tcBorders>
          </w:tcPr>
          <w:p w:rsidR="009F2461" w:rsidRDefault="009F2461">
            <w:pPr>
              <w:pStyle w:val="ConsPlusNormal"/>
            </w:pPr>
            <w:r>
              <w:t>Алтайский край</w:t>
            </w:r>
          </w:p>
        </w:tc>
        <w:tc>
          <w:tcPr>
            <w:tcW w:w="1110" w:type="dxa"/>
            <w:tcBorders>
              <w:top w:val="nil"/>
              <w:left w:val="nil"/>
              <w:bottom w:val="nil"/>
              <w:right w:val="nil"/>
            </w:tcBorders>
          </w:tcPr>
          <w:p w:rsidR="009F2461" w:rsidRDefault="009F2461">
            <w:pPr>
              <w:pStyle w:val="ConsPlusNormal"/>
              <w:jc w:val="center"/>
            </w:pPr>
            <w:r>
              <w:t>240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Алтайская КЭС (Мунайская ТЭС) - ПС 500 кВ Алтай</w:t>
            </w:r>
          </w:p>
        </w:tc>
        <w:tc>
          <w:tcPr>
            <w:tcW w:w="3090" w:type="dxa"/>
            <w:tcBorders>
              <w:top w:val="nil"/>
              <w:left w:val="nil"/>
              <w:bottom w:val="nil"/>
              <w:right w:val="nil"/>
            </w:tcBorders>
          </w:tcPr>
          <w:p w:rsidR="009F2461" w:rsidRDefault="009F2461">
            <w:pPr>
              <w:pStyle w:val="ConsPlusNormal"/>
            </w:pPr>
            <w:r>
              <w:t>Алтайский край</w:t>
            </w:r>
          </w:p>
        </w:tc>
        <w:tc>
          <w:tcPr>
            <w:tcW w:w="1110" w:type="dxa"/>
            <w:tcBorders>
              <w:top w:val="nil"/>
              <w:left w:val="nil"/>
              <w:bottom w:val="nil"/>
              <w:right w:val="nil"/>
            </w:tcBorders>
          </w:tcPr>
          <w:p w:rsidR="009F2461" w:rsidRDefault="009F2461">
            <w:pPr>
              <w:pStyle w:val="ConsPlusNormal"/>
              <w:jc w:val="center"/>
            </w:pPr>
            <w:r>
              <w:t>250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Озерная, установка четвертого АТ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Братский ПП - Озерная с расширением ОРУ 500 кВ Братского ПП</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230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Установка третьего АТ на ПС 500 кВ Енисей</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801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Нижнеангарская - Усть-Кут N 1</w:t>
            </w:r>
          </w:p>
        </w:tc>
        <w:tc>
          <w:tcPr>
            <w:tcW w:w="3090" w:type="dxa"/>
            <w:tcBorders>
              <w:top w:val="nil"/>
              <w:left w:val="nil"/>
              <w:bottom w:val="nil"/>
              <w:right w:val="nil"/>
            </w:tcBorders>
          </w:tcPr>
          <w:p w:rsidR="009F2461" w:rsidRDefault="009F2461">
            <w:pPr>
              <w:pStyle w:val="ConsPlusNormal"/>
            </w:pPr>
            <w:r>
              <w:t>Иркутская область, Республика Бурятия</w:t>
            </w:r>
          </w:p>
        </w:tc>
        <w:tc>
          <w:tcPr>
            <w:tcW w:w="1110" w:type="dxa"/>
            <w:tcBorders>
              <w:top w:val="nil"/>
              <w:left w:val="nil"/>
              <w:bottom w:val="nil"/>
              <w:right w:val="nil"/>
            </w:tcBorders>
          </w:tcPr>
          <w:p w:rsidR="009F2461" w:rsidRDefault="009F2461">
            <w:pPr>
              <w:pStyle w:val="ConsPlusNormal"/>
              <w:jc w:val="center"/>
            </w:pPr>
            <w:r>
              <w:t>461,73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Перевод ВЛ 220 кВ Усть-Илимская ГЭС - Усть-Кут N 2 на 500 кВ</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294,48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Усть-Кут</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Усть-Илимская ГЭС - Усть-Кут N 3</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294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Нижнеангарская - Усть-Кут N 2</w:t>
            </w:r>
          </w:p>
        </w:tc>
        <w:tc>
          <w:tcPr>
            <w:tcW w:w="3090" w:type="dxa"/>
            <w:tcBorders>
              <w:top w:val="nil"/>
              <w:left w:val="nil"/>
              <w:bottom w:val="nil"/>
              <w:right w:val="nil"/>
            </w:tcBorders>
          </w:tcPr>
          <w:p w:rsidR="009F2461" w:rsidRDefault="009F2461">
            <w:pPr>
              <w:pStyle w:val="ConsPlusNormal"/>
            </w:pPr>
            <w:r>
              <w:t>Иркутская область, Республика Бурятия</w:t>
            </w:r>
          </w:p>
        </w:tc>
        <w:tc>
          <w:tcPr>
            <w:tcW w:w="1110" w:type="dxa"/>
            <w:tcBorders>
              <w:top w:val="nil"/>
              <w:left w:val="nil"/>
              <w:bottom w:val="nil"/>
              <w:right w:val="nil"/>
            </w:tcBorders>
          </w:tcPr>
          <w:p w:rsidR="009F2461" w:rsidRDefault="009F2461">
            <w:pPr>
              <w:pStyle w:val="ConsPlusNormal"/>
              <w:jc w:val="center"/>
            </w:pPr>
            <w:r>
              <w:t>461,9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Таксимо, сооружение РУ 500 кВ с установкой АТГ</w:t>
            </w:r>
          </w:p>
        </w:tc>
        <w:tc>
          <w:tcPr>
            <w:tcW w:w="3090" w:type="dxa"/>
            <w:tcBorders>
              <w:top w:val="nil"/>
              <w:left w:val="nil"/>
              <w:bottom w:val="nil"/>
              <w:right w:val="nil"/>
            </w:tcBorders>
          </w:tcPr>
          <w:p w:rsidR="009F2461" w:rsidRDefault="009F2461">
            <w:pPr>
              <w:pStyle w:val="ConsPlusNormal"/>
            </w:pPr>
            <w:r>
              <w:t>Республика Бурятия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Нижнеангарская - Таксимо</w:t>
            </w:r>
          </w:p>
        </w:tc>
        <w:tc>
          <w:tcPr>
            <w:tcW w:w="3090" w:type="dxa"/>
            <w:tcBorders>
              <w:top w:val="nil"/>
              <w:left w:val="nil"/>
              <w:bottom w:val="nil"/>
              <w:right w:val="nil"/>
            </w:tcBorders>
          </w:tcPr>
          <w:p w:rsidR="009F2461" w:rsidRDefault="009F2461">
            <w:pPr>
              <w:pStyle w:val="ConsPlusNormal"/>
            </w:pPr>
            <w:r>
              <w:t>Республика Бурятия</w:t>
            </w:r>
          </w:p>
        </w:tc>
        <w:tc>
          <w:tcPr>
            <w:tcW w:w="1110" w:type="dxa"/>
            <w:tcBorders>
              <w:top w:val="nil"/>
              <w:left w:val="nil"/>
              <w:bottom w:val="nil"/>
              <w:right w:val="nil"/>
            </w:tcBorders>
          </w:tcPr>
          <w:p w:rsidR="009F2461" w:rsidRDefault="009F2461">
            <w:pPr>
              <w:pStyle w:val="ConsPlusNormal"/>
              <w:jc w:val="center"/>
            </w:pPr>
            <w:r>
              <w:t>235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Восход, установка второго АТ 500 кВ на ПС 500 кВ Восход</w:t>
            </w:r>
          </w:p>
        </w:tc>
        <w:tc>
          <w:tcPr>
            <w:tcW w:w="3090" w:type="dxa"/>
            <w:tcBorders>
              <w:top w:val="nil"/>
              <w:left w:val="nil"/>
              <w:bottom w:val="nil"/>
              <w:right w:val="nil"/>
            </w:tcBorders>
          </w:tcPr>
          <w:p w:rsidR="009F2461" w:rsidRDefault="009F2461">
            <w:pPr>
              <w:pStyle w:val="ConsPlusNormal"/>
            </w:pPr>
            <w:r>
              <w:t>Омская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Кузбасская с установкой второго АТ 500 кВ</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801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Перевод ВЛ 500 кВ Новокузнецкая - Барнаульская на ПС 500 кВ Кузбасская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11,2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Перевод одной ВЛ 500 кВ Саяно-Шушенская ГЭС - Новокузнецкая на ПС 500 кВ Кузбасская</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Сооружение ОРУ 500 кВ Чита</w:t>
            </w:r>
          </w:p>
        </w:tc>
        <w:tc>
          <w:tcPr>
            <w:tcW w:w="3090" w:type="dxa"/>
            <w:tcBorders>
              <w:top w:val="nil"/>
              <w:left w:val="nil"/>
              <w:bottom w:val="nil"/>
              <w:right w:val="nil"/>
            </w:tcBorders>
          </w:tcPr>
          <w:p w:rsidR="009F2461" w:rsidRDefault="009F2461">
            <w:pPr>
              <w:pStyle w:val="ConsPlusNormal"/>
            </w:pPr>
            <w:r>
              <w:t>Забайкальский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Сооружение ПС 500 кВ Гусиноозерская с заходами ВЛ 500 кВ</w:t>
            </w:r>
          </w:p>
        </w:tc>
        <w:tc>
          <w:tcPr>
            <w:tcW w:w="3090" w:type="dxa"/>
            <w:tcBorders>
              <w:top w:val="nil"/>
              <w:left w:val="nil"/>
              <w:bottom w:val="nil"/>
              <w:right w:val="nil"/>
            </w:tcBorders>
          </w:tcPr>
          <w:p w:rsidR="009F2461" w:rsidRDefault="009F2461">
            <w:pPr>
              <w:pStyle w:val="ConsPlusNormal"/>
            </w:pPr>
            <w:r>
              <w:t>Республика Бурятия</w:t>
            </w:r>
          </w:p>
        </w:tc>
        <w:tc>
          <w:tcPr>
            <w:tcW w:w="1110" w:type="dxa"/>
            <w:tcBorders>
              <w:top w:val="nil"/>
              <w:left w:val="nil"/>
              <w:bottom w:val="nil"/>
              <w:right w:val="nil"/>
            </w:tcBorders>
          </w:tcPr>
          <w:p w:rsidR="009F2461" w:rsidRDefault="009F2461">
            <w:pPr>
              <w:pStyle w:val="ConsPlusNormal"/>
              <w:jc w:val="center"/>
            </w:pPr>
            <w:r>
              <w:t>3</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Барабинская (установка второго АТ)</w:t>
            </w:r>
          </w:p>
        </w:tc>
        <w:tc>
          <w:tcPr>
            <w:tcW w:w="3090" w:type="dxa"/>
            <w:tcBorders>
              <w:top w:val="nil"/>
              <w:left w:val="nil"/>
              <w:bottom w:val="nil"/>
              <w:right w:val="nil"/>
            </w:tcBorders>
          </w:tcPr>
          <w:p w:rsidR="009F2461" w:rsidRDefault="009F2461">
            <w:pPr>
              <w:pStyle w:val="ConsPlusNormal"/>
            </w:pPr>
            <w:r>
              <w:t>Новосибирская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ПС 500 кВ Алтай (с установкой АТ 500/220 кВ)</w:t>
            </w:r>
          </w:p>
        </w:tc>
        <w:tc>
          <w:tcPr>
            <w:tcW w:w="3090" w:type="dxa"/>
            <w:tcBorders>
              <w:top w:val="nil"/>
              <w:left w:val="nil"/>
              <w:bottom w:val="nil"/>
              <w:right w:val="nil"/>
            </w:tcBorders>
          </w:tcPr>
          <w:p w:rsidR="009F2461" w:rsidRDefault="009F2461">
            <w:pPr>
              <w:pStyle w:val="ConsPlusNormal"/>
            </w:pPr>
            <w:r>
              <w:t>Алтайская область, 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668</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Камала - Тайшет</w:t>
            </w:r>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240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Энергоблок - ГПП-220</w:t>
            </w:r>
          </w:p>
        </w:tc>
        <w:tc>
          <w:tcPr>
            <w:tcW w:w="3090" w:type="dxa"/>
            <w:tcBorders>
              <w:top w:val="nil"/>
              <w:left w:val="nil"/>
              <w:bottom w:val="nil"/>
              <w:right w:val="nil"/>
            </w:tcBorders>
          </w:tcPr>
          <w:p w:rsidR="009F2461" w:rsidRDefault="009F2461">
            <w:pPr>
              <w:pStyle w:val="ConsPlusNormal"/>
            </w:pPr>
            <w:r>
              <w:t>Томская область</w:t>
            </w:r>
          </w:p>
        </w:tc>
        <w:tc>
          <w:tcPr>
            <w:tcW w:w="1110" w:type="dxa"/>
            <w:tcBorders>
              <w:top w:val="nil"/>
              <w:left w:val="nil"/>
              <w:bottom w:val="nil"/>
              <w:right w:val="nil"/>
            </w:tcBorders>
          </w:tcPr>
          <w:p w:rsidR="009F2461" w:rsidRDefault="009F2461">
            <w:pPr>
              <w:pStyle w:val="ConsPlusNormal"/>
              <w:jc w:val="center"/>
            </w:pPr>
            <w:r>
              <w:t>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Двухцепная ВЛ 220 кВ от КРУЭ 220 кВ энергоблока до опоры N 63 ВЛ 220 кВ Восточная - ЭС-2 СХК (Т-202)</w:t>
            </w:r>
          </w:p>
        </w:tc>
        <w:tc>
          <w:tcPr>
            <w:tcW w:w="3090" w:type="dxa"/>
            <w:tcBorders>
              <w:top w:val="nil"/>
              <w:left w:val="nil"/>
              <w:bottom w:val="nil"/>
              <w:right w:val="nil"/>
            </w:tcBorders>
          </w:tcPr>
          <w:p w:rsidR="009F2461" w:rsidRDefault="009F2461">
            <w:pPr>
              <w:pStyle w:val="ConsPlusNormal"/>
            </w:pPr>
            <w:r>
              <w:t>Томская область</w:t>
            </w:r>
          </w:p>
        </w:tc>
        <w:tc>
          <w:tcPr>
            <w:tcW w:w="1110" w:type="dxa"/>
            <w:tcBorders>
              <w:top w:val="nil"/>
              <w:left w:val="nil"/>
              <w:bottom w:val="nil"/>
              <w:right w:val="nil"/>
            </w:tcBorders>
          </w:tcPr>
          <w:p w:rsidR="009F2461" w:rsidRDefault="009F2461">
            <w:pPr>
              <w:pStyle w:val="ConsPlusNormal"/>
              <w:jc w:val="center"/>
            </w:pPr>
            <w:r>
              <w:t>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Тайшет, установка 3-го АТ 500/110</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Тулун, установка АТ 500/110</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400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Ново-Анжерская, установка АТ 220/110</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ПС 500 кВ Юрга, установка АТ 500/110</w:t>
            </w:r>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Алтай - Таврическая ориентировочной протяженностью 770 км (1 x 770 км)</w:t>
            </w:r>
          </w:p>
        </w:tc>
        <w:tc>
          <w:tcPr>
            <w:tcW w:w="3090" w:type="dxa"/>
            <w:tcBorders>
              <w:top w:val="nil"/>
              <w:left w:val="nil"/>
              <w:bottom w:val="nil"/>
              <w:right w:val="nil"/>
            </w:tcBorders>
          </w:tcPr>
          <w:p w:rsidR="009F2461" w:rsidRDefault="009F2461">
            <w:pPr>
              <w:pStyle w:val="ConsPlusNormal"/>
            </w:pPr>
            <w:r>
              <w:t>Омская область, Новосибирская область, Республика Алтай и Алтайского края</w:t>
            </w:r>
          </w:p>
        </w:tc>
        <w:tc>
          <w:tcPr>
            <w:tcW w:w="1110" w:type="dxa"/>
            <w:tcBorders>
              <w:top w:val="nil"/>
              <w:left w:val="nil"/>
              <w:bottom w:val="nil"/>
              <w:right w:val="nil"/>
            </w:tcBorders>
          </w:tcPr>
          <w:p w:rsidR="009F2461" w:rsidRDefault="009F2461">
            <w:pPr>
              <w:pStyle w:val="ConsPlusNormal"/>
              <w:jc w:val="center"/>
            </w:pPr>
            <w:r>
              <w:t>770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Расширение РУ 500 кВ ПС 500 кВ Таврическая с установкой четырех шунтирующих реакторов 500 кВ мощностью 180 Мвар каждый (4 x ШР - 180 Мвар) для ВЛ 500 кВ Алтай - Таврическая</w:t>
            </w:r>
          </w:p>
        </w:tc>
        <w:tc>
          <w:tcPr>
            <w:tcW w:w="3090" w:type="dxa"/>
            <w:tcBorders>
              <w:top w:val="nil"/>
              <w:left w:val="nil"/>
              <w:bottom w:val="nil"/>
              <w:right w:val="nil"/>
            </w:tcBorders>
          </w:tcPr>
          <w:p w:rsidR="009F2461" w:rsidRDefault="009F2461">
            <w:pPr>
              <w:pStyle w:val="ConsPlusNormal"/>
            </w:pPr>
            <w:r>
              <w:t>Омская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Расширение РУ 500 кВ ПС 1150 кВ Алтай с установкой четырех шунтирующих реакторов 500 кВ мощностью 180 Мвар каждый (4 x ШР - 180 Мвар) для ВЛ 500 кВ Алтай - Таврическая</w:t>
            </w:r>
          </w:p>
        </w:tc>
        <w:tc>
          <w:tcPr>
            <w:tcW w:w="3090" w:type="dxa"/>
            <w:tcBorders>
              <w:top w:val="nil"/>
              <w:left w:val="nil"/>
              <w:bottom w:val="nil"/>
              <w:right w:val="nil"/>
            </w:tcBorders>
          </w:tcPr>
          <w:p w:rsidR="009F2461" w:rsidRDefault="009F2461">
            <w:pPr>
              <w:pStyle w:val="ConsPlusNormal"/>
            </w:pPr>
            <w:r>
              <w:t>Республика Алтай и Алтайского края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ПС 500 кВ Означенное с </w:t>
            </w:r>
            <w:r>
              <w:lastRenderedPageBreak/>
              <w:t>установкой новой автотрансформаторной группы 500/220 кВ мощностью 801 МВА (3 x 267 МВА)</w:t>
            </w:r>
          </w:p>
        </w:tc>
        <w:tc>
          <w:tcPr>
            <w:tcW w:w="3090" w:type="dxa"/>
            <w:tcBorders>
              <w:top w:val="nil"/>
              <w:left w:val="nil"/>
              <w:bottom w:val="nil"/>
              <w:right w:val="nil"/>
            </w:tcBorders>
          </w:tcPr>
          <w:p w:rsidR="009F2461" w:rsidRDefault="009F2461">
            <w:pPr>
              <w:pStyle w:val="ConsPlusNormal"/>
            </w:pPr>
            <w:r>
              <w:lastRenderedPageBreak/>
              <w:t>Республика Хакасия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801</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Строительство заходов ВЛ 220 кВ Беловская ГРЭС - Кемеровская на Крапивинскую ГЭС ориентировочной протяженностью 94 км (2 x 47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ВЛ 220 кВ Кемеровская - Краснополянская на Крапивинскую ГЭС ориентировочной протяженностью 122 км (2 x 61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Кемеровская область - Кузбасс</w:t>
            </w:r>
          </w:p>
        </w:tc>
        <w:tc>
          <w:tcPr>
            <w:tcW w:w="1110" w:type="dxa"/>
            <w:tcBorders>
              <w:top w:val="nil"/>
              <w:left w:val="nil"/>
              <w:bottom w:val="nil"/>
              <w:right w:val="nil"/>
            </w:tcBorders>
          </w:tcPr>
          <w:p w:rsidR="009F2461" w:rsidRDefault="009F2461">
            <w:pPr>
              <w:pStyle w:val="ConsPlusNormal"/>
              <w:jc w:val="center"/>
            </w:pPr>
            <w:r>
              <w:t>122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220 кВ Тельмамская ГЭС - Таксимо 1, 2, 3 цепь ориентировочной протяженностью 300 км (3 x 100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Бурятия</w:t>
            </w:r>
          </w:p>
        </w:tc>
        <w:tc>
          <w:tcPr>
            <w:tcW w:w="1110" w:type="dxa"/>
            <w:tcBorders>
              <w:top w:val="nil"/>
              <w:left w:val="nil"/>
              <w:bottom w:val="nil"/>
              <w:right w:val="nil"/>
            </w:tcBorders>
          </w:tcPr>
          <w:p w:rsidR="009F2461" w:rsidRDefault="009F2461">
            <w:pPr>
              <w:pStyle w:val="ConsPlusNormal"/>
              <w:jc w:val="center"/>
            </w:pPr>
            <w:r>
              <w:t>300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220 кВ Бодайбинская ТЭС - Сухой Лог 1, 2, 3 цепь ориентировочной протяженностью 300 км (3 x 100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300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2028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КВЛ 500 кВ Богучанская ГЭС - Ангара N 1 со строительством заходов на Нижнебогучанскую ГЭС с образованием КВЛ 500 кВ Богучанская ГЭС - Нижнебогучанская ГЭС N 1 и ВЛ 500 кВ Нижнебогучанская ГЭС - Ангара N 1 (2 x 4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КВЛ 500 кВ Богучанская ГЭС - Ангара N 2 и отпаечной ЛЭП от ВЛ 220 кВ Богучанская - Приангарская N 1 с </w:t>
            </w:r>
            <w:r>
              <w:lastRenderedPageBreak/>
              <w:t xml:space="preserve">переводом на уровень напряжения 500 кВ с образованием КВЛ 500 кВ Богучанская ГЭС - Нижнебогучанская ГЭС N 2 и ВЛ 500 кВ Нижнебогучанская ГЭС - Ангара N 2 (2 x 4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lastRenderedPageBreak/>
              <w:t>Красноярский край</w:t>
            </w:r>
          </w:p>
        </w:tc>
        <w:tc>
          <w:tcPr>
            <w:tcW w:w="1110" w:type="dxa"/>
            <w:tcBorders>
              <w:top w:val="nil"/>
              <w:left w:val="nil"/>
              <w:bottom w:val="nil"/>
              <w:right w:val="nil"/>
            </w:tcBorders>
          </w:tcPr>
          <w:p w:rsidR="009F2461" w:rsidRDefault="009F2461">
            <w:pPr>
              <w:pStyle w:val="ConsPlusNormal"/>
              <w:jc w:val="center"/>
            </w:pPr>
            <w:r>
              <w:t>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Строительство двух ВЛ 220 кВ Нижнебогучанская ГЭС - Тайга 2 x АС-300 каждая ориентировочной протяженностью 840 км (2 x 420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Красноярский край</w:t>
            </w:r>
          </w:p>
        </w:tc>
        <w:tc>
          <w:tcPr>
            <w:tcW w:w="1110" w:type="dxa"/>
            <w:tcBorders>
              <w:top w:val="nil"/>
              <w:left w:val="nil"/>
              <w:bottom w:val="nil"/>
              <w:right w:val="nil"/>
            </w:tcBorders>
          </w:tcPr>
          <w:p w:rsidR="009F2461" w:rsidRDefault="009F2461">
            <w:pPr>
              <w:pStyle w:val="ConsPlusNormal"/>
              <w:jc w:val="center"/>
            </w:pPr>
            <w:r>
              <w:t>840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Тулун - Ключи ориентировочной протяженностью 390 км</w:t>
            </w:r>
          </w:p>
        </w:tc>
        <w:tc>
          <w:tcPr>
            <w:tcW w:w="3090" w:type="dxa"/>
            <w:tcBorders>
              <w:top w:val="nil"/>
              <w:left w:val="nil"/>
              <w:bottom w:val="nil"/>
              <w:right w:val="nil"/>
            </w:tcBorders>
          </w:tcPr>
          <w:p w:rsidR="009F2461" w:rsidRDefault="009F2461">
            <w:pPr>
              <w:pStyle w:val="ConsPlusNormal"/>
            </w:pPr>
            <w:r>
              <w:t>Иркутская область</w:t>
            </w:r>
          </w:p>
        </w:tc>
        <w:tc>
          <w:tcPr>
            <w:tcW w:w="1110" w:type="dxa"/>
            <w:tcBorders>
              <w:top w:val="nil"/>
              <w:left w:val="nil"/>
              <w:bottom w:val="nil"/>
              <w:right w:val="nil"/>
            </w:tcBorders>
          </w:tcPr>
          <w:p w:rsidR="009F2461" w:rsidRDefault="009F2461">
            <w:pPr>
              <w:pStyle w:val="ConsPlusNormal"/>
              <w:jc w:val="center"/>
            </w:pPr>
            <w:r>
              <w:t>390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2"/>
            </w:pPr>
            <w:r>
              <w:t>VII. Объединенная энергетическая система Востока России</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1. Объекты, введенные в эксплуатацию по состоянию на 1 сентября 2022 г.</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500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Сковородино - Тында N 1 (работает на напряжении 220 кВ)</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156,9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Зейская ГЭС - Амурская N 1, N 2</w:t>
            </w:r>
          </w:p>
        </w:tc>
        <w:tc>
          <w:tcPr>
            <w:tcW w:w="3090" w:type="dxa"/>
            <w:vMerge w:val="restart"/>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356,7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361,5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Бурейская ГЭС - Амурская</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278,7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Амурская - Хэйхэ (Китай)</w:t>
            </w:r>
          </w:p>
        </w:tc>
        <w:tc>
          <w:tcPr>
            <w:tcW w:w="3090" w:type="dxa"/>
            <w:tcBorders>
              <w:top w:val="nil"/>
              <w:left w:val="nil"/>
              <w:bottom w:val="nil"/>
              <w:right w:val="nil"/>
            </w:tcBorders>
          </w:tcPr>
          <w:p w:rsidR="009F2461" w:rsidRDefault="009F2461">
            <w:pPr>
              <w:pStyle w:val="ConsPlusNormal"/>
            </w:pPr>
            <w:r>
              <w:t>Амурская область, Китайская Народная Республика</w:t>
            </w:r>
          </w:p>
        </w:tc>
        <w:tc>
          <w:tcPr>
            <w:tcW w:w="1110" w:type="dxa"/>
            <w:tcBorders>
              <w:top w:val="nil"/>
              <w:left w:val="nil"/>
              <w:bottom w:val="nil"/>
              <w:right w:val="nil"/>
            </w:tcBorders>
          </w:tcPr>
          <w:p w:rsidR="009F2461" w:rsidRDefault="009F2461">
            <w:pPr>
              <w:pStyle w:val="ConsPlusNormal"/>
              <w:jc w:val="center"/>
            </w:pPr>
            <w:r>
              <w:t>163,5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Бурейская ГЭС - Хабаровская N 1, 2</w:t>
            </w:r>
          </w:p>
        </w:tc>
        <w:tc>
          <w:tcPr>
            <w:tcW w:w="3090" w:type="dxa"/>
            <w:vMerge w:val="restart"/>
            <w:tcBorders>
              <w:top w:val="nil"/>
              <w:left w:val="nil"/>
              <w:bottom w:val="nil"/>
              <w:right w:val="nil"/>
            </w:tcBorders>
          </w:tcPr>
          <w:p w:rsidR="009F2461" w:rsidRDefault="009F2461">
            <w:pPr>
              <w:pStyle w:val="ConsPlusNormal"/>
            </w:pPr>
            <w:r>
              <w:t>Амурская область, Хабаровский край</w:t>
            </w:r>
          </w:p>
        </w:tc>
        <w:tc>
          <w:tcPr>
            <w:tcW w:w="1110" w:type="dxa"/>
            <w:tcBorders>
              <w:top w:val="nil"/>
              <w:left w:val="nil"/>
              <w:bottom w:val="nil"/>
              <w:right w:val="nil"/>
            </w:tcBorders>
          </w:tcPr>
          <w:p w:rsidR="009F2461" w:rsidRDefault="009F2461">
            <w:pPr>
              <w:pStyle w:val="ConsPlusNormal"/>
              <w:jc w:val="center"/>
            </w:pPr>
            <w:r>
              <w:t>429,5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tcBorders>
              <w:top w:val="nil"/>
              <w:left w:val="nil"/>
              <w:bottom w:val="nil"/>
              <w:right w:val="nil"/>
            </w:tcBorders>
          </w:tcPr>
          <w:p w:rsidR="009F2461" w:rsidRDefault="009F2461">
            <w:pPr>
              <w:pStyle w:val="ConsPlusNormal"/>
              <w:jc w:val="center"/>
            </w:pPr>
            <w:r>
              <w:t>423,9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Хабаровская - Комсомольская</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364,3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Хабаровская - Хехцир-2</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122,3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Хехцир-2 - Приморская ГРЭС</w:t>
            </w:r>
          </w:p>
        </w:tc>
        <w:tc>
          <w:tcPr>
            <w:tcW w:w="3090" w:type="dxa"/>
            <w:tcBorders>
              <w:top w:val="nil"/>
              <w:left w:val="nil"/>
              <w:bottom w:val="nil"/>
              <w:right w:val="nil"/>
            </w:tcBorders>
          </w:tcPr>
          <w:p w:rsidR="009F2461" w:rsidRDefault="009F2461">
            <w:pPr>
              <w:pStyle w:val="ConsPlusNormal"/>
            </w:pPr>
            <w:r>
              <w:t>Хабаровский край, Приморский край</w:t>
            </w:r>
          </w:p>
        </w:tc>
        <w:tc>
          <w:tcPr>
            <w:tcW w:w="1110" w:type="dxa"/>
            <w:tcBorders>
              <w:top w:val="nil"/>
              <w:left w:val="nil"/>
              <w:bottom w:val="nil"/>
              <w:right w:val="nil"/>
            </w:tcBorders>
          </w:tcPr>
          <w:p w:rsidR="009F2461" w:rsidRDefault="009F2461">
            <w:pPr>
              <w:pStyle w:val="ConsPlusNormal"/>
              <w:jc w:val="center"/>
            </w:pPr>
            <w:r>
              <w:t>240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Приморская ГРЭС - Дальневосточная</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345,2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Приморская ГРЭС - Чугуевка-2</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290,4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Дальневосточная - Владивосток</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95,4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Владивосток - Лозовая</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116,9</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Лозовая - Чугуевка-2</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191,2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220 кВ</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Нижне-Бурейская ГЭС - НПС-29</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77,6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Нижне-Бурейская ГЭС - Архара</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51,7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Архара - НПС-29</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34,62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Нижне-Бурейская ГЭС - Завитая с отпайкой на Створ</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57,65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Райчихинская ГРЭС - Архара N 1</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55,7</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Райчихинская ГРЭС - Архара N 1</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54,4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Архара - Ядрин/т с отпайкой на Тарманчукан/т</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92,3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Архара - Облучье с отпайкой на Тарманчукан/т</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102,1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Нижний Куранах - Томмот I цепь</w:t>
            </w:r>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47,45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Нижний Куранах - Томмот II цепь</w:t>
            </w:r>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47,45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Томмот - Майя I цепь</w:t>
            </w:r>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434,654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Томмот - Майя II цепь</w:t>
            </w:r>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434,654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Подстанции 500 кВ</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Амурская</w:t>
            </w:r>
          </w:p>
        </w:tc>
        <w:tc>
          <w:tcPr>
            <w:tcW w:w="3090" w:type="dxa"/>
            <w:vMerge w:val="restart"/>
            <w:tcBorders>
              <w:top w:val="nil"/>
              <w:left w:val="nil"/>
              <w:bottom w:val="nil"/>
              <w:right w:val="nil"/>
            </w:tcBorders>
          </w:tcPr>
          <w:p w:rsidR="009F2461" w:rsidRDefault="009F2461">
            <w:pPr>
              <w:pStyle w:val="ConsPlusNormal"/>
            </w:pPr>
            <w:r>
              <w:t>Амурская область</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vMerge w:val="restart"/>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2 x 63</w:t>
            </w:r>
          </w:p>
        </w:tc>
        <w:tc>
          <w:tcPr>
            <w:tcW w:w="1170" w:type="dxa"/>
            <w:vMerge/>
            <w:tcBorders>
              <w:top w:val="nil"/>
              <w:left w:val="nil"/>
              <w:bottom w:val="nil"/>
              <w:right w:val="nil"/>
            </w:tcBorders>
          </w:tcPr>
          <w:p w:rsidR="009F2461" w:rsidRDefault="009F2461">
            <w:pPr>
              <w:pStyle w:val="ConsPlusNormal"/>
            </w:pP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Хабаровская</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val="restart"/>
            <w:tcBorders>
              <w:top w:val="nil"/>
              <w:left w:val="nil"/>
              <w:bottom w:val="nil"/>
              <w:right w:val="nil"/>
            </w:tcBorders>
          </w:tcPr>
          <w:p w:rsidR="009F2461" w:rsidRDefault="009F2461">
            <w:pPr>
              <w:pStyle w:val="ConsPlusNormal"/>
            </w:pPr>
            <w:r>
              <w:t>Комсомольская</w:t>
            </w:r>
          </w:p>
        </w:tc>
        <w:tc>
          <w:tcPr>
            <w:tcW w:w="3090" w:type="dxa"/>
            <w:vMerge w:val="restart"/>
            <w:tcBorders>
              <w:top w:val="nil"/>
              <w:left w:val="nil"/>
              <w:bottom w:val="nil"/>
              <w:right w:val="nil"/>
            </w:tcBorders>
          </w:tcPr>
          <w:p w:rsidR="009F2461" w:rsidRDefault="009F2461">
            <w:pPr>
              <w:pStyle w:val="ConsPlusNormal"/>
            </w:pPr>
            <w:r>
              <w:t>Хабаровский край</w:t>
            </w:r>
          </w:p>
        </w:tc>
        <w:tc>
          <w:tcPr>
            <w:tcW w:w="1110" w:type="dxa"/>
            <w:vMerge w:val="restart"/>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vMerge/>
            <w:tcBorders>
              <w:top w:val="nil"/>
              <w:left w:val="nil"/>
              <w:bottom w:val="nil"/>
              <w:right w:val="nil"/>
            </w:tcBorders>
          </w:tcPr>
          <w:p w:rsidR="009F2461" w:rsidRDefault="009F2461">
            <w:pPr>
              <w:pStyle w:val="ConsPlusNormal"/>
            </w:pPr>
          </w:p>
        </w:tc>
        <w:tc>
          <w:tcPr>
            <w:tcW w:w="3090" w:type="dxa"/>
            <w:vMerge/>
            <w:tcBorders>
              <w:top w:val="nil"/>
              <w:left w:val="nil"/>
              <w:bottom w:val="nil"/>
              <w:right w:val="nil"/>
            </w:tcBorders>
          </w:tcPr>
          <w:p w:rsidR="009F2461" w:rsidRDefault="009F2461">
            <w:pPr>
              <w:pStyle w:val="ConsPlusNormal"/>
            </w:pPr>
          </w:p>
        </w:tc>
        <w:tc>
          <w:tcPr>
            <w:tcW w:w="1110" w:type="dxa"/>
            <w:vMerge/>
            <w:tcBorders>
              <w:top w:val="nil"/>
              <w:left w:val="nil"/>
              <w:bottom w:val="nil"/>
              <w:right w:val="nil"/>
            </w:tcBorders>
          </w:tcPr>
          <w:p w:rsidR="009F2461" w:rsidRDefault="009F2461">
            <w:pPr>
              <w:pStyle w:val="ConsPlusNormal"/>
            </w:pPr>
          </w:p>
        </w:tc>
        <w:tc>
          <w:tcPr>
            <w:tcW w:w="1196" w:type="dxa"/>
            <w:tcBorders>
              <w:top w:val="nil"/>
              <w:left w:val="nil"/>
              <w:bottom w:val="nil"/>
              <w:right w:val="nil"/>
            </w:tcBorders>
          </w:tcPr>
          <w:p w:rsidR="009F2461" w:rsidRDefault="009F2461">
            <w:pPr>
              <w:pStyle w:val="ConsPlusNormal"/>
              <w:jc w:val="center"/>
            </w:pPr>
            <w:r>
              <w:t>1 x 63 + 1 x 125</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Хехцир-2</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Дальневосточная</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Чугуевка-2</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Владивосток</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Лозовая</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2. Планируемые к сооружению объекты (базовый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Нижне-Зейская ГЭС - Новокиевка I и II цепь</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56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Комсомольская ТЭЦ-3 - Старт I и II цепь</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Приморская ГРЭС - Хабаровская N 2</w:t>
            </w:r>
          </w:p>
        </w:tc>
        <w:tc>
          <w:tcPr>
            <w:tcW w:w="3090" w:type="dxa"/>
            <w:tcBorders>
              <w:top w:val="nil"/>
              <w:left w:val="nil"/>
              <w:bottom w:val="nil"/>
              <w:right w:val="nil"/>
            </w:tcBorders>
          </w:tcPr>
          <w:p w:rsidR="009F2461" w:rsidRDefault="009F2461">
            <w:pPr>
              <w:pStyle w:val="ConsPlusNormal"/>
            </w:pPr>
            <w:r>
              <w:t>Хабаровский край, Приморский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450</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Бурейская ГЭС - Амурская N 2</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280</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ПП 500 кВ Агорта с реконструкцией ВЛ 500 кВ Зейская ГЭС - Амурская N 1 и образованием одноцепных ВЛ 500 кВ Зейская ГЭС - Агорта N 1 и ВЛ 500 кВ Амурская - Агорта N 1, реконструкцией ВЛ 500 кВ Зейская ГЭС - Амурская N 2 и образованием одноцепных ВЛ 500 кВ Зейская ГЭС - Агорта N 2 и ВЛ 500 кВ Амурская - Агорта N 2, строительство одноцепной ВЛ 500 кВ Агорта - Даурия</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280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ПП 500 кВ Химкомбинат с двумя независимыми РУ 500 кВ N 1 и РУ 500 кВ N 2 с заходами ВЛ 500 кВ Зейская ГЭС - Амурская N </w:t>
            </w:r>
            <w:r>
              <w:lastRenderedPageBreak/>
              <w:t>1, N 2 на ПП 500 кВ Химкомбинат</w:t>
            </w:r>
          </w:p>
        </w:tc>
        <w:tc>
          <w:tcPr>
            <w:tcW w:w="3090" w:type="dxa"/>
            <w:tcBorders>
              <w:top w:val="nil"/>
              <w:left w:val="nil"/>
              <w:bottom w:val="nil"/>
              <w:right w:val="nil"/>
            </w:tcBorders>
          </w:tcPr>
          <w:p w:rsidR="009F2461" w:rsidRDefault="009F2461">
            <w:pPr>
              <w:pStyle w:val="ConsPlusNormal"/>
            </w:pPr>
            <w:r>
              <w:lastRenderedPageBreak/>
              <w:t>Амурская область</w:t>
            </w:r>
          </w:p>
        </w:tc>
        <w:tc>
          <w:tcPr>
            <w:tcW w:w="1110" w:type="dxa"/>
            <w:tcBorders>
              <w:top w:val="nil"/>
              <w:left w:val="nil"/>
              <w:bottom w:val="nil"/>
              <w:right w:val="nil"/>
            </w:tcBorders>
          </w:tcPr>
          <w:p w:rsidR="009F2461" w:rsidRDefault="009F2461">
            <w:pPr>
              <w:pStyle w:val="ConsPlusNormal"/>
              <w:jc w:val="center"/>
            </w:pPr>
            <w:r>
              <w:t>52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Строительство ПС 500 кВ АГХК</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четырех шинопроводов от ПП 500 кВ Химкомбинат до ПС 500 кВ АГХК</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ПП 500 Нерген</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существующей ВЛ 500 кВ Хабаровская - Комсомольская на ПП 500 кВ Нерген</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ПС 500 кВ Таежная</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шинопровода от ПП 500 кВ Нерген до ПС 500 кВ Таежная</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0,5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ПС 500 кВ Даурия с установкой одного автотрансформатора 500/220 кВ мощностью 501 МВА с резервной фазой 167 МВА и установкой одного ШР 500 кВ мощностью 180 Мвар с резервной фазой 60 Мвар (1 x 501 МВА, 1 x ШР - 180 Мвар)</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Приморская ГРЭС - Варяг ориентировочной протяженностью 475,2 км (1 x 475,2 км)</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475,2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ПС 500/220 кВ Варяг с установкой автотрансформаторной группы 500/220 кВ мощностью 3 x 167 МВА с резервной фазой 167 МВА и средств компенсации </w:t>
            </w:r>
            <w:r>
              <w:lastRenderedPageBreak/>
              <w:t>реактивной мощности 180 Мвар (ШР 180 Мвар) с резервной фазой 60 Мвар</w:t>
            </w:r>
          </w:p>
        </w:tc>
        <w:tc>
          <w:tcPr>
            <w:tcW w:w="3090" w:type="dxa"/>
            <w:tcBorders>
              <w:top w:val="nil"/>
              <w:left w:val="nil"/>
              <w:bottom w:val="nil"/>
              <w:right w:val="nil"/>
            </w:tcBorders>
          </w:tcPr>
          <w:p w:rsidR="009F2461" w:rsidRDefault="009F2461">
            <w:pPr>
              <w:pStyle w:val="ConsPlusNormal"/>
            </w:pPr>
            <w:r>
              <w:lastRenderedPageBreak/>
              <w:t>Приморский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Расширение ОРУ 500 кВ Приморской ГРЭС для присоединения ВЛ 500 кВ Приморская ГРЭС - Варяг с установкой средств компенсации реактивной мощности 180 Мвар (ШР 180 Мвар)</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заходов ВЛ 500 кВ Владивосток - Лозовая на ПС 500 кВ Варяг ориентировочной протяженностью 4 км (2 x 2 км) с образованием ВЛ 500 кВ Владивосток - Варяг и ВЛ 500 кВ Варяг - Лозовая</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двух одноцепных ВЛ 220 кВ Нерюнгринская ГРЭС - Магистральный N 1 и N 2 ориентировочной протяженностью 383,8 км (2 x 191,9 км)</w:t>
            </w:r>
          </w:p>
        </w:tc>
        <w:tc>
          <w:tcPr>
            <w:tcW w:w="3090" w:type="dxa"/>
            <w:tcBorders>
              <w:top w:val="nil"/>
              <w:left w:val="nil"/>
              <w:bottom w:val="nil"/>
              <w:right w:val="nil"/>
            </w:tcBorders>
          </w:tcPr>
          <w:p w:rsidR="009F2461" w:rsidRDefault="009F2461">
            <w:pPr>
              <w:pStyle w:val="ConsPlusNormal"/>
            </w:pPr>
            <w:r>
              <w:t>Республика Саха (Якутия), Амурская область</w:t>
            </w:r>
          </w:p>
        </w:tc>
        <w:tc>
          <w:tcPr>
            <w:tcW w:w="1110" w:type="dxa"/>
            <w:tcBorders>
              <w:top w:val="nil"/>
              <w:left w:val="nil"/>
              <w:bottom w:val="nil"/>
              <w:right w:val="nil"/>
            </w:tcBorders>
          </w:tcPr>
          <w:p w:rsidR="009F2461" w:rsidRDefault="009F2461">
            <w:pPr>
              <w:pStyle w:val="ConsPlusNormal"/>
              <w:jc w:val="center"/>
            </w:pPr>
            <w:r>
              <w:t>383,8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ПП 220 кВ Магистральный с заходами КВЛ 220 кВ Тында - Лопча в ПП 220 кВ Магистральный ориентировочной протяженностью 0,52 км (2 x 0,26 км) с образованием ВЛ 220 кВ Лопча - Магистральный и КВЛ 220 кВ Магистральный - Тында N 2, строительство заходов существующей КВЛ 220 кВ Тында - Хорогочи в ПП 220 кВ Магистральный ориентировочной протяженностью 0,52 км (2 x 0,26 км) с образованием ВЛ 220 кВ Магистральный - </w:t>
            </w:r>
            <w:r>
              <w:lastRenderedPageBreak/>
              <w:t>Хорогочи и КВЛ 220 кВ Магистральный - Тында N 1 и перезаводом существующей КВЛ 220 кВ Сковородино - Тында N 2 в ПП 220 кВ Магистральный ориентировочной протяженностью 0,9 км (1 x 0,9 км) с образованием ВЛ 220 кВ Магистральный - Сковородино</w:t>
            </w:r>
          </w:p>
        </w:tc>
        <w:tc>
          <w:tcPr>
            <w:tcW w:w="3090" w:type="dxa"/>
            <w:tcBorders>
              <w:top w:val="nil"/>
              <w:left w:val="nil"/>
              <w:bottom w:val="nil"/>
              <w:right w:val="nil"/>
            </w:tcBorders>
          </w:tcPr>
          <w:p w:rsidR="009F2461" w:rsidRDefault="009F2461">
            <w:pPr>
              <w:pStyle w:val="ConsPlusNormal"/>
            </w:pPr>
            <w:r>
              <w:lastRenderedPageBreak/>
              <w:t>Амурская область</w:t>
            </w:r>
          </w:p>
        </w:tc>
        <w:tc>
          <w:tcPr>
            <w:tcW w:w="1110" w:type="dxa"/>
            <w:tcBorders>
              <w:top w:val="nil"/>
              <w:left w:val="nil"/>
              <w:bottom w:val="nil"/>
              <w:right w:val="nil"/>
            </w:tcBorders>
          </w:tcPr>
          <w:p w:rsidR="009F2461" w:rsidRDefault="009F2461">
            <w:pPr>
              <w:pStyle w:val="ConsPlusNormal"/>
              <w:jc w:val="center"/>
            </w:pPr>
            <w:r>
              <w:t>1,94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Строительство одноцепной ВЛ 220 кВ Даурия - Магистральный</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160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ВЛ 220 кВ Новокиевка - Февральская с отпайкой на ПС Уландочка на Селемджинскую ГЭС ориентировочной протяженностью 20 км (2 x 10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220 кВ Селеджимская ГЭС - Февральская ориентировочной протяженностью 60 км (1 x 60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500 кВ Канкунская ГЭС - Томмот ориентировочной протяженностью 182,4 км (1 x 182,4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182,4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500 кВ Канкунская ГЭС - Нерюнгри ориентировочной протяженностью 211 км (1 x 211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211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500 кВ Нерюнгри - Тында ориентировочной протяженностью 184 км (1 x 184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184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ПС 220 кВ Тында (с переводом на </w:t>
            </w:r>
            <w:r>
              <w:lastRenderedPageBreak/>
              <w:t xml:space="preserve">напряжение 500 кВ) с установкой автотрансформатора 500/220 кВ мощностью 501 МВА (1 x 501 МВА)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lastRenderedPageBreak/>
              <w:t>Республика Саха (Якутия)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Строительство ВЛ 220 кВ Канкунская ГЭС - НПС-18 1, 2 цепь ориентировочной протяженностью 236 км (2 x 118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236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ПС 220 кВ Томмот (с переводом на напряжение 500 кВ) с установкой двух автотрансформаторов 500/220 кВ мощностью 501 МВА каждый (2 x 501 МВА)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ПС 500 кВ Нерюнгри с установкой двух автотрансформаторов 500/220 кВ мощностью 250 МВА каждый (2 x 250 МВА) и заходами двух цепей ВЛ 220 кВ Нерюнгринская ГРЭС - Тында с отпайкой на ПС НПС-19 на ПС Нерюнгри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4 x 0,2</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220 кВ Нерюнгринская ГРЭС - Томмот с заходами на ПС 220 кВ НПС-19 с образованием ВЛ 220 кВ Нерюнгринская ГРЭС - НПС-19 и КВЛ 220 кВ Томмот - НПС-19</w:t>
            </w:r>
          </w:p>
        </w:tc>
        <w:tc>
          <w:tcPr>
            <w:tcW w:w="3090" w:type="dxa"/>
            <w:tcBorders>
              <w:top w:val="nil"/>
              <w:left w:val="nil"/>
              <w:bottom w:val="nil"/>
              <w:right w:val="nil"/>
            </w:tcBorders>
          </w:tcPr>
          <w:p w:rsidR="009F2461" w:rsidRDefault="009F2461">
            <w:pPr>
              <w:pStyle w:val="ConsPlusNormal"/>
            </w:pPr>
            <w:r>
              <w:t>-</w:t>
            </w:r>
          </w:p>
        </w:tc>
        <w:tc>
          <w:tcPr>
            <w:tcW w:w="1110" w:type="dxa"/>
            <w:tcBorders>
              <w:top w:val="nil"/>
              <w:left w:val="nil"/>
              <w:bottom w:val="nil"/>
              <w:right w:val="nil"/>
            </w:tcBorders>
          </w:tcPr>
          <w:p w:rsidR="009F2461" w:rsidRDefault="009F2461">
            <w:pPr>
              <w:pStyle w:val="ConsPlusNormal"/>
              <w:jc w:val="center"/>
            </w:pPr>
            <w:r>
              <w:t>337 + 2 x 0,14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3. Планируемые к сооружению объектов (минимальный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Нижне-Зейская ГЭС - Новокиевка I и II цепь</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56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Комсомольская ТЭЦ-3 - Старт I и II цепь</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32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2030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ВЛ 500 кВ Приморская ГРЭС - Хабаровская N 2</w:t>
            </w:r>
          </w:p>
        </w:tc>
        <w:tc>
          <w:tcPr>
            <w:tcW w:w="3090" w:type="dxa"/>
            <w:tcBorders>
              <w:top w:val="nil"/>
              <w:left w:val="nil"/>
              <w:bottom w:val="nil"/>
              <w:right w:val="nil"/>
            </w:tcBorders>
          </w:tcPr>
          <w:p w:rsidR="009F2461" w:rsidRDefault="009F2461">
            <w:pPr>
              <w:pStyle w:val="ConsPlusNormal"/>
            </w:pPr>
            <w:r>
              <w:t>Хабаровский край, Приморский край</w:t>
            </w:r>
          </w:p>
        </w:tc>
        <w:tc>
          <w:tcPr>
            <w:tcW w:w="1110" w:type="dxa"/>
            <w:tcBorders>
              <w:top w:val="nil"/>
              <w:left w:val="nil"/>
              <w:bottom w:val="nil"/>
              <w:right w:val="nil"/>
            </w:tcBorders>
          </w:tcPr>
          <w:p w:rsidR="009F2461" w:rsidRDefault="009F2461">
            <w:pPr>
              <w:pStyle w:val="ConsPlusNormal"/>
              <w:jc w:val="center"/>
            </w:pPr>
            <w:r>
              <w:t>450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500 кВ Бурейская ГЭС - Амурская N 2</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280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ПП 500 кВ Агорта с реконструкцией ВЛ 500 кВ Зейская ГЭС - Амурская N 1 и образованием одноцепных ВЛ 500 кВ Зейская ГЭС - Агорта N 1 и ВЛ 500 кВ Амурская - Агорта N 1, реконструкцией ВЛ 500 кВ Зейская ГЭС - Амурская N 2 и образованием одноцепных ВЛ 500 кВ Зейская ГЭС - Агорта N 2 и ВЛ 500 кВ Амурская - Агорта N 2, строительство одноцепной ВЛ 500 кВ Агорта - Даурия</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280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ПП 500 кВ Химкомбинат с двумя независимыми РУ 500 кВ N 1 и РУ 500 кВ N 2 с заходами ВЛ 500 кВ Зейская ГЭС - Амурская N 1, N 2 на ПП 500 кВ Химкомбинат</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52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ПС 500 кВ АГХК</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4 x 250</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четырех шинопроводов от ПП 500 кВ Химкомбинат до ПС 500 кВ АГХК</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ПП 500 Нерген</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Заходы существующей ВЛ 500 кВ Хабаровская - Комсомольская на ПП 500 кВ Нерген</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ПС 500 кВ Таежная</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Строительство шинопровода от ПП 500 кВ Нерген до ПС 500 кВ Таежная</w:t>
            </w:r>
          </w:p>
        </w:tc>
        <w:tc>
          <w:tcPr>
            <w:tcW w:w="3090" w:type="dxa"/>
            <w:tcBorders>
              <w:top w:val="nil"/>
              <w:left w:val="nil"/>
              <w:bottom w:val="nil"/>
              <w:right w:val="nil"/>
            </w:tcBorders>
          </w:tcPr>
          <w:p w:rsidR="009F2461" w:rsidRDefault="009F2461">
            <w:pPr>
              <w:pStyle w:val="ConsPlusNormal"/>
            </w:pPr>
            <w:r>
              <w:t>Хабаровский край</w:t>
            </w:r>
          </w:p>
        </w:tc>
        <w:tc>
          <w:tcPr>
            <w:tcW w:w="1110" w:type="dxa"/>
            <w:tcBorders>
              <w:top w:val="nil"/>
              <w:left w:val="nil"/>
              <w:bottom w:val="nil"/>
              <w:right w:val="nil"/>
            </w:tcBorders>
          </w:tcPr>
          <w:p w:rsidR="009F2461" w:rsidRDefault="009F2461">
            <w:pPr>
              <w:pStyle w:val="ConsPlusNormal"/>
              <w:jc w:val="center"/>
            </w:pPr>
            <w:r>
              <w:t>0,5</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ПС 500 кВ Даурия с установкой одного автотрансформатора 500/220 кВ мощностью 501 МВА с резервной фазой 167 МВА и установкой одного ШР 500 кВ мощностью 180 Мвар с резервной фазой 60 Мвар (1 x 501 МВА, 1 x ШР - 180 Мвар)</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2024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500 кВ Приморская ГРЭС - Варяг ориентировочной протяженностью 475,2 км (1 x 475,2 км)</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475,2</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ПС 500/220 кВ Варяг с установкой автотрансформаторной группы 500/220 кВ мощностью 3 x 167 МВА с резервной фазой 167 МВА и средств компенсации реактивной мощности 180 Мвар (ШР 180 Мвар) с резервной фазой 60 Мвар</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501</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Расширение ОРУ 500 кВ Приморской ГРЭС для присоединения ВЛ 500 кВ Приморская ГРЭС - Варяг с установкой средств компенсации реактивной мощности 180 Мвар (ШР 180 Мвар)</w:t>
            </w:r>
          </w:p>
        </w:tc>
        <w:tc>
          <w:tcPr>
            <w:tcW w:w="3090" w:type="dxa"/>
            <w:tcBorders>
              <w:top w:val="nil"/>
              <w:left w:val="nil"/>
              <w:bottom w:val="nil"/>
              <w:right w:val="nil"/>
            </w:tcBorders>
          </w:tcPr>
          <w:p w:rsidR="009F2461" w:rsidRDefault="009F2461">
            <w:pPr>
              <w:pStyle w:val="ConsPlusNormal"/>
            </w:pPr>
            <w:r>
              <w:t>Приморский край</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180</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ВЛ 500 кВ Владивосток - Лозовая на ПС 500 кВ Варяг ориентировочной протяженностью 4 км (2 x 2 км) с образованием ВЛ 500 кВ Владивосток - </w:t>
            </w:r>
            <w:r>
              <w:lastRenderedPageBreak/>
              <w:t>Варяг и ВЛ 500 кВ Варяг - Лозовая</w:t>
            </w:r>
          </w:p>
        </w:tc>
        <w:tc>
          <w:tcPr>
            <w:tcW w:w="3090" w:type="dxa"/>
            <w:tcBorders>
              <w:top w:val="nil"/>
              <w:left w:val="nil"/>
              <w:bottom w:val="nil"/>
              <w:right w:val="nil"/>
            </w:tcBorders>
          </w:tcPr>
          <w:p w:rsidR="009F2461" w:rsidRDefault="009F2461">
            <w:pPr>
              <w:pStyle w:val="ConsPlusNormal"/>
            </w:pPr>
            <w:r>
              <w:lastRenderedPageBreak/>
              <w:t>Приморский край</w:t>
            </w:r>
          </w:p>
        </w:tc>
        <w:tc>
          <w:tcPr>
            <w:tcW w:w="1110" w:type="dxa"/>
            <w:tcBorders>
              <w:top w:val="nil"/>
              <w:left w:val="nil"/>
              <w:bottom w:val="nil"/>
              <w:right w:val="nil"/>
            </w:tcBorders>
          </w:tcPr>
          <w:p w:rsidR="009F2461" w:rsidRDefault="009F2461">
            <w:pPr>
              <w:pStyle w:val="ConsPlusNormal"/>
              <w:jc w:val="center"/>
            </w:pPr>
            <w:r>
              <w:t>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Строительство двух одноцепных ВЛ 220 кВ Нерюнгринская ГРЭС - Магистральный N 1 и N 2 ориентировочной протяженностью 383,8 км (2 x 191,9 км)</w:t>
            </w:r>
          </w:p>
        </w:tc>
        <w:tc>
          <w:tcPr>
            <w:tcW w:w="3090" w:type="dxa"/>
            <w:tcBorders>
              <w:top w:val="nil"/>
              <w:left w:val="nil"/>
              <w:bottom w:val="nil"/>
              <w:right w:val="nil"/>
            </w:tcBorders>
          </w:tcPr>
          <w:p w:rsidR="009F2461" w:rsidRDefault="009F2461">
            <w:pPr>
              <w:pStyle w:val="ConsPlusNormal"/>
            </w:pPr>
            <w:r>
              <w:t>Республика Саха (Якутия), Амурская область</w:t>
            </w:r>
          </w:p>
        </w:tc>
        <w:tc>
          <w:tcPr>
            <w:tcW w:w="1110" w:type="dxa"/>
            <w:tcBorders>
              <w:top w:val="nil"/>
              <w:left w:val="nil"/>
              <w:bottom w:val="nil"/>
              <w:right w:val="nil"/>
            </w:tcBorders>
          </w:tcPr>
          <w:p w:rsidR="009F2461" w:rsidRDefault="009F2461">
            <w:pPr>
              <w:pStyle w:val="ConsPlusNormal"/>
              <w:jc w:val="center"/>
            </w:pPr>
            <w:r>
              <w:t>383,8</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ПП 220 кВ Магистральный с заходами КВЛ 220 кВ Тында - Лопча в ПП 220 кВ Магистральный ориентировочной протяженностью 0,52 км (2 x 0,26 км) с образованием ВЛ 220 кВ Лопча - Магистральный и КВЛ 220 кВ Магистральный - Тында N 2, строительство заходов существующей КВЛ 220 кВ Тында - Хорогочи в ПП 220 кВ Магистральный ориентировочной протяженностью 0,52 км (2 x 0,26 км) с образованием ВЛ 220 кВ Магистральный - Хорогочи и КВЛ 220 кВ Магистральный - Тында N 1 и перезаводом существующей КВЛ 220 кВ Сковородино - Тында N 2 в ПП 220 кВ Магистральный ориентировочной протяженностью 0,9 км (1 x 0,9 км) с образованием ВЛ 220 кВ Магистральный - Сковородино</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1,94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одноцепной ВЛ 220 кВ Даурия - Магистральный</w:t>
            </w:r>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160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2025 год</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заходов ВЛ 220 кВ Новокиевка - Февральская с отпайкой </w:t>
            </w:r>
            <w:r>
              <w:lastRenderedPageBreak/>
              <w:t xml:space="preserve">на ПС Уландочка на Селемджинскую ГЭС ориентировочной протяженностью 20 км (2 x 10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lastRenderedPageBreak/>
              <w:t>Амурская область</w:t>
            </w:r>
          </w:p>
        </w:tc>
        <w:tc>
          <w:tcPr>
            <w:tcW w:w="1110" w:type="dxa"/>
            <w:tcBorders>
              <w:top w:val="nil"/>
              <w:left w:val="nil"/>
              <w:bottom w:val="nil"/>
              <w:right w:val="nil"/>
            </w:tcBorders>
          </w:tcPr>
          <w:p w:rsidR="009F2461" w:rsidRDefault="009F2461">
            <w:pPr>
              <w:pStyle w:val="ConsPlusNormal"/>
              <w:jc w:val="center"/>
            </w:pPr>
            <w:r>
              <w:t>20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Строительство ВЛ 220 кВ Селеджимская ГЭС - Февральская ориентировочной протяженностью 60 км (1 x 60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Амурская область</w:t>
            </w:r>
          </w:p>
        </w:tc>
        <w:tc>
          <w:tcPr>
            <w:tcW w:w="1110" w:type="dxa"/>
            <w:tcBorders>
              <w:top w:val="nil"/>
              <w:left w:val="nil"/>
              <w:bottom w:val="nil"/>
              <w:right w:val="nil"/>
            </w:tcBorders>
          </w:tcPr>
          <w:p w:rsidR="009F2461" w:rsidRDefault="009F2461">
            <w:pPr>
              <w:pStyle w:val="ConsPlusNormal"/>
              <w:jc w:val="center"/>
            </w:pPr>
            <w:r>
              <w:t>60</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2026 - 2030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500 кВ Канкунская ГЭС - Томмот ориентировочной протяженностью 182,4 км (1 x 182,4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182,4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500 кВ Канкунская ГЭС - Нерюнгри ориентировочной протяженностью 211 км (1 x 211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211</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500 кВ Нерюнгри - Тында ориентировочной протяженностью 184 км (1 x 184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184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ПС 220 кВ Тында (с переводом на напряжение 500 кВ) с установкой автотрансформатора 500/220 кВ мощностью 501 МВА (1 x 501 МВА)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1 x 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Строительство ВЛ 220 кВ Канкунская ГЭС - НПС-18 1, 2 цепь ориентировочной протяженностью 236 км (2 x 118 км)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236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 xml:space="preserve">Реконструкция ПС 220 кВ Томмот (с переводом на напряжение 500 кВ) с установкой двух автотрансформаторов 500/220 кВ мощностью 501 МВА каждый (2 x 501 </w:t>
            </w:r>
            <w:r>
              <w:lastRenderedPageBreak/>
              <w:t xml:space="preserve">МВА)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lastRenderedPageBreak/>
              <w:t>Республика Саха (Якутия)</w:t>
            </w:r>
          </w:p>
        </w:tc>
        <w:tc>
          <w:tcPr>
            <w:tcW w:w="1110" w:type="dxa"/>
            <w:tcBorders>
              <w:top w:val="nil"/>
              <w:left w:val="nil"/>
              <w:bottom w:val="nil"/>
              <w:right w:val="nil"/>
            </w:tcBorders>
          </w:tcPr>
          <w:p w:rsidR="009F2461" w:rsidRDefault="009F2461">
            <w:pPr>
              <w:pStyle w:val="ConsPlusNormal"/>
              <w:jc w:val="center"/>
            </w:pPr>
            <w:r>
              <w:t>-</w:t>
            </w:r>
          </w:p>
        </w:tc>
        <w:tc>
          <w:tcPr>
            <w:tcW w:w="1196" w:type="dxa"/>
            <w:tcBorders>
              <w:top w:val="nil"/>
              <w:left w:val="nil"/>
              <w:bottom w:val="nil"/>
              <w:right w:val="nil"/>
            </w:tcBorders>
          </w:tcPr>
          <w:p w:rsidR="009F2461" w:rsidRDefault="009F2461">
            <w:pPr>
              <w:pStyle w:val="ConsPlusNormal"/>
              <w:jc w:val="center"/>
            </w:pPr>
            <w:r>
              <w:t>2 x 501</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lastRenderedPageBreak/>
              <w:t xml:space="preserve">Строительство ПС 500 кВ Нерюнгри с установкой двух автотрансформаторов 500/220 кВ мощностью 250 МВА каждый (2 x 250 МВА) и заходами двух цепей ВЛ 220 кВ Нерюнгринская ГРЭС - Тында с отпайкой на ПС НПС-19 на ПС Нерюнгри </w:t>
            </w:r>
            <w:hyperlink w:anchor="P34678">
              <w:r>
                <w:rPr>
                  <w:color w:val="0000FF"/>
                </w:rPr>
                <w:t>&lt;2&gt;</w:t>
              </w:r>
            </w:hyperlink>
          </w:p>
        </w:tc>
        <w:tc>
          <w:tcPr>
            <w:tcW w:w="3090" w:type="dxa"/>
            <w:tcBorders>
              <w:top w:val="nil"/>
              <w:left w:val="nil"/>
              <w:bottom w:val="nil"/>
              <w:right w:val="nil"/>
            </w:tcBorders>
          </w:tcPr>
          <w:p w:rsidR="009F2461" w:rsidRDefault="009F2461">
            <w:pPr>
              <w:pStyle w:val="ConsPlusNormal"/>
            </w:pPr>
            <w:r>
              <w:t>Республика Саха (Якутия)</w:t>
            </w:r>
          </w:p>
        </w:tc>
        <w:tc>
          <w:tcPr>
            <w:tcW w:w="1110" w:type="dxa"/>
            <w:tcBorders>
              <w:top w:val="nil"/>
              <w:left w:val="nil"/>
              <w:bottom w:val="nil"/>
              <w:right w:val="nil"/>
            </w:tcBorders>
          </w:tcPr>
          <w:p w:rsidR="009F2461" w:rsidRDefault="009F2461">
            <w:pPr>
              <w:pStyle w:val="ConsPlusNormal"/>
              <w:jc w:val="center"/>
            </w:pPr>
            <w:r>
              <w:t>4 x 0,2</w:t>
            </w:r>
          </w:p>
        </w:tc>
        <w:tc>
          <w:tcPr>
            <w:tcW w:w="1196" w:type="dxa"/>
            <w:tcBorders>
              <w:top w:val="nil"/>
              <w:left w:val="nil"/>
              <w:bottom w:val="nil"/>
              <w:right w:val="nil"/>
            </w:tcBorders>
          </w:tcPr>
          <w:p w:rsidR="009F2461" w:rsidRDefault="009F2461">
            <w:pPr>
              <w:pStyle w:val="ConsPlusNormal"/>
              <w:jc w:val="center"/>
            </w:pPr>
            <w:r>
              <w:t>2 x 250</w:t>
            </w:r>
          </w:p>
        </w:tc>
        <w:tc>
          <w:tcPr>
            <w:tcW w:w="1170" w:type="dxa"/>
            <w:tcBorders>
              <w:top w:val="nil"/>
              <w:left w:val="nil"/>
              <w:bottom w:val="nil"/>
              <w:right w:val="nil"/>
            </w:tcBorders>
          </w:tcPr>
          <w:p w:rsidR="009F2461" w:rsidRDefault="009F2461">
            <w:pPr>
              <w:pStyle w:val="ConsPlusNormal"/>
              <w:jc w:val="center"/>
            </w:pPr>
            <w:r>
              <w:t>2031 - 2035 годы</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Строительство ВЛ 220 кВ Нерюнгринская ГРЭС - Томмот с заходами на ПС 220 кВ НПС-19 с образованием ВЛ 220 кВ Нерюнгринская ГРЭС - НПС-19 и КВЛ 220 кВ Томмот - НПС-19</w:t>
            </w:r>
          </w:p>
        </w:tc>
        <w:tc>
          <w:tcPr>
            <w:tcW w:w="3090" w:type="dxa"/>
            <w:tcBorders>
              <w:top w:val="nil"/>
              <w:left w:val="nil"/>
              <w:bottom w:val="nil"/>
              <w:right w:val="nil"/>
            </w:tcBorders>
          </w:tcPr>
          <w:p w:rsidR="009F2461" w:rsidRDefault="009F2461">
            <w:pPr>
              <w:pStyle w:val="ConsPlusNormal"/>
              <w:jc w:val="center"/>
            </w:pPr>
            <w:r>
              <w:t>-</w:t>
            </w:r>
          </w:p>
        </w:tc>
        <w:tc>
          <w:tcPr>
            <w:tcW w:w="1110" w:type="dxa"/>
            <w:tcBorders>
              <w:top w:val="nil"/>
              <w:left w:val="nil"/>
              <w:bottom w:val="nil"/>
              <w:right w:val="nil"/>
            </w:tcBorders>
          </w:tcPr>
          <w:p w:rsidR="009F2461" w:rsidRDefault="009F2461">
            <w:pPr>
              <w:pStyle w:val="ConsPlusNormal"/>
              <w:jc w:val="center"/>
            </w:pPr>
            <w:r>
              <w:t>337 + 2 x 0,14</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2023 год</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2"/>
            </w:pPr>
            <w:r>
              <w:t>VIII. Изолированные энергетические системы Сибири и Дальнего Востока</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1. Объекты, введенные в эксплуатацию по состоянию на 01.09.2022</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Усть-Среднеканская ГЭС - Оротукан 1</w:t>
            </w:r>
          </w:p>
        </w:tc>
        <w:tc>
          <w:tcPr>
            <w:tcW w:w="3090" w:type="dxa"/>
            <w:tcBorders>
              <w:top w:val="nil"/>
              <w:left w:val="nil"/>
              <w:bottom w:val="nil"/>
              <w:right w:val="nil"/>
            </w:tcBorders>
          </w:tcPr>
          <w:p w:rsidR="009F2461" w:rsidRDefault="009F2461">
            <w:pPr>
              <w:pStyle w:val="ConsPlusNormal"/>
            </w:pPr>
            <w:r>
              <w:t>Магаданская область</w:t>
            </w:r>
          </w:p>
        </w:tc>
        <w:tc>
          <w:tcPr>
            <w:tcW w:w="1110" w:type="dxa"/>
            <w:tcBorders>
              <w:top w:val="nil"/>
              <w:left w:val="nil"/>
              <w:bottom w:val="nil"/>
              <w:right w:val="nil"/>
            </w:tcBorders>
          </w:tcPr>
          <w:p w:rsidR="009F2461" w:rsidRDefault="009F2461">
            <w:pPr>
              <w:pStyle w:val="ConsPlusNormal"/>
              <w:jc w:val="center"/>
            </w:pPr>
            <w:r>
              <w:t>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Усть-Среднеканская ГЭС - Оротукан 2</w:t>
            </w:r>
          </w:p>
        </w:tc>
        <w:tc>
          <w:tcPr>
            <w:tcW w:w="3090" w:type="dxa"/>
            <w:tcBorders>
              <w:top w:val="nil"/>
              <w:left w:val="nil"/>
              <w:bottom w:val="nil"/>
              <w:right w:val="nil"/>
            </w:tcBorders>
          </w:tcPr>
          <w:p w:rsidR="009F2461" w:rsidRDefault="009F2461">
            <w:pPr>
              <w:pStyle w:val="ConsPlusNormal"/>
            </w:pPr>
            <w:r>
              <w:t>Магаданская область</w:t>
            </w:r>
          </w:p>
        </w:tc>
        <w:tc>
          <w:tcPr>
            <w:tcW w:w="1110" w:type="dxa"/>
            <w:tcBorders>
              <w:top w:val="nil"/>
              <w:left w:val="nil"/>
              <w:bottom w:val="nil"/>
              <w:right w:val="nil"/>
            </w:tcBorders>
          </w:tcPr>
          <w:p w:rsidR="009F2461" w:rsidRDefault="009F2461">
            <w:pPr>
              <w:pStyle w:val="ConsPlusNormal"/>
              <w:jc w:val="center"/>
            </w:pPr>
            <w:r>
              <w:t>36</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4"/>
            </w:pPr>
            <w:r>
              <w:t>Линии электропередачи 220 кВ</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2. Планируемые к сооружению объекты (базовый вариант)</w:t>
            </w:r>
          </w:p>
        </w:tc>
      </w:tr>
      <w:tr w:rsidR="009F2461">
        <w:tblPrEx>
          <w:tblBorders>
            <w:insideH w:val="none" w:sz="0" w:space="0" w:color="auto"/>
            <w:insideV w:val="none" w:sz="0" w:space="0" w:color="auto"/>
          </w:tblBorders>
        </w:tblPrEx>
        <w:tc>
          <w:tcPr>
            <w:tcW w:w="2505" w:type="dxa"/>
            <w:tcBorders>
              <w:top w:val="nil"/>
              <w:left w:val="nil"/>
              <w:bottom w:val="nil"/>
              <w:right w:val="nil"/>
            </w:tcBorders>
          </w:tcPr>
          <w:p w:rsidR="009F2461" w:rsidRDefault="009F2461">
            <w:pPr>
              <w:pStyle w:val="ConsPlusNormal"/>
            </w:pPr>
            <w:r>
              <w:t>ВЛ 220 кВ Усть-Среднеканская ГЭС - Колымская ГЭС с отпайкой на ПС Электрокотельная</w:t>
            </w:r>
          </w:p>
        </w:tc>
        <w:tc>
          <w:tcPr>
            <w:tcW w:w="3090" w:type="dxa"/>
            <w:tcBorders>
              <w:top w:val="nil"/>
              <w:left w:val="nil"/>
              <w:bottom w:val="nil"/>
              <w:right w:val="nil"/>
            </w:tcBorders>
          </w:tcPr>
          <w:p w:rsidR="009F2461" w:rsidRDefault="009F2461">
            <w:pPr>
              <w:pStyle w:val="ConsPlusNormal"/>
            </w:pPr>
            <w:r>
              <w:t>Магаданская область</w:t>
            </w:r>
          </w:p>
        </w:tc>
        <w:tc>
          <w:tcPr>
            <w:tcW w:w="1110" w:type="dxa"/>
            <w:tcBorders>
              <w:top w:val="nil"/>
              <w:left w:val="nil"/>
              <w:bottom w:val="nil"/>
              <w:right w:val="nil"/>
            </w:tcBorders>
          </w:tcPr>
          <w:p w:rsidR="009F2461" w:rsidRDefault="009F2461">
            <w:pPr>
              <w:pStyle w:val="ConsPlusNormal"/>
              <w:jc w:val="center"/>
            </w:pPr>
            <w:r>
              <w:t>120,3</w:t>
            </w:r>
          </w:p>
        </w:tc>
        <w:tc>
          <w:tcPr>
            <w:tcW w:w="1196" w:type="dxa"/>
            <w:tcBorders>
              <w:top w:val="nil"/>
              <w:left w:val="nil"/>
              <w:bottom w:val="nil"/>
              <w:right w:val="nil"/>
            </w:tcBorders>
          </w:tcPr>
          <w:p w:rsidR="009F2461" w:rsidRDefault="009F2461">
            <w:pPr>
              <w:pStyle w:val="ConsPlusNormal"/>
              <w:jc w:val="center"/>
            </w:pPr>
            <w:r>
              <w:t>-</w:t>
            </w:r>
          </w:p>
        </w:tc>
        <w:tc>
          <w:tcPr>
            <w:tcW w:w="1170" w:type="dxa"/>
            <w:tcBorders>
              <w:top w:val="nil"/>
              <w:left w:val="nil"/>
              <w:bottom w:val="nil"/>
              <w:right w:val="nil"/>
            </w:tcBorders>
          </w:tcPr>
          <w:p w:rsidR="009F2461" w:rsidRDefault="009F2461">
            <w:pPr>
              <w:pStyle w:val="ConsPlusNormal"/>
              <w:jc w:val="center"/>
            </w:pPr>
            <w:r>
              <w:t>2021 - 2025 годы</w:t>
            </w:r>
          </w:p>
        </w:tc>
      </w:tr>
      <w:tr w:rsidR="009F2461">
        <w:tblPrEx>
          <w:tblBorders>
            <w:insideH w:val="none" w:sz="0" w:space="0" w:color="auto"/>
            <w:insideV w:val="none" w:sz="0" w:space="0" w:color="auto"/>
          </w:tblBorders>
        </w:tblPrEx>
        <w:tc>
          <w:tcPr>
            <w:tcW w:w="9071" w:type="dxa"/>
            <w:gridSpan w:val="5"/>
            <w:tcBorders>
              <w:top w:val="nil"/>
              <w:left w:val="nil"/>
              <w:bottom w:val="nil"/>
              <w:right w:val="nil"/>
            </w:tcBorders>
          </w:tcPr>
          <w:p w:rsidR="009F2461" w:rsidRDefault="009F2461">
            <w:pPr>
              <w:pStyle w:val="ConsPlusNormal"/>
              <w:jc w:val="center"/>
              <w:outlineLvl w:val="3"/>
            </w:pPr>
            <w:r>
              <w:t>3. Планируемые к сооружению объектов (минимальный вариант)</w:t>
            </w:r>
          </w:p>
        </w:tc>
      </w:tr>
      <w:tr w:rsidR="009F2461">
        <w:tblPrEx>
          <w:tblBorders>
            <w:insideH w:val="none" w:sz="0" w:space="0" w:color="auto"/>
            <w:insideV w:val="none" w:sz="0" w:space="0" w:color="auto"/>
          </w:tblBorders>
        </w:tblPrEx>
        <w:tc>
          <w:tcPr>
            <w:tcW w:w="2505" w:type="dxa"/>
            <w:tcBorders>
              <w:top w:val="nil"/>
              <w:left w:val="nil"/>
              <w:bottom w:val="single" w:sz="4" w:space="0" w:color="auto"/>
              <w:right w:val="nil"/>
            </w:tcBorders>
          </w:tcPr>
          <w:p w:rsidR="009F2461" w:rsidRDefault="009F2461">
            <w:pPr>
              <w:pStyle w:val="ConsPlusNormal"/>
            </w:pPr>
            <w:r>
              <w:t>ВЛ 220 кВ Усть-Среднеканская ГЭС - Колымская ГЭС с отпайкой на ПС Электрокотельная</w:t>
            </w:r>
          </w:p>
        </w:tc>
        <w:tc>
          <w:tcPr>
            <w:tcW w:w="3090" w:type="dxa"/>
            <w:tcBorders>
              <w:top w:val="nil"/>
              <w:left w:val="nil"/>
              <w:bottom w:val="single" w:sz="4" w:space="0" w:color="auto"/>
              <w:right w:val="nil"/>
            </w:tcBorders>
          </w:tcPr>
          <w:p w:rsidR="009F2461" w:rsidRDefault="009F2461">
            <w:pPr>
              <w:pStyle w:val="ConsPlusNormal"/>
            </w:pPr>
            <w:r>
              <w:t>Магаданская область</w:t>
            </w:r>
          </w:p>
        </w:tc>
        <w:tc>
          <w:tcPr>
            <w:tcW w:w="1110" w:type="dxa"/>
            <w:tcBorders>
              <w:top w:val="nil"/>
              <w:left w:val="nil"/>
              <w:bottom w:val="single" w:sz="4" w:space="0" w:color="auto"/>
              <w:right w:val="nil"/>
            </w:tcBorders>
          </w:tcPr>
          <w:p w:rsidR="009F2461" w:rsidRDefault="009F2461">
            <w:pPr>
              <w:pStyle w:val="ConsPlusNormal"/>
              <w:jc w:val="center"/>
            </w:pPr>
            <w:r>
              <w:t>120,3</w:t>
            </w:r>
          </w:p>
        </w:tc>
        <w:tc>
          <w:tcPr>
            <w:tcW w:w="1196" w:type="dxa"/>
            <w:tcBorders>
              <w:top w:val="nil"/>
              <w:left w:val="nil"/>
              <w:bottom w:val="single" w:sz="4" w:space="0" w:color="auto"/>
              <w:right w:val="nil"/>
            </w:tcBorders>
          </w:tcPr>
          <w:p w:rsidR="009F2461" w:rsidRDefault="009F2461">
            <w:pPr>
              <w:pStyle w:val="ConsPlusNormal"/>
              <w:jc w:val="center"/>
            </w:pPr>
            <w:r>
              <w:t>-</w:t>
            </w:r>
          </w:p>
        </w:tc>
        <w:tc>
          <w:tcPr>
            <w:tcW w:w="1170" w:type="dxa"/>
            <w:tcBorders>
              <w:top w:val="nil"/>
              <w:left w:val="nil"/>
              <w:bottom w:val="single" w:sz="4" w:space="0" w:color="auto"/>
              <w:right w:val="nil"/>
            </w:tcBorders>
          </w:tcPr>
          <w:p w:rsidR="009F2461" w:rsidRDefault="009F2461">
            <w:pPr>
              <w:pStyle w:val="ConsPlusNormal"/>
              <w:jc w:val="center"/>
            </w:pPr>
            <w:r>
              <w:t>2021 - 2025 годы</w:t>
            </w:r>
          </w:p>
        </w:tc>
      </w:tr>
    </w:tbl>
    <w:p w:rsidR="009F2461" w:rsidRDefault="009F2461">
      <w:pPr>
        <w:pStyle w:val="ConsPlusNormal"/>
        <w:jc w:val="both"/>
      </w:pPr>
    </w:p>
    <w:p w:rsidR="009F2461" w:rsidRDefault="009F2461">
      <w:pPr>
        <w:pStyle w:val="ConsPlusNormal"/>
        <w:ind w:firstLine="540"/>
        <w:jc w:val="both"/>
      </w:pPr>
      <w:bookmarkStart w:id="17" w:name="P34677"/>
      <w:bookmarkEnd w:id="17"/>
      <w:r>
        <w:t>Примечания: 1. Для действующих объектов не указывается.</w:t>
      </w:r>
    </w:p>
    <w:p w:rsidR="009F2461" w:rsidRDefault="009F2461">
      <w:pPr>
        <w:pStyle w:val="ConsPlusNormal"/>
        <w:spacing w:before="220"/>
        <w:ind w:firstLine="540"/>
        <w:jc w:val="both"/>
      </w:pPr>
      <w:bookmarkStart w:id="18" w:name="P34678"/>
      <w:bookmarkEnd w:id="18"/>
      <w:r>
        <w:lastRenderedPageBreak/>
        <w:t>2. Требует уточнения на этапе разработки схемы и программы развития Единой энергетической системы России и схем выдачи мощности.</w:t>
      </w: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16</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19" w:name="P34689"/>
      <w:bookmarkEnd w:id="19"/>
      <w:r>
        <w:t>ПОТРЕБНОСТЬ</w:t>
      </w:r>
    </w:p>
    <w:p w:rsidR="009F2461" w:rsidRDefault="009F2461">
      <w:pPr>
        <w:pStyle w:val="ConsPlusTitle"/>
        <w:jc w:val="center"/>
      </w:pPr>
      <w:r>
        <w:t>В ТОПЛИВЕ ТЕПЛОВЫХ ЭЛЕКТРОСТАНЦИЙ ЦЕНТРАЛИЗОВАННОЙ ЗОНЫ</w:t>
      </w:r>
    </w:p>
    <w:p w:rsidR="009F2461" w:rsidRDefault="009F2461">
      <w:pPr>
        <w:pStyle w:val="ConsPlusTitle"/>
        <w:jc w:val="center"/>
      </w:pPr>
      <w:r>
        <w:t>ЭЛЕКТРОСНАБЖЕНИЯ РОССИИ (БАЗОВЫЙ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70">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p w:rsidR="009F2461" w:rsidRDefault="009F2461">
      <w:pPr>
        <w:pStyle w:val="ConsPlusNormal"/>
        <w:jc w:val="right"/>
      </w:pPr>
      <w:r>
        <w:t>(тыс. тонн условного топлива)</w:t>
      </w:r>
    </w:p>
    <w:p w:rsidR="009F2461" w:rsidRDefault="009F2461">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16"/>
        <w:gridCol w:w="1416"/>
        <w:gridCol w:w="1416"/>
        <w:gridCol w:w="1416"/>
        <w:gridCol w:w="1418"/>
      </w:tblGrid>
      <w:tr w:rsidR="009F2461">
        <w:tc>
          <w:tcPr>
            <w:tcW w:w="1984" w:type="dxa"/>
            <w:vMerge w:val="restart"/>
            <w:tcBorders>
              <w:top w:val="single" w:sz="4" w:space="0" w:color="auto"/>
              <w:left w:val="nil"/>
              <w:bottom w:val="single" w:sz="4" w:space="0" w:color="auto"/>
            </w:tcBorders>
          </w:tcPr>
          <w:p w:rsidR="009F2461" w:rsidRDefault="009F2461">
            <w:pPr>
              <w:pStyle w:val="ConsPlusNormal"/>
              <w:jc w:val="center"/>
            </w:pPr>
            <w:r>
              <w:t>Вид топлива</w:t>
            </w:r>
          </w:p>
        </w:tc>
        <w:tc>
          <w:tcPr>
            <w:tcW w:w="7082" w:type="dxa"/>
            <w:gridSpan w:val="5"/>
            <w:tcBorders>
              <w:top w:val="single" w:sz="4" w:space="0" w:color="auto"/>
              <w:bottom w:val="single" w:sz="4" w:space="0" w:color="auto"/>
              <w:right w:val="nil"/>
            </w:tcBorders>
          </w:tcPr>
          <w:p w:rsidR="009F2461" w:rsidRDefault="009F2461">
            <w:pPr>
              <w:pStyle w:val="ConsPlusNormal"/>
              <w:jc w:val="center"/>
            </w:pPr>
            <w:r>
              <w:t>Потребность в топливе тепловых электростанций, тыс. тонн условного топлива</w:t>
            </w:r>
          </w:p>
        </w:tc>
      </w:tr>
      <w:tr w:rsidR="009F2461">
        <w:tc>
          <w:tcPr>
            <w:tcW w:w="1984" w:type="dxa"/>
            <w:vMerge/>
            <w:tcBorders>
              <w:top w:val="single" w:sz="4" w:space="0" w:color="auto"/>
              <w:left w:val="nil"/>
              <w:bottom w:val="single" w:sz="4" w:space="0" w:color="auto"/>
            </w:tcBorders>
          </w:tcPr>
          <w:p w:rsidR="009F2461" w:rsidRDefault="009F2461">
            <w:pPr>
              <w:pStyle w:val="ConsPlusNormal"/>
            </w:pPr>
          </w:p>
        </w:tc>
        <w:tc>
          <w:tcPr>
            <w:tcW w:w="1416" w:type="dxa"/>
            <w:tcBorders>
              <w:top w:val="single" w:sz="4" w:space="0" w:color="auto"/>
              <w:bottom w:val="single" w:sz="4" w:space="0" w:color="auto"/>
            </w:tcBorders>
          </w:tcPr>
          <w:p w:rsidR="009F2461" w:rsidRDefault="009F2461">
            <w:pPr>
              <w:pStyle w:val="ConsPlusNormal"/>
              <w:jc w:val="center"/>
            </w:pPr>
            <w:r>
              <w:t>2015 год (факт.)</w:t>
            </w:r>
          </w:p>
        </w:tc>
        <w:tc>
          <w:tcPr>
            <w:tcW w:w="1416" w:type="dxa"/>
            <w:tcBorders>
              <w:top w:val="single" w:sz="4" w:space="0" w:color="auto"/>
              <w:bottom w:val="single" w:sz="4" w:space="0" w:color="auto"/>
            </w:tcBorders>
          </w:tcPr>
          <w:p w:rsidR="009F2461" w:rsidRDefault="009F2461">
            <w:pPr>
              <w:pStyle w:val="ConsPlusNormal"/>
              <w:jc w:val="center"/>
            </w:pPr>
            <w:r>
              <w:t>2020 год</w:t>
            </w:r>
          </w:p>
        </w:tc>
        <w:tc>
          <w:tcPr>
            <w:tcW w:w="1416" w:type="dxa"/>
            <w:tcBorders>
              <w:top w:val="single" w:sz="4" w:space="0" w:color="auto"/>
              <w:bottom w:val="single" w:sz="4" w:space="0" w:color="auto"/>
            </w:tcBorders>
          </w:tcPr>
          <w:p w:rsidR="009F2461" w:rsidRDefault="009F2461">
            <w:pPr>
              <w:pStyle w:val="ConsPlusNormal"/>
              <w:jc w:val="center"/>
            </w:pPr>
            <w:r>
              <w:t>2025 год</w:t>
            </w:r>
          </w:p>
        </w:tc>
        <w:tc>
          <w:tcPr>
            <w:tcW w:w="1416" w:type="dxa"/>
            <w:tcBorders>
              <w:top w:val="single" w:sz="4" w:space="0" w:color="auto"/>
              <w:bottom w:val="single" w:sz="4" w:space="0" w:color="auto"/>
            </w:tcBorders>
          </w:tcPr>
          <w:p w:rsidR="009F2461" w:rsidRDefault="009F2461">
            <w:pPr>
              <w:pStyle w:val="ConsPlusNormal"/>
              <w:jc w:val="center"/>
            </w:pPr>
            <w:r>
              <w:t>2030 год</w:t>
            </w:r>
          </w:p>
        </w:tc>
        <w:tc>
          <w:tcPr>
            <w:tcW w:w="1418" w:type="dxa"/>
            <w:tcBorders>
              <w:top w:val="single" w:sz="4" w:space="0" w:color="auto"/>
              <w:bottom w:val="single" w:sz="4" w:space="0" w:color="auto"/>
              <w:right w:val="nil"/>
            </w:tcBorders>
          </w:tcPr>
          <w:p w:rsidR="009F2461" w:rsidRDefault="009F2461">
            <w:pPr>
              <w:pStyle w:val="ConsPlusNormal"/>
              <w:jc w:val="center"/>
            </w:pPr>
            <w:r>
              <w:t>2035 год</w:t>
            </w:r>
          </w:p>
        </w:tc>
      </w:tr>
      <w:tr w:rsidR="009F2461">
        <w:tblPrEx>
          <w:tblBorders>
            <w:insideH w:val="none" w:sz="0" w:space="0" w:color="auto"/>
            <w:insideV w:val="none" w:sz="0" w:space="0" w:color="auto"/>
          </w:tblBorders>
        </w:tblPrEx>
        <w:tc>
          <w:tcPr>
            <w:tcW w:w="1984" w:type="dxa"/>
            <w:tcBorders>
              <w:top w:val="single" w:sz="4" w:space="0" w:color="auto"/>
              <w:left w:val="nil"/>
              <w:bottom w:val="nil"/>
              <w:right w:val="nil"/>
            </w:tcBorders>
          </w:tcPr>
          <w:p w:rsidR="009F2461" w:rsidRDefault="009F2461">
            <w:pPr>
              <w:pStyle w:val="ConsPlusNormal"/>
              <w:jc w:val="both"/>
            </w:pPr>
            <w:r>
              <w:t>Газ</w:t>
            </w:r>
          </w:p>
        </w:tc>
        <w:tc>
          <w:tcPr>
            <w:tcW w:w="1416" w:type="dxa"/>
            <w:tcBorders>
              <w:top w:val="single" w:sz="4" w:space="0" w:color="auto"/>
              <w:left w:val="nil"/>
              <w:bottom w:val="nil"/>
              <w:right w:val="nil"/>
            </w:tcBorders>
          </w:tcPr>
          <w:p w:rsidR="009F2461" w:rsidRDefault="009F2461">
            <w:pPr>
              <w:pStyle w:val="ConsPlusNormal"/>
              <w:jc w:val="center"/>
            </w:pPr>
            <w:r>
              <w:t>200654</w:t>
            </w:r>
          </w:p>
        </w:tc>
        <w:tc>
          <w:tcPr>
            <w:tcW w:w="1416" w:type="dxa"/>
            <w:tcBorders>
              <w:top w:val="single" w:sz="4" w:space="0" w:color="auto"/>
              <w:left w:val="nil"/>
              <w:bottom w:val="nil"/>
              <w:right w:val="nil"/>
            </w:tcBorders>
          </w:tcPr>
          <w:p w:rsidR="009F2461" w:rsidRDefault="009F2461">
            <w:pPr>
              <w:pStyle w:val="ConsPlusNormal"/>
              <w:jc w:val="center"/>
            </w:pPr>
            <w:r>
              <w:t>203355</w:t>
            </w:r>
          </w:p>
        </w:tc>
        <w:tc>
          <w:tcPr>
            <w:tcW w:w="1416" w:type="dxa"/>
            <w:tcBorders>
              <w:top w:val="single" w:sz="4" w:space="0" w:color="auto"/>
              <w:left w:val="nil"/>
              <w:bottom w:val="nil"/>
              <w:right w:val="nil"/>
            </w:tcBorders>
          </w:tcPr>
          <w:p w:rsidR="009F2461" w:rsidRDefault="009F2461">
            <w:pPr>
              <w:pStyle w:val="ConsPlusNormal"/>
              <w:jc w:val="center"/>
            </w:pPr>
            <w:r>
              <w:t>217432</w:t>
            </w:r>
          </w:p>
        </w:tc>
        <w:tc>
          <w:tcPr>
            <w:tcW w:w="1416" w:type="dxa"/>
            <w:tcBorders>
              <w:top w:val="single" w:sz="4" w:space="0" w:color="auto"/>
              <w:left w:val="nil"/>
              <w:bottom w:val="nil"/>
              <w:right w:val="nil"/>
            </w:tcBorders>
          </w:tcPr>
          <w:p w:rsidR="009F2461" w:rsidRDefault="009F2461">
            <w:pPr>
              <w:pStyle w:val="ConsPlusNormal"/>
              <w:jc w:val="center"/>
            </w:pPr>
            <w:r>
              <w:t>234274</w:t>
            </w:r>
          </w:p>
        </w:tc>
        <w:tc>
          <w:tcPr>
            <w:tcW w:w="1418" w:type="dxa"/>
            <w:tcBorders>
              <w:top w:val="single" w:sz="4" w:space="0" w:color="auto"/>
              <w:left w:val="nil"/>
              <w:bottom w:val="nil"/>
              <w:right w:val="nil"/>
            </w:tcBorders>
          </w:tcPr>
          <w:p w:rsidR="009F2461" w:rsidRDefault="009F2461">
            <w:pPr>
              <w:pStyle w:val="ConsPlusNormal"/>
              <w:jc w:val="center"/>
            </w:pPr>
            <w:r>
              <w:t>243817</w:t>
            </w:r>
          </w:p>
        </w:tc>
      </w:tr>
      <w:tr w:rsidR="009F2461">
        <w:tblPrEx>
          <w:tblBorders>
            <w:insideH w:val="none" w:sz="0" w:space="0" w:color="auto"/>
            <w:insideV w:val="none" w:sz="0" w:space="0" w:color="auto"/>
          </w:tblBorders>
        </w:tblPrEx>
        <w:tc>
          <w:tcPr>
            <w:tcW w:w="1984" w:type="dxa"/>
            <w:tcBorders>
              <w:top w:val="nil"/>
              <w:left w:val="nil"/>
              <w:bottom w:val="nil"/>
              <w:right w:val="nil"/>
            </w:tcBorders>
          </w:tcPr>
          <w:p w:rsidR="009F2461" w:rsidRDefault="009F2461">
            <w:pPr>
              <w:pStyle w:val="ConsPlusNormal"/>
              <w:jc w:val="both"/>
            </w:pPr>
            <w:r>
              <w:t>Нефтетопливо</w:t>
            </w:r>
          </w:p>
        </w:tc>
        <w:tc>
          <w:tcPr>
            <w:tcW w:w="1416" w:type="dxa"/>
            <w:tcBorders>
              <w:top w:val="nil"/>
              <w:left w:val="nil"/>
              <w:bottom w:val="nil"/>
              <w:right w:val="nil"/>
            </w:tcBorders>
          </w:tcPr>
          <w:p w:rsidR="009F2461" w:rsidRDefault="009F2461">
            <w:pPr>
              <w:pStyle w:val="ConsPlusNormal"/>
              <w:jc w:val="center"/>
            </w:pPr>
            <w:r>
              <w:t>1629</w:t>
            </w:r>
          </w:p>
        </w:tc>
        <w:tc>
          <w:tcPr>
            <w:tcW w:w="1416" w:type="dxa"/>
            <w:tcBorders>
              <w:top w:val="nil"/>
              <w:left w:val="nil"/>
              <w:bottom w:val="nil"/>
              <w:right w:val="nil"/>
            </w:tcBorders>
          </w:tcPr>
          <w:p w:rsidR="009F2461" w:rsidRDefault="009F2461">
            <w:pPr>
              <w:pStyle w:val="ConsPlusNormal"/>
              <w:jc w:val="center"/>
            </w:pPr>
            <w:r>
              <w:t>1578</w:t>
            </w:r>
          </w:p>
        </w:tc>
        <w:tc>
          <w:tcPr>
            <w:tcW w:w="1416" w:type="dxa"/>
            <w:tcBorders>
              <w:top w:val="nil"/>
              <w:left w:val="nil"/>
              <w:bottom w:val="nil"/>
              <w:right w:val="nil"/>
            </w:tcBorders>
          </w:tcPr>
          <w:p w:rsidR="009F2461" w:rsidRDefault="009F2461">
            <w:pPr>
              <w:pStyle w:val="ConsPlusNormal"/>
              <w:jc w:val="center"/>
            </w:pPr>
            <w:r>
              <w:t>1821</w:t>
            </w:r>
          </w:p>
        </w:tc>
        <w:tc>
          <w:tcPr>
            <w:tcW w:w="1416" w:type="dxa"/>
            <w:tcBorders>
              <w:top w:val="nil"/>
              <w:left w:val="nil"/>
              <w:bottom w:val="nil"/>
              <w:right w:val="nil"/>
            </w:tcBorders>
          </w:tcPr>
          <w:p w:rsidR="009F2461" w:rsidRDefault="009F2461">
            <w:pPr>
              <w:pStyle w:val="ConsPlusNormal"/>
              <w:jc w:val="center"/>
            </w:pPr>
            <w:r>
              <w:t>1851</w:t>
            </w:r>
          </w:p>
        </w:tc>
        <w:tc>
          <w:tcPr>
            <w:tcW w:w="1418" w:type="dxa"/>
            <w:tcBorders>
              <w:top w:val="nil"/>
              <w:left w:val="nil"/>
              <w:bottom w:val="nil"/>
              <w:right w:val="nil"/>
            </w:tcBorders>
          </w:tcPr>
          <w:p w:rsidR="009F2461" w:rsidRDefault="009F2461">
            <w:pPr>
              <w:pStyle w:val="ConsPlusNormal"/>
              <w:jc w:val="center"/>
            </w:pPr>
            <w:r>
              <w:t>1738</w:t>
            </w:r>
          </w:p>
        </w:tc>
      </w:tr>
      <w:tr w:rsidR="009F2461">
        <w:tblPrEx>
          <w:tblBorders>
            <w:insideH w:val="none" w:sz="0" w:space="0" w:color="auto"/>
            <w:insideV w:val="none" w:sz="0" w:space="0" w:color="auto"/>
          </w:tblBorders>
        </w:tblPrEx>
        <w:tc>
          <w:tcPr>
            <w:tcW w:w="1984" w:type="dxa"/>
            <w:tcBorders>
              <w:top w:val="nil"/>
              <w:left w:val="nil"/>
              <w:bottom w:val="nil"/>
              <w:right w:val="nil"/>
            </w:tcBorders>
          </w:tcPr>
          <w:p w:rsidR="009F2461" w:rsidRDefault="009F2461">
            <w:pPr>
              <w:pStyle w:val="ConsPlusNormal"/>
              <w:jc w:val="both"/>
            </w:pPr>
            <w:r>
              <w:t>Уголь</w:t>
            </w:r>
          </w:p>
        </w:tc>
        <w:tc>
          <w:tcPr>
            <w:tcW w:w="1416" w:type="dxa"/>
            <w:tcBorders>
              <w:top w:val="nil"/>
              <w:left w:val="nil"/>
              <w:bottom w:val="nil"/>
              <w:right w:val="nil"/>
            </w:tcBorders>
          </w:tcPr>
          <w:p w:rsidR="009F2461" w:rsidRDefault="009F2461">
            <w:pPr>
              <w:pStyle w:val="ConsPlusNormal"/>
              <w:jc w:val="center"/>
            </w:pPr>
            <w:r>
              <w:t>70648</w:t>
            </w:r>
          </w:p>
        </w:tc>
        <w:tc>
          <w:tcPr>
            <w:tcW w:w="1416" w:type="dxa"/>
            <w:tcBorders>
              <w:top w:val="nil"/>
              <w:left w:val="nil"/>
              <w:bottom w:val="nil"/>
              <w:right w:val="nil"/>
            </w:tcBorders>
          </w:tcPr>
          <w:p w:rsidR="009F2461" w:rsidRDefault="009F2461">
            <w:pPr>
              <w:pStyle w:val="ConsPlusNormal"/>
              <w:jc w:val="center"/>
            </w:pPr>
            <w:r>
              <w:t>68214</w:t>
            </w:r>
          </w:p>
        </w:tc>
        <w:tc>
          <w:tcPr>
            <w:tcW w:w="1416" w:type="dxa"/>
            <w:tcBorders>
              <w:top w:val="nil"/>
              <w:left w:val="nil"/>
              <w:bottom w:val="nil"/>
              <w:right w:val="nil"/>
            </w:tcBorders>
          </w:tcPr>
          <w:p w:rsidR="009F2461" w:rsidRDefault="009F2461">
            <w:pPr>
              <w:pStyle w:val="ConsPlusNormal"/>
              <w:jc w:val="center"/>
            </w:pPr>
            <w:r>
              <w:t>72440</w:t>
            </w:r>
          </w:p>
        </w:tc>
        <w:tc>
          <w:tcPr>
            <w:tcW w:w="1416" w:type="dxa"/>
            <w:tcBorders>
              <w:top w:val="nil"/>
              <w:left w:val="nil"/>
              <w:bottom w:val="nil"/>
              <w:right w:val="nil"/>
            </w:tcBorders>
          </w:tcPr>
          <w:p w:rsidR="009F2461" w:rsidRDefault="009F2461">
            <w:pPr>
              <w:pStyle w:val="ConsPlusNormal"/>
              <w:jc w:val="center"/>
            </w:pPr>
            <w:r>
              <w:t>70134</w:t>
            </w:r>
          </w:p>
        </w:tc>
        <w:tc>
          <w:tcPr>
            <w:tcW w:w="1418" w:type="dxa"/>
            <w:tcBorders>
              <w:top w:val="nil"/>
              <w:left w:val="nil"/>
              <w:bottom w:val="nil"/>
              <w:right w:val="nil"/>
            </w:tcBorders>
          </w:tcPr>
          <w:p w:rsidR="009F2461" w:rsidRDefault="009F2461">
            <w:pPr>
              <w:pStyle w:val="ConsPlusNormal"/>
              <w:jc w:val="center"/>
            </w:pPr>
            <w:r>
              <w:t>75799</w:t>
            </w:r>
          </w:p>
        </w:tc>
      </w:tr>
      <w:tr w:rsidR="009F2461">
        <w:tblPrEx>
          <w:tblBorders>
            <w:insideH w:val="none" w:sz="0" w:space="0" w:color="auto"/>
            <w:insideV w:val="none" w:sz="0" w:space="0" w:color="auto"/>
          </w:tblBorders>
        </w:tblPrEx>
        <w:tc>
          <w:tcPr>
            <w:tcW w:w="1984" w:type="dxa"/>
            <w:tcBorders>
              <w:top w:val="nil"/>
              <w:left w:val="nil"/>
              <w:bottom w:val="nil"/>
              <w:right w:val="nil"/>
            </w:tcBorders>
          </w:tcPr>
          <w:p w:rsidR="009F2461" w:rsidRDefault="009F2461">
            <w:pPr>
              <w:pStyle w:val="ConsPlusNormal"/>
              <w:jc w:val="both"/>
            </w:pPr>
            <w:r>
              <w:t>Прочее топливо</w:t>
            </w:r>
          </w:p>
        </w:tc>
        <w:tc>
          <w:tcPr>
            <w:tcW w:w="1416" w:type="dxa"/>
            <w:tcBorders>
              <w:top w:val="nil"/>
              <w:left w:val="nil"/>
              <w:bottom w:val="nil"/>
              <w:right w:val="nil"/>
            </w:tcBorders>
          </w:tcPr>
          <w:p w:rsidR="009F2461" w:rsidRDefault="009F2461">
            <w:pPr>
              <w:pStyle w:val="ConsPlusNormal"/>
              <w:jc w:val="center"/>
            </w:pPr>
            <w:r>
              <w:t>10047</w:t>
            </w:r>
          </w:p>
        </w:tc>
        <w:tc>
          <w:tcPr>
            <w:tcW w:w="1416" w:type="dxa"/>
            <w:tcBorders>
              <w:top w:val="nil"/>
              <w:left w:val="nil"/>
              <w:bottom w:val="nil"/>
              <w:right w:val="nil"/>
            </w:tcBorders>
          </w:tcPr>
          <w:p w:rsidR="009F2461" w:rsidRDefault="009F2461">
            <w:pPr>
              <w:pStyle w:val="ConsPlusNormal"/>
              <w:jc w:val="center"/>
            </w:pPr>
            <w:r>
              <w:t>10171</w:t>
            </w:r>
          </w:p>
        </w:tc>
        <w:tc>
          <w:tcPr>
            <w:tcW w:w="1416" w:type="dxa"/>
            <w:tcBorders>
              <w:top w:val="nil"/>
              <w:left w:val="nil"/>
              <w:bottom w:val="nil"/>
              <w:right w:val="nil"/>
            </w:tcBorders>
          </w:tcPr>
          <w:p w:rsidR="009F2461" w:rsidRDefault="009F2461">
            <w:pPr>
              <w:pStyle w:val="ConsPlusNormal"/>
              <w:jc w:val="center"/>
            </w:pPr>
            <w:r>
              <w:t>12707</w:t>
            </w:r>
          </w:p>
        </w:tc>
        <w:tc>
          <w:tcPr>
            <w:tcW w:w="1416" w:type="dxa"/>
            <w:tcBorders>
              <w:top w:val="nil"/>
              <w:left w:val="nil"/>
              <w:bottom w:val="nil"/>
              <w:right w:val="nil"/>
            </w:tcBorders>
          </w:tcPr>
          <w:p w:rsidR="009F2461" w:rsidRDefault="009F2461">
            <w:pPr>
              <w:pStyle w:val="ConsPlusNormal"/>
              <w:jc w:val="center"/>
            </w:pPr>
            <w:r>
              <w:t>12817</w:t>
            </w:r>
          </w:p>
        </w:tc>
        <w:tc>
          <w:tcPr>
            <w:tcW w:w="1418" w:type="dxa"/>
            <w:tcBorders>
              <w:top w:val="nil"/>
              <w:left w:val="nil"/>
              <w:bottom w:val="nil"/>
              <w:right w:val="nil"/>
            </w:tcBorders>
          </w:tcPr>
          <w:p w:rsidR="009F2461" w:rsidRDefault="009F2461">
            <w:pPr>
              <w:pStyle w:val="ConsPlusNormal"/>
              <w:jc w:val="center"/>
            </w:pPr>
            <w:r>
              <w:t>12746</w:t>
            </w:r>
          </w:p>
        </w:tc>
      </w:tr>
      <w:tr w:rsidR="009F2461">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9F2461" w:rsidRDefault="009F2461">
            <w:pPr>
              <w:pStyle w:val="ConsPlusNormal"/>
              <w:jc w:val="both"/>
            </w:pPr>
            <w:r>
              <w:t>Итого</w:t>
            </w:r>
          </w:p>
        </w:tc>
        <w:tc>
          <w:tcPr>
            <w:tcW w:w="1416" w:type="dxa"/>
            <w:tcBorders>
              <w:top w:val="nil"/>
              <w:left w:val="nil"/>
              <w:bottom w:val="single" w:sz="4" w:space="0" w:color="auto"/>
              <w:right w:val="nil"/>
            </w:tcBorders>
          </w:tcPr>
          <w:p w:rsidR="009F2461" w:rsidRDefault="009F2461">
            <w:pPr>
              <w:pStyle w:val="ConsPlusNormal"/>
              <w:jc w:val="center"/>
            </w:pPr>
            <w:r>
              <w:t>282978</w:t>
            </w:r>
          </w:p>
        </w:tc>
        <w:tc>
          <w:tcPr>
            <w:tcW w:w="1416" w:type="dxa"/>
            <w:tcBorders>
              <w:top w:val="nil"/>
              <w:left w:val="nil"/>
              <w:bottom w:val="single" w:sz="4" w:space="0" w:color="auto"/>
              <w:right w:val="nil"/>
            </w:tcBorders>
          </w:tcPr>
          <w:p w:rsidR="009F2461" w:rsidRDefault="009F2461">
            <w:pPr>
              <w:pStyle w:val="ConsPlusNormal"/>
              <w:jc w:val="center"/>
            </w:pPr>
            <w:r>
              <w:t>283318</w:t>
            </w:r>
          </w:p>
        </w:tc>
        <w:tc>
          <w:tcPr>
            <w:tcW w:w="1416" w:type="dxa"/>
            <w:tcBorders>
              <w:top w:val="nil"/>
              <w:left w:val="nil"/>
              <w:bottom w:val="single" w:sz="4" w:space="0" w:color="auto"/>
              <w:right w:val="nil"/>
            </w:tcBorders>
          </w:tcPr>
          <w:p w:rsidR="009F2461" w:rsidRDefault="009F2461">
            <w:pPr>
              <w:pStyle w:val="ConsPlusNormal"/>
              <w:jc w:val="center"/>
            </w:pPr>
            <w:r>
              <w:t>304400</w:t>
            </w:r>
          </w:p>
        </w:tc>
        <w:tc>
          <w:tcPr>
            <w:tcW w:w="1416" w:type="dxa"/>
            <w:tcBorders>
              <w:top w:val="nil"/>
              <w:left w:val="nil"/>
              <w:bottom w:val="single" w:sz="4" w:space="0" w:color="auto"/>
              <w:right w:val="nil"/>
            </w:tcBorders>
          </w:tcPr>
          <w:p w:rsidR="009F2461" w:rsidRDefault="009F2461">
            <w:pPr>
              <w:pStyle w:val="ConsPlusNormal"/>
              <w:jc w:val="center"/>
            </w:pPr>
            <w:r>
              <w:t>319076</w:t>
            </w:r>
          </w:p>
        </w:tc>
        <w:tc>
          <w:tcPr>
            <w:tcW w:w="1418" w:type="dxa"/>
            <w:tcBorders>
              <w:top w:val="nil"/>
              <w:left w:val="nil"/>
              <w:bottom w:val="single" w:sz="4" w:space="0" w:color="auto"/>
              <w:right w:val="nil"/>
            </w:tcBorders>
          </w:tcPr>
          <w:p w:rsidR="009F2461" w:rsidRDefault="009F2461">
            <w:pPr>
              <w:pStyle w:val="ConsPlusNormal"/>
              <w:jc w:val="center"/>
            </w:pPr>
            <w:r>
              <w:t>334100</w:t>
            </w:r>
          </w:p>
        </w:tc>
      </w:tr>
    </w:tbl>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ind w:firstLine="540"/>
        <w:jc w:val="both"/>
      </w:pPr>
    </w:p>
    <w:p w:rsidR="009F2461" w:rsidRDefault="009F2461">
      <w:pPr>
        <w:pStyle w:val="ConsPlusNormal"/>
        <w:jc w:val="right"/>
        <w:outlineLvl w:val="1"/>
      </w:pPr>
      <w:r>
        <w:t>Приложение N 17</w:t>
      </w:r>
    </w:p>
    <w:p w:rsidR="009F2461" w:rsidRDefault="009F2461">
      <w:pPr>
        <w:pStyle w:val="ConsPlusNormal"/>
        <w:jc w:val="right"/>
      </w:pPr>
      <w:r>
        <w:t>к Генеральной схеме размещения</w:t>
      </w:r>
    </w:p>
    <w:p w:rsidR="009F2461" w:rsidRDefault="009F2461">
      <w:pPr>
        <w:pStyle w:val="ConsPlusNormal"/>
        <w:jc w:val="right"/>
      </w:pPr>
      <w:r>
        <w:t>объектов электроэнергетики</w:t>
      </w:r>
    </w:p>
    <w:p w:rsidR="009F2461" w:rsidRDefault="009F2461">
      <w:pPr>
        <w:pStyle w:val="ConsPlusNormal"/>
        <w:jc w:val="right"/>
      </w:pPr>
      <w:r>
        <w:t>до 2035 года</w:t>
      </w:r>
    </w:p>
    <w:p w:rsidR="009F2461" w:rsidRDefault="009F2461">
      <w:pPr>
        <w:pStyle w:val="ConsPlusNormal"/>
        <w:jc w:val="both"/>
      </w:pPr>
    </w:p>
    <w:p w:rsidR="009F2461" w:rsidRDefault="009F2461">
      <w:pPr>
        <w:pStyle w:val="ConsPlusTitle"/>
        <w:jc w:val="center"/>
      </w:pPr>
      <w:bookmarkStart w:id="20" w:name="P34743"/>
      <w:bookmarkEnd w:id="20"/>
      <w:r>
        <w:t>ПОТРЕБНОСТЬ</w:t>
      </w:r>
    </w:p>
    <w:p w:rsidR="009F2461" w:rsidRDefault="009F2461">
      <w:pPr>
        <w:pStyle w:val="ConsPlusTitle"/>
        <w:jc w:val="center"/>
      </w:pPr>
      <w:r>
        <w:t>В ТОПЛИВЕ ТЕПЛОВЫХ ЭЛЕКТРОСТАНЦИЙ ЦЕНТРАЛИЗОВАННОЙ ЗОНЫ</w:t>
      </w:r>
    </w:p>
    <w:p w:rsidR="009F2461" w:rsidRDefault="009F2461">
      <w:pPr>
        <w:pStyle w:val="ConsPlusTitle"/>
        <w:jc w:val="center"/>
      </w:pPr>
      <w:r>
        <w:t>ЭЛЕКТРОСНАБЖЕНИЯ РОССИИ (МИНИМАЛЬНЫЙ ВАРИАНТ)</w:t>
      </w:r>
    </w:p>
    <w:p w:rsidR="009F2461" w:rsidRDefault="009F24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F24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461" w:rsidRDefault="009F24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461" w:rsidRDefault="009F2461">
            <w:pPr>
              <w:pStyle w:val="ConsPlusNormal"/>
              <w:jc w:val="center"/>
            </w:pPr>
            <w:r>
              <w:rPr>
                <w:color w:val="392C69"/>
              </w:rPr>
              <w:t>Список изменяющих документов</w:t>
            </w:r>
          </w:p>
          <w:p w:rsidR="009F2461" w:rsidRDefault="009F2461">
            <w:pPr>
              <w:pStyle w:val="ConsPlusNormal"/>
              <w:jc w:val="center"/>
            </w:pPr>
            <w:r>
              <w:rPr>
                <w:color w:val="392C69"/>
              </w:rPr>
              <w:t xml:space="preserve">(в ред. </w:t>
            </w:r>
            <w:hyperlink r:id="rId71">
              <w:r>
                <w:rPr>
                  <w:color w:val="0000FF"/>
                </w:rPr>
                <w:t>распоряжения</w:t>
              </w:r>
            </w:hyperlink>
            <w:r>
              <w:rPr>
                <w:color w:val="392C69"/>
              </w:rPr>
              <w:t xml:space="preserve"> Правительства РФ от 30.12.2022 N 4384-р)</w:t>
            </w:r>
          </w:p>
        </w:tc>
        <w:tc>
          <w:tcPr>
            <w:tcW w:w="113" w:type="dxa"/>
            <w:tcBorders>
              <w:top w:val="nil"/>
              <w:left w:val="nil"/>
              <w:bottom w:val="nil"/>
              <w:right w:val="nil"/>
            </w:tcBorders>
            <w:shd w:val="clear" w:color="auto" w:fill="F4F3F8"/>
            <w:tcMar>
              <w:top w:w="0" w:type="dxa"/>
              <w:left w:w="0" w:type="dxa"/>
              <w:bottom w:w="0" w:type="dxa"/>
              <w:right w:w="0" w:type="dxa"/>
            </w:tcMar>
          </w:tcPr>
          <w:p w:rsidR="009F2461" w:rsidRDefault="009F2461">
            <w:pPr>
              <w:pStyle w:val="ConsPlusNormal"/>
            </w:pPr>
          </w:p>
        </w:tc>
      </w:tr>
    </w:tbl>
    <w:p w:rsidR="009F2461" w:rsidRDefault="009F2461">
      <w:pPr>
        <w:pStyle w:val="ConsPlusNormal"/>
        <w:jc w:val="both"/>
      </w:pPr>
    </w:p>
    <w:p w:rsidR="009F2461" w:rsidRDefault="009F2461">
      <w:pPr>
        <w:pStyle w:val="ConsPlusNormal"/>
        <w:jc w:val="right"/>
      </w:pPr>
      <w:r>
        <w:lastRenderedPageBreak/>
        <w:t>(тыс. тонн условного топлива)</w:t>
      </w:r>
    </w:p>
    <w:p w:rsidR="009F2461" w:rsidRDefault="009F2461">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16"/>
        <w:gridCol w:w="1416"/>
        <w:gridCol w:w="1416"/>
        <w:gridCol w:w="1416"/>
        <w:gridCol w:w="1418"/>
      </w:tblGrid>
      <w:tr w:rsidR="009F2461">
        <w:tc>
          <w:tcPr>
            <w:tcW w:w="1984" w:type="dxa"/>
            <w:vMerge w:val="restart"/>
            <w:tcBorders>
              <w:top w:val="single" w:sz="4" w:space="0" w:color="auto"/>
              <w:left w:val="nil"/>
              <w:bottom w:val="single" w:sz="4" w:space="0" w:color="auto"/>
            </w:tcBorders>
          </w:tcPr>
          <w:p w:rsidR="009F2461" w:rsidRDefault="009F2461">
            <w:pPr>
              <w:pStyle w:val="ConsPlusNormal"/>
              <w:jc w:val="center"/>
            </w:pPr>
            <w:r>
              <w:t>Вид топлива</w:t>
            </w:r>
          </w:p>
        </w:tc>
        <w:tc>
          <w:tcPr>
            <w:tcW w:w="7082" w:type="dxa"/>
            <w:gridSpan w:val="5"/>
            <w:tcBorders>
              <w:top w:val="single" w:sz="4" w:space="0" w:color="auto"/>
              <w:bottom w:val="single" w:sz="4" w:space="0" w:color="auto"/>
              <w:right w:val="nil"/>
            </w:tcBorders>
          </w:tcPr>
          <w:p w:rsidR="009F2461" w:rsidRDefault="009F2461">
            <w:pPr>
              <w:pStyle w:val="ConsPlusNormal"/>
              <w:jc w:val="center"/>
            </w:pPr>
            <w:r>
              <w:t>Потребность в топливе тепловых электростанций, тыс. тонн условного топлива</w:t>
            </w:r>
          </w:p>
        </w:tc>
      </w:tr>
      <w:tr w:rsidR="009F2461">
        <w:tc>
          <w:tcPr>
            <w:tcW w:w="1984" w:type="dxa"/>
            <w:vMerge/>
            <w:tcBorders>
              <w:top w:val="single" w:sz="4" w:space="0" w:color="auto"/>
              <w:left w:val="nil"/>
              <w:bottom w:val="single" w:sz="4" w:space="0" w:color="auto"/>
            </w:tcBorders>
          </w:tcPr>
          <w:p w:rsidR="009F2461" w:rsidRDefault="009F2461">
            <w:pPr>
              <w:pStyle w:val="ConsPlusNormal"/>
            </w:pPr>
          </w:p>
        </w:tc>
        <w:tc>
          <w:tcPr>
            <w:tcW w:w="1416" w:type="dxa"/>
            <w:tcBorders>
              <w:top w:val="single" w:sz="4" w:space="0" w:color="auto"/>
              <w:bottom w:val="single" w:sz="4" w:space="0" w:color="auto"/>
            </w:tcBorders>
          </w:tcPr>
          <w:p w:rsidR="009F2461" w:rsidRDefault="009F2461">
            <w:pPr>
              <w:pStyle w:val="ConsPlusNormal"/>
              <w:jc w:val="center"/>
            </w:pPr>
            <w:r>
              <w:t>2015 год (факт.)</w:t>
            </w:r>
          </w:p>
        </w:tc>
        <w:tc>
          <w:tcPr>
            <w:tcW w:w="1416" w:type="dxa"/>
            <w:tcBorders>
              <w:top w:val="single" w:sz="4" w:space="0" w:color="auto"/>
              <w:bottom w:val="single" w:sz="4" w:space="0" w:color="auto"/>
            </w:tcBorders>
          </w:tcPr>
          <w:p w:rsidR="009F2461" w:rsidRDefault="009F2461">
            <w:pPr>
              <w:pStyle w:val="ConsPlusNormal"/>
              <w:jc w:val="center"/>
            </w:pPr>
            <w:r>
              <w:t>2020 год</w:t>
            </w:r>
          </w:p>
        </w:tc>
        <w:tc>
          <w:tcPr>
            <w:tcW w:w="1416" w:type="dxa"/>
            <w:tcBorders>
              <w:top w:val="single" w:sz="4" w:space="0" w:color="auto"/>
              <w:bottom w:val="single" w:sz="4" w:space="0" w:color="auto"/>
            </w:tcBorders>
          </w:tcPr>
          <w:p w:rsidR="009F2461" w:rsidRDefault="009F2461">
            <w:pPr>
              <w:pStyle w:val="ConsPlusNormal"/>
              <w:jc w:val="center"/>
            </w:pPr>
            <w:r>
              <w:t>2025 год</w:t>
            </w:r>
          </w:p>
        </w:tc>
        <w:tc>
          <w:tcPr>
            <w:tcW w:w="1416" w:type="dxa"/>
            <w:tcBorders>
              <w:top w:val="single" w:sz="4" w:space="0" w:color="auto"/>
              <w:bottom w:val="single" w:sz="4" w:space="0" w:color="auto"/>
            </w:tcBorders>
          </w:tcPr>
          <w:p w:rsidR="009F2461" w:rsidRDefault="009F2461">
            <w:pPr>
              <w:pStyle w:val="ConsPlusNormal"/>
              <w:jc w:val="center"/>
            </w:pPr>
            <w:r>
              <w:t>2030 год</w:t>
            </w:r>
          </w:p>
        </w:tc>
        <w:tc>
          <w:tcPr>
            <w:tcW w:w="1418" w:type="dxa"/>
            <w:tcBorders>
              <w:top w:val="single" w:sz="4" w:space="0" w:color="auto"/>
              <w:bottom w:val="single" w:sz="4" w:space="0" w:color="auto"/>
              <w:right w:val="nil"/>
            </w:tcBorders>
          </w:tcPr>
          <w:p w:rsidR="009F2461" w:rsidRDefault="009F2461">
            <w:pPr>
              <w:pStyle w:val="ConsPlusNormal"/>
              <w:jc w:val="center"/>
            </w:pPr>
            <w:r>
              <w:t>2035 год</w:t>
            </w:r>
          </w:p>
        </w:tc>
      </w:tr>
      <w:tr w:rsidR="009F2461">
        <w:tblPrEx>
          <w:tblBorders>
            <w:insideH w:val="none" w:sz="0" w:space="0" w:color="auto"/>
            <w:insideV w:val="none" w:sz="0" w:space="0" w:color="auto"/>
          </w:tblBorders>
        </w:tblPrEx>
        <w:tc>
          <w:tcPr>
            <w:tcW w:w="1984" w:type="dxa"/>
            <w:tcBorders>
              <w:top w:val="single" w:sz="4" w:space="0" w:color="auto"/>
              <w:left w:val="nil"/>
              <w:bottom w:val="nil"/>
              <w:right w:val="nil"/>
            </w:tcBorders>
          </w:tcPr>
          <w:p w:rsidR="009F2461" w:rsidRDefault="009F2461">
            <w:pPr>
              <w:pStyle w:val="ConsPlusNormal"/>
              <w:jc w:val="both"/>
            </w:pPr>
            <w:r>
              <w:t>Газ</w:t>
            </w:r>
          </w:p>
        </w:tc>
        <w:tc>
          <w:tcPr>
            <w:tcW w:w="1416" w:type="dxa"/>
            <w:tcBorders>
              <w:top w:val="single" w:sz="4" w:space="0" w:color="auto"/>
              <w:left w:val="nil"/>
              <w:bottom w:val="nil"/>
              <w:right w:val="nil"/>
            </w:tcBorders>
          </w:tcPr>
          <w:p w:rsidR="009F2461" w:rsidRDefault="009F2461">
            <w:pPr>
              <w:pStyle w:val="ConsPlusNormal"/>
              <w:jc w:val="center"/>
            </w:pPr>
            <w:r>
              <w:t>200654</w:t>
            </w:r>
          </w:p>
        </w:tc>
        <w:tc>
          <w:tcPr>
            <w:tcW w:w="1416" w:type="dxa"/>
            <w:tcBorders>
              <w:top w:val="single" w:sz="4" w:space="0" w:color="auto"/>
              <w:left w:val="nil"/>
              <w:bottom w:val="nil"/>
              <w:right w:val="nil"/>
            </w:tcBorders>
          </w:tcPr>
          <w:p w:rsidR="009F2461" w:rsidRDefault="009F2461">
            <w:pPr>
              <w:pStyle w:val="ConsPlusNormal"/>
              <w:jc w:val="center"/>
            </w:pPr>
            <w:r>
              <w:t>199010</w:t>
            </w:r>
          </w:p>
        </w:tc>
        <w:tc>
          <w:tcPr>
            <w:tcW w:w="1416" w:type="dxa"/>
            <w:tcBorders>
              <w:top w:val="single" w:sz="4" w:space="0" w:color="auto"/>
              <w:left w:val="nil"/>
              <w:bottom w:val="nil"/>
              <w:right w:val="nil"/>
            </w:tcBorders>
          </w:tcPr>
          <w:p w:rsidR="009F2461" w:rsidRDefault="009F2461">
            <w:pPr>
              <w:pStyle w:val="ConsPlusNormal"/>
              <w:jc w:val="center"/>
            </w:pPr>
            <w:r>
              <w:t>216771</w:t>
            </w:r>
          </w:p>
        </w:tc>
        <w:tc>
          <w:tcPr>
            <w:tcW w:w="1416" w:type="dxa"/>
            <w:tcBorders>
              <w:top w:val="single" w:sz="4" w:space="0" w:color="auto"/>
              <w:left w:val="nil"/>
              <w:bottom w:val="nil"/>
              <w:right w:val="nil"/>
            </w:tcBorders>
          </w:tcPr>
          <w:p w:rsidR="009F2461" w:rsidRDefault="009F2461">
            <w:pPr>
              <w:pStyle w:val="ConsPlusNormal"/>
              <w:jc w:val="center"/>
            </w:pPr>
            <w:r>
              <w:t>233526</w:t>
            </w:r>
          </w:p>
        </w:tc>
        <w:tc>
          <w:tcPr>
            <w:tcW w:w="1418" w:type="dxa"/>
            <w:tcBorders>
              <w:top w:val="single" w:sz="4" w:space="0" w:color="auto"/>
              <w:left w:val="nil"/>
              <w:bottom w:val="nil"/>
              <w:right w:val="nil"/>
            </w:tcBorders>
          </w:tcPr>
          <w:p w:rsidR="009F2461" w:rsidRDefault="009F2461">
            <w:pPr>
              <w:pStyle w:val="ConsPlusNormal"/>
              <w:jc w:val="center"/>
            </w:pPr>
            <w:r>
              <w:t>237519</w:t>
            </w:r>
          </w:p>
        </w:tc>
      </w:tr>
      <w:tr w:rsidR="009F2461">
        <w:tblPrEx>
          <w:tblBorders>
            <w:insideH w:val="none" w:sz="0" w:space="0" w:color="auto"/>
            <w:insideV w:val="none" w:sz="0" w:space="0" w:color="auto"/>
          </w:tblBorders>
        </w:tblPrEx>
        <w:tc>
          <w:tcPr>
            <w:tcW w:w="1984" w:type="dxa"/>
            <w:tcBorders>
              <w:top w:val="nil"/>
              <w:left w:val="nil"/>
              <w:bottom w:val="nil"/>
              <w:right w:val="nil"/>
            </w:tcBorders>
          </w:tcPr>
          <w:p w:rsidR="009F2461" w:rsidRDefault="009F2461">
            <w:pPr>
              <w:pStyle w:val="ConsPlusNormal"/>
              <w:jc w:val="both"/>
            </w:pPr>
            <w:r>
              <w:t>Нефтетопливо</w:t>
            </w:r>
          </w:p>
        </w:tc>
        <w:tc>
          <w:tcPr>
            <w:tcW w:w="1416" w:type="dxa"/>
            <w:tcBorders>
              <w:top w:val="nil"/>
              <w:left w:val="nil"/>
              <w:bottom w:val="nil"/>
              <w:right w:val="nil"/>
            </w:tcBorders>
          </w:tcPr>
          <w:p w:rsidR="009F2461" w:rsidRDefault="009F2461">
            <w:pPr>
              <w:pStyle w:val="ConsPlusNormal"/>
              <w:jc w:val="center"/>
            </w:pPr>
            <w:r>
              <w:t>1629</w:t>
            </w:r>
          </w:p>
        </w:tc>
        <w:tc>
          <w:tcPr>
            <w:tcW w:w="1416" w:type="dxa"/>
            <w:tcBorders>
              <w:top w:val="nil"/>
              <w:left w:val="nil"/>
              <w:bottom w:val="nil"/>
              <w:right w:val="nil"/>
            </w:tcBorders>
          </w:tcPr>
          <w:p w:rsidR="009F2461" w:rsidRDefault="009F2461">
            <w:pPr>
              <w:pStyle w:val="ConsPlusNormal"/>
              <w:jc w:val="center"/>
            </w:pPr>
            <w:r>
              <w:t>1574</w:t>
            </w:r>
          </w:p>
        </w:tc>
        <w:tc>
          <w:tcPr>
            <w:tcW w:w="1416" w:type="dxa"/>
            <w:tcBorders>
              <w:top w:val="nil"/>
              <w:left w:val="nil"/>
              <w:bottom w:val="nil"/>
              <w:right w:val="nil"/>
            </w:tcBorders>
          </w:tcPr>
          <w:p w:rsidR="009F2461" w:rsidRDefault="009F2461">
            <w:pPr>
              <w:pStyle w:val="ConsPlusNormal"/>
              <w:jc w:val="center"/>
            </w:pPr>
            <w:r>
              <w:t>1811</w:t>
            </w:r>
          </w:p>
        </w:tc>
        <w:tc>
          <w:tcPr>
            <w:tcW w:w="1416" w:type="dxa"/>
            <w:tcBorders>
              <w:top w:val="nil"/>
              <w:left w:val="nil"/>
              <w:bottom w:val="nil"/>
              <w:right w:val="nil"/>
            </w:tcBorders>
          </w:tcPr>
          <w:p w:rsidR="009F2461" w:rsidRDefault="009F2461">
            <w:pPr>
              <w:pStyle w:val="ConsPlusNormal"/>
              <w:jc w:val="center"/>
            </w:pPr>
            <w:r>
              <w:t>1836</w:t>
            </w:r>
          </w:p>
        </w:tc>
        <w:tc>
          <w:tcPr>
            <w:tcW w:w="1418" w:type="dxa"/>
            <w:tcBorders>
              <w:top w:val="nil"/>
              <w:left w:val="nil"/>
              <w:bottom w:val="nil"/>
              <w:right w:val="nil"/>
            </w:tcBorders>
          </w:tcPr>
          <w:p w:rsidR="009F2461" w:rsidRDefault="009F2461">
            <w:pPr>
              <w:pStyle w:val="ConsPlusNormal"/>
              <w:jc w:val="center"/>
            </w:pPr>
            <w:r>
              <w:t>1717</w:t>
            </w:r>
          </w:p>
        </w:tc>
      </w:tr>
      <w:tr w:rsidR="009F2461">
        <w:tblPrEx>
          <w:tblBorders>
            <w:insideH w:val="none" w:sz="0" w:space="0" w:color="auto"/>
            <w:insideV w:val="none" w:sz="0" w:space="0" w:color="auto"/>
          </w:tblBorders>
        </w:tblPrEx>
        <w:tc>
          <w:tcPr>
            <w:tcW w:w="1984" w:type="dxa"/>
            <w:tcBorders>
              <w:top w:val="nil"/>
              <w:left w:val="nil"/>
              <w:bottom w:val="nil"/>
              <w:right w:val="nil"/>
            </w:tcBorders>
          </w:tcPr>
          <w:p w:rsidR="009F2461" w:rsidRDefault="009F2461">
            <w:pPr>
              <w:pStyle w:val="ConsPlusNormal"/>
              <w:jc w:val="both"/>
            </w:pPr>
            <w:r>
              <w:t>Уголь</w:t>
            </w:r>
          </w:p>
        </w:tc>
        <w:tc>
          <w:tcPr>
            <w:tcW w:w="1416" w:type="dxa"/>
            <w:tcBorders>
              <w:top w:val="nil"/>
              <w:left w:val="nil"/>
              <w:bottom w:val="nil"/>
              <w:right w:val="nil"/>
            </w:tcBorders>
          </w:tcPr>
          <w:p w:rsidR="009F2461" w:rsidRDefault="009F2461">
            <w:pPr>
              <w:pStyle w:val="ConsPlusNormal"/>
              <w:jc w:val="center"/>
            </w:pPr>
            <w:r>
              <w:t>70648</w:t>
            </w:r>
          </w:p>
        </w:tc>
        <w:tc>
          <w:tcPr>
            <w:tcW w:w="1416" w:type="dxa"/>
            <w:tcBorders>
              <w:top w:val="nil"/>
              <w:left w:val="nil"/>
              <w:bottom w:val="nil"/>
              <w:right w:val="nil"/>
            </w:tcBorders>
          </w:tcPr>
          <w:p w:rsidR="009F2461" w:rsidRDefault="009F2461">
            <w:pPr>
              <w:pStyle w:val="ConsPlusNormal"/>
              <w:jc w:val="center"/>
            </w:pPr>
            <w:r>
              <w:t>67708</w:t>
            </w:r>
          </w:p>
        </w:tc>
        <w:tc>
          <w:tcPr>
            <w:tcW w:w="1416" w:type="dxa"/>
            <w:tcBorders>
              <w:top w:val="nil"/>
              <w:left w:val="nil"/>
              <w:bottom w:val="nil"/>
              <w:right w:val="nil"/>
            </w:tcBorders>
          </w:tcPr>
          <w:p w:rsidR="009F2461" w:rsidRDefault="009F2461">
            <w:pPr>
              <w:pStyle w:val="ConsPlusNormal"/>
              <w:jc w:val="center"/>
            </w:pPr>
            <w:r>
              <w:t>69909</w:t>
            </w:r>
          </w:p>
        </w:tc>
        <w:tc>
          <w:tcPr>
            <w:tcW w:w="1416" w:type="dxa"/>
            <w:tcBorders>
              <w:top w:val="nil"/>
              <w:left w:val="nil"/>
              <w:bottom w:val="nil"/>
              <w:right w:val="nil"/>
            </w:tcBorders>
          </w:tcPr>
          <w:p w:rsidR="009F2461" w:rsidRDefault="009F2461">
            <w:pPr>
              <w:pStyle w:val="ConsPlusNormal"/>
              <w:jc w:val="center"/>
            </w:pPr>
            <w:r>
              <w:t>69201</w:t>
            </w:r>
          </w:p>
        </w:tc>
        <w:tc>
          <w:tcPr>
            <w:tcW w:w="1418" w:type="dxa"/>
            <w:tcBorders>
              <w:top w:val="nil"/>
              <w:left w:val="nil"/>
              <w:bottom w:val="nil"/>
              <w:right w:val="nil"/>
            </w:tcBorders>
          </w:tcPr>
          <w:p w:rsidR="009F2461" w:rsidRDefault="009F2461">
            <w:pPr>
              <w:pStyle w:val="ConsPlusNormal"/>
              <w:jc w:val="center"/>
            </w:pPr>
            <w:r>
              <w:t>71916</w:t>
            </w:r>
          </w:p>
        </w:tc>
      </w:tr>
      <w:tr w:rsidR="009F2461">
        <w:tblPrEx>
          <w:tblBorders>
            <w:insideH w:val="none" w:sz="0" w:space="0" w:color="auto"/>
            <w:insideV w:val="none" w:sz="0" w:space="0" w:color="auto"/>
          </w:tblBorders>
        </w:tblPrEx>
        <w:tc>
          <w:tcPr>
            <w:tcW w:w="1984" w:type="dxa"/>
            <w:tcBorders>
              <w:top w:val="nil"/>
              <w:left w:val="nil"/>
              <w:bottom w:val="nil"/>
              <w:right w:val="nil"/>
            </w:tcBorders>
          </w:tcPr>
          <w:p w:rsidR="009F2461" w:rsidRDefault="009F2461">
            <w:pPr>
              <w:pStyle w:val="ConsPlusNormal"/>
              <w:jc w:val="both"/>
            </w:pPr>
            <w:r>
              <w:t>Прочее топливо</w:t>
            </w:r>
          </w:p>
        </w:tc>
        <w:tc>
          <w:tcPr>
            <w:tcW w:w="1416" w:type="dxa"/>
            <w:tcBorders>
              <w:top w:val="nil"/>
              <w:left w:val="nil"/>
              <w:bottom w:val="nil"/>
              <w:right w:val="nil"/>
            </w:tcBorders>
          </w:tcPr>
          <w:p w:rsidR="009F2461" w:rsidRDefault="009F2461">
            <w:pPr>
              <w:pStyle w:val="ConsPlusNormal"/>
              <w:jc w:val="center"/>
            </w:pPr>
            <w:r>
              <w:t>10047</w:t>
            </w:r>
          </w:p>
        </w:tc>
        <w:tc>
          <w:tcPr>
            <w:tcW w:w="1416" w:type="dxa"/>
            <w:tcBorders>
              <w:top w:val="nil"/>
              <w:left w:val="nil"/>
              <w:bottom w:val="nil"/>
              <w:right w:val="nil"/>
            </w:tcBorders>
          </w:tcPr>
          <w:p w:rsidR="009F2461" w:rsidRDefault="009F2461">
            <w:pPr>
              <w:pStyle w:val="ConsPlusNormal"/>
              <w:jc w:val="center"/>
            </w:pPr>
            <w:r>
              <w:t>10179</w:t>
            </w:r>
          </w:p>
        </w:tc>
        <w:tc>
          <w:tcPr>
            <w:tcW w:w="1416" w:type="dxa"/>
            <w:tcBorders>
              <w:top w:val="nil"/>
              <w:left w:val="nil"/>
              <w:bottom w:val="nil"/>
              <w:right w:val="nil"/>
            </w:tcBorders>
          </w:tcPr>
          <w:p w:rsidR="009F2461" w:rsidRDefault="009F2461">
            <w:pPr>
              <w:pStyle w:val="ConsPlusNormal"/>
              <w:jc w:val="center"/>
            </w:pPr>
            <w:r>
              <w:t>12671</w:t>
            </w:r>
          </w:p>
        </w:tc>
        <w:tc>
          <w:tcPr>
            <w:tcW w:w="1416" w:type="dxa"/>
            <w:tcBorders>
              <w:top w:val="nil"/>
              <w:left w:val="nil"/>
              <w:bottom w:val="nil"/>
              <w:right w:val="nil"/>
            </w:tcBorders>
          </w:tcPr>
          <w:p w:rsidR="009F2461" w:rsidRDefault="009F2461">
            <w:pPr>
              <w:pStyle w:val="ConsPlusNormal"/>
              <w:jc w:val="center"/>
            </w:pPr>
            <w:r>
              <w:t>12785</w:t>
            </w:r>
          </w:p>
        </w:tc>
        <w:tc>
          <w:tcPr>
            <w:tcW w:w="1418" w:type="dxa"/>
            <w:tcBorders>
              <w:top w:val="nil"/>
              <w:left w:val="nil"/>
              <w:bottom w:val="nil"/>
              <w:right w:val="nil"/>
            </w:tcBorders>
          </w:tcPr>
          <w:p w:rsidR="009F2461" w:rsidRDefault="009F2461">
            <w:pPr>
              <w:pStyle w:val="ConsPlusNormal"/>
              <w:jc w:val="center"/>
            </w:pPr>
            <w:r>
              <w:t>12697</w:t>
            </w:r>
          </w:p>
        </w:tc>
      </w:tr>
      <w:tr w:rsidR="009F2461">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9F2461" w:rsidRDefault="009F2461">
            <w:pPr>
              <w:pStyle w:val="ConsPlusNormal"/>
              <w:jc w:val="both"/>
            </w:pPr>
            <w:r>
              <w:t>Итого</w:t>
            </w:r>
          </w:p>
        </w:tc>
        <w:tc>
          <w:tcPr>
            <w:tcW w:w="1416" w:type="dxa"/>
            <w:tcBorders>
              <w:top w:val="nil"/>
              <w:left w:val="nil"/>
              <w:bottom w:val="single" w:sz="4" w:space="0" w:color="auto"/>
              <w:right w:val="nil"/>
            </w:tcBorders>
          </w:tcPr>
          <w:p w:rsidR="009F2461" w:rsidRDefault="009F2461">
            <w:pPr>
              <w:pStyle w:val="ConsPlusNormal"/>
              <w:jc w:val="center"/>
            </w:pPr>
            <w:r>
              <w:t>282978</w:t>
            </w:r>
          </w:p>
        </w:tc>
        <w:tc>
          <w:tcPr>
            <w:tcW w:w="1416" w:type="dxa"/>
            <w:tcBorders>
              <w:top w:val="nil"/>
              <w:left w:val="nil"/>
              <w:bottom w:val="single" w:sz="4" w:space="0" w:color="auto"/>
              <w:right w:val="nil"/>
            </w:tcBorders>
          </w:tcPr>
          <w:p w:rsidR="009F2461" w:rsidRDefault="009F2461">
            <w:pPr>
              <w:pStyle w:val="ConsPlusNormal"/>
              <w:jc w:val="center"/>
            </w:pPr>
            <w:r>
              <w:t>278471</w:t>
            </w:r>
          </w:p>
        </w:tc>
        <w:tc>
          <w:tcPr>
            <w:tcW w:w="1416" w:type="dxa"/>
            <w:tcBorders>
              <w:top w:val="nil"/>
              <w:left w:val="nil"/>
              <w:bottom w:val="single" w:sz="4" w:space="0" w:color="auto"/>
              <w:right w:val="nil"/>
            </w:tcBorders>
          </w:tcPr>
          <w:p w:rsidR="009F2461" w:rsidRDefault="009F2461">
            <w:pPr>
              <w:pStyle w:val="ConsPlusNormal"/>
              <w:jc w:val="center"/>
            </w:pPr>
            <w:r>
              <w:t>301162</w:t>
            </w:r>
          </w:p>
        </w:tc>
        <w:tc>
          <w:tcPr>
            <w:tcW w:w="1416" w:type="dxa"/>
            <w:tcBorders>
              <w:top w:val="nil"/>
              <w:left w:val="nil"/>
              <w:bottom w:val="single" w:sz="4" w:space="0" w:color="auto"/>
              <w:right w:val="nil"/>
            </w:tcBorders>
          </w:tcPr>
          <w:p w:rsidR="009F2461" w:rsidRDefault="009F2461">
            <w:pPr>
              <w:pStyle w:val="ConsPlusNormal"/>
              <w:jc w:val="center"/>
            </w:pPr>
            <w:r>
              <w:t>317349</w:t>
            </w:r>
          </w:p>
        </w:tc>
        <w:tc>
          <w:tcPr>
            <w:tcW w:w="1418" w:type="dxa"/>
            <w:tcBorders>
              <w:top w:val="nil"/>
              <w:left w:val="nil"/>
              <w:bottom w:val="single" w:sz="4" w:space="0" w:color="auto"/>
              <w:right w:val="nil"/>
            </w:tcBorders>
          </w:tcPr>
          <w:p w:rsidR="009F2461" w:rsidRDefault="009F2461">
            <w:pPr>
              <w:pStyle w:val="ConsPlusNormal"/>
              <w:jc w:val="center"/>
            </w:pPr>
            <w:r>
              <w:t>323848</w:t>
            </w:r>
          </w:p>
        </w:tc>
      </w:tr>
    </w:tbl>
    <w:p w:rsidR="009F2461" w:rsidRDefault="009F2461">
      <w:pPr>
        <w:pStyle w:val="ConsPlusNormal"/>
        <w:jc w:val="both"/>
      </w:pPr>
    </w:p>
    <w:p w:rsidR="009F2461" w:rsidRDefault="009F2461">
      <w:pPr>
        <w:pStyle w:val="ConsPlusNormal"/>
        <w:jc w:val="both"/>
      </w:pPr>
    </w:p>
    <w:p w:rsidR="009F2461" w:rsidRDefault="009F2461">
      <w:pPr>
        <w:pStyle w:val="ConsPlusNormal"/>
        <w:pBdr>
          <w:bottom w:val="single" w:sz="6" w:space="0" w:color="auto"/>
        </w:pBdr>
        <w:spacing w:before="100" w:after="100"/>
        <w:jc w:val="both"/>
        <w:rPr>
          <w:sz w:val="2"/>
          <w:szCs w:val="2"/>
        </w:rPr>
      </w:pPr>
    </w:p>
    <w:p w:rsidR="00A04BB6" w:rsidRDefault="00A04BB6"/>
    <w:sectPr w:rsidR="00A04BB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61"/>
    <w:rsid w:val="009F2461"/>
    <w:rsid w:val="00A0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4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24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24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24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24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4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24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246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4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24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24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24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24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4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24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24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37B7A4E9F69E4B0FBACAC8CBFF7F713DB04C4A5C0FDD88EFAF00B479362A1F18818967845164AD2AC66CEA585174801F221F9708B35947G2r3K" TargetMode="External"/><Relationship Id="rId21" Type="http://schemas.openxmlformats.org/officeDocument/2006/relationships/hyperlink" Target="consultantplus://offline/ref=5537B7A4E9F69E4B0FBACAC8CBFF7F713DB34842530CDD88EFAF00B479362A1F18818967845164AE2EC66CEA585174801F221F9708B35947G2r3K" TargetMode="External"/><Relationship Id="rId42" Type="http://schemas.openxmlformats.org/officeDocument/2006/relationships/hyperlink" Target="consultantplus://offline/ref=5537B7A4E9F69E4B0FBACAC8CBFF7F713DB34842530CDD88EFAF00B479362A1F18818967845164AD22C66CEA585174801F221F9708B35947G2r3K" TargetMode="External"/><Relationship Id="rId47" Type="http://schemas.openxmlformats.org/officeDocument/2006/relationships/hyperlink" Target="consultantplus://offline/ref=5537B7A4E9F69E4B0FBACAC8CBFF7F713DB34842530CDD88EFAF00B479362A1F18818967845164AC2FC66CEA585174801F221F9708B35947G2r3K" TargetMode="External"/><Relationship Id="rId63" Type="http://schemas.openxmlformats.org/officeDocument/2006/relationships/hyperlink" Target="consultantplus://offline/ref=5537B7A4E9F69E4B0FBACAC8CBFF7F713DB34842530CDD88EFAF00B479362A1F18818967845361A822C66CEA585174801F221F9708B35947G2r3K" TargetMode="External"/><Relationship Id="rId68" Type="http://schemas.openxmlformats.org/officeDocument/2006/relationships/hyperlink" Target="consultantplus://offline/ref=5537B7A4E9F69E4B0FBACAC8CBFF7F713DB34842530CDD88EFAF00B479362A1F18818967865566A82AC66CEA585174801F221F9708B35947G2r3K" TargetMode="External"/><Relationship Id="rId2" Type="http://schemas.microsoft.com/office/2007/relationships/stylesWithEffects" Target="stylesWithEffects.xml"/><Relationship Id="rId16" Type="http://schemas.openxmlformats.org/officeDocument/2006/relationships/hyperlink" Target="consultantplus://offline/ref=5537B7A4E9F69E4B0FBACAC8CBFF7F713DB34842530CDD88EFAF00B479362A1F18818967845164AF22C66CEA585174801F221F9708B35947G2r3K" TargetMode="External"/><Relationship Id="rId29" Type="http://schemas.openxmlformats.org/officeDocument/2006/relationships/hyperlink" Target="consultantplus://offline/ref=5537B7A4E9F69E4B0FBACAC8CBFF7F713DB34842530CDD88EFAF00B479362A1F18818967845164AD2BC66CEA585174801F221F9708B35947G2r3K" TargetMode="External"/><Relationship Id="rId11" Type="http://schemas.openxmlformats.org/officeDocument/2006/relationships/hyperlink" Target="consultantplus://offline/ref=5537B7A4E9F69E4B0FBACAC8CBFF7F713DB34842530CDD88EFAF00B479362A1F18818967845164AF28C66CEA585174801F221F9708B35947G2r3K" TargetMode="External"/><Relationship Id="rId24" Type="http://schemas.openxmlformats.org/officeDocument/2006/relationships/hyperlink" Target="consultantplus://offline/ref=5537B7A4E9F69E4B0FBACAC8CBFF7F713DB04C4A5C0FDD88EFAF00B479362A1F18818967845164AD2BC66CEA585174801F221F9708B35947G2r3K" TargetMode="External"/><Relationship Id="rId32" Type="http://schemas.openxmlformats.org/officeDocument/2006/relationships/hyperlink" Target="consultantplus://offline/ref=5537B7A4E9F69E4B0FBACAC8CBFF7F713DB04C4A5C0FDD88EFAF00B479362A1F18818967845164AD2DC66CEA585174801F221F9708B35947G2r3K" TargetMode="External"/><Relationship Id="rId37" Type="http://schemas.openxmlformats.org/officeDocument/2006/relationships/hyperlink" Target="consultantplus://offline/ref=5537B7A4E9F69E4B0FBACAC8CBFF7F713DB04C4A5C0FDD88EFAF00B479362A1F18818967845164AD23C66CEA585174801F221F9708B35947G2r3K" TargetMode="External"/><Relationship Id="rId40" Type="http://schemas.openxmlformats.org/officeDocument/2006/relationships/hyperlink" Target="consultantplus://offline/ref=5537B7A4E9F69E4B0FBACAC8CBFF7F713DB34842530CDD88EFAF00B479362A1F18818967845164AD23C66CEA585174801F221F9708B35947G2r3K" TargetMode="External"/><Relationship Id="rId45" Type="http://schemas.openxmlformats.org/officeDocument/2006/relationships/hyperlink" Target="consultantplus://offline/ref=5537B7A4E9F69E4B0FBACAC8CBFF7F713DB04C4A5C0FDD88EFAF00B479362A1F18818967845164AC29C66CEA585174801F221F9708B35947G2r3K" TargetMode="External"/><Relationship Id="rId53" Type="http://schemas.openxmlformats.org/officeDocument/2006/relationships/hyperlink" Target="consultantplus://offline/ref=5537B7A4E9F69E4B0FBACAC8CBFF7F713DB34842530CDD88EFAF00B479362A1F18818967845164AC23C66CEA585174801F221F9708B35947G2r3K" TargetMode="External"/><Relationship Id="rId58" Type="http://schemas.openxmlformats.org/officeDocument/2006/relationships/hyperlink" Target="consultantplus://offline/ref=5537B7A4E9F69E4B0FBACAC8CBFF7F713DB34842530CDD88EFAF00B479362A1F18818967845164AB2EC66CEA585174801F221F9708B35947G2r3K" TargetMode="External"/><Relationship Id="rId66" Type="http://schemas.openxmlformats.org/officeDocument/2006/relationships/hyperlink" Target="consultantplus://offline/ref=5537B7A4E9F69E4B0FBACAC8CBFF7F713DB34842530CDD88EFAF00B479362A1F18818967865060AD22C66CEA585174801F221F9708B35947G2r3K" TargetMode="External"/><Relationship Id="rId5" Type="http://schemas.openxmlformats.org/officeDocument/2006/relationships/hyperlink" Target="consultantplus://offline/ref=5537B7A4E9F69E4B0FBACAC8CBFF7F713DB04C4A5C0FDD88EFAF00B479362A1F18818967845164AF28C66CEA585174801F221F9708B35947G2r3K" TargetMode="External"/><Relationship Id="rId61" Type="http://schemas.openxmlformats.org/officeDocument/2006/relationships/hyperlink" Target="consultantplus://offline/ref=5537B7A4E9F69E4B0FBACAC8CBFF7F713DB34842530CDD88EFAF00B479362A1F1881896784516DAF2BC66CEA585174801F221F9708B35947G2r3K" TargetMode="External"/><Relationship Id="rId19" Type="http://schemas.openxmlformats.org/officeDocument/2006/relationships/hyperlink" Target="consultantplus://offline/ref=5537B7A4E9F69E4B0FBACAC8CBFF7F713DB04C4A5C0FDD88EFAF00B479362A1F18818967845164AE28C66CEA585174801F221F9708B35947G2r3K" TargetMode="External"/><Relationship Id="rId14" Type="http://schemas.openxmlformats.org/officeDocument/2006/relationships/hyperlink" Target="consultantplus://offline/ref=5537B7A4E9F69E4B0FBACAC8CBFF7F713DB1484F5D0DDD88EFAF00B479362A1F18818967845164AF2EC66CEA585174801F221F9708B35947G2r3K" TargetMode="External"/><Relationship Id="rId22" Type="http://schemas.openxmlformats.org/officeDocument/2006/relationships/hyperlink" Target="consultantplus://offline/ref=5537B7A4E9F69E4B0FBACAC8CBFF7F713DB04C4A5C0FDD88EFAF00B479362A1F18818967845164AE22C66CEA585174801F221F9708B35947G2r3K" TargetMode="External"/><Relationship Id="rId27" Type="http://schemas.openxmlformats.org/officeDocument/2006/relationships/hyperlink" Target="consultantplus://offline/ref=5537B7A4E9F69E4B0FBACAC8CBFF7F713DB34842530CDD88EFAF00B479362A1F18818967845164AE22C66CEA585174801F221F9708B35947G2r3K" TargetMode="External"/><Relationship Id="rId30" Type="http://schemas.openxmlformats.org/officeDocument/2006/relationships/hyperlink" Target="consultantplus://offline/ref=5537B7A4E9F69E4B0FBACAC8CBFF7F713DB34842530CDD88EFAF00B479362A1F18818967845164AD2AC66CEA585174801F221F9708B35947G2r3K" TargetMode="External"/><Relationship Id="rId35" Type="http://schemas.openxmlformats.org/officeDocument/2006/relationships/hyperlink" Target="consultantplus://offline/ref=5537B7A4E9F69E4B0FBACAC8CBFF7F713DB04C4A5C0FDD88EFAF00B479362A1F18818967845164AD2CC66CEA585174801F221F9708B35947G2r3K" TargetMode="External"/><Relationship Id="rId43" Type="http://schemas.openxmlformats.org/officeDocument/2006/relationships/hyperlink" Target="consultantplus://offline/ref=5537B7A4E9F69E4B0FBACAC8CBFF7F713DB04C4A5C0FDD88EFAF00B479362A1F18818967845164AC2AC66CEA585174801F221F9708B35947G2r3K" TargetMode="External"/><Relationship Id="rId48" Type="http://schemas.openxmlformats.org/officeDocument/2006/relationships/hyperlink" Target="consultantplus://offline/ref=5537B7A4E9F69E4B0FBACAC8CBFF7F713DB34842530CDD88EFAF00B479362A1F18818967845164AC2DC66CEA585174801F221F9708B35947G2r3K" TargetMode="External"/><Relationship Id="rId56" Type="http://schemas.openxmlformats.org/officeDocument/2006/relationships/hyperlink" Target="consultantplus://offline/ref=5537B7A4E9F69E4B0FBACAC8CBFF7F713DB34842530CDD88EFAF00B479362A1F18818967845164AB28C66CEA585174801F221F9708B35947G2r3K" TargetMode="External"/><Relationship Id="rId64" Type="http://schemas.openxmlformats.org/officeDocument/2006/relationships/hyperlink" Target="consultantplus://offline/ref=5537B7A4E9F69E4B0FBACAC8CBFF7F713DB34842530CDD88EFAF00B479362A1F18818967855067AD29C66CEA585174801F221F9708B35947G2r3K" TargetMode="External"/><Relationship Id="rId69" Type="http://schemas.openxmlformats.org/officeDocument/2006/relationships/hyperlink" Target="consultantplus://offline/ref=5537B7A4E9F69E4B0FBACAC8CBFF7F713DB34842530CDD88EFAF00B479362A1F18818967865461AB2EC66CEA585174801F221F9708B35947G2r3K" TargetMode="External"/><Relationship Id="rId8" Type="http://schemas.openxmlformats.org/officeDocument/2006/relationships/hyperlink" Target="consultantplus://offline/ref=5537B7A4E9F69E4B0FBACAC8CBFF7F713DB54D4E530EDD88EFAF00B479362A1F18818967845164AF2CC66CEA585174801F221F9708B35947G2r3K" TargetMode="External"/><Relationship Id="rId51" Type="http://schemas.openxmlformats.org/officeDocument/2006/relationships/hyperlink" Target="consultantplus://offline/ref=5537B7A4E9F69E4B0FBACAC8CBFF7F713DB34842530CDD88EFAF00B479362A1F18818967845164AC2CC66CEA585174801F221F9708B35947G2r3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537B7A4E9F69E4B0FBACAC8CBFF7F713DB3464B5603DD88EFAF00B479362A1F18818967845164AE28C66CEA585174801F221F9708B35947G2r3K" TargetMode="External"/><Relationship Id="rId17" Type="http://schemas.openxmlformats.org/officeDocument/2006/relationships/hyperlink" Target="consultantplus://offline/ref=5537B7A4E9F69E4B0FBACAC8CBFF7F713DB34842530CDD88EFAF00B479362A1F18818967845164AE2BC66CEA585174801F221F9708B35947G2r3K" TargetMode="External"/><Relationship Id="rId25" Type="http://schemas.openxmlformats.org/officeDocument/2006/relationships/hyperlink" Target="consultantplus://offline/ref=5537B7A4E9F69E4B0FBACAC8CBFF7F713DB34842530CDD88EFAF00B479362A1F18818967845164AE23C66CEA585174801F221F9708B35947G2r3K" TargetMode="External"/><Relationship Id="rId33" Type="http://schemas.openxmlformats.org/officeDocument/2006/relationships/hyperlink" Target="consultantplus://offline/ref=5537B7A4E9F69E4B0FBACAC8CBFF7F713DB34842530CDD88EFAF00B479362A1F18818967845164AD2FC66CEA585174801F221F9708B35947G2r3K" TargetMode="External"/><Relationship Id="rId38" Type="http://schemas.openxmlformats.org/officeDocument/2006/relationships/hyperlink" Target="consultantplus://offline/ref=5537B7A4E9F69E4B0FBACAC8CBFF7F713DB34842530CDD88EFAF00B479362A1F18818967845164AD2CC66CEA585174801F221F9708B35947G2r3K" TargetMode="External"/><Relationship Id="rId46" Type="http://schemas.openxmlformats.org/officeDocument/2006/relationships/hyperlink" Target="consultantplus://offline/ref=5537B7A4E9F69E4B0FBACAC8CBFF7F713DB34842530CDD88EFAF00B479362A1F18818967845164AC2AC66CEA585174801F221F9708B35947G2r3K" TargetMode="External"/><Relationship Id="rId59" Type="http://schemas.openxmlformats.org/officeDocument/2006/relationships/hyperlink" Target="consultantplus://offline/ref=5537B7A4E9F69E4B0FBACAC8CBFF7F713DB34842530CDD88EFAF00B479362A1F18818967845164AB2DC66CEA585174801F221F9708B35947G2r3K" TargetMode="External"/><Relationship Id="rId67" Type="http://schemas.openxmlformats.org/officeDocument/2006/relationships/hyperlink" Target="consultantplus://offline/ref=5537B7A4E9F69E4B0FBACAC8CBFF7F713DB34842530CDD88EFAF00B479362A1F1881896786536DA62CC66CEA585174801F221F9708B35947G2r3K" TargetMode="External"/><Relationship Id="rId20" Type="http://schemas.openxmlformats.org/officeDocument/2006/relationships/hyperlink" Target="consultantplus://offline/ref=5537B7A4E9F69E4B0FBACAC8CBFF7F713DB34842530CDD88EFAF00B479362A1F18818967845164AE2FC66CEA585174801F221F9708B35947G2r3K" TargetMode="External"/><Relationship Id="rId41" Type="http://schemas.openxmlformats.org/officeDocument/2006/relationships/hyperlink" Target="consultantplus://offline/ref=5537B7A4E9F69E4B0FBACAC8CBFF7F713DB04C4A5C0FDD88EFAF00B479362A1F18818967845164AC2BC66CEA585174801F221F9708B35947G2r3K" TargetMode="External"/><Relationship Id="rId54" Type="http://schemas.openxmlformats.org/officeDocument/2006/relationships/hyperlink" Target="consultantplus://offline/ref=5537B7A4E9F69E4B0FBACAC8CBFF7F713DB34842530CDD88EFAF00B479362A1F18818967845164AC22C66CEA585174801F221F9708B35947G2r3K" TargetMode="External"/><Relationship Id="rId62" Type="http://schemas.openxmlformats.org/officeDocument/2006/relationships/hyperlink" Target="consultantplus://offline/ref=5537B7A4E9F69E4B0FBACAC8CBFF7F713DB34842530CDD88EFAF00B479362A1F18818967845063AC2EC66CEA585174801F221F9708B35947G2r3K" TargetMode="External"/><Relationship Id="rId70" Type="http://schemas.openxmlformats.org/officeDocument/2006/relationships/hyperlink" Target="consultantplus://offline/ref=F42DF21260F368D38CAE7CD4575365D2274670A99F5038F9D5C7A9D80799412CA9FA39DE0E3D9D4ACA5C6B9E9BF3E5C2C73E77DC6BCEAC2FH8r1K" TargetMode="External"/><Relationship Id="rId1" Type="http://schemas.openxmlformats.org/officeDocument/2006/relationships/styles" Target="styles.xml"/><Relationship Id="rId6" Type="http://schemas.openxmlformats.org/officeDocument/2006/relationships/hyperlink" Target="consultantplus://offline/ref=5537B7A4E9F69E4B0FBACAC8CBFF7F713DB34842530CDD88EFAF00B479362A1F18818967845164AF28C66CEA585174801F221F9708B35947G2r3K" TargetMode="External"/><Relationship Id="rId15" Type="http://schemas.openxmlformats.org/officeDocument/2006/relationships/hyperlink" Target="consultantplus://offline/ref=5537B7A4E9F69E4B0FBACAC8CBFF7F713DB04C4A5C0FDD88EFAF00B479362A1F18818967845164AF23C66CEA585174801F221F9708B35947G2r3K" TargetMode="External"/><Relationship Id="rId23" Type="http://schemas.openxmlformats.org/officeDocument/2006/relationships/hyperlink" Target="consultantplus://offline/ref=5537B7A4E9F69E4B0FBACAC8CBFF7F713DB34842530CDD88EFAF00B479362A1F18818967845164AE2CC66CEA585174801F221F9708B35947G2r3K" TargetMode="External"/><Relationship Id="rId28" Type="http://schemas.openxmlformats.org/officeDocument/2006/relationships/hyperlink" Target="consultantplus://offline/ref=5537B7A4E9F69E4B0FBACAC8CBFF7F713DB04C4A5C0FDD88EFAF00B479362A1F18818967845164AD29C66CEA585174801F221F9708B35947G2r3K" TargetMode="External"/><Relationship Id="rId36" Type="http://schemas.openxmlformats.org/officeDocument/2006/relationships/hyperlink" Target="consultantplus://offline/ref=5537B7A4E9F69E4B0FBACAC8CBFF7F713DB34842530CDD88EFAF00B479362A1F18818967845164AD2DC66CEA585174801F221F9708B35947G2r3K" TargetMode="External"/><Relationship Id="rId49" Type="http://schemas.openxmlformats.org/officeDocument/2006/relationships/hyperlink" Target="consultantplus://offline/ref=5537B7A4E9F69E4B0FBACAC8CBFF7F713DB1484F5D0DDD88EFAF00B479362A1F18818967845164AF2EC66CEA585174801F221F9708B35947G2r3K" TargetMode="External"/><Relationship Id="rId57" Type="http://schemas.openxmlformats.org/officeDocument/2006/relationships/hyperlink" Target="consultantplus://offline/ref=5537B7A4E9F69E4B0FBACAC8CBFF7F713DB34842530CDD88EFAF00B479362A1F18818967845164AB2FC66CEA585174801F221F9708B35947G2r3K" TargetMode="External"/><Relationship Id="rId10" Type="http://schemas.openxmlformats.org/officeDocument/2006/relationships/hyperlink" Target="consultantplus://offline/ref=5537B7A4E9F69E4B0FBACAC8CBFF7F713DB04C4A5C0FDD88EFAF00B479362A1F18818967845164AF28C66CEA585174801F221F9708B35947G2r3K" TargetMode="External"/><Relationship Id="rId31" Type="http://schemas.openxmlformats.org/officeDocument/2006/relationships/hyperlink" Target="consultantplus://offline/ref=5537B7A4E9F69E4B0FBACAC8CBFF7F713DB34842530CDD88EFAF00B479362A1F18818967845164AD28C66CEA585174801F221F9708B35947G2r3K" TargetMode="External"/><Relationship Id="rId44" Type="http://schemas.openxmlformats.org/officeDocument/2006/relationships/hyperlink" Target="consultantplus://offline/ref=5537B7A4E9F69E4B0FBACAC8CBFF7F713DB34842530CDD88EFAF00B479362A1F18818967845164AC2BC66CEA585174801F221F9708B35947G2r3K" TargetMode="External"/><Relationship Id="rId52" Type="http://schemas.openxmlformats.org/officeDocument/2006/relationships/hyperlink" Target="consultantplus://offline/ref=5537B7A4E9F69E4B0FBACAC8CBFF7F713DB04C4A5C0FDD88EFAF00B479362A1F18818967845164AC2CC66CEA585174801F221F9708B35947G2r3K" TargetMode="External"/><Relationship Id="rId60" Type="http://schemas.openxmlformats.org/officeDocument/2006/relationships/hyperlink" Target="consultantplus://offline/ref=5537B7A4E9F69E4B0FBACAC8CBFF7F713DB34842530CDD88EFAF00B479362A1F18818967845160A82CC66CEA585174801F221F9708B35947G2r3K" TargetMode="External"/><Relationship Id="rId65" Type="http://schemas.openxmlformats.org/officeDocument/2006/relationships/hyperlink" Target="consultantplus://offline/ref=5537B7A4E9F69E4B0FBACAC8CBFF7F713DB34842530CDD88EFAF00B479362A1F1881896785586CA92DC66CEA585174801F221F9708B35947G2r3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537B7A4E9F69E4B0FBACAC8CBFF7F7138B04949500CDD88EFAF00B479362A1F0A81D16B86567AAE2AD33ABB1EG0r7K" TargetMode="External"/><Relationship Id="rId13" Type="http://schemas.openxmlformats.org/officeDocument/2006/relationships/hyperlink" Target="consultantplus://offline/ref=5537B7A4E9F69E4B0FBACAC8CBFF7F713DB1484F5D0DDD88EFAF00B479362A1F18818967845164AF2EC66CEA585174801F221F9708B35947G2r3K" TargetMode="External"/><Relationship Id="rId18" Type="http://schemas.openxmlformats.org/officeDocument/2006/relationships/hyperlink" Target="consultantplus://offline/ref=5537B7A4E9F69E4B0FBACAC8CBFF7F713DB34842530CDD88EFAF00B479362A1F18818967845164AE2AC66CEA585174801F221F9708B35947G2r3K" TargetMode="External"/><Relationship Id="rId39" Type="http://schemas.openxmlformats.org/officeDocument/2006/relationships/hyperlink" Target="consultantplus://offline/ref=5537B7A4E9F69E4B0FBACAC8CBFF7F713DB04C4A5C0FDD88EFAF00B479362A1F18818967845164AD22C66CEA585174801F221F9708B35947G2r3K" TargetMode="External"/><Relationship Id="rId34" Type="http://schemas.openxmlformats.org/officeDocument/2006/relationships/hyperlink" Target="consultantplus://offline/ref=5537B7A4E9F69E4B0FBACAC8CBFF7F713DB34842530CDD88EFAF00B479362A1F18818967845164AD2EC66CEA585174801F221F9708B35947G2r3K" TargetMode="External"/><Relationship Id="rId50" Type="http://schemas.openxmlformats.org/officeDocument/2006/relationships/hyperlink" Target="consultantplus://offline/ref=5537B7A4E9F69E4B0FBACAC8CBFF7F713DB04C4A5C0FDD88EFAF00B479362A1F18818967845164AC2DC66CEA585174801F221F9708B35947G2r3K" TargetMode="External"/><Relationship Id="rId55" Type="http://schemas.openxmlformats.org/officeDocument/2006/relationships/hyperlink" Target="consultantplus://offline/ref=5537B7A4E9F69E4B0FBACAC8CBFF7F713DB34842530CDD88EFAF00B479362A1F18818967845164AB2AC66CEA585174801F221F9708B35947G2r3K" TargetMode="External"/><Relationship Id="rId7" Type="http://schemas.openxmlformats.org/officeDocument/2006/relationships/hyperlink" Target="consultantplus://offline/ref=5537B7A4E9F69E4B0FBACAC8CBFF7F713DB1484F5D0DDD88EFAF00B479362A1F18818967845164AF2EC66CEA585174801F221F9708B35947G2r3K" TargetMode="External"/><Relationship Id="rId71" Type="http://schemas.openxmlformats.org/officeDocument/2006/relationships/hyperlink" Target="consultantplus://offline/ref=F42DF21260F368D38CAE7CD4575365D2274670A99F5038F9D5C7A9D80799412CA9FA39DE0E3D9E40CA5C6B9E9BF3E5C2C73E77DC6BCEAC2FH8r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289</Pages>
  <Words>52967</Words>
  <Characters>301916</Characters>
  <Application>Microsoft Office Word</Application>
  <DocSecurity>0</DocSecurity>
  <Lines>2515</Lines>
  <Paragraphs>708</Paragraphs>
  <ScaleCrop>false</ScaleCrop>
  <Company/>
  <LinksUpToDate>false</LinksUpToDate>
  <CharactersWithSpaces>354175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Геннадьевна Карпенко</dc:creator>
  <cp:lastModifiedBy>Ирина Геннадьевна Карпенко</cp:lastModifiedBy>
  <cp:revision>1</cp:revision>
  <dcterms:created xsi:type="dcterms:W3CDTF">2023-11-27T10:43:00Z</dcterms:created>
  <dcterms:modified xsi:type="dcterms:W3CDTF">2023-11-27T10:45:00Z</dcterms:modified>
</cp:coreProperties>
</file>