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2D" w:rsidRDefault="009F4E2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F4E2D" w:rsidRDefault="009F4E2D">
      <w:pPr>
        <w:pStyle w:val="ConsPlusNormal"/>
        <w:outlineLvl w:val="0"/>
      </w:pPr>
    </w:p>
    <w:p w:rsidR="009F4E2D" w:rsidRDefault="009F4E2D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9F4E2D" w:rsidRDefault="009F4E2D">
      <w:pPr>
        <w:pStyle w:val="ConsPlusTitle"/>
        <w:jc w:val="center"/>
      </w:pPr>
    </w:p>
    <w:p w:rsidR="009F4E2D" w:rsidRDefault="009F4E2D">
      <w:pPr>
        <w:pStyle w:val="ConsPlusTitle"/>
        <w:jc w:val="center"/>
      </w:pPr>
      <w:r>
        <w:t>ПОСТАНОВЛЕНИЕ</w:t>
      </w:r>
    </w:p>
    <w:p w:rsidR="009F4E2D" w:rsidRDefault="009F4E2D">
      <w:pPr>
        <w:pStyle w:val="ConsPlusTitle"/>
        <w:jc w:val="center"/>
      </w:pPr>
      <w:r>
        <w:t>от 31 января 2023 г. N 68</w:t>
      </w:r>
    </w:p>
    <w:p w:rsidR="009F4E2D" w:rsidRDefault="009F4E2D">
      <w:pPr>
        <w:pStyle w:val="ConsPlusTitle"/>
        <w:jc w:val="center"/>
      </w:pPr>
    </w:p>
    <w:p w:rsidR="009F4E2D" w:rsidRDefault="009F4E2D">
      <w:pPr>
        <w:pStyle w:val="ConsPlusTitle"/>
        <w:jc w:val="center"/>
      </w:pPr>
      <w:r>
        <w:t>ОБ УТВЕРЖДЕНИИ РАСПРЕДЕЛЕНИЯ СУБСИДИИ ИЗ ОБЛАСТНОГО БЮДЖЕТА</w:t>
      </w:r>
    </w:p>
    <w:p w:rsidR="009F4E2D" w:rsidRDefault="009F4E2D">
      <w:pPr>
        <w:pStyle w:val="ConsPlusTitle"/>
        <w:jc w:val="center"/>
      </w:pPr>
      <w:r>
        <w:t>ЛЕНИНГРАДСКОЙ ОБЛАСТИ БЮДЖЕТАМ МУНИЦИПАЛЬНЫХ ОБРАЗОВАНИЙ</w:t>
      </w:r>
    </w:p>
    <w:p w:rsidR="009F4E2D" w:rsidRDefault="009F4E2D">
      <w:pPr>
        <w:pStyle w:val="ConsPlusTitle"/>
        <w:jc w:val="center"/>
      </w:pPr>
      <w:r>
        <w:t>ЛЕНИНГРАДСКОЙ ОБЛАСТИ НА БЮДЖЕТНЫЕ ИНВЕСТИЦИИ В ОБЪЕКТЫ</w:t>
      </w:r>
    </w:p>
    <w:p w:rsidR="009F4E2D" w:rsidRDefault="009F4E2D">
      <w:pPr>
        <w:pStyle w:val="ConsPlusTitle"/>
        <w:jc w:val="center"/>
      </w:pPr>
      <w:proofErr w:type="gramStart"/>
      <w:r>
        <w:t>КАПИТАЛЬНОГО СТРОИТЕЛЬСТВА ОБЪЕКТОВ ГАЗИФИКАЦИИ (В ТОМ ЧИСЛЕ</w:t>
      </w:r>
      <w:proofErr w:type="gramEnd"/>
    </w:p>
    <w:p w:rsidR="009F4E2D" w:rsidRDefault="009F4E2D">
      <w:pPr>
        <w:pStyle w:val="ConsPlusTitle"/>
        <w:jc w:val="center"/>
      </w:pPr>
      <w:proofErr w:type="gramStart"/>
      <w:r>
        <w:t>ПРОЕКТНО-ИЗЫСКАТЕЛЬСКИЕ РАБОТЫ) СОБСТВЕННОСТИ МУНИЦИПАЛЬНЫХ</w:t>
      </w:r>
      <w:proofErr w:type="gramEnd"/>
    </w:p>
    <w:p w:rsidR="009F4E2D" w:rsidRDefault="009F4E2D">
      <w:pPr>
        <w:pStyle w:val="ConsPlusTitle"/>
        <w:jc w:val="center"/>
      </w:pPr>
      <w:r>
        <w:t>ОБРАЗОВАНИЙ В РАМКАХ ПОДПРОГРАММЫ "СОЗДАНИЕ И РАЗВИТИЕ</w:t>
      </w:r>
    </w:p>
    <w:p w:rsidR="009F4E2D" w:rsidRDefault="009F4E2D">
      <w:pPr>
        <w:pStyle w:val="ConsPlusTitle"/>
        <w:jc w:val="center"/>
      </w:pPr>
      <w:r>
        <w:t>ИНЖЕНЕРНОЙ ИНФРАСТРУКТУРЫ В ЛЕНИНГРАДСКОЙ ОБЛАСТИ", ПЕРЕЧНЯ</w:t>
      </w:r>
    </w:p>
    <w:p w:rsidR="009F4E2D" w:rsidRDefault="009F4E2D">
      <w:pPr>
        <w:pStyle w:val="ConsPlusTitle"/>
        <w:jc w:val="center"/>
      </w:pPr>
      <w:r>
        <w:t>ОБЪЕКТОВ ПОДПРОГРАММЫ "СОЗДАНИЕ И РАЗВИТИЕ ИНЖЕНЕРНОЙ</w:t>
      </w:r>
    </w:p>
    <w:p w:rsidR="009F4E2D" w:rsidRDefault="009F4E2D">
      <w:pPr>
        <w:pStyle w:val="ConsPlusTitle"/>
        <w:jc w:val="center"/>
      </w:pPr>
      <w:r>
        <w:t>ИНФРАСТРУКТУРЫ В ЛЕНИНГРАДСКОЙ ОБЛАСТИ" ГОСУДАРСТВЕННОЙ</w:t>
      </w:r>
    </w:p>
    <w:p w:rsidR="009F4E2D" w:rsidRDefault="009F4E2D">
      <w:pPr>
        <w:pStyle w:val="ConsPlusTitle"/>
        <w:jc w:val="center"/>
      </w:pPr>
      <w:r>
        <w:t xml:space="preserve">ПРОГРАММЫ ЛЕНИНГРАДСКОЙ ОБЛАСТИ "ОБЕСПЕЧЕНИЕ </w:t>
      </w:r>
      <w:proofErr w:type="gramStart"/>
      <w:r>
        <w:t>УСТОЙЧИВОГО</w:t>
      </w:r>
      <w:proofErr w:type="gramEnd"/>
    </w:p>
    <w:p w:rsidR="009F4E2D" w:rsidRDefault="009F4E2D">
      <w:pPr>
        <w:pStyle w:val="ConsPlusTitle"/>
        <w:jc w:val="center"/>
      </w:pPr>
      <w:r>
        <w:t xml:space="preserve">ФУНКЦИОНИРОВАНИЯ И РАЗВИТИЯ </w:t>
      </w:r>
      <w:proofErr w:type="gramStart"/>
      <w:r>
        <w:t>КОММУНАЛЬНОЙ</w:t>
      </w:r>
      <w:proofErr w:type="gramEnd"/>
      <w:r>
        <w:t xml:space="preserve"> И ИНЖЕНЕРНОЙ</w:t>
      </w:r>
    </w:p>
    <w:p w:rsidR="009F4E2D" w:rsidRDefault="009F4E2D">
      <w:pPr>
        <w:pStyle w:val="ConsPlusTitle"/>
        <w:jc w:val="center"/>
      </w:pPr>
      <w:r>
        <w:t>ИНФРАСТРУКТУРЫ И ПОВЫШЕНИЕ ЭНЕРГОЭФФЕКТИВНОСТИ</w:t>
      </w:r>
    </w:p>
    <w:p w:rsidR="009F4E2D" w:rsidRDefault="009F4E2D">
      <w:pPr>
        <w:pStyle w:val="ConsPlusTitle"/>
        <w:jc w:val="center"/>
      </w:pPr>
      <w:r>
        <w:t xml:space="preserve">В ЛЕНИНГРАДСКОЙ ОБЛАСТИ" И О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9F4E2D" w:rsidRDefault="009F4E2D">
      <w:pPr>
        <w:pStyle w:val="ConsPlusTitle"/>
        <w:jc w:val="center"/>
      </w:pPr>
      <w:r>
        <w:t>ОТДЕЛЬНЫХ ПОСТАНОВЛЕНИЙ ПРАВИТЕЛЬСТВА ЛЕНИНГРАДСКОЙ ОБЛАСТИ</w:t>
      </w:r>
    </w:p>
    <w:p w:rsidR="009F4E2D" w:rsidRDefault="009F4E2D">
      <w:pPr>
        <w:pStyle w:val="ConsPlusNormal"/>
        <w:ind w:firstLine="540"/>
        <w:jc w:val="both"/>
      </w:pPr>
    </w:p>
    <w:p w:rsidR="009F4E2D" w:rsidRDefault="009F4E2D">
      <w:pPr>
        <w:pStyle w:val="ConsPlusNormal"/>
        <w:ind w:firstLine="540"/>
        <w:jc w:val="both"/>
      </w:pPr>
      <w:r>
        <w:t xml:space="preserve">В целях реализации государственной </w:t>
      </w:r>
      <w:hyperlink r:id="rId6">
        <w:r>
          <w:rPr>
            <w:color w:val="0000FF"/>
          </w:rPr>
          <w:t>программы</w:t>
        </w:r>
      </w:hyperlink>
      <w:r>
        <w:t xml:space="preserve">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области", утвержденной постановлением Правительства Ленинградской области от 14 ноября 2013 года N 400, Правительство Ленинградской области постановляет:</w:t>
      </w:r>
    </w:p>
    <w:p w:rsidR="009F4E2D" w:rsidRDefault="009F4E2D">
      <w:pPr>
        <w:pStyle w:val="ConsPlusNormal"/>
        <w:ind w:firstLine="540"/>
        <w:jc w:val="both"/>
      </w:pPr>
    </w:p>
    <w:p w:rsidR="009F4E2D" w:rsidRDefault="009F4E2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7">
        <w:r>
          <w:rPr>
            <w:color w:val="0000FF"/>
          </w:rPr>
          <w:t>распределение</w:t>
        </w:r>
      </w:hyperlink>
      <w:r>
        <w:t xml:space="preserve"> субсидии из областного бюджета Ленинградской области бюджетам муниципальных образований Ленинградской области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рамках подпрограммы "Создание и развитие инженерной инфраструктуры в Ленинградской области"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</w:t>
      </w:r>
      <w:proofErr w:type="gramEnd"/>
      <w:r>
        <w:t>" согласно приложению 1.</w:t>
      </w:r>
    </w:p>
    <w:p w:rsidR="009F4E2D" w:rsidRDefault="009F4E2D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15">
        <w:r>
          <w:rPr>
            <w:color w:val="0000FF"/>
          </w:rPr>
          <w:t>Перечень</w:t>
        </w:r>
      </w:hyperlink>
      <w:r>
        <w:t xml:space="preserve"> объектов подпрограммы "Создание и развитие инженерной инфраструктуры в Ленинградской области"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 согласно приложению 2.</w:t>
      </w:r>
    </w:p>
    <w:p w:rsidR="009F4E2D" w:rsidRDefault="009F4E2D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9F4E2D" w:rsidRDefault="009F4E2D">
      <w:pPr>
        <w:pStyle w:val="ConsPlusNormal"/>
        <w:spacing w:before="220"/>
        <w:ind w:firstLine="540"/>
        <w:jc w:val="both"/>
      </w:pPr>
      <w:hyperlink r:id="rId7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20 января 2022 года N 32 "О распределении субсидии из областного бюджета Ленинградской области бюджетам муниципальных образований Ленинградской области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рамках подпрограммы "Создание и развитие инженерной инфраструктуры в Ленинградской области", утверждении перечня объектов подпрограммы "Создание и развитие инженерной</w:t>
      </w:r>
      <w:proofErr w:type="gramEnd"/>
      <w:r>
        <w:t xml:space="preserve"> инфраструктуры в Ленинградской области" государственной программы Ленинградской области "Обеспечение устойчивого </w:t>
      </w:r>
      <w:r>
        <w:lastRenderedPageBreak/>
        <w:t xml:space="preserve">функционирования и развития коммунальной и инженерной инфраструктуры и повышение энергоэффективности в Ленинградской области"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области";</w:t>
      </w:r>
    </w:p>
    <w:p w:rsidR="009F4E2D" w:rsidRDefault="009F4E2D">
      <w:pPr>
        <w:pStyle w:val="ConsPlusNormal"/>
        <w:spacing w:before="220"/>
        <w:ind w:firstLine="540"/>
        <w:jc w:val="both"/>
      </w:pPr>
      <w:hyperlink r:id="rId8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6 сентября 2022 года N 651 "О внесении изменений в постановление Правительства Ленинградской области от 20 января 2022 года N 32 "О распределении субсидии из областного бюджета Ленинградской области бюджетам муниципальных образований Ленинградской области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рамках подпрограммы "Создание</w:t>
      </w:r>
      <w:proofErr w:type="gramEnd"/>
      <w:r>
        <w:t xml:space="preserve"> и развитие инженерной инфраструктуры в Ленинградской области", утверждении перечня объектов подпрограммы "Создание и развитие инженерной инфраструктуры в Ленинградской области"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области";</w:t>
      </w:r>
    </w:p>
    <w:p w:rsidR="009F4E2D" w:rsidRDefault="009F4E2D">
      <w:pPr>
        <w:pStyle w:val="ConsPlusNormal"/>
        <w:spacing w:before="220"/>
        <w:ind w:firstLine="540"/>
        <w:jc w:val="both"/>
      </w:pPr>
      <w:hyperlink r:id="rId9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28 ноября 2022 года N 865 "О внесении изменений в постановление Правительства Ленинградской области от 20 января 2022 года N 32 "О распределении субсидии из областного бюджета Ленинградской области бюджетам муниципальных образований Ленинградской области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рамках подпрограммы "Создание</w:t>
      </w:r>
      <w:proofErr w:type="gramEnd"/>
      <w:r>
        <w:t xml:space="preserve"> и развитие инженерной инфраструктуры в Ленинградской области", утверждении перечня объектов подпрограммы "Создание и развитие инженерной инфраструктуры в Ленинградской области"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области";</w:t>
      </w:r>
    </w:p>
    <w:p w:rsidR="009F4E2D" w:rsidRDefault="009F4E2D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 декабря 2022 года N 972 "О внесении изменений в постановление Правительства Ленинградской области от 20 января 2022 года N 32".</w:t>
      </w:r>
    </w:p>
    <w:p w:rsidR="009F4E2D" w:rsidRDefault="009F4E2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9F4E2D" w:rsidRDefault="009F4E2D">
      <w:pPr>
        <w:pStyle w:val="ConsPlusNormal"/>
        <w:spacing w:before="220"/>
        <w:ind w:firstLine="540"/>
        <w:jc w:val="both"/>
      </w:pPr>
      <w:r>
        <w:t xml:space="preserve">5. Настоящее постановление вступает в силу </w:t>
      </w:r>
      <w:proofErr w:type="gramStart"/>
      <w:r>
        <w:t>с даты подписания</w:t>
      </w:r>
      <w:proofErr w:type="gramEnd"/>
      <w:r>
        <w:t>.</w:t>
      </w:r>
    </w:p>
    <w:p w:rsidR="009F4E2D" w:rsidRDefault="009F4E2D">
      <w:pPr>
        <w:pStyle w:val="ConsPlusNormal"/>
        <w:ind w:firstLine="540"/>
        <w:jc w:val="both"/>
      </w:pPr>
    </w:p>
    <w:p w:rsidR="009F4E2D" w:rsidRDefault="009F4E2D">
      <w:pPr>
        <w:pStyle w:val="ConsPlusNormal"/>
        <w:jc w:val="right"/>
      </w:pPr>
      <w:r>
        <w:t>Губернатор</w:t>
      </w:r>
    </w:p>
    <w:p w:rsidR="009F4E2D" w:rsidRDefault="009F4E2D">
      <w:pPr>
        <w:pStyle w:val="ConsPlusNormal"/>
        <w:jc w:val="right"/>
      </w:pPr>
      <w:r>
        <w:t>Ленинградской области</w:t>
      </w:r>
    </w:p>
    <w:p w:rsidR="009F4E2D" w:rsidRDefault="009F4E2D">
      <w:pPr>
        <w:pStyle w:val="ConsPlusNormal"/>
        <w:jc w:val="right"/>
      </w:pPr>
      <w:r>
        <w:t>А.Дрозденко</w:t>
      </w:r>
    </w:p>
    <w:p w:rsidR="009F4E2D" w:rsidRDefault="009F4E2D">
      <w:pPr>
        <w:pStyle w:val="ConsPlusNormal"/>
        <w:jc w:val="right"/>
      </w:pPr>
    </w:p>
    <w:p w:rsidR="009F4E2D" w:rsidRDefault="009F4E2D">
      <w:pPr>
        <w:pStyle w:val="ConsPlusNormal"/>
        <w:jc w:val="right"/>
      </w:pPr>
    </w:p>
    <w:p w:rsidR="009F4E2D" w:rsidRDefault="009F4E2D">
      <w:pPr>
        <w:pStyle w:val="ConsPlusNormal"/>
        <w:jc w:val="right"/>
      </w:pPr>
    </w:p>
    <w:p w:rsidR="009F4E2D" w:rsidRDefault="009F4E2D">
      <w:pPr>
        <w:pStyle w:val="ConsPlusNormal"/>
        <w:jc w:val="right"/>
      </w:pPr>
    </w:p>
    <w:p w:rsidR="009F4E2D" w:rsidRDefault="009F4E2D">
      <w:pPr>
        <w:pStyle w:val="ConsPlusNormal"/>
        <w:jc w:val="right"/>
      </w:pPr>
    </w:p>
    <w:p w:rsidR="009F4E2D" w:rsidRDefault="009F4E2D">
      <w:pPr>
        <w:pStyle w:val="ConsPlusNormal"/>
        <w:jc w:val="right"/>
        <w:outlineLvl w:val="0"/>
      </w:pPr>
      <w:r>
        <w:t>УТВЕРЖДЕНО</w:t>
      </w:r>
    </w:p>
    <w:p w:rsidR="009F4E2D" w:rsidRDefault="009F4E2D">
      <w:pPr>
        <w:pStyle w:val="ConsPlusNormal"/>
        <w:jc w:val="right"/>
      </w:pPr>
      <w:r>
        <w:t>постановлением Правительства</w:t>
      </w:r>
    </w:p>
    <w:p w:rsidR="009F4E2D" w:rsidRDefault="009F4E2D">
      <w:pPr>
        <w:pStyle w:val="ConsPlusNormal"/>
        <w:jc w:val="right"/>
      </w:pPr>
      <w:r>
        <w:t>Ленинградской области</w:t>
      </w:r>
    </w:p>
    <w:p w:rsidR="009F4E2D" w:rsidRDefault="009F4E2D">
      <w:pPr>
        <w:pStyle w:val="ConsPlusNormal"/>
        <w:jc w:val="right"/>
      </w:pPr>
      <w:r>
        <w:t>от 31.01.2023 N 68</w:t>
      </w:r>
    </w:p>
    <w:p w:rsidR="009F4E2D" w:rsidRDefault="009F4E2D">
      <w:pPr>
        <w:pStyle w:val="ConsPlusNormal"/>
        <w:jc w:val="right"/>
      </w:pPr>
      <w:r>
        <w:t>(приложение 1)</w:t>
      </w:r>
    </w:p>
    <w:p w:rsidR="009F4E2D" w:rsidRDefault="009F4E2D">
      <w:pPr>
        <w:pStyle w:val="ConsPlusNormal"/>
        <w:ind w:firstLine="540"/>
        <w:jc w:val="both"/>
      </w:pPr>
    </w:p>
    <w:p w:rsidR="009F4E2D" w:rsidRDefault="009F4E2D">
      <w:pPr>
        <w:pStyle w:val="ConsPlusTitle"/>
        <w:jc w:val="center"/>
      </w:pPr>
      <w:bookmarkStart w:id="0" w:name="P47"/>
      <w:bookmarkEnd w:id="0"/>
      <w:r>
        <w:t>РАСПРЕДЕЛЕНИЕ</w:t>
      </w:r>
    </w:p>
    <w:p w:rsidR="009F4E2D" w:rsidRDefault="009F4E2D">
      <w:pPr>
        <w:pStyle w:val="ConsPlusTitle"/>
        <w:jc w:val="center"/>
      </w:pPr>
      <w:r>
        <w:t>СУБСИДИИ ИЗ ОБЛАСТНОГО БЮДЖЕТА ЛЕНИНГРАДСКОЙ ОБЛАСТИ</w:t>
      </w:r>
    </w:p>
    <w:p w:rsidR="009F4E2D" w:rsidRDefault="009F4E2D">
      <w:pPr>
        <w:pStyle w:val="ConsPlusTitle"/>
        <w:jc w:val="center"/>
      </w:pPr>
      <w:r>
        <w:lastRenderedPageBreak/>
        <w:t>БЮДЖЕТАМ МУНИЦИПАЛЬНЫХ ОБРАЗОВАНИЙ ЛЕНИНГРАДСКОЙ ОБЛАСТИ</w:t>
      </w:r>
    </w:p>
    <w:p w:rsidR="009F4E2D" w:rsidRDefault="009F4E2D">
      <w:pPr>
        <w:pStyle w:val="ConsPlusTitle"/>
        <w:jc w:val="center"/>
      </w:pPr>
      <w:r>
        <w:t>НА БЮДЖЕТНЫЕ ИНВЕСТИЦИИ В ОБЪЕКТЫ КАПИТАЛЬНОГО СТРОИТЕЛЬСТВА</w:t>
      </w:r>
    </w:p>
    <w:p w:rsidR="009F4E2D" w:rsidRDefault="009F4E2D">
      <w:pPr>
        <w:pStyle w:val="ConsPlusTitle"/>
        <w:jc w:val="center"/>
      </w:pPr>
      <w:proofErr w:type="gramStart"/>
      <w:r>
        <w:t>ОБЪЕКТОВ ГАЗИФИКАЦИИ (В ТОМ ЧИСЛЕ ПРОЕКТНО-ИЗЫСКАТЕЛЬСКИЕ</w:t>
      </w:r>
      <w:proofErr w:type="gramEnd"/>
    </w:p>
    <w:p w:rsidR="009F4E2D" w:rsidRDefault="009F4E2D">
      <w:pPr>
        <w:pStyle w:val="ConsPlusTitle"/>
        <w:jc w:val="center"/>
      </w:pPr>
      <w:proofErr w:type="gramStart"/>
      <w:r>
        <w:t>РАБОТЫ) СОБСТВЕННОСТИ МУНИЦИПАЛЬНЫХ ОБРАЗОВАНИЙ В РАМКАХ</w:t>
      </w:r>
      <w:proofErr w:type="gramEnd"/>
    </w:p>
    <w:p w:rsidR="009F4E2D" w:rsidRDefault="009F4E2D">
      <w:pPr>
        <w:pStyle w:val="ConsPlusTitle"/>
        <w:jc w:val="center"/>
      </w:pPr>
      <w:r>
        <w:t>ПОДПРОГРАММЫ "СОЗДАНИЕ И РАЗВИТИЕ ИНЖЕНЕРНОЙ ИНФРАСТРУКТУРЫ</w:t>
      </w:r>
    </w:p>
    <w:p w:rsidR="009F4E2D" w:rsidRDefault="009F4E2D">
      <w:pPr>
        <w:pStyle w:val="ConsPlusTitle"/>
        <w:jc w:val="center"/>
      </w:pPr>
      <w:r>
        <w:t>В ЛЕНИНГРАДСКОЙ ОБЛАСТИ" ГОСУДАРСТВЕННОЙ ПРОГРАММЫ</w:t>
      </w:r>
    </w:p>
    <w:p w:rsidR="009F4E2D" w:rsidRDefault="009F4E2D">
      <w:pPr>
        <w:pStyle w:val="ConsPlusTitle"/>
        <w:jc w:val="center"/>
      </w:pPr>
      <w:r>
        <w:t xml:space="preserve">ЛЕНИНГРАДСКОЙ ОБЛАСТИ "ОБЕСПЕЧЕНИЕ </w:t>
      </w:r>
      <w:proofErr w:type="gramStart"/>
      <w:r>
        <w:t>УСТОЙЧИВОГО</w:t>
      </w:r>
      <w:proofErr w:type="gramEnd"/>
    </w:p>
    <w:p w:rsidR="009F4E2D" w:rsidRDefault="009F4E2D">
      <w:pPr>
        <w:pStyle w:val="ConsPlusTitle"/>
        <w:jc w:val="center"/>
      </w:pPr>
      <w:r>
        <w:t xml:space="preserve">ФУНКЦИОНИРОВАНИЯ И РАЗВИТИЯ </w:t>
      </w:r>
      <w:proofErr w:type="gramStart"/>
      <w:r>
        <w:t>КОММУНАЛЬНОЙ</w:t>
      </w:r>
      <w:proofErr w:type="gramEnd"/>
      <w:r>
        <w:t xml:space="preserve"> И ИНЖЕНЕРНОЙ</w:t>
      </w:r>
    </w:p>
    <w:p w:rsidR="009F4E2D" w:rsidRDefault="009F4E2D">
      <w:pPr>
        <w:pStyle w:val="ConsPlusTitle"/>
        <w:jc w:val="center"/>
      </w:pPr>
      <w:r>
        <w:t>ИНФРАСТРУКТУРЫ И ПОВЫШЕНИЕ ЭНЕРГОЭФФЕКТИВНОСТИ</w:t>
      </w:r>
    </w:p>
    <w:p w:rsidR="009F4E2D" w:rsidRDefault="009F4E2D">
      <w:pPr>
        <w:pStyle w:val="ConsPlusTitle"/>
        <w:jc w:val="center"/>
      </w:pPr>
      <w:r>
        <w:t>В ЛЕНИНГРАДСКОЙ ОБЛАСТИ"</w:t>
      </w:r>
    </w:p>
    <w:p w:rsidR="009F4E2D" w:rsidRDefault="009F4E2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4536"/>
        <w:gridCol w:w="1191"/>
        <w:gridCol w:w="722"/>
        <w:gridCol w:w="737"/>
        <w:gridCol w:w="1417"/>
      </w:tblGrid>
      <w:tr w:rsidR="009F4E2D">
        <w:tc>
          <w:tcPr>
            <w:tcW w:w="466" w:type="dxa"/>
            <w:vMerge w:val="restart"/>
          </w:tcPr>
          <w:p w:rsidR="009F4E2D" w:rsidRDefault="009F4E2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6" w:type="dxa"/>
            <w:vMerge w:val="restart"/>
          </w:tcPr>
          <w:p w:rsidR="009F4E2D" w:rsidRDefault="009F4E2D">
            <w:pPr>
              <w:pStyle w:val="ConsPlusNormal"/>
              <w:jc w:val="center"/>
            </w:pPr>
            <w:r>
              <w:t>Наименование муниципального образования (объект)</w:t>
            </w:r>
          </w:p>
        </w:tc>
        <w:tc>
          <w:tcPr>
            <w:tcW w:w="4067" w:type="dxa"/>
            <w:gridSpan w:val="4"/>
          </w:tcPr>
          <w:p w:rsidR="009F4E2D" w:rsidRDefault="009F4E2D">
            <w:pPr>
              <w:pStyle w:val="ConsPlusNormal"/>
              <w:jc w:val="center"/>
            </w:pPr>
            <w:r>
              <w:t>Размер субсидии (тыс. рублей)</w:t>
            </w:r>
          </w:p>
        </w:tc>
      </w:tr>
      <w:tr w:rsidR="009F4E2D">
        <w:tc>
          <w:tcPr>
            <w:tcW w:w="466" w:type="dxa"/>
            <w:vMerge/>
          </w:tcPr>
          <w:p w:rsidR="009F4E2D" w:rsidRDefault="009F4E2D">
            <w:pPr>
              <w:pStyle w:val="ConsPlusNormal"/>
            </w:pPr>
          </w:p>
        </w:tc>
        <w:tc>
          <w:tcPr>
            <w:tcW w:w="4536" w:type="dxa"/>
            <w:vMerge/>
          </w:tcPr>
          <w:p w:rsidR="009F4E2D" w:rsidRDefault="009F4E2D">
            <w:pPr>
              <w:pStyle w:val="ConsPlusNormal"/>
            </w:pPr>
          </w:p>
        </w:tc>
        <w:tc>
          <w:tcPr>
            <w:tcW w:w="1191" w:type="dxa"/>
          </w:tcPr>
          <w:p w:rsidR="009F4E2D" w:rsidRDefault="009F4E2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22" w:type="dxa"/>
          </w:tcPr>
          <w:p w:rsidR="009F4E2D" w:rsidRDefault="009F4E2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37" w:type="dxa"/>
          </w:tcPr>
          <w:p w:rsidR="009F4E2D" w:rsidRDefault="009F4E2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417" w:type="dxa"/>
          </w:tcPr>
          <w:p w:rsidR="009F4E2D" w:rsidRDefault="009F4E2D">
            <w:pPr>
              <w:pStyle w:val="ConsPlusNormal"/>
              <w:jc w:val="center"/>
            </w:pPr>
            <w:r>
              <w:t>всего</w:t>
            </w:r>
          </w:p>
          <w:p w:rsidR="009F4E2D" w:rsidRDefault="009F4E2D">
            <w:pPr>
              <w:pStyle w:val="ConsPlusNormal"/>
              <w:jc w:val="center"/>
            </w:pPr>
            <w:r>
              <w:t>2023-2025 годы</w:t>
            </w:r>
          </w:p>
        </w:tc>
      </w:tr>
      <w:tr w:rsidR="009F4E2D">
        <w:tc>
          <w:tcPr>
            <w:tcW w:w="466" w:type="dxa"/>
          </w:tcPr>
          <w:p w:rsidR="009F4E2D" w:rsidRDefault="009F4E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9F4E2D" w:rsidRDefault="009F4E2D">
            <w:pPr>
              <w:pStyle w:val="ConsPlusNormal"/>
            </w:pPr>
            <w:r>
              <w:t>Ларионовское сельское поселение Приозерского муниципального района</w:t>
            </w:r>
          </w:p>
        </w:tc>
        <w:tc>
          <w:tcPr>
            <w:tcW w:w="1191" w:type="dxa"/>
          </w:tcPr>
          <w:p w:rsidR="009F4E2D" w:rsidRDefault="009F4E2D">
            <w:pPr>
              <w:pStyle w:val="ConsPlusNormal"/>
              <w:jc w:val="center"/>
            </w:pPr>
            <w:r>
              <w:t>1104,08</w:t>
            </w:r>
          </w:p>
        </w:tc>
        <w:tc>
          <w:tcPr>
            <w:tcW w:w="722" w:type="dxa"/>
          </w:tcPr>
          <w:p w:rsidR="009F4E2D" w:rsidRDefault="009F4E2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9F4E2D" w:rsidRDefault="009F4E2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9F4E2D" w:rsidRDefault="009F4E2D">
            <w:pPr>
              <w:pStyle w:val="ConsPlusNormal"/>
              <w:jc w:val="center"/>
            </w:pPr>
            <w:r>
              <w:t>1104,08</w:t>
            </w:r>
          </w:p>
        </w:tc>
      </w:tr>
      <w:tr w:rsidR="009F4E2D">
        <w:tc>
          <w:tcPr>
            <w:tcW w:w="466" w:type="dxa"/>
          </w:tcPr>
          <w:p w:rsidR="009F4E2D" w:rsidRDefault="009F4E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9F4E2D" w:rsidRDefault="009F4E2D">
            <w:pPr>
              <w:pStyle w:val="ConsPlusNormal"/>
            </w:pPr>
            <w:r>
              <w:t xml:space="preserve">Распределительный газопровод в пос. </w:t>
            </w:r>
            <w:proofErr w:type="gramStart"/>
            <w:r>
              <w:t>Моторное</w:t>
            </w:r>
            <w:proofErr w:type="gramEnd"/>
            <w:r>
              <w:t xml:space="preserve"> (в том числе проектно-изыскательские работы)</w:t>
            </w:r>
          </w:p>
        </w:tc>
        <w:tc>
          <w:tcPr>
            <w:tcW w:w="1191" w:type="dxa"/>
          </w:tcPr>
          <w:p w:rsidR="009F4E2D" w:rsidRDefault="009F4E2D">
            <w:pPr>
              <w:pStyle w:val="ConsPlusNormal"/>
              <w:jc w:val="center"/>
            </w:pPr>
            <w:r>
              <w:t>705,69</w:t>
            </w:r>
          </w:p>
        </w:tc>
        <w:tc>
          <w:tcPr>
            <w:tcW w:w="722" w:type="dxa"/>
          </w:tcPr>
          <w:p w:rsidR="009F4E2D" w:rsidRDefault="009F4E2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9F4E2D" w:rsidRDefault="009F4E2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9F4E2D" w:rsidRDefault="009F4E2D">
            <w:pPr>
              <w:pStyle w:val="ConsPlusNormal"/>
              <w:jc w:val="center"/>
            </w:pPr>
            <w:r>
              <w:t>705,69</w:t>
            </w:r>
          </w:p>
        </w:tc>
      </w:tr>
      <w:tr w:rsidR="009F4E2D">
        <w:tc>
          <w:tcPr>
            <w:tcW w:w="466" w:type="dxa"/>
          </w:tcPr>
          <w:p w:rsidR="009F4E2D" w:rsidRDefault="009F4E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9F4E2D" w:rsidRDefault="009F4E2D">
            <w:pPr>
              <w:pStyle w:val="ConsPlusNormal"/>
            </w:pPr>
            <w:r>
              <w:t xml:space="preserve">Распределительный газопровод в пос. </w:t>
            </w:r>
            <w:proofErr w:type="gramStart"/>
            <w:r>
              <w:t>Беличье</w:t>
            </w:r>
            <w:proofErr w:type="gramEnd"/>
          </w:p>
        </w:tc>
        <w:tc>
          <w:tcPr>
            <w:tcW w:w="1191" w:type="dxa"/>
          </w:tcPr>
          <w:p w:rsidR="009F4E2D" w:rsidRDefault="009F4E2D">
            <w:pPr>
              <w:pStyle w:val="ConsPlusNormal"/>
              <w:jc w:val="center"/>
            </w:pPr>
            <w:r>
              <w:t>398,39</w:t>
            </w:r>
          </w:p>
        </w:tc>
        <w:tc>
          <w:tcPr>
            <w:tcW w:w="722" w:type="dxa"/>
          </w:tcPr>
          <w:p w:rsidR="009F4E2D" w:rsidRDefault="009F4E2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9F4E2D" w:rsidRDefault="009F4E2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9F4E2D" w:rsidRDefault="009F4E2D">
            <w:pPr>
              <w:pStyle w:val="ConsPlusNormal"/>
              <w:jc w:val="center"/>
            </w:pPr>
            <w:r>
              <w:t>398,39</w:t>
            </w:r>
          </w:p>
        </w:tc>
      </w:tr>
      <w:tr w:rsidR="009F4E2D">
        <w:tc>
          <w:tcPr>
            <w:tcW w:w="466" w:type="dxa"/>
          </w:tcPr>
          <w:p w:rsidR="009F4E2D" w:rsidRDefault="009F4E2D">
            <w:pPr>
              <w:pStyle w:val="ConsPlusNormal"/>
              <w:jc w:val="center"/>
            </w:pPr>
          </w:p>
        </w:tc>
        <w:tc>
          <w:tcPr>
            <w:tcW w:w="4536" w:type="dxa"/>
          </w:tcPr>
          <w:p w:rsidR="009F4E2D" w:rsidRDefault="009F4E2D">
            <w:pPr>
              <w:pStyle w:val="ConsPlusNormal"/>
            </w:pPr>
            <w:r>
              <w:t>Всего по мероприятию</w:t>
            </w:r>
          </w:p>
        </w:tc>
        <w:tc>
          <w:tcPr>
            <w:tcW w:w="1191" w:type="dxa"/>
          </w:tcPr>
          <w:p w:rsidR="009F4E2D" w:rsidRDefault="009F4E2D">
            <w:pPr>
              <w:pStyle w:val="ConsPlusNormal"/>
              <w:jc w:val="center"/>
            </w:pPr>
            <w:r>
              <w:t>3804,76</w:t>
            </w:r>
          </w:p>
        </w:tc>
        <w:tc>
          <w:tcPr>
            <w:tcW w:w="722" w:type="dxa"/>
          </w:tcPr>
          <w:p w:rsidR="009F4E2D" w:rsidRDefault="009F4E2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9F4E2D" w:rsidRDefault="009F4E2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9F4E2D" w:rsidRDefault="009F4E2D">
            <w:pPr>
              <w:pStyle w:val="ConsPlusNormal"/>
              <w:jc w:val="center"/>
            </w:pPr>
            <w:r>
              <w:t>3804,76</w:t>
            </w:r>
          </w:p>
        </w:tc>
      </w:tr>
      <w:tr w:rsidR="009F4E2D">
        <w:tc>
          <w:tcPr>
            <w:tcW w:w="466" w:type="dxa"/>
          </w:tcPr>
          <w:p w:rsidR="009F4E2D" w:rsidRDefault="009F4E2D">
            <w:pPr>
              <w:pStyle w:val="ConsPlusNormal"/>
              <w:jc w:val="center"/>
            </w:pPr>
          </w:p>
        </w:tc>
        <w:tc>
          <w:tcPr>
            <w:tcW w:w="4536" w:type="dxa"/>
          </w:tcPr>
          <w:p w:rsidR="009F4E2D" w:rsidRDefault="009F4E2D">
            <w:pPr>
              <w:pStyle w:val="ConsPlusNormal"/>
            </w:pPr>
            <w:r>
              <w:t>Нераспределенный остаток</w:t>
            </w:r>
          </w:p>
        </w:tc>
        <w:tc>
          <w:tcPr>
            <w:tcW w:w="1191" w:type="dxa"/>
          </w:tcPr>
          <w:p w:rsidR="009F4E2D" w:rsidRDefault="009F4E2D">
            <w:pPr>
              <w:pStyle w:val="ConsPlusNormal"/>
              <w:jc w:val="center"/>
            </w:pPr>
            <w:r>
              <w:t>2700,68</w:t>
            </w:r>
          </w:p>
        </w:tc>
        <w:tc>
          <w:tcPr>
            <w:tcW w:w="722" w:type="dxa"/>
          </w:tcPr>
          <w:p w:rsidR="009F4E2D" w:rsidRDefault="009F4E2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9F4E2D" w:rsidRDefault="009F4E2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9F4E2D" w:rsidRDefault="009F4E2D">
            <w:pPr>
              <w:pStyle w:val="ConsPlusNormal"/>
              <w:jc w:val="center"/>
            </w:pPr>
            <w:r>
              <w:t>2700,68</w:t>
            </w:r>
          </w:p>
        </w:tc>
      </w:tr>
      <w:tr w:rsidR="009F4E2D">
        <w:tc>
          <w:tcPr>
            <w:tcW w:w="466" w:type="dxa"/>
          </w:tcPr>
          <w:p w:rsidR="009F4E2D" w:rsidRDefault="009F4E2D">
            <w:pPr>
              <w:pStyle w:val="ConsPlusNormal"/>
              <w:jc w:val="center"/>
            </w:pPr>
          </w:p>
        </w:tc>
        <w:tc>
          <w:tcPr>
            <w:tcW w:w="4536" w:type="dxa"/>
          </w:tcPr>
          <w:p w:rsidR="009F4E2D" w:rsidRDefault="009F4E2D">
            <w:pPr>
              <w:pStyle w:val="ConsPlusNormal"/>
            </w:pPr>
            <w:r>
              <w:t>Итого</w:t>
            </w:r>
          </w:p>
        </w:tc>
        <w:tc>
          <w:tcPr>
            <w:tcW w:w="1191" w:type="dxa"/>
          </w:tcPr>
          <w:p w:rsidR="009F4E2D" w:rsidRDefault="009F4E2D">
            <w:pPr>
              <w:pStyle w:val="ConsPlusNormal"/>
              <w:jc w:val="center"/>
            </w:pPr>
            <w:r>
              <w:t>3804,76</w:t>
            </w:r>
          </w:p>
        </w:tc>
        <w:tc>
          <w:tcPr>
            <w:tcW w:w="722" w:type="dxa"/>
          </w:tcPr>
          <w:p w:rsidR="009F4E2D" w:rsidRDefault="009F4E2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9F4E2D" w:rsidRDefault="009F4E2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9F4E2D" w:rsidRDefault="009F4E2D">
            <w:pPr>
              <w:pStyle w:val="ConsPlusNormal"/>
              <w:jc w:val="center"/>
            </w:pPr>
            <w:r>
              <w:t>3804,76</w:t>
            </w:r>
          </w:p>
        </w:tc>
      </w:tr>
    </w:tbl>
    <w:p w:rsidR="009F4E2D" w:rsidRDefault="009F4E2D">
      <w:pPr>
        <w:pStyle w:val="ConsPlusNormal"/>
        <w:ind w:firstLine="540"/>
        <w:jc w:val="both"/>
      </w:pPr>
    </w:p>
    <w:p w:rsidR="009F4E2D" w:rsidRDefault="009F4E2D">
      <w:pPr>
        <w:pStyle w:val="ConsPlusNormal"/>
        <w:ind w:firstLine="540"/>
        <w:jc w:val="both"/>
      </w:pPr>
    </w:p>
    <w:p w:rsidR="009F4E2D" w:rsidRDefault="009F4E2D">
      <w:pPr>
        <w:pStyle w:val="ConsPlusNormal"/>
        <w:ind w:firstLine="540"/>
        <w:jc w:val="both"/>
      </w:pPr>
    </w:p>
    <w:p w:rsidR="009F4E2D" w:rsidRDefault="009F4E2D">
      <w:pPr>
        <w:pStyle w:val="ConsPlusNormal"/>
        <w:ind w:firstLine="540"/>
        <w:jc w:val="both"/>
      </w:pPr>
    </w:p>
    <w:p w:rsidR="009F4E2D" w:rsidRDefault="009F4E2D">
      <w:pPr>
        <w:pStyle w:val="ConsPlusNormal"/>
        <w:ind w:firstLine="540"/>
        <w:jc w:val="both"/>
      </w:pPr>
    </w:p>
    <w:p w:rsidR="009F4E2D" w:rsidRDefault="009F4E2D">
      <w:pPr>
        <w:pStyle w:val="ConsPlusNormal"/>
        <w:jc w:val="right"/>
        <w:outlineLvl w:val="0"/>
      </w:pPr>
      <w:r>
        <w:t>УТВЕРЖДЕН</w:t>
      </w:r>
    </w:p>
    <w:p w:rsidR="009F4E2D" w:rsidRDefault="009F4E2D">
      <w:pPr>
        <w:pStyle w:val="ConsPlusNormal"/>
        <w:jc w:val="right"/>
      </w:pPr>
      <w:r>
        <w:t>постановлением Правительства</w:t>
      </w:r>
    </w:p>
    <w:p w:rsidR="009F4E2D" w:rsidRDefault="009F4E2D">
      <w:pPr>
        <w:pStyle w:val="ConsPlusNormal"/>
        <w:jc w:val="right"/>
      </w:pPr>
      <w:r>
        <w:t>Ленинградской области</w:t>
      </w:r>
    </w:p>
    <w:p w:rsidR="009F4E2D" w:rsidRDefault="009F4E2D">
      <w:pPr>
        <w:pStyle w:val="ConsPlusNormal"/>
        <w:jc w:val="right"/>
      </w:pPr>
      <w:r>
        <w:t>от 31.01.2023 N 68</w:t>
      </w:r>
    </w:p>
    <w:p w:rsidR="009F4E2D" w:rsidRDefault="009F4E2D">
      <w:pPr>
        <w:pStyle w:val="ConsPlusNormal"/>
        <w:jc w:val="right"/>
      </w:pPr>
      <w:r>
        <w:t>(приложение 2)</w:t>
      </w:r>
    </w:p>
    <w:p w:rsidR="009F4E2D" w:rsidRDefault="009F4E2D">
      <w:pPr>
        <w:pStyle w:val="ConsPlusNormal"/>
        <w:ind w:firstLine="540"/>
        <w:jc w:val="both"/>
      </w:pPr>
    </w:p>
    <w:p w:rsidR="009F4E2D" w:rsidRDefault="009F4E2D">
      <w:pPr>
        <w:pStyle w:val="ConsPlusTitle"/>
        <w:jc w:val="center"/>
      </w:pPr>
      <w:bookmarkStart w:id="1" w:name="P115"/>
      <w:bookmarkEnd w:id="1"/>
      <w:r>
        <w:t>ПЕРЕЧЕНЬ</w:t>
      </w:r>
    </w:p>
    <w:p w:rsidR="009F4E2D" w:rsidRDefault="009F4E2D">
      <w:pPr>
        <w:pStyle w:val="ConsPlusTitle"/>
        <w:jc w:val="center"/>
      </w:pPr>
      <w:r>
        <w:t>ОБЪЕКТОВ ПОДПРОГРАММЫ "СОЗДАНИЕ И РАЗВИТИЕ ИНЖЕНЕРНОЙ</w:t>
      </w:r>
    </w:p>
    <w:p w:rsidR="009F4E2D" w:rsidRDefault="009F4E2D">
      <w:pPr>
        <w:pStyle w:val="ConsPlusTitle"/>
        <w:jc w:val="center"/>
      </w:pPr>
      <w:r>
        <w:t>ИНФРАСТРУКТУРЫ В ЛЕНИНГРАДСКОЙ ОБЛАСТИ" ГОСУДАРСТВЕННОЙ</w:t>
      </w:r>
    </w:p>
    <w:p w:rsidR="009F4E2D" w:rsidRDefault="009F4E2D">
      <w:pPr>
        <w:pStyle w:val="ConsPlusTitle"/>
        <w:jc w:val="center"/>
      </w:pPr>
      <w:r>
        <w:t xml:space="preserve">ПРОГРАММЫ ЛЕНИНГРАДСКОЙ ОБЛАСТИ "ОБЕСПЕЧЕНИЕ </w:t>
      </w:r>
      <w:proofErr w:type="gramStart"/>
      <w:r>
        <w:t>УСТОЙЧИВОГО</w:t>
      </w:r>
      <w:proofErr w:type="gramEnd"/>
    </w:p>
    <w:p w:rsidR="009F4E2D" w:rsidRDefault="009F4E2D">
      <w:pPr>
        <w:pStyle w:val="ConsPlusTitle"/>
        <w:jc w:val="center"/>
      </w:pPr>
      <w:r>
        <w:t xml:space="preserve">ФУНКЦИОНИРОВАНИЯ И РАЗВИТИЯ </w:t>
      </w:r>
      <w:proofErr w:type="gramStart"/>
      <w:r>
        <w:t>КОММУНАЛЬНОЙ</w:t>
      </w:r>
      <w:proofErr w:type="gramEnd"/>
      <w:r>
        <w:t xml:space="preserve"> И ИНЖЕНЕРНОЙ</w:t>
      </w:r>
    </w:p>
    <w:p w:rsidR="009F4E2D" w:rsidRDefault="009F4E2D">
      <w:pPr>
        <w:pStyle w:val="ConsPlusTitle"/>
        <w:jc w:val="center"/>
      </w:pPr>
      <w:r>
        <w:t>ИНФРАСТРУКТУРЫ И ПОВЫШЕНИЕ ЭНЕРГОЭФФЕКТИВНОСТИ</w:t>
      </w:r>
    </w:p>
    <w:p w:rsidR="009F4E2D" w:rsidRDefault="009F4E2D">
      <w:pPr>
        <w:pStyle w:val="ConsPlusTitle"/>
        <w:jc w:val="center"/>
      </w:pPr>
      <w:r>
        <w:t>В ЛЕНИНГРАДСКОЙ ОБЛАСТИ"</w:t>
      </w:r>
    </w:p>
    <w:p w:rsidR="009F4E2D" w:rsidRDefault="009F4E2D">
      <w:pPr>
        <w:pStyle w:val="ConsPlusNormal"/>
        <w:ind w:firstLine="540"/>
        <w:jc w:val="both"/>
      </w:pPr>
    </w:p>
    <w:p w:rsidR="009F4E2D" w:rsidRDefault="009F4E2D">
      <w:pPr>
        <w:pStyle w:val="ConsPlusNormal"/>
        <w:sectPr w:rsidR="009F4E2D" w:rsidSect="007E01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494"/>
        <w:gridCol w:w="850"/>
        <w:gridCol w:w="1361"/>
        <w:gridCol w:w="1531"/>
        <w:gridCol w:w="1191"/>
        <w:gridCol w:w="1247"/>
        <w:gridCol w:w="1248"/>
        <w:gridCol w:w="850"/>
        <w:gridCol w:w="1077"/>
        <w:gridCol w:w="964"/>
        <w:gridCol w:w="1191"/>
        <w:gridCol w:w="794"/>
        <w:gridCol w:w="907"/>
        <w:gridCol w:w="1114"/>
      </w:tblGrid>
      <w:tr w:rsidR="009F4E2D">
        <w:tc>
          <w:tcPr>
            <w:tcW w:w="624" w:type="dxa"/>
            <w:vMerge w:val="restart"/>
          </w:tcPr>
          <w:p w:rsidR="009F4E2D" w:rsidRDefault="009F4E2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  <w:vMerge w:val="restart"/>
          </w:tcPr>
          <w:p w:rsidR="009F4E2D" w:rsidRDefault="009F4E2D">
            <w:pPr>
              <w:pStyle w:val="ConsPlusNormal"/>
              <w:jc w:val="center"/>
            </w:pPr>
            <w:r>
              <w:t>Наименование объекта и местонахождение объекта</w:t>
            </w:r>
          </w:p>
        </w:tc>
        <w:tc>
          <w:tcPr>
            <w:tcW w:w="850" w:type="dxa"/>
            <w:vMerge w:val="restart"/>
          </w:tcPr>
          <w:p w:rsidR="009F4E2D" w:rsidRDefault="009F4E2D">
            <w:pPr>
              <w:pStyle w:val="ConsPlusNormal"/>
              <w:jc w:val="center"/>
            </w:pPr>
            <w:r>
              <w:t>Проектная мощность</w:t>
            </w:r>
          </w:p>
        </w:tc>
        <w:tc>
          <w:tcPr>
            <w:tcW w:w="1361" w:type="dxa"/>
            <w:vMerge w:val="restart"/>
          </w:tcPr>
          <w:p w:rsidR="009F4E2D" w:rsidRDefault="009F4E2D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531" w:type="dxa"/>
            <w:vMerge w:val="restart"/>
          </w:tcPr>
          <w:p w:rsidR="009F4E2D" w:rsidRDefault="009F4E2D">
            <w:pPr>
              <w:pStyle w:val="ConsPlusNormal"/>
              <w:jc w:val="center"/>
            </w:pPr>
            <w:r>
              <w:t>Информация о состоянии проектно-сметной документации</w:t>
            </w:r>
          </w:p>
        </w:tc>
        <w:tc>
          <w:tcPr>
            <w:tcW w:w="1191" w:type="dxa"/>
            <w:vMerge w:val="restart"/>
          </w:tcPr>
          <w:p w:rsidR="009F4E2D" w:rsidRDefault="009F4E2D">
            <w:pPr>
              <w:pStyle w:val="ConsPlusNormal"/>
              <w:jc w:val="center"/>
            </w:pPr>
            <w:r>
              <w:t xml:space="preserve">Утвержденная </w:t>
            </w:r>
            <w:proofErr w:type="gramStart"/>
            <w:r>
              <w:t>и(</w:t>
            </w:r>
            <w:proofErr w:type="gramEnd"/>
            <w:r>
              <w:t>или) прогнозируемая сметная стоимость объекта</w:t>
            </w:r>
          </w:p>
        </w:tc>
        <w:tc>
          <w:tcPr>
            <w:tcW w:w="1247" w:type="dxa"/>
            <w:vMerge w:val="restart"/>
          </w:tcPr>
          <w:p w:rsidR="009F4E2D" w:rsidRDefault="009F4E2D">
            <w:pPr>
              <w:pStyle w:val="ConsPlusNormal"/>
              <w:jc w:val="center"/>
            </w:pPr>
            <w:r>
              <w:t>Бюджетополучатель</w:t>
            </w:r>
          </w:p>
        </w:tc>
        <w:tc>
          <w:tcPr>
            <w:tcW w:w="1248" w:type="dxa"/>
            <w:vMerge w:val="restart"/>
          </w:tcPr>
          <w:p w:rsidR="009F4E2D" w:rsidRDefault="009F4E2D">
            <w:pPr>
              <w:pStyle w:val="ConsPlusNormal"/>
              <w:jc w:val="center"/>
            </w:pPr>
            <w:r>
              <w:t>Заказчик</w:t>
            </w:r>
          </w:p>
        </w:tc>
        <w:tc>
          <w:tcPr>
            <w:tcW w:w="850" w:type="dxa"/>
            <w:vMerge w:val="restart"/>
          </w:tcPr>
          <w:p w:rsidR="009F4E2D" w:rsidRDefault="009F4E2D">
            <w:pPr>
              <w:pStyle w:val="ConsPlusNormal"/>
              <w:jc w:val="center"/>
            </w:pPr>
            <w:r>
              <w:t>Финансовый год</w:t>
            </w:r>
          </w:p>
        </w:tc>
        <w:tc>
          <w:tcPr>
            <w:tcW w:w="4933" w:type="dxa"/>
            <w:gridSpan w:val="5"/>
          </w:tcPr>
          <w:p w:rsidR="009F4E2D" w:rsidRDefault="009F4E2D">
            <w:pPr>
              <w:pStyle w:val="ConsPlusNormal"/>
              <w:jc w:val="center"/>
            </w:pPr>
            <w:r>
              <w:t>Плановый объем финансирования</w:t>
            </w:r>
          </w:p>
          <w:p w:rsidR="009F4E2D" w:rsidRDefault="009F4E2D">
            <w:pPr>
              <w:pStyle w:val="ConsPlusNormal"/>
              <w:jc w:val="center"/>
            </w:pPr>
            <w:r>
              <w:t>(тыс. рублей)</w:t>
            </w:r>
          </w:p>
        </w:tc>
        <w:tc>
          <w:tcPr>
            <w:tcW w:w="1114" w:type="dxa"/>
            <w:vMerge w:val="restart"/>
          </w:tcPr>
          <w:p w:rsidR="009F4E2D" w:rsidRDefault="009F4E2D">
            <w:pPr>
              <w:pStyle w:val="ConsPlusNormal"/>
              <w:jc w:val="center"/>
            </w:pPr>
            <w:r>
              <w:t>Фактические расходы на создание объекта (нарастающим итогом) за предыдущие периоды реализации</w:t>
            </w:r>
          </w:p>
        </w:tc>
      </w:tr>
      <w:tr w:rsidR="009F4E2D">
        <w:tc>
          <w:tcPr>
            <w:tcW w:w="624" w:type="dxa"/>
            <w:vMerge/>
          </w:tcPr>
          <w:p w:rsidR="009F4E2D" w:rsidRDefault="009F4E2D">
            <w:pPr>
              <w:pStyle w:val="ConsPlusNormal"/>
            </w:pPr>
          </w:p>
        </w:tc>
        <w:tc>
          <w:tcPr>
            <w:tcW w:w="2494" w:type="dxa"/>
            <w:vMerge/>
          </w:tcPr>
          <w:p w:rsidR="009F4E2D" w:rsidRDefault="009F4E2D">
            <w:pPr>
              <w:pStyle w:val="ConsPlusNormal"/>
            </w:pPr>
          </w:p>
        </w:tc>
        <w:tc>
          <w:tcPr>
            <w:tcW w:w="850" w:type="dxa"/>
            <w:vMerge/>
          </w:tcPr>
          <w:p w:rsidR="009F4E2D" w:rsidRDefault="009F4E2D">
            <w:pPr>
              <w:pStyle w:val="ConsPlusNormal"/>
            </w:pPr>
          </w:p>
        </w:tc>
        <w:tc>
          <w:tcPr>
            <w:tcW w:w="1361" w:type="dxa"/>
            <w:vMerge/>
          </w:tcPr>
          <w:p w:rsidR="009F4E2D" w:rsidRDefault="009F4E2D">
            <w:pPr>
              <w:pStyle w:val="ConsPlusNormal"/>
            </w:pPr>
          </w:p>
        </w:tc>
        <w:tc>
          <w:tcPr>
            <w:tcW w:w="1531" w:type="dxa"/>
            <w:vMerge/>
          </w:tcPr>
          <w:p w:rsidR="009F4E2D" w:rsidRDefault="009F4E2D">
            <w:pPr>
              <w:pStyle w:val="ConsPlusNormal"/>
            </w:pPr>
          </w:p>
        </w:tc>
        <w:tc>
          <w:tcPr>
            <w:tcW w:w="1191" w:type="dxa"/>
            <w:vMerge/>
          </w:tcPr>
          <w:p w:rsidR="009F4E2D" w:rsidRDefault="009F4E2D">
            <w:pPr>
              <w:pStyle w:val="ConsPlusNormal"/>
            </w:pPr>
          </w:p>
        </w:tc>
        <w:tc>
          <w:tcPr>
            <w:tcW w:w="1247" w:type="dxa"/>
            <w:vMerge/>
          </w:tcPr>
          <w:p w:rsidR="009F4E2D" w:rsidRDefault="009F4E2D">
            <w:pPr>
              <w:pStyle w:val="ConsPlusNormal"/>
            </w:pPr>
          </w:p>
        </w:tc>
        <w:tc>
          <w:tcPr>
            <w:tcW w:w="1248" w:type="dxa"/>
            <w:vMerge/>
          </w:tcPr>
          <w:p w:rsidR="009F4E2D" w:rsidRDefault="009F4E2D">
            <w:pPr>
              <w:pStyle w:val="ConsPlusNormal"/>
            </w:pPr>
          </w:p>
        </w:tc>
        <w:tc>
          <w:tcPr>
            <w:tcW w:w="850" w:type="dxa"/>
            <w:vMerge/>
          </w:tcPr>
          <w:p w:rsidR="009F4E2D" w:rsidRDefault="009F4E2D">
            <w:pPr>
              <w:pStyle w:val="ConsPlusNormal"/>
            </w:pPr>
          </w:p>
        </w:tc>
        <w:tc>
          <w:tcPr>
            <w:tcW w:w="1077" w:type="dxa"/>
          </w:tcPr>
          <w:p w:rsidR="009F4E2D" w:rsidRDefault="009F4E2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</w:tcPr>
          <w:p w:rsidR="009F4E2D" w:rsidRDefault="009F4E2D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9F4E2D" w:rsidRDefault="009F4E2D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794" w:type="dxa"/>
          </w:tcPr>
          <w:p w:rsidR="009F4E2D" w:rsidRDefault="009F4E2D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907" w:type="dxa"/>
          </w:tcPr>
          <w:p w:rsidR="009F4E2D" w:rsidRDefault="009F4E2D">
            <w:pPr>
              <w:pStyle w:val="ConsPlusNormal"/>
              <w:jc w:val="center"/>
            </w:pPr>
            <w:r>
              <w:t>прочие источники</w:t>
            </w:r>
          </w:p>
        </w:tc>
        <w:tc>
          <w:tcPr>
            <w:tcW w:w="1114" w:type="dxa"/>
            <w:vMerge/>
          </w:tcPr>
          <w:p w:rsidR="009F4E2D" w:rsidRDefault="009F4E2D">
            <w:pPr>
              <w:pStyle w:val="ConsPlusNormal"/>
            </w:pPr>
          </w:p>
        </w:tc>
      </w:tr>
      <w:tr w:rsidR="009F4E2D">
        <w:tc>
          <w:tcPr>
            <w:tcW w:w="624" w:type="dxa"/>
          </w:tcPr>
          <w:p w:rsidR="009F4E2D" w:rsidRDefault="009F4E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9F4E2D" w:rsidRDefault="009F4E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F4E2D" w:rsidRDefault="009F4E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F4E2D" w:rsidRDefault="009F4E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9F4E2D" w:rsidRDefault="009F4E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9F4E2D" w:rsidRDefault="009F4E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9F4E2D" w:rsidRDefault="009F4E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8" w:type="dxa"/>
          </w:tcPr>
          <w:p w:rsidR="009F4E2D" w:rsidRDefault="009F4E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F4E2D" w:rsidRDefault="009F4E2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9F4E2D" w:rsidRDefault="009F4E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9F4E2D" w:rsidRDefault="009F4E2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</w:tcPr>
          <w:p w:rsidR="009F4E2D" w:rsidRDefault="009F4E2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9F4E2D" w:rsidRDefault="009F4E2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9F4E2D" w:rsidRDefault="009F4E2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14" w:type="dxa"/>
          </w:tcPr>
          <w:p w:rsidR="009F4E2D" w:rsidRDefault="009F4E2D">
            <w:pPr>
              <w:pStyle w:val="ConsPlusNormal"/>
              <w:jc w:val="center"/>
            </w:pPr>
            <w:r>
              <w:t>15</w:t>
            </w:r>
          </w:p>
        </w:tc>
      </w:tr>
      <w:tr w:rsidR="009F4E2D">
        <w:tc>
          <w:tcPr>
            <w:tcW w:w="17443" w:type="dxa"/>
            <w:gridSpan w:val="15"/>
          </w:tcPr>
          <w:p w:rsidR="009F4E2D" w:rsidRDefault="009F4E2D">
            <w:pPr>
              <w:pStyle w:val="ConsPlusNormal"/>
              <w:jc w:val="center"/>
            </w:pPr>
            <w:r>
              <w:t>Подпрограмма "Создание и развитие инженерной инфраструктуры в Ленинградской области"</w:t>
            </w:r>
          </w:p>
        </w:tc>
      </w:tr>
      <w:tr w:rsidR="009F4E2D">
        <w:tc>
          <w:tcPr>
            <w:tcW w:w="624" w:type="dxa"/>
          </w:tcPr>
          <w:p w:rsidR="009F4E2D" w:rsidRDefault="009F4E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9F4E2D" w:rsidRDefault="009F4E2D">
            <w:pPr>
              <w:pStyle w:val="ConsPlusNormal"/>
            </w:pPr>
            <w:r>
              <w:t xml:space="preserve">Распределительный газопровод в пос. </w:t>
            </w:r>
            <w:proofErr w:type="gramStart"/>
            <w:r>
              <w:t>Моторное</w:t>
            </w:r>
            <w:proofErr w:type="gramEnd"/>
            <w:r>
              <w:t xml:space="preserve"> (в том числе проектно-изыскательские работы),</w:t>
            </w:r>
          </w:p>
          <w:p w:rsidR="009F4E2D" w:rsidRDefault="009F4E2D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850" w:type="dxa"/>
          </w:tcPr>
          <w:p w:rsidR="009F4E2D" w:rsidRDefault="009F4E2D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361" w:type="dxa"/>
          </w:tcPr>
          <w:p w:rsidR="009F4E2D" w:rsidRDefault="009F4E2D">
            <w:pPr>
              <w:pStyle w:val="ConsPlusNormal"/>
              <w:jc w:val="center"/>
            </w:pPr>
            <w:r>
              <w:t>2015-2024</w:t>
            </w:r>
          </w:p>
        </w:tc>
        <w:tc>
          <w:tcPr>
            <w:tcW w:w="1531" w:type="dxa"/>
          </w:tcPr>
          <w:p w:rsidR="009F4E2D" w:rsidRDefault="009F4E2D">
            <w:pPr>
              <w:pStyle w:val="ConsPlusNormal"/>
            </w:pPr>
            <w:r>
              <w:t>Ведутся проектно-изыскательские работы</w:t>
            </w:r>
          </w:p>
        </w:tc>
        <w:tc>
          <w:tcPr>
            <w:tcW w:w="1191" w:type="dxa"/>
          </w:tcPr>
          <w:p w:rsidR="009F4E2D" w:rsidRDefault="009F4E2D">
            <w:pPr>
              <w:pStyle w:val="ConsPlusNormal"/>
              <w:jc w:val="center"/>
            </w:pPr>
            <w:r>
              <w:t>740,73</w:t>
            </w:r>
          </w:p>
        </w:tc>
        <w:tc>
          <w:tcPr>
            <w:tcW w:w="1247" w:type="dxa"/>
          </w:tcPr>
          <w:p w:rsidR="009F4E2D" w:rsidRDefault="009F4E2D">
            <w:pPr>
              <w:pStyle w:val="ConsPlusNormal"/>
            </w:pPr>
            <w:r>
              <w:t>Ларионовское сельское поселение</w:t>
            </w:r>
          </w:p>
        </w:tc>
        <w:tc>
          <w:tcPr>
            <w:tcW w:w="1248" w:type="dxa"/>
          </w:tcPr>
          <w:p w:rsidR="009F4E2D" w:rsidRDefault="009F4E2D">
            <w:pPr>
              <w:pStyle w:val="ConsPlusNormal"/>
            </w:pPr>
            <w:r>
              <w:t>Ларионовское сельское поселение</w:t>
            </w:r>
          </w:p>
        </w:tc>
        <w:tc>
          <w:tcPr>
            <w:tcW w:w="850" w:type="dxa"/>
          </w:tcPr>
          <w:p w:rsidR="009F4E2D" w:rsidRDefault="009F4E2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9F4E2D" w:rsidRDefault="009F4E2D">
            <w:pPr>
              <w:pStyle w:val="ConsPlusNormal"/>
              <w:jc w:val="center"/>
            </w:pPr>
            <w:r>
              <w:t>740,73</w:t>
            </w:r>
          </w:p>
        </w:tc>
        <w:tc>
          <w:tcPr>
            <w:tcW w:w="964" w:type="dxa"/>
          </w:tcPr>
          <w:p w:rsidR="009F4E2D" w:rsidRDefault="009F4E2D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9F4E2D" w:rsidRDefault="009F4E2D">
            <w:pPr>
              <w:pStyle w:val="ConsPlusNormal"/>
              <w:jc w:val="center"/>
            </w:pPr>
            <w:r>
              <w:t>705,69</w:t>
            </w:r>
          </w:p>
        </w:tc>
        <w:tc>
          <w:tcPr>
            <w:tcW w:w="794" w:type="dxa"/>
          </w:tcPr>
          <w:p w:rsidR="009F4E2D" w:rsidRDefault="009F4E2D">
            <w:pPr>
              <w:pStyle w:val="ConsPlusNormal"/>
              <w:jc w:val="center"/>
            </w:pPr>
            <w:r>
              <w:t>35,04</w:t>
            </w:r>
          </w:p>
        </w:tc>
        <w:tc>
          <w:tcPr>
            <w:tcW w:w="907" w:type="dxa"/>
          </w:tcPr>
          <w:p w:rsidR="009F4E2D" w:rsidRDefault="009F4E2D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F4E2D" w:rsidRDefault="009F4E2D">
            <w:pPr>
              <w:pStyle w:val="ConsPlusNormal"/>
              <w:jc w:val="center"/>
            </w:pPr>
            <w:r>
              <w:t>2680,00</w:t>
            </w:r>
          </w:p>
        </w:tc>
      </w:tr>
      <w:tr w:rsidR="009F4E2D">
        <w:tc>
          <w:tcPr>
            <w:tcW w:w="624" w:type="dxa"/>
          </w:tcPr>
          <w:p w:rsidR="009F4E2D" w:rsidRDefault="009F4E2D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9F4E2D" w:rsidRDefault="009F4E2D">
            <w:pPr>
              <w:pStyle w:val="ConsPlusNormal"/>
            </w:pPr>
            <w:r>
              <w:t>ПИР</w:t>
            </w:r>
          </w:p>
        </w:tc>
        <w:tc>
          <w:tcPr>
            <w:tcW w:w="850" w:type="dxa"/>
          </w:tcPr>
          <w:p w:rsidR="009F4E2D" w:rsidRDefault="009F4E2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9F4E2D" w:rsidRDefault="009F4E2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9F4E2D" w:rsidRDefault="009F4E2D">
            <w:pPr>
              <w:pStyle w:val="ConsPlusNormal"/>
            </w:pPr>
          </w:p>
        </w:tc>
        <w:tc>
          <w:tcPr>
            <w:tcW w:w="1191" w:type="dxa"/>
          </w:tcPr>
          <w:p w:rsidR="009F4E2D" w:rsidRDefault="009F4E2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9F4E2D" w:rsidRDefault="009F4E2D">
            <w:pPr>
              <w:pStyle w:val="ConsPlusNormal"/>
            </w:pPr>
          </w:p>
        </w:tc>
        <w:tc>
          <w:tcPr>
            <w:tcW w:w="1248" w:type="dxa"/>
          </w:tcPr>
          <w:p w:rsidR="009F4E2D" w:rsidRDefault="009F4E2D">
            <w:pPr>
              <w:pStyle w:val="ConsPlusNormal"/>
            </w:pPr>
          </w:p>
        </w:tc>
        <w:tc>
          <w:tcPr>
            <w:tcW w:w="850" w:type="dxa"/>
          </w:tcPr>
          <w:p w:rsidR="009F4E2D" w:rsidRDefault="009F4E2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9F4E2D" w:rsidRDefault="009F4E2D">
            <w:pPr>
              <w:pStyle w:val="ConsPlusNormal"/>
              <w:jc w:val="center"/>
            </w:pPr>
            <w:r>
              <w:t>740,73</w:t>
            </w:r>
          </w:p>
        </w:tc>
        <w:tc>
          <w:tcPr>
            <w:tcW w:w="964" w:type="dxa"/>
          </w:tcPr>
          <w:p w:rsidR="009F4E2D" w:rsidRDefault="009F4E2D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9F4E2D" w:rsidRDefault="009F4E2D">
            <w:pPr>
              <w:pStyle w:val="ConsPlusNormal"/>
              <w:jc w:val="center"/>
            </w:pPr>
            <w:r>
              <w:t>705,69</w:t>
            </w:r>
          </w:p>
        </w:tc>
        <w:tc>
          <w:tcPr>
            <w:tcW w:w="794" w:type="dxa"/>
          </w:tcPr>
          <w:p w:rsidR="009F4E2D" w:rsidRDefault="009F4E2D">
            <w:pPr>
              <w:pStyle w:val="ConsPlusNormal"/>
              <w:jc w:val="center"/>
            </w:pPr>
            <w:r>
              <w:t>35,04</w:t>
            </w:r>
          </w:p>
        </w:tc>
        <w:tc>
          <w:tcPr>
            <w:tcW w:w="907" w:type="dxa"/>
          </w:tcPr>
          <w:p w:rsidR="009F4E2D" w:rsidRDefault="009F4E2D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F4E2D" w:rsidRDefault="009F4E2D">
            <w:pPr>
              <w:pStyle w:val="ConsPlusNormal"/>
              <w:jc w:val="center"/>
            </w:pPr>
          </w:p>
        </w:tc>
      </w:tr>
      <w:tr w:rsidR="009F4E2D">
        <w:tc>
          <w:tcPr>
            <w:tcW w:w="624" w:type="dxa"/>
            <w:vMerge w:val="restart"/>
          </w:tcPr>
          <w:p w:rsidR="009F4E2D" w:rsidRDefault="009F4E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9F4E2D" w:rsidRDefault="009F4E2D">
            <w:pPr>
              <w:pStyle w:val="ConsPlusNormal"/>
            </w:pPr>
            <w:r>
              <w:t xml:space="preserve">Распределительный газопровод в пос. </w:t>
            </w:r>
            <w:proofErr w:type="gramStart"/>
            <w:r>
              <w:t>Беличье</w:t>
            </w:r>
            <w:proofErr w:type="gramEnd"/>
            <w:r>
              <w:t>,</w:t>
            </w:r>
          </w:p>
          <w:p w:rsidR="009F4E2D" w:rsidRDefault="009F4E2D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850" w:type="dxa"/>
          </w:tcPr>
          <w:p w:rsidR="009F4E2D" w:rsidRDefault="009F4E2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361" w:type="dxa"/>
          </w:tcPr>
          <w:p w:rsidR="009F4E2D" w:rsidRDefault="009F4E2D">
            <w:pPr>
              <w:pStyle w:val="ConsPlusNormal"/>
              <w:jc w:val="center"/>
            </w:pPr>
            <w:r>
              <w:t>2015-2024</w:t>
            </w:r>
          </w:p>
        </w:tc>
        <w:tc>
          <w:tcPr>
            <w:tcW w:w="1531" w:type="dxa"/>
          </w:tcPr>
          <w:p w:rsidR="009F4E2D" w:rsidRDefault="009F4E2D">
            <w:pPr>
              <w:pStyle w:val="ConsPlusNormal"/>
            </w:pPr>
            <w:r>
              <w:t>Ведутся проектно-изыскательские работы</w:t>
            </w:r>
          </w:p>
        </w:tc>
        <w:tc>
          <w:tcPr>
            <w:tcW w:w="1191" w:type="dxa"/>
          </w:tcPr>
          <w:p w:rsidR="009F4E2D" w:rsidRDefault="009F4E2D">
            <w:pPr>
              <w:pStyle w:val="ConsPlusNormal"/>
              <w:jc w:val="center"/>
            </w:pPr>
            <w:r>
              <w:t>417,76</w:t>
            </w:r>
          </w:p>
        </w:tc>
        <w:tc>
          <w:tcPr>
            <w:tcW w:w="1247" w:type="dxa"/>
          </w:tcPr>
          <w:p w:rsidR="009F4E2D" w:rsidRDefault="009F4E2D">
            <w:pPr>
              <w:pStyle w:val="ConsPlusNormal"/>
            </w:pPr>
            <w:r>
              <w:t>Ларионовское сельское поселение</w:t>
            </w:r>
          </w:p>
        </w:tc>
        <w:tc>
          <w:tcPr>
            <w:tcW w:w="1248" w:type="dxa"/>
          </w:tcPr>
          <w:p w:rsidR="009F4E2D" w:rsidRDefault="009F4E2D">
            <w:pPr>
              <w:pStyle w:val="ConsPlusNormal"/>
            </w:pPr>
            <w:r>
              <w:t>Ларионовское сельское поселение</w:t>
            </w:r>
          </w:p>
        </w:tc>
        <w:tc>
          <w:tcPr>
            <w:tcW w:w="850" w:type="dxa"/>
          </w:tcPr>
          <w:p w:rsidR="009F4E2D" w:rsidRDefault="009F4E2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9F4E2D" w:rsidRDefault="009F4E2D">
            <w:pPr>
              <w:pStyle w:val="ConsPlusNormal"/>
              <w:jc w:val="center"/>
            </w:pPr>
            <w:r>
              <w:t>417,76</w:t>
            </w:r>
          </w:p>
        </w:tc>
        <w:tc>
          <w:tcPr>
            <w:tcW w:w="964" w:type="dxa"/>
          </w:tcPr>
          <w:p w:rsidR="009F4E2D" w:rsidRDefault="009F4E2D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9F4E2D" w:rsidRDefault="009F4E2D">
            <w:pPr>
              <w:pStyle w:val="ConsPlusNormal"/>
              <w:jc w:val="center"/>
            </w:pPr>
            <w:r>
              <w:t>398,39</w:t>
            </w:r>
          </w:p>
        </w:tc>
        <w:tc>
          <w:tcPr>
            <w:tcW w:w="794" w:type="dxa"/>
          </w:tcPr>
          <w:p w:rsidR="009F4E2D" w:rsidRDefault="009F4E2D">
            <w:pPr>
              <w:pStyle w:val="ConsPlusNormal"/>
              <w:jc w:val="center"/>
            </w:pPr>
            <w:r>
              <w:t>19,37</w:t>
            </w:r>
          </w:p>
        </w:tc>
        <w:tc>
          <w:tcPr>
            <w:tcW w:w="907" w:type="dxa"/>
          </w:tcPr>
          <w:p w:rsidR="009F4E2D" w:rsidRDefault="009F4E2D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F4E2D" w:rsidRDefault="009F4E2D">
            <w:pPr>
              <w:pStyle w:val="ConsPlusNormal"/>
              <w:jc w:val="center"/>
            </w:pPr>
            <w:r>
              <w:t>1953,6</w:t>
            </w:r>
          </w:p>
        </w:tc>
      </w:tr>
      <w:tr w:rsidR="009F4E2D">
        <w:tc>
          <w:tcPr>
            <w:tcW w:w="624" w:type="dxa"/>
            <w:vMerge/>
          </w:tcPr>
          <w:p w:rsidR="009F4E2D" w:rsidRDefault="009F4E2D">
            <w:pPr>
              <w:pStyle w:val="ConsPlusNormal"/>
            </w:pPr>
          </w:p>
        </w:tc>
        <w:tc>
          <w:tcPr>
            <w:tcW w:w="2494" w:type="dxa"/>
          </w:tcPr>
          <w:p w:rsidR="009F4E2D" w:rsidRDefault="009F4E2D">
            <w:pPr>
              <w:pStyle w:val="ConsPlusNormal"/>
            </w:pPr>
            <w:r>
              <w:t>ПИР</w:t>
            </w:r>
          </w:p>
        </w:tc>
        <w:tc>
          <w:tcPr>
            <w:tcW w:w="850" w:type="dxa"/>
          </w:tcPr>
          <w:p w:rsidR="009F4E2D" w:rsidRDefault="009F4E2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9F4E2D" w:rsidRDefault="009F4E2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9F4E2D" w:rsidRDefault="009F4E2D">
            <w:pPr>
              <w:pStyle w:val="ConsPlusNormal"/>
            </w:pPr>
          </w:p>
        </w:tc>
        <w:tc>
          <w:tcPr>
            <w:tcW w:w="1191" w:type="dxa"/>
          </w:tcPr>
          <w:p w:rsidR="009F4E2D" w:rsidRDefault="009F4E2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9F4E2D" w:rsidRDefault="009F4E2D">
            <w:pPr>
              <w:pStyle w:val="ConsPlusNormal"/>
            </w:pPr>
          </w:p>
        </w:tc>
        <w:tc>
          <w:tcPr>
            <w:tcW w:w="1248" w:type="dxa"/>
          </w:tcPr>
          <w:p w:rsidR="009F4E2D" w:rsidRDefault="009F4E2D">
            <w:pPr>
              <w:pStyle w:val="ConsPlusNormal"/>
            </w:pPr>
          </w:p>
        </w:tc>
        <w:tc>
          <w:tcPr>
            <w:tcW w:w="850" w:type="dxa"/>
          </w:tcPr>
          <w:p w:rsidR="009F4E2D" w:rsidRDefault="009F4E2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9F4E2D" w:rsidRDefault="009F4E2D">
            <w:pPr>
              <w:pStyle w:val="ConsPlusNormal"/>
              <w:jc w:val="center"/>
            </w:pPr>
            <w:r>
              <w:t>417,76</w:t>
            </w:r>
          </w:p>
        </w:tc>
        <w:tc>
          <w:tcPr>
            <w:tcW w:w="964" w:type="dxa"/>
          </w:tcPr>
          <w:p w:rsidR="009F4E2D" w:rsidRDefault="009F4E2D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9F4E2D" w:rsidRDefault="009F4E2D">
            <w:pPr>
              <w:pStyle w:val="ConsPlusNormal"/>
              <w:jc w:val="center"/>
            </w:pPr>
            <w:r>
              <w:t>398,39</w:t>
            </w:r>
          </w:p>
        </w:tc>
        <w:tc>
          <w:tcPr>
            <w:tcW w:w="794" w:type="dxa"/>
          </w:tcPr>
          <w:p w:rsidR="009F4E2D" w:rsidRDefault="009F4E2D">
            <w:pPr>
              <w:pStyle w:val="ConsPlusNormal"/>
              <w:jc w:val="center"/>
            </w:pPr>
            <w:r>
              <w:t>19,37</w:t>
            </w:r>
          </w:p>
        </w:tc>
        <w:tc>
          <w:tcPr>
            <w:tcW w:w="907" w:type="dxa"/>
          </w:tcPr>
          <w:p w:rsidR="009F4E2D" w:rsidRDefault="009F4E2D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F4E2D" w:rsidRDefault="009F4E2D">
            <w:pPr>
              <w:pStyle w:val="ConsPlusNormal"/>
              <w:jc w:val="center"/>
            </w:pPr>
          </w:p>
        </w:tc>
      </w:tr>
      <w:tr w:rsidR="009F4E2D">
        <w:tc>
          <w:tcPr>
            <w:tcW w:w="624" w:type="dxa"/>
          </w:tcPr>
          <w:p w:rsidR="009F4E2D" w:rsidRDefault="009F4E2D">
            <w:pPr>
              <w:pStyle w:val="ConsPlusNormal"/>
              <w:jc w:val="center"/>
            </w:pPr>
          </w:p>
        </w:tc>
        <w:tc>
          <w:tcPr>
            <w:tcW w:w="9922" w:type="dxa"/>
            <w:gridSpan w:val="7"/>
          </w:tcPr>
          <w:p w:rsidR="009F4E2D" w:rsidRDefault="009F4E2D">
            <w:pPr>
              <w:pStyle w:val="ConsPlusNormal"/>
            </w:pPr>
            <w:r>
              <w:t>Всего по мероприятию</w:t>
            </w:r>
          </w:p>
        </w:tc>
        <w:tc>
          <w:tcPr>
            <w:tcW w:w="850" w:type="dxa"/>
          </w:tcPr>
          <w:p w:rsidR="009F4E2D" w:rsidRDefault="009F4E2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9F4E2D" w:rsidRDefault="009F4E2D">
            <w:pPr>
              <w:pStyle w:val="ConsPlusNormal"/>
              <w:jc w:val="center"/>
            </w:pPr>
            <w:r>
              <w:t>3859,17</w:t>
            </w:r>
          </w:p>
        </w:tc>
        <w:tc>
          <w:tcPr>
            <w:tcW w:w="964" w:type="dxa"/>
          </w:tcPr>
          <w:p w:rsidR="009F4E2D" w:rsidRDefault="009F4E2D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9F4E2D" w:rsidRDefault="009F4E2D">
            <w:pPr>
              <w:pStyle w:val="ConsPlusNormal"/>
              <w:jc w:val="center"/>
            </w:pPr>
            <w:r>
              <w:t>3804,76</w:t>
            </w:r>
          </w:p>
        </w:tc>
        <w:tc>
          <w:tcPr>
            <w:tcW w:w="794" w:type="dxa"/>
          </w:tcPr>
          <w:p w:rsidR="009F4E2D" w:rsidRDefault="009F4E2D">
            <w:pPr>
              <w:pStyle w:val="ConsPlusNormal"/>
              <w:jc w:val="center"/>
            </w:pPr>
            <w:r>
              <w:t>54,41</w:t>
            </w:r>
          </w:p>
        </w:tc>
        <w:tc>
          <w:tcPr>
            <w:tcW w:w="907" w:type="dxa"/>
          </w:tcPr>
          <w:p w:rsidR="009F4E2D" w:rsidRDefault="009F4E2D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F4E2D" w:rsidRDefault="009F4E2D">
            <w:pPr>
              <w:pStyle w:val="ConsPlusNormal"/>
              <w:jc w:val="center"/>
            </w:pPr>
          </w:p>
        </w:tc>
      </w:tr>
      <w:tr w:rsidR="009F4E2D">
        <w:tc>
          <w:tcPr>
            <w:tcW w:w="624" w:type="dxa"/>
          </w:tcPr>
          <w:p w:rsidR="009F4E2D" w:rsidRDefault="009F4E2D">
            <w:pPr>
              <w:pStyle w:val="ConsPlusNormal"/>
              <w:jc w:val="center"/>
            </w:pPr>
          </w:p>
        </w:tc>
        <w:tc>
          <w:tcPr>
            <w:tcW w:w="9922" w:type="dxa"/>
            <w:gridSpan w:val="7"/>
          </w:tcPr>
          <w:p w:rsidR="009F4E2D" w:rsidRDefault="009F4E2D">
            <w:pPr>
              <w:pStyle w:val="ConsPlusNormal"/>
            </w:pPr>
            <w:r>
              <w:t>Нераспределенный остаток</w:t>
            </w:r>
          </w:p>
        </w:tc>
        <w:tc>
          <w:tcPr>
            <w:tcW w:w="850" w:type="dxa"/>
          </w:tcPr>
          <w:p w:rsidR="009F4E2D" w:rsidRDefault="009F4E2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9F4E2D" w:rsidRDefault="009F4E2D">
            <w:pPr>
              <w:pStyle w:val="ConsPlusNormal"/>
              <w:jc w:val="center"/>
            </w:pPr>
            <w:r>
              <w:t>2700,68</w:t>
            </w:r>
          </w:p>
        </w:tc>
        <w:tc>
          <w:tcPr>
            <w:tcW w:w="964" w:type="dxa"/>
          </w:tcPr>
          <w:p w:rsidR="009F4E2D" w:rsidRDefault="009F4E2D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9F4E2D" w:rsidRDefault="009F4E2D">
            <w:pPr>
              <w:pStyle w:val="ConsPlusNormal"/>
              <w:jc w:val="center"/>
            </w:pPr>
            <w:r>
              <w:t>2700,68</w:t>
            </w:r>
          </w:p>
        </w:tc>
        <w:tc>
          <w:tcPr>
            <w:tcW w:w="794" w:type="dxa"/>
          </w:tcPr>
          <w:p w:rsidR="009F4E2D" w:rsidRDefault="009F4E2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9F4E2D" w:rsidRDefault="009F4E2D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F4E2D" w:rsidRDefault="009F4E2D">
            <w:pPr>
              <w:pStyle w:val="ConsPlusNormal"/>
              <w:jc w:val="center"/>
            </w:pPr>
          </w:p>
        </w:tc>
      </w:tr>
      <w:tr w:rsidR="009F4E2D">
        <w:tc>
          <w:tcPr>
            <w:tcW w:w="624" w:type="dxa"/>
          </w:tcPr>
          <w:p w:rsidR="009F4E2D" w:rsidRDefault="009F4E2D">
            <w:pPr>
              <w:pStyle w:val="ConsPlusNormal"/>
              <w:jc w:val="center"/>
            </w:pPr>
          </w:p>
        </w:tc>
        <w:tc>
          <w:tcPr>
            <w:tcW w:w="9922" w:type="dxa"/>
            <w:gridSpan w:val="7"/>
          </w:tcPr>
          <w:p w:rsidR="009F4E2D" w:rsidRDefault="009F4E2D">
            <w:pPr>
              <w:pStyle w:val="ConsPlusNormal"/>
            </w:pPr>
            <w:r>
              <w:t>Итого</w:t>
            </w:r>
          </w:p>
        </w:tc>
        <w:tc>
          <w:tcPr>
            <w:tcW w:w="850" w:type="dxa"/>
          </w:tcPr>
          <w:p w:rsidR="009F4E2D" w:rsidRDefault="009F4E2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9F4E2D" w:rsidRDefault="009F4E2D">
            <w:pPr>
              <w:pStyle w:val="ConsPlusNormal"/>
              <w:jc w:val="center"/>
            </w:pPr>
            <w:r>
              <w:t>3859,17</w:t>
            </w:r>
          </w:p>
        </w:tc>
        <w:tc>
          <w:tcPr>
            <w:tcW w:w="964" w:type="dxa"/>
          </w:tcPr>
          <w:p w:rsidR="009F4E2D" w:rsidRDefault="009F4E2D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9F4E2D" w:rsidRDefault="009F4E2D">
            <w:pPr>
              <w:pStyle w:val="ConsPlusNormal"/>
              <w:jc w:val="center"/>
            </w:pPr>
            <w:r>
              <w:t>3804,76</w:t>
            </w:r>
          </w:p>
        </w:tc>
        <w:tc>
          <w:tcPr>
            <w:tcW w:w="794" w:type="dxa"/>
          </w:tcPr>
          <w:p w:rsidR="009F4E2D" w:rsidRDefault="009F4E2D">
            <w:pPr>
              <w:pStyle w:val="ConsPlusNormal"/>
              <w:jc w:val="center"/>
            </w:pPr>
            <w:r>
              <w:t>54,41</w:t>
            </w:r>
          </w:p>
        </w:tc>
        <w:tc>
          <w:tcPr>
            <w:tcW w:w="907" w:type="dxa"/>
          </w:tcPr>
          <w:p w:rsidR="009F4E2D" w:rsidRDefault="009F4E2D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9F4E2D" w:rsidRDefault="009F4E2D">
            <w:pPr>
              <w:pStyle w:val="ConsPlusNormal"/>
              <w:jc w:val="center"/>
            </w:pPr>
          </w:p>
        </w:tc>
      </w:tr>
    </w:tbl>
    <w:p w:rsidR="009F4E2D" w:rsidRDefault="009F4E2D">
      <w:pPr>
        <w:pStyle w:val="ConsPlusNormal"/>
        <w:ind w:firstLine="540"/>
        <w:jc w:val="both"/>
      </w:pPr>
    </w:p>
    <w:p w:rsidR="009F4E2D" w:rsidRDefault="009F4E2D">
      <w:pPr>
        <w:pStyle w:val="ConsPlusNormal"/>
        <w:ind w:firstLine="540"/>
        <w:jc w:val="both"/>
      </w:pPr>
    </w:p>
    <w:p w:rsidR="009F4E2D" w:rsidRDefault="009F4E2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2068" w:rsidRDefault="00502068">
      <w:bookmarkStart w:id="2" w:name="_GoBack"/>
      <w:bookmarkEnd w:id="2"/>
    </w:p>
    <w:sectPr w:rsidR="00502068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Japanese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2D"/>
    <w:rsid w:val="00502068"/>
    <w:rsid w:val="009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E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F4E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F4E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E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F4E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F4E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DDF3D73E6349966C354BA56801AB97C443CB4AD4447FFB75A816D3C23C18C8AAA54DD2A379A874E3339CADB0A8rF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DDF3D73E6349966C354BA56801AB97C440C84DD2477FFB75A816D3C23C18C8AAA54DD2A379A874E3339CADB0A8rF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DDF3D73E6349966C354BA56801AB97C443C24BD0447FFB75A816D3C23C18C8B8A515DEAA76B272E726CAFCF6D9142E3328B5868C161093A8r5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2DDDF3D73E6349966C354BA56801AB97C443CD4CD4437FFB75A816D3C23C18C8AAA54DD2A379A874E3339CADB0A8r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DDF3D73E6349966C354BA56801AB97C443CF4BD3447FFB75A816D3C23C18C8AAA54DD2A379A874E3339CADB0A8r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1134</Words>
  <Characters>8170</Characters>
  <Application>Microsoft Office Word</Application>
  <DocSecurity>0</DocSecurity>
  <Lines>143</Lines>
  <Paragraphs>46</Paragraphs>
  <ScaleCrop>false</ScaleCrop>
  <Company/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Геннадьевна Карпенко</dc:creator>
  <cp:lastModifiedBy>Ирина Геннадьевна Карпенко</cp:lastModifiedBy>
  <cp:revision>1</cp:revision>
  <dcterms:created xsi:type="dcterms:W3CDTF">2023-10-16T14:42:00Z</dcterms:created>
  <dcterms:modified xsi:type="dcterms:W3CDTF">2023-10-16T14:43:00Z</dcterms:modified>
</cp:coreProperties>
</file>